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E553" w14:textId="38D99B3D" w:rsidR="00CB2F9F" w:rsidRDefault="00562BDA" w:rsidP="00B100B4">
      <w:pPr>
        <w:pStyle w:val="Heading2"/>
      </w:pPr>
      <w:r>
        <w:t>Functions</w:t>
      </w:r>
      <w:r w:rsidR="00CB2F9F">
        <w:t xml:space="preserve"> </w:t>
      </w:r>
    </w:p>
    <w:p w14:paraId="0F254895" w14:textId="183F4423" w:rsidR="00D12A62" w:rsidRPr="00B16DDD" w:rsidRDefault="00D12A62" w:rsidP="00B16D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D12A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join_triangle_with_large_angle(mesh)</w:t>
      </w:r>
    </w:p>
    <w:p w14:paraId="202B0BEC" w14:textId="7272B79A" w:rsidR="00CB2F9F" w:rsidRDefault="00CB2F9F" w:rsidP="00CB2F9F">
      <w:pPr>
        <w:autoSpaceDE w:val="0"/>
        <w:autoSpaceDN w:val="0"/>
        <w:adjustRightInd w:val="0"/>
        <w:jc w:val="left"/>
      </w:pPr>
      <w:r w:rsidRPr="00CB2F9F">
        <w:t xml:space="preserve">For each mesh TRIANGLE with an angle </w:t>
      </w:r>
      <w:r w:rsidR="00972723">
        <w:t xml:space="preserve">A </w:t>
      </w:r>
      <w:r w:rsidRPr="00CB2F9F">
        <w:t>bigger than 120°, delete the longest mesh edge the one opposite A,) joining the triangle to the cell on the opposite side.</w:t>
      </w:r>
    </w:p>
    <w:p w14:paraId="7119F84F" w14:textId="77777777" w:rsidR="00C076DC" w:rsidRDefault="00C076DC" w:rsidP="00CB2F9F">
      <w:pPr>
        <w:autoSpaceDE w:val="0"/>
        <w:autoSpaceDN w:val="0"/>
        <w:adjustRightInd w:val="0"/>
        <w:jc w:val="left"/>
      </w:pPr>
    </w:p>
    <w:p w14:paraId="424D4F33" w14:textId="77777777" w:rsidR="004B37DF" w:rsidRDefault="004B37DF" w:rsidP="004B37DF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collapse_shortest_edge_for_small_angle_cell(mesh)</w:t>
      </w:r>
    </w:p>
    <w:p w14:paraId="223A6532" w14:textId="493839BB" w:rsidR="00711CD4" w:rsidRDefault="00972723" w:rsidP="00972723">
      <w:pPr>
        <w:autoSpaceDE w:val="0"/>
        <w:autoSpaceDN w:val="0"/>
        <w:adjustRightInd w:val="0"/>
        <w:jc w:val="left"/>
      </w:pPr>
      <w:r w:rsidRPr="00972723">
        <w:t>For each mesh TRIANGLE with a</w:t>
      </w:r>
      <w:r w:rsidR="001A4CB2">
        <w:t>n</w:t>
      </w:r>
      <w:r w:rsidRPr="00972723">
        <w:t xml:space="preserve"> angle A”</w:t>
      </w:r>
      <w:r w:rsidR="001A4CB2">
        <w:t xml:space="preserve"> smaller than</w:t>
      </w:r>
      <w:r w:rsidRPr="00972723">
        <w:t xml:space="preserve"> </w:t>
      </w:r>
      <w:r w:rsidR="00C36C61">
        <w:t>30</w:t>
      </w:r>
      <w:r w:rsidR="00C36C61">
        <w:rPr>
          <w:rFonts w:hint="eastAsia"/>
        </w:rPr>
        <w:t>°</w:t>
      </w:r>
      <w:r w:rsidR="00C36C61">
        <w:t xml:space="preserve"> </w:t>
      </w:r>
      <w:r w:rsidRPr="00972723">
        <w:t>but no angles</w:t>
      </w:r>
      <w:r w:rsidR="001A4CB2">
        <w:t xml:space="preserve"> bigger than 150</w:t>
      </w:r>
      <w:r w:rsidR="001A4CB2" w:rsidRPr="00CB2F9F">
        <w:t>°</w:t>
      </w:r>
      <w:r w:rsidRPr="00972723">
        <w:t>, collapse the shortest mesh edge (the one opposite A”.)</w:t>
      </w:r>
    </w:p>
    <w:p w14:paraId="0D0BA902" w14:textId="77777777" w:rsidR="00C076DC" w:rsidRDefault="00C076DC" w:rsidP="00972723">
      <w:pPr>
        <w:autoSpaceDE w:val="0"/>
        <w:autoSpaceDN w:val="0"/>
        <w:adjustRightInd w:val="0"/>
        <w:jc w:val="left"/>
      </w:pPr>
    </w:p>
    <w:p w14:paraId="76FE3549" w14:textId="1A1C6F5E" w:rsidR="00F030C9" w:rsidRPr="004B37DF" w:rsidRDefault="00F030C9" w:rsidP="004B37DF">
      <w:pPr>
        <w:pStyle w:val="HTMLPreformatted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split_all_cells(mesh)</w:t>
      </w:r>
    </w:p>
    <w:p w14:paraId="3E45F932" w14:textId="63D17EE6" w:rsidR="00CB2F9F" w:rsidRPr="007A292D" w:rsidRDefault="00B52228" w:rsidP="00CB2F9F">
      <w:pPr>
        <w:autoSpaceDE w:val="0"/>
        <w:autoSpaceDN w:val="0"/>
        <w:adjustRightInd w:val="0"/>
        <w:jc w:val="left"/>
        <w:rPr>
          <w:rFonts w:ascii="CMR12" w:hAnsi="CMR12" w:cs="CMR12" w:hint="eastAsia"/>
          <w:kern w:val="0"/>
          <w:sz w:val="24"/>
          <w:szCs w:val="24"/>
        </w:rPr>
      </w:pPr>
      <w:r w:rsidRPr="00B52228">
        <w:t>Split every mesh cell with more than three vertices until the entire mesh is a triangle</w:t>
      </w:r>
      <w:r w:rsidR="00712598">
        <w:t xml:space="preserve"> (split the mesh cell from the cell vertex with maximum angle).</w:t>
      </w:r>
    </w:p>
    <w:p w14:paraId="7EEF8F54" w14:textId="0BA73C9D" w:rsidR="00AB6CF5" w:rsidRDefault="00B100B4" w:rsidP="00B100B4">
      <w:pPr>
        <w:pStyle w:val="Heading2"/>
      </w:pPr>
      <w:r>
        <w:rPr>
          <w:rFonts w:hint="eastAsia"/>
        </w:rPr>
        <w:t>Algor</w:t>
      </w:r>
      <w:r>
        <w:t>ithm</w:t>
      </w:r>
    </w:p>
    <w:p w14:paraId="7F3056D3" w14:textId="69F38073" w:rsidR="005F7990" w:rsidRPr="006671AC" w:rsidRDefault="006671AC" w:rsidP="006671AC">
      <w:pPr>
        <w:pStyle w:val="HTMLPreformatted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split_all_cells(mesh)</w:t>
      </w:r>
      <w:r>
        <w:rPr>
          <w:rFonts w:ascii="Courier New" w:hAnsi="Courier New" w:cs="Courier New"/>
          <w:color w:val="A9B7C6"/>
          <w:sz w:val="20"/>
          <w:szCs w:val="20"/>
        </w:rPr>
        <w:br/>
        <w:t>old_triangles = mesh.NumCells()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iteration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join_triangle_with_large_angle(mesh)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split_all_cells(mesh)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collapse_shortest_edge_for_small_angle_cell(mesh)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old_triangles == mesh.NumCells():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</w:p>
    <w:sectPr w:rsidR="005F7990" w:rsidRPr="00667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89"/>
    <w:rsid w:val="000E3BA9"/>
    <w:rsid w:val="001A4CB2"/>
    <w:rsid w:val="00384D6E"/>
    <w:rsid w:val="004B37DF"/>
    <w:rsid w:val="00507906"/>
    <w:rsid w:val="00562BDA"/>
    <w:rsid w:val="005A7989"/>
    <w:rsid w:val="005F7990"/>
    <w:rsid w:val="006671AC"/>
    <w:rsid w:val="00711CD4"/>
    <w:rsid w:val="00712598"/>
    <w:rsid w:val="007A292D"/>
    <w:rsid w:val="007F7798"/>
    <w:rsid w:val="00972723"/>
    <w:rsid w:val="00AB6CF5"/>
    <w:rsid w:val="00B100B4"/>
    <w:rsid w:val="00B16DDD"/>
    <w:rsid w:val="00B52228"/>
    <w:rsid w:val="00C076DC"/>
    <w:rsid w:val="00C36C61"/>
    <w:rsid w:val="00CB2F9F"/>
    <w:rsid w:val="00D12A62"/>
    <w:rsid w:val="00E01B89"/>
    <w:rsid w:val="00F030C9"/>
    <w:rsid w:val="00F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49A"/>
  <w15:chartTrackingRefBased/>
  <w15:docId w15:val="{9FCC6C9B-2166-4545-A38E-E8BB179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0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0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A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Neng</dc:creator>
  <cp:keywords/>
  <dc:description/>
  <cp:lastModifiedBy>Shi, Neng</cp:lastModifiedBy>
  <cp:revision>23</cp:revision>
  <dcterms:created xsi:type="dcterms:W3CDTF">2021-12-13T01:47:00Z</dcterms:created>
  <dcterms:modified xsi:type="dcterms:W3CDTF">2021-12-13T02:05:00Z</dcterms:modified>
</cp:coreProperties>
</file>