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26C9">
      <w:pPr>
        <w:rPr>
          <w:rFonts w:hint="eastAsia"/>
        </w:rPr>
      </w:pPr>
      <w:r>
        <w:rPr>
          <w:rFonts w:hint="eastAsia"/>
        </w:rPr>
        <w:t>8.6</w:t>
      </w:r>
      <w:r>
        <w:rPr>
          <w:rFonts w:hint="eastAsia"/>
        </w:rPr>
        <w:tab/>
      </w:r>
      <w:r w:rsidR="00B00A2E">
        <w:rPr>
          <w:rFonts w:hint="eastAsia"/>
        </w:rPr>
        <w:t xml:space="preserve">If KBSR[15] is 0, the data contained in KBDR has already been read. </w:t>
      </w:r>
      <w:r w:rsidR="00B00A2E">
        <w:t>T</w:t>
      </w:r>
      <w:r w:rsidR="00B00A2E">
        <w:rPr>
          <w:rFonts w:hint="eastAsia"/>
        </w:rPr>
        <w:t xml:space="preserve">he </w:t>
      </w:r>
      <w:r w:rsidR="00B00A2E">
        <w:t>program</w:t>
      </w:r>
      <w:r w:rsidR="00B00A2E">
        <w:rPr>
          <w:rFonts w:hint="eastAsia"/>
        </w:rPr>
        <w:t xml:space="preserve"> will read the character again.</w:t>
      </w:r>
    </w:p>
    <w:p w:rsidR="00B00A2E" w:rsidRDefault="00B00A2E">
      <w:r>
        <w:rPr>
          <w:rFonts w:hint="eastAsia"/>
        </w:rPr>
        <w:t xml:space="preserve">8.9 </w:t>
      </w:r>
      <w:r>
        <w:rPr>
          <w:rFonts w:hint="eastAsia"/>
        </w:rPr>
        <w:tab/>
        <w:t xml:space="preserve">If KBSR[15] is 1, the data contained in KBDR has not been read by the processor. </w:t>
      </w:r>
      <w:r>
        <w:t>S</w:t>
      </w:r>
      <w:r>
        <w:rPr>
          <w:rFonts w:hint="eastAsia"/>
        </w:rPr>
        <w:t>o if the keyboard hardware don</w:t>
      </w:r>
      <w:r>
        <w:t>’</w:t>
      </w:r>
      <w:r>
        <w:rPr>
          <w:rFonts w:hint="eastAsia"/>
        </w:rPr>
        <w:t xml:space="preserve">t check the KBSR before writing to the KBDR, </w:t>
      </w:r>
      <w:r>
        <w:t>user input could be lost.</w:t>
      </w:r>
    </w:p>
    <w:p w:rsidR="00B00A2E" w:rsidRDefault="00B936C4">
      <w:pPr>
        <w:rPr>
          <w:rFonts w:hint="eastAsia"/>
        </w:rPr>
      </w:pPr>
      <w:r>
        <w:rPr>
          <w:rFonts w:hint="eastAsia"/>
        </w:rPr>
        <w:t>8.12</w:t>
      </w:r>
      <w:r>
        <w:rPr>
          <w:rFonts w:hint="eastAsia"/>
        </w:rPr>
        <w:tab/>
      </w:r>
    </w:p>
    <w:p w:rsidR="00B936C4" w:rsidRDefault="00B936C4">
      <w:pPr>
        <w:rPr>
          <w:rFonts w:hint="eastAsia"/>
        </w:rPr>
      </w:pPr>
      <w:r>
        <w:t>Assume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the address of KBDSR is </w:t>
      </w:r>
      <w:r w:rsidR="00DA426C">
        <w:rPr>
          <w:rFonts w:hint="eastAsia"/>
        </w:rPr>
        <w:t>x</w:t>
      </w:r>
      <w:r w:rsidR="00B473AD">
        <w:t>F</w:t>
      </w:r>
      <w:r w:rsidR="00DA426C">
        <w:rPr>
          <w:rFonts w:hint="eastAsia"/>
        </w:rPr>
        <w:t>D00</w:t>
      </w:r>
    </w:p>
    <w:p w:rsidR="007272DC" w:rsidRDefault="007272DC" w:rsidP="007272DC">
      <w:r>
        <w:t>START</w:t>
      </w:r>
      <w:r>
        <w:tab/>
        <w:t>LDI</w:t>
      </w:r>
      <w:r>
        <w:tab/>
      </w:r>
      <w:r>
        <w:tab/>
        <w:t>R0,A</w:t>
      </w:r>
    </w:p>
    <w:p w:rsidR="007272DC" w:rsidRDefault="007272DC" w:rsidP="007272DC">
      <w:r>
        <w:tab/>
      </w:r>
      <w:r>
        <w:tab/>
        <w:t>BRz</w:t>
      </w:r>
      <w:r>
        <w:tab/>
      </w:r>
      <w:r>
        <w:tab/>
        <w:t>START</w:t>
      </w:r>
    </w:p>
    <w:p w:rsidR="007272DC" w:rsidRDefault="007272DC" w:rsidP="007272DC">
      <w:r>
        <w:tab/>
      </w:r>
      <w:r>
        <w:tab/>
      </w:r>
    </w:p>
    <w:p w:rsidR="007272DC" w:rsidRDefault="007272DC" w:rsidP="007272DC">
      <w:r>
        <w:tab/>
      </w:r>
      <w:r>
        <w:tab/>
        <w:t>AND</w:t>
      </w:r>
      <w:r>
        <w:tab/>
      </w:r>
      <w:r>
        <w:tab/>
        <w:t>R1,R1,#0</w:t>
      </w:r>
    </w:p>
    <w:p w:rsidR="007272DC" w:rsidRDefault="007272DC" w:rsidP="007272DC">
      <w:r>
        <w:tab/>
      </w:r>
      <w:r>
        <w:tab/>
        <w:t>STI</w:t>
      </w:r>
      <w:r>
        <w:tab/>
      </w:r>
      <w:r>
        <w:tab/>
        <w:t>R1,A</w:t>
      </w:r>
    </w:p>
    <w:p w:rsidR="007272DC" w:rsidRDefault="007272DC" w:rsidP="007272DC">
      <w:r>
        <w:tab/>
      </w:r>
      <w:r>
        <w:tab/>
        <w:t>BR</w:t>
      </w:r>
      <w:r>
        <w:tab/>
      </w:r>
      <w:r>
        <w:tab/>
        <w:t>NEXT_TASK</w:t>
      </w:r>
    </w:p>
    <w:p w:rsidR="00DA426C" w:rsidRDefault="007272DC" w:rsidP="007272DC">
      <w:pPr>
        <w:rPr>
          <w:rFonts w:hint="eastAsia"/>
        </w:rPr>
      </w:pPr>
      <w:r>
        <w:t>A</w:t>
      </w:r>
      <w:r>
        <w:tab/>
      </w:r>
      <w:r>
        <w:tab/>
        <w:t>.FILL</w:t>
      </w:r>
      <w:r>
        <w:tab/>
        <w:t>xFD00</w:t>
      </w:r>
    </w:p>
    <w:p w:rsidR="00B473AD" w:rsidRDefault="007272DC">
      <w:pPr>
        <w:rPr>
          <w:rFonts w:hint="eastAsia"/>
        </w:rPr>
      </w:pPr>
      <w:r>
        <w:rPr>
          <w:rFonts w:hint="eastAsia"/>
        </w:rPr>
        <w:t>8.14</w:t>
      </w:r>
      <w:r>
        <w:rPr>
          <w:rFonts w:hint="eastAsia"/>
        </w:rPr>
        <w:tab/>
        <w:t xml:space="preserve">The </w:t>
      </w:r>
      <w:r>
        <w:t>address</w:t>
      </w:r>
      <w:r>
        <w:rPr>
          <w:rFonts w:hint="eastAsia"/>
        </w:rPr>
        <w:t xml:space="preserve"> control logic takes care of this. </w:t>
      </w:r>
      <w:r>
        <w:t>I</w:t>
      </w:r>
      <w:r>
        <w:rPr>
          <w:rFonts w:hint="eastAsia"/>
        </w:rPr>
        <w:t>t accesses the KBDR if the address is xFE02.</w:t>
      </w:r>
    </w:p>
    <w:p w:rsidR="007272DC" w:rsidRDefault="00635E46">
      <w:r>
        <w:rPr>
          <w:rFonts w:hint="eastAsia"/>
        </w:rPr>
        <w:t>8.16</w:t>
      </w:r>
      <w:r>
        <w:rPr>
          <w:rFonts w:hint="eastAsia"/>
        </w:rPr>
        <w:tab/>
      </w:r>
      <w:r>
        <w:t>This</w:t>
      </w:r>
      <w:r>
        <w:rPr>
          <w:rFonts w:hint="eastAsia"/>
        </w:rPr>
        <w:t xml:space="preserve"> program outputs ABCDEFG</w:t>
      </w:r>
      <w:r w:rsidR="005D3043">
        <w:rPr>
          <w:rFonts w:hint="eastAsia"/>
        </w:rPr>
        <w:t>H</w:t>
      </w:r>
      <w:r>
        <w:rPr>
          <w:rFonts w:hint="eastAsia"/>
        </w:rPr>
        <w:t>I</w:t>
      </w:r>
    </w:p>
    <w:sectPr w:rsidR="0072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CAF" w:rsidRDefault="00125CAF" w:rsidP="005A26C9">
      <w:r>
        <w:separator/>
      </w:r>
    </w:p>
  </w:endnote>
  <w:endnote w:type="continuationSeparator" w:id="1">
    <w:p w:rsidR="00125CAF" w:rsidRDefault="00125CAF" w:rsidP="005A2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CAF" w:rsidRDefault="00125CAF" w:rsidP="005A26C9">
      <w:r>
        <w:separator/>
      </w:r>
    </w:p>
  </w:footnote>
  <w:footnote w:type="continuationSeparator" w:id="1">
    <w:p w:rsidR="00125CAF" w:rsidRDefault="00125CAF" w:rsidP="005A2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6C9"/>
    <w:rsid w:val="00125CAF"/>
    <w:rsid w:val="005A26C9"/>
    <w:rsid w:val="005D3043"/>
    <w:rsid w:val="00635E46"/>
    <w:rsid w:val="007272DC"/>
    <w:rsid w:val="00B00A2E"/>
    <w:rsid w:val="00B473AD"/>
    <w:rsid w:val="00B936C4"/>
    <w:rsid w:val="00DA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6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2015-08-07T03:25:00Z</dcterms:created>
  <dcterms:modified xsi:type="dcterms:W3CDTF">2015-08-07T03:47:00Z</dcterms:modified>
</cp:coreProperties>
</file>