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0178">
      <w:pPr>
        <w:rPr>
          <w:rFonts w:hint="eastAsia"/>
        </w:rPr>
      </w:pPr>
      <w:r>
        <w:rPr>
          <w:rFonts w:hint="eastAsia"/>
        </w:rPr>
        <w:t>9.8</w:t>
      </w:r>
      <w:r w:rsidR="009B3E93">
        <w:rPr>
          <w:rFonts w:hint="eastAsia"/>
        </w:rPr>
        <w:tab/>
        <w:t>To see if the number is a prime number</w:t>
      </w:r>
      <w:r w:rsidR="00FB3ED9">
        <w:rPr>
          <w:rFonts w:hint="eastAsia"/>
        </w:rPr>
        <w:t>(store 1)</w:t>
      </w:r>
      <w:r w:rsidR="009B3E93">
        <w:rPr>
          <w:rFonts w:hint="eastAsia"/>
        </w:rPr>
        <w:t xml:space="preserve"> or not</w:t>
      </w:r>
      <w:r w:rsidR="00FB3ED9">
        <w:rPr>
          <w:rFonts w:hint="eastAsia"/>
        </w:rPr>
        <w:t>(store 0)</w:t>
      </w:r>
      <w:r w:rsidR="009B3E93">
        <w:rPr>
          <w:rFonts w:hint="eastAsia"/>
        </w:rPr>
        <w:t>.</w:t>
      </w:r>
    </w:p>
    <w:p w:rsidR="009B3E93" w:rsidRDefault="009B3E93">
      <w:pPr>
        <w:rPr>
          <w:rFonts w:hint="eastAsia"/>
        </w:rPr>
      </w:pPr>
      <w:r>
        <w:rPr>
          <w:rFonts w:hint="eastAsia"/>
        </w:rPr>
        <w:t xml:space="preserve">9.13 </w:t>
      </w:r>
      <w:r w:rsidR="00FB3ED9">
        <w:rPr>
          <w:rFonts w:hint="eastAsia"/>
        </w:rPr>
        <w:t>L</w:t>
      </w:r>
      <w:r>
        <w:rPr>
          <w:rFonts w:hint="eastAsia"/>
        </w:rPr>
        <w:t>inkage for JSR A is overwritten when executing JSR B.</w:t>
      </w:r>
    </w:p>
    <w:p w:rsidR="00FB3ED9" w:rsidRDefault="00FB3ED9">
      <w:pPr>
        <w:rPr>
          <w:rFonts w:hint="eastAsia"/>
        </w:rPr>
      </w:pPr>
      <w:r>
        <w:rPr>
          <w:rFonts w:hint="eastAsia"/>
        </w:rPr>
        <w:t>9.16</w:t>
      </w:r>
      <w:r>
        <w:rPr>
          <w:rFonts w:hint="eastAsia"/>
        </w:rPr>
        <w:tab/>
        <w:t>VALUE</w:t>
      </w:r>
      <w:r>
        <w:rPr>
          <w:rFonts w:hint="eastAsia"/>
        </w:rPr>
        <w:tab/>
        <w:t>.FILL</w:t>
      </w:r>
      <w:r>
        <w:rPr>
          <w:rFonts w:hint="eastAsia"/>
        </w:rPr>
        <w:tab/>
      </w:r>
      <w:r>
        <w:rPr>
          <w:rFonts w:hint="eastAsia"/>
        </w:rPr>
        <w:tab/>
        <w:t xml:space="preserve">x30000 will cause an assembly error because the number x30000 is </w:t>
      </w:r>
      <w:r>
        <w:t>too</w:t>
      </w:r>
      <w:r>
        <w:rPr>
          <w:rFonts w:hint="eastAsia"/>
        </w:rPr>
        <w:t xml:space="preserve"> large to store.</w:t>
      </w:r>
    </w:p>
    <w:p w:rsidR="00FB3ED9" w:rsidRDefault="00FB3ED9">
      <w:pPr>
        <w:rPr>
          <w:rFonts w:hint="eastAsia"/>
        </w:rPr>
      </w:pPr>
    </w:p>
    <w:p w:rsidR="009B3E93" w:rsidRDefault="00715609">
      <w:pPr>
        <w:rPr>
          <w:rFonts w:hint="eastAsia"/>
        </w:rPr>
      </w:pPr>
      <w:r>
        <w:rPr>
          <w:rFonts w:hint="eastAsia"/>
        </w:rPr>
        <w:t>10.10</w:t>
      </w:r>
      <w:r>
        <w:rPr>
          <w:rFonts w:hint="eastAsia"/>
        </w:rPr>
        <w:tab/>
        <w:t>For example, let</w:t>
      </w:r>
      <w:r>
        <w:t>’</w:t>
      </w:r>
      <w:r>
        <w:rPr>
          <w:rFonts w:hint="eastAsia"/>
        </w:rPr>
        <w:t xml:space="preserve">s take this </w:t>
      </w:r>
      <w:r>
        <w:t>program</w:t>
      </w:r>
      <w:r>
        <w:rPr>
          <w:rFonts w:hint="eastAsia"/>
        </w:rPr>
        <w:t xml:space="preserve"> which add 5 numbers stored in the memory </w:t>
      </w:r>
      <w:r>
        <w:t>started</w:t>
      </w:r>
      <w:r>
        <w:rPr>
          <w:rFonts w:hint="eastAsia"/>
        </w:rPr>
        <w:t xml:space="preserve"> at address </w:t>
      </w:r>
      <w:r>
        <w:t>represented</w:t>
      </w:r>
      <w:r>
        <w:rPr>
          <w:rFonts w:hint="eastAsia"/>
        </w:rPr>
        <w:t xml:space="preserve"> by label DATA and stored the result in R3.</w:t>
      </w:r>
    </w:p>
    <w:p w:rsidR="00715609" w:rsidRDefault="00715609" w:rsidP="00715609">
      <w:r>
        <w:tab/>
      </w:r>
      <w:r>
        <w:tab/>
      </w:r>
      <w:r w:rsidR="009A70FD">
        <w:rPr>
          <w:rFonts w:hint="eastAsia"/>
        </w:rPr>
        <w:tab/>
      </w:r>
      <w:r>
        <w:t>ORIG.</w:t>
      </w:r>
      <w:r>
        <w:tab/>
        <w:t>x3000</w:t>
      </w:r>
    </w:p>
    <w:p w:rsidR="00715609" w:rsidRDefault="00715609" w:rsidP="00715609">
      <w:r w:rsidRPr="00715609">
        <w:t>(3000)</w:t>
      </w:r>
      <w:r>
        <w:tab/>
      </w:r>
      <w:r>
        <w:tab/>
        <w:t>LD</w:t>
      </w:r>
      <w:r>
        <w:tab/>
      </w:r>
      <w:r>
        <w:tab/>
        <w:t>R1,DATA</w:t>
      </w:r>
    </w:p>
    <w:p w:rsidR="00715609" w:rsidRDefault="00715609" w:rsidP="00715609">
      <w:r>
        <w:t>(300</w:t>
      </w:r>
      <w:r>
        <w:rPr>
          <w:rFonts w:hint="eastAsia"/>
        </w:rPr>
        <w:t>1</w:t>
      </w:r>
      <w:r w:rsidRPr="00715609">
        <w:t>)</w:t>
      </w:r>
      <w:r>
        <w:tab/>
      </w:r>
      <w:r>
        <w:tab/>
        <w:t>LD</w:t>
      </w:r>
      <w:r>
        <w:tab/>
      </w:r>
      <w:r>
        <w:tab/>
        <w:t>R2,COUNT</w:t>
      </w:r>
    </w:p>
    <w:p w:rsidR="00715609" w:rsidRDefault="00715609" w:rsidP="00715609">
      <w:r>
        <w:t>(300</w:t>
      </w:r>
      <w:r>
        <w:rPr>
          <w:rFonts w:hint="eastAsia"/>
        </w:rPr>
        <w:t>2</w:t>
      </w:r>
      <w:r w:rsidRPr="00715609">
        <w:t>)</w:t>
      </w:r>
      <w:r>
        <w:tab/>
      </w:r>
      <w:r>
        <w:tab/>
        <w:t>AND</w:t>
      </w:r>
      <w:r>
        <w:tab/>
      </w:r>
      <w:r>
        <w:tab/>
        <w:t>R3,R3,#0</w:t>
      </w:r>
    </w:p>
    <w:p w:rsidR="00715609" w:rsidRDefault="00715609" w:rsidP="00715609">
      <w:r>
        <w:t>(300</w:t>
      </w:r>
      <w:r>
        <w:rPr>
          <w:rFonts w:hint="eastAsia"/>
        </w:rPr>
        <w:t>3)</w:t>
      </w:r>
      <w:r>
        <w:t>LOOP</w:t>
      </w:r>
      <w:r>
        <w:tab/>
        <w:t>LDR</w:t>
      </w:r>
      <w:r>
        <w:tab/>
      </w:r>
      <w:r>
        <w:tab/>
        <w:t>R4,R1,#0</w:t>
      </w:r>
    </w:p>
    <w:p w:rsidR="00715609" w:rsidRDefault="00715609" w:rsidP="00715609">
      <w:r>
        <w:t>(300</w:t>
      </w:r>
      <w:r>
        <w:rPr>
          <w:rFonts w:hint="eastAsia"/>
        </w:rPr>
        <w:t>4</w:t>
      </w:r>
      <w:r w:rsidRPr="00715609">
        <w:t>)</w:t>
      </w:r>
      <w:r>
        <w:tab/>
      </w:r>
      <w:r>
        <w:tab/>
        <w:t>ADD</w:t>
      </w:r>
      <w:r>
        <w:tab/>
      </w:r>
      <w:r>
        <w:tab/>
        <w:t>R3,R4,#0</w:t>
      </w:r>
    </w:p>
    <w:p w:rsidR="00715609" w:rsidRDefault="00715609" w:rsidP="00715609">
      <w:r>
        <w:t>(300</w:t>
      </w:r>
      <w:r>
        <w:rPr>
          <w:rFonts w:hint="eastAsia"/>
        </w:rPr>
        <w:t>5</w:t>
      </w:r>
      <w:r w:rsidRPr="00715609">
        <w:t>)</w:t>
      </w:r>
      <w:r>
        <w:tab/>
      </w:r>
      <w:r>
        <w:tab/>
        <w:t>ADD</w:t>
      </w:r>
      <w:r>
        <w:tab/>
      </w:r>
      <w:r>
        <w:tab/>
        <w:t>R2,R2,#-1</w:t>
      </w:r>
    </w:p>
    <w:p w:rsidR="00715609" w:rsidRDefault="00715609" w:rsidP="00715609">
      <w:r>
        <w:t>(300</w:t>
      </w:r>
      <w:r>
        <w:rPr>
          <w:rFonts w:hint="eastAsia"/>
        </w:rPr>
        <w:t>6</w:t>
      </w:r>
      <w:r w:rsidRPr="00715609">
        <w:t>)</w:t>
      </w:r>
      <w:r>
        <w:tab/>
      </w:r>
      <w:r>
        <w:tab/>
        <w:t>BRz</w:t>
      </w:r>
      <w:r>
        <w:tab/>
      </w:r>
      <w:r>
        <w:tab/>
        <w:t>STOP</w:t>
      </w:r>
    </w:p>
    <w:p w:rsidR="00715609" w:rsidRDefault="00715609" w:rsidP="00715609">
      <w:r>
        <w:t>(300</w:t>
      </w:r>
      <w:r>
        <w:rPr>
          <w:rFonts w:hint="eastAsia"/>
        </w:rPr>
        <w:t>7</w:t>
      </w:r>
      <w:r w:rsidRPr="00715609">
        <w:t>)</w:t>
      </w:r>
      <w:r>
        <w:tab/>
      </w:r>
      <w:r>
        <w:tab/>
        <w:t>ADD</w:t>
      </w:r>
      <w:r>
        <w:tab/>
      </w:r>
      <w:r>
        <w:tab/>
        <w:t>R1,R1,#1</w:t>
      </w:r>
    </w:p>
    <w:p w:rsidR="00715609" w:rsidRDefault="00715609" w:rsidP="00715609">
      <w:r>
        <w:t>(300</w:t>
      </w:r>
      <w:r>
        <w:rPr>
          <w:rFonts w:hint="eastAsia"/>
        </w:rPr>
        <w:t>8</w:t>
      </w:r>
      <w:r w:rsidRPr="00715609">
        <w:t>)</w:t>
      </w:r>
      <w:r>
        <w:tab/>
      </w:r>
      <w:r>
        <w:tab/>
        <w:t>BR</w:t>
      </w:r>
      <w:r>
        <w:tab/>
      </w:r>
      <w:r>
        <w:tab/>
        <w:t>LOOP</w:t>
      </w:r>
    </w:p>
    <w:p w:rsidR="00715609" w:rsidRDefault="00715609" w:rsidP="00715609">
      <w:r>
        <w:t>(300</w:t>
      </w:r>
      <w:r>
        <w:rPr>
          <w:rFonts w:hint="eastAsia"/>
        </w:rPr>
        <w:t>9</w:t>
      </w:r>
      <w:r w:rsidRPr="00715609">
        <w:t>)</w:t>
      </w:r>
      <w:r>
        <w:t>STOP</w:t>
      </w:r>
      <w:r>
        <w:tab/>
        <w:t>HALT</w:t>
      </w:r>
    </w:p>
    <w:p w:rsidR="00715609" w:rsidRDefault="00715609" w:rsidP="00715609">
      <w:pPr>
        <w:ind w:firstLineChars="250" w:firstLine="525"/>
      </w:pPr>
      <w:r>
        <w:t>DATA</w:t>
      </w:r>
      <w:r>
        <w:tab/>
        <w:t xml:space="preserve">.BLKW </w:t>
      </w:r>
      <w:r>
        <w:tab/>
        <w:t>5</w:t>
      </w:r>
    </w:p>
    <w:p w:rsidR="00715609" w:rsidRDefault="00715609" w:rsidP="00715609">
      <w:pPr>
        <w:ind w:firstLineChars="250" w:firstLine="525"/>
        <w:rPr>
          <w:rFonts w:hint="eastAsia"/>
        </w:rPr>
      </w:pPr>
      <w:r>
        <w:t>COUNT</w:t>
      </w:r>
      <w:r>
        <w:tab/>
        <w:t>.FILL</w:t>
      </w:r>
      <w:r>
        <w:tab/>
        <w:t>#5</w:t>
      </w:r>
      <w:r>
        <w:tab/>
      </w:r>
    </w:p>
    <w:p w:rsidR="00B229BC" w:rsidRDefault="00715609" w:rsidP="00715609">
      <w:pPr>
        <w:rPr>
          <w:rFonts w:hint="eastAsia"/>
        </w:rPr>
      </w:pPr>
      <w:r>
        <w:rPr>
          <w:rFonts w:hint="eastAsia"/>
        </w:rPr>
        <w:tab/>
      </w:r>
      <w:r w:rsidR="00B229BC">
        <w:t>I</w:t>
      </w:r>
      <w:r w:rsidR="00B229BC">
        <w:rPr>
          <w:rFonts w:hint="eastAsia"/>
        </w:rPr>
        <w:t xml:space="preserve">n this </w:t>
      </w:r>
      <w:r w:rsidR="00B229BC">
        <w:t>program</w:t>
      </w:r>
      <w:r w:rsidR="00B229BC">
        <w:rPr>
          <w:rFonts w:hint="eastAsia"/>
        </w:rPr>
        <w:t xml:space="preserve">, if the interrupt service routine </w:t>
      </w:r>
      <w:r w:rsidR="00B229BC">
        <w:t>occurred</w:t>
      </w:r>
      <w:r w:rsidR="00B229BC">
        <w:rPr>
          <w:rFonts w:hint="eastAsia"/>
        </w:rPr>
        <w:t xml:space="preserve"> at x3005 and the condition code are not saved. </w:t>
      </w:r>
      <w:r w:rsidR="00B229BC">
        <w:t>A</w:t>
      </w:r>
      <w:r w:rsidR="00B229BC">
        <w:rPr>
          <w:rFonts w:hint="eastAsia"/>
        </w:rPr>
        <w:t xml:space="preserve">ssume R2 is 4, thus the P bit is set before the interrupt. After the control is returned to the </w:t>
      </w:r>
      <w:r w:rsidR="00B229BC">
        <w:t>instruction</w:t>
      </w:r>
      <w:r w:rsidR="00B229BC">
        <w:rPr>
          <w:rFonts w:hint="eastAsia"/>
        </w:rPr>
        <w:t xml:space="preserve"> x3006, the NZP is determined by the interrupt service routine. </w:t>
      </w:r>
      <w:r w:rsidR="00B229BC">
        <w:t>I</w:t>
      </w:r>
      <w:r w:rsidR="00B229BC">
        <w:rPr>
          <w:rFonts w:hint="eastAsia"/>
        </w:rPr>
        <w:t>f the Z bit is set, then the BRz instruction is taken so we get incorrect result.</w:t>
      </w:r>
    </w:p>
    <w:p w:rsidR="00715609" w:rsidRDefault="00520041" w:rsidP="00715609">
      <w:r>
        <w:rPr>
          <w:rFonts w:hint="eastAsia"/>
        </w:rPr>
        <w:t>10.23</w:t>
      </w:r>
      <w:r w:rsidR="00370B72">
        <w:rPr>
          <w:rFonts w:hint="eastAsia"/>
        </w:rPr>
        <w:tab/>
        <w:t>This program reserves the input string.</w:t>
      </w:r>
      <w:r w:rsidR="00B229BC">
        <w:rPr>
          <w:rFonts w:hint="eastAsia"/>
        </w:rPr>
        <w:t xml:space="preserve">   </w:t>
      </w:r>
    </w:p>
    <w:sectPr w:rsidR="0071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9E0" w:rsidRDefault="009449E0" w:rsidP="00230178">
      <w:r>
        <w:separator/>
      </w:r>
    </w:p>
  </w:endnote>
  <w:endnote w:type="continuationSeparator" w:id="1">
    <w:p w:rsidR="009449E0" w:rsidRDefault="009449E0" w:rsidP="00230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9E0" w:rsidRDefault="009449E0" w:rsidP="00230178">
      <w:r>
        <w:separator/>
      </w:r>
    </w:p>
  </w:footnote>
  <w:footnote w:type="continuationSeparator" w:id="1">
    <w:p w:rsidR="009449E0" w:rsidRDefault="009449E0" w:rsidP="002301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178"/>
    <w:rsid w:val="00230178"/>
    <w:rsid w:val="00370B72"/>
    <w:rsid w:val="00520041"/>
    <w:rsid w:val="00715609"/>
    <w:rsid w:val="009449E0"/>
    <w:rsid w:val="009A70FD"/>
    <w:rsid w:val="009B3E93"/>
    <w:rsid w:val="00B229BC"/>
    <w:rsid w:val="00FB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1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2015-08-11T02:34:00Z</dcterms:created>
  <dcterms:modified xsi:type="dcterms:W3CDTF">2015-08-11T03:11:00Z</dcterms:modified>
</cp:coreProperties>
</file>