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C52E7" w14:textId="77777777" w:rsidR="00A4645D" w:rsidRPr="007D66E7" w:rsidRDefault="00A4645D">
      <w:pPr>
        <w:jc w:val="center"/>
        <w:rPr>
          <w:rFonts w:ascii="宋体" w:hAnsi="宋体" w:hint="eastAsia"/>
          <w:b/>
          <w:sz w:val="32"/>
        </w:rPr>
      </w:pPr>
    </w:p>
    <w:p w14:paraId="63C5547D" w14:textId="77777777" w:rsidR="00A4645D" w:rsidRPr="007D66E7" w:rsidRDefault="00A4645D">
      <w:pPr>
        <w:tabs>
          <w:tab w:val="left" w:pos="3380"/>
        </w:tabs>
        <w:rPr>
          <w:rFonts w:ascii="宋体" w:hAnsi="宋体" w:hint="eastAsia"/>
          <w:sz w:val="28"/>
        </w:rPr>
      </w:pPr>
    </w:p>
    <w:p w14:paraId="244720D2" w14:textId="7CC0DE39" w:rsidR="00A4645D" w:rsidRPr="007D66E7" w:rsidRDefault="00EC50F4" w:rsidP="00EC50F4">
      <w:pPr>
        <w:tabs>
          <w:tab w:val="left" w:pos="3380"/>
        </w:tabs>
        <w:jc w:val="center"/>
        <w:rPr>
          <w:rFonts w:ascii="宋体" w:hAnsi="宋体" w:hint="eastAsia"/>
          <w:b/>
          <w:bCs/>
          <w:sz w:val="68"/>
          <w:szCs w:val="68"/>
        </w:rPr>
      </w:pPr>
      <w:proofErr w:type="gramStart"/>
      <w:r w:rsidRPr="007D66E7">
        <w:rPr>
          <w:rFonts w:ascii="宋体" w:hAnsi="宋体" w:hint="eastAsia"/>
          <w:b/>
          <w:bCs/>
          <w:sz w:val="68"/>
          <w:szCs w:val="68"/>
        </w:rPr>
        <w:t>云端</w:t>
      </w:r>
      <w:r w:rsidRPr="007D66E7">
        <w:rPr>
          <w:rFonts w:ascii="宋体" w:hAnsi="宋体" w:hint="eastAsia"/>
          <w:b/>
          <w:bCs/>
          <w:sz w:val="68"/>
          <w:szCs w:val="68"/>
        </w:rPr>
        <w:t>学</w:t>
      </w:r>
      <w:r w:rsidRPr="007D66E7">
        <w:rPr>
          <w:rFonts w:ascii="宋体" w:hAnsi="宋体" w:hint="eastAsia"/>
          <w:b/>
          <w:bCs/>
          <w:sz w:val="68"/>
          <w:szCs w:val="68"/>
        </w:rPr>
        <w:t>约</w:t>
      </w:r>
      <w:r w:rsidRPr="007D66E7">
        <w:rPr>
          <w:rFonts w:ascii="宋体" w:hAnsi="宋体" w:hint="eastAsia"/>
          <w:b/>
          <w:bCs/>
          <w:sz w:val="68"/>
          <w:szCs w:val="68"/>
        </w:rPr>
        <w:t>平台</w:t>
      </w:r>
      <w:proofErr w:type="gramEnd"/>
      <w:r w:rsidR="00A4645D" w:rsidRPr="007D66E7">
        <w:rPr>
          <w:rFonts w:ascii="宋体" w:hAnsi="宋体" w:hint="eastAsia"/>
          <w:b/>
          <w:bCs/>
          <w:sz w:val="68"/>
          <w:szCs w:val="68"/>
        </w:rPr>
        <w:t>商业计划书</w:t>
      </w:r>
    </w:p>
    <w:p w14:paraId="57C2D0DC" w14:textId="77777777" w:rsidR="00A4645D" w:rsidRPr="007D66E7" w:rsidRDefault="00A4645D">
      <w:pPr>
        <w:tabs>
          <w:tab w:val="left" w:pos="3380"/>
        </w:tabs>
        <w:jc w:val="center"/>
        <w:rPr>
          <w:rFonts w:ascii="宋体" w:hAnsi="宋体" w:hint="eastAsia"/>
          <w:sz w:val="44"/>
        </w:rPr>
      </w:pPr>
    </w:p>
    <w:p w14:paraId="67D36714" w14:textId="77777777" w:rsidR="00A4645D" w:rsidRPr="007D66E7" w:rsidRDefault="00A4645D">
      <w:pPr>
        <w:tabs>
          <w:tab w:val="left" w:pos="3380"/>
        </w:tabs>
        <w:jc w:val="center"/>
        <w:rPr>
          <w:rFonts w:ascii="宋体" w:hAnsi="宋体" w:hint="eastAsia"/>
          <w:sz w:val="44"/>
        </w:rPr>
      </w:pPr>
    </w:p>
    <w:p w14:paraId="34265E55" w14:textId="77777777" w:rsidR="00A4645D" w:rsidRPr="007D66E7" w:rsidRDefault="00A4645D">
      <w:pPr>
        <w:tabs>
          <w:tab w:val="left" w:pos="3380"/>
        </w:tabs>
        <w:jc w:val="center"/>
        <w:rPr>
          <w:rFonts w:ascii="宋体" w:hAnsi="宋体"/>
          <w:sz w:val="44"/>
        </w:rPr>
      </w:pPr>
    </w:p>
    <w:p w14:paraId="7CCF06D2" w14:textId="77777777" w:rsidR="00EC50F4" w:rsidRPr="007D66E7" w:rsidRDefault="00EC50F4">
      <w:pPr>
        <w:tabs>
          <w:tab w:val="left" w:pos="3380"/>
        </w:tabs>
        <w:jc w:val="center"/>
        <w:rPr>
          <w:rFonts w:ascii="宋体" w:hAnsi="宋体" w:hint="eastAsia"/>
          <w:sz w:val="44"/>
        </w:rPr>
      </w:pPr>
    </w:p>
    <w:p w14:paraId="3EFDA437" w14:textId="77777777" w:rsidR="00A4645D" w:rsidRPr="007D66E7" w:rsidRDefault="00A4645D" w:rsidP="000D2ED1">
      <w:pPr>
        <w:tabs>
          <w:tab w:val="left" w:pos="3380"/>
        </w:tabs>
        <w:rPr>
          <w:rFonts w:ascii="宋体" w:hAnsi="宋体" w:hint="eastAsia"/>
          <w:sz w:val="44"/>
        </w:rPr>
      </w:pPr>
    </w:p>
    <w:p w14:paraId="2391BACF" w14:textId="77777777" w:rsidR="00A4645D" w:rsidRPr="007D66E7" w:rsidRDefault="00A4645D">
      <w:pPr>
        <w:tabs>
          <w:tab w:val="left" w:pos="3380"/>
        </w:tabs>
        <w:spacing w:line="360" w:lineRule="auto"/>
        <w:ind w:leftChars="100" w:left="198"/>
        <w:rPr>
          <w:rFonts w:ascii="宋体" w:hAnsi="宋体" w:hint="eastAsia"/>
          <w:b/>
          <w:sz w:val="36"/>
          <w:u w:val="single"/>
        </w:rPr>
      </w:pPr>
      <w:r w:rsidRPr="007D66E7">
        <w:rPr>
          <w:rFonts w:ascii="宋体" w:hAnsi="宋体" w:hint="eastAsia"/>
          <w:b/>
          <w:w w:val="93"/>
          <w:kern w:val="0"/>
          <w:sz w:val="36"/>
          <w:fitText w:val="7791" w:id="1826850823"/>
        </w:rPr>
        <w:t>项目名称</w:t>
      </w:r>
      <w:r w:rsidRPr="007D66E7">
        <w:rPr>
          <w:rFonts w:ascii="宋体" w:hAnsi="宋体" w:hint="eastAsia"/>
          <w:b/>
          <w:w w:val="93"/>
          <w:kern w:val="0"/>
          <w:sz w:val="36"/>
          <w:u w:val="single"/>
          <w:fitText w:val="7791" w:id="1826850823"/>
        </w:rPr>
        <w:t xml:space="preserve">                                     </w:t>
      </w:r>
      <w:r w:rsidRPr="007D66E7">
        <w:rPr>
          <w:rFonts w:ascii="宋体" w:hAnsi="宋体" w:hint="eastAsia"/>
          <w:b/>
          <w:spacing w:val="60"/>
          <w:w w:val="93"/>
          <w:kern w:val="0"/>
          <w:sz w:val="36"/>
          <w:u w:val="single"/>
          <w:fitText w:val="7791" w:id="1826850823"/>
        </w:rPr>
        <w:t xml:space="preserve"> </w:t>
      </w:r>
    </w:p>
    <w:p w14:paraId="28B84F19" w14:textId="77777777" w:rsidR="00A4645D" w:rsidRPr="007D66E7" w:rsidRDefault="00A4645D">
      <w:pPr>
        <w:tabs>
          <w:tab w:val="left" w:pos="3380"/>
        </w:tabs>
        <w:spacing w:line="360" w:lineRule="auto"/>
        <w:ind w:leftChars="100" w:left="198"/>
        <w:rPr>
          <w:rFonts w:ascii="宋体" w:hAnsi="宋体" w:hint="eastAsia"/>
          <w:b/>
          <w:sz w:val="36"/>
        </w:rPr>
      </w:pPr>
      <w:r w:rsidRPr="007D66E7">
        <w:rPr>
          <w:rFonts w:ascii="宋体" w:hAnsi="宋体" w:hint="eastAsia"/>
          <w:b/>
          <w:spacing w:val="1"/>
          <w:w w:val="93"/>
          <w:kern w:val="0"/>
          <w:sz w:val="36"/>
          <w:fitText w:val="7791" w:id="1826850824"/>
        </w:rPr>
        <w:t>项目单位</w:t>
      </w:r>
      <w:r w:rsidRPr="007D66E7">
        <w:rPr>
          <w:rFonts w:ascii="宋体" w:hAnsi="宋体" w:hint="eastAsia"/>
          <w:b/>
          <w:spacing w:val="1"/>
          <w:w w:val="93"/>
          <w:kern w:val="0"/>
          <w:sz w:val="36"/>
          <w:u w:val="single"/>
          <w:fitText w:val="7791" w:id="1826850824"/>
        </w:rPr>
        <w:t xml:space="preserve">                                     </w:t>
      </w:r>
      <w:r w:rsidRPr="007D66E7">
        <w:rPr>
          <w:rFonts w:ascii="宋体" w:hAnsi="宋体" w:hint="eastAsia"/>
          <w:b/>
          <w:spacing w:val="-22"/>
          <w:w w:val="93"/>
          <w:kern w:val="0"/>
          <w:sz w:val="36"/>
          <w:u w:val="single"/>
          <w:fitText w:val="7791" w:id="1826850824"/>
        </w:rPr>
        <w:t xml:space="preserve"> </w:t>
      </w:r>
    </w:p>
    <w:p w14:paraId="41BF38E4" w14:textId="77777777" w:rsidR="00A4645D" w:rsidRPr="007D66E7" w:rsidRDefault="00A4645D">
      <w:pPr>
        <w:tabs>
          <w:tab w:val="left" w:pos="3380"/>
        </w:tabs>
        <w:spacing w:line="360" w:lineRule="auto"/>
        <w:ind w:leftChars="100" w:left="198"/>
        <w:rPr>
          <w:rFonts w:ascii="宋体" w:hAnsi="宋体" w:hint="eastAsia"/>
          <w:b/>
          <w:sz w:val="36"/>
        </w:rPr>
      </w:pPr>
      <w:r w:rsidRPr="007D66E7">
        <w:rPr>
          <w:rFonts w:ascii="宋体" w:hAnsi="宋体" w:hint="eastAsia"/>
          <w:b/>
          <w:w w:val="93"/>
          <w:kern w:val="0"/>
          <w:sz w:val="36"/>
          <w:fitText w:val="7791" w:id="1826850825"/>
        </w:rPr>
        <w:t xml:space="preserve">地    </w:t>
      </w:r>
      <w:proofErr w:type="gramStart"/>
      <w:r w:rsidRPr="007D66E7">
        <w:rPr>
          <w:rFonts w:ascii="宋体" w:hAnsi="宋体" w:hint="eastAsia"/>
          <w:b/>
          <w:w w:val="93"/>
          <w:kern w:val="0"/>
          <w:sz w:val="36"/>
          <w:fitText w:val="7791" w:id="1826850825"/>
        </w:rPr>
        <w:t>址</w:t>
      </w:r>
      <w:proofErr w:type="gramEnd"/>
      <w:r w:rsidRPr="007D66E7">
        <w:rPr>
          <w:rFonts w:ascii="宋体" w:hAnsi="宋体" w:hint="eastAsia"/>
          <w:b/>
          <w:w w:val="93"/>
          <w:kern w:val="0"/>
          <w:sz w:val="36"/>
          <w:u w:val="single"/>
          <w:fitText w:val="7791" w:id="1826850825"/>
        </w:rPr>
        <w:t xml:space="preserve">                                     </w:t>
      </w:r>
      <w:r w:rsidRPr="007D66E7">
        <w:rPr>
          <w:rFonts w:ascii="宋体" w:hAnsi="宋体" w:hint="eastAsia"/>
          <w:b/>
          <w:spacing w:val="60"/>
          <w:w w:val="93"/>
          <w:kern w:val="0"/>
          <w:sz w:val="36"/>
          <w:u w:val="single"/>
          <w:fitText w:val="7791" w:id="1826850825"/>
        </w:rPr>
        <w:t xml:space="preserve"> </w:t>
      </w:r>
    </w:p>
    <w:p w14:paraId="5FF64F41" w14:textId="77777777" w:rsidR="00A4645D" w:rsidRPr="007D66E7" w:rsidRDefault="00A4645D">
      <w:pPr>
        <w:tabs>
          <w:tab w:val="left" w:pos="3380"/>
        </w:tabs>
        <w:spacing w:line="360" w:lineRule="auto"/>
        <w:ind w:leftChars="100" w:left="198"/>
        <w:rPr>
          <w:rFonts w:ascii="宋体" w:hAnsi="宋体" w:hint="eastAsia"/>
          <w:b/>
          <w:sz w:val="36"/>
          <w:u w:val="single"/>
        </w:rPr>
      </w:pPr>
      <w:r w:rsidRPr="007D66E7">
        <w:rPr>
          <w:rFonts w:ascii="宋体" w:hAnsi="宋体" w:hint="eastAsia"/>
          <w:b/>
          <w:spacing w:val="1"/>
          <w:w w:val="93"/>
          <w:kern w:val="0"/>
          <w:sz w:val="36"/>
          <w:fitText w:val="7791" w:id="1826850826"/>
        </w:rPr>
        <w:t>电    话</w:t>
      </w:r>
      <w:r w:rsidRPr="007D66E7">
        <w:rPr>
          <w:rFonts w:ascii="宋体" w:hAnsi="宋体" w:hint="eastAsia"/>
          <w:b/>
          <w:spacing w:val="1"/>
          <w:w w:val="93"/>
          <w:kern w:val="0"/>
          <w:sz w:val="36"/>
          <w:u w:val="single"/>
          <w:fitText w:val="7791" w:id="1826850826"/>
        </w:rPr>
        <w:t xml:space="preserve">                                     </w:t>
      </w:r>
      <w:r w:rsidRPr="007D66E7">
        <w:rPr>
          <w:rFonts w:ascii="宋体" w:hAnsi="宋体" w:hint="eastAsia"/>
          <w:b/>
          <w:spacing w:val="-26"/>
          <w:w w:val="93"/>
          <w:kern w:val="0"/>
          <w:sz w:val="36"/>
          <w:u w:val="single"/>
          <w:fitText w:val="7791" w:id="1826850826"/>
        </w:rPr>
        <w:t xml:space="preserve"> </w:t>
      </w:r>
    </w:p>
    <w:p w14:paraId="074B54F2" w14:textId="77777777" w:rsidR="00A4645D" w:rsidRPr="007D66E7" w:rsidRDefault="00A4645D">
      <w:pPr>
        <w:tabs>
          <w:tab w:val="left" w:pos="3380"/>
        </w:tabs>
        <w:spacing w:line="360" w:lineRule="auto"/>
        <w:ind w:leftChars="100" w:left="198"/>
        <w:rPr>
          <w:rFonts w:ascii="宋体" w:hAnsi="宋体" w:hint="eastAsia"/>
          <w:b/>
          <w:sz w:val="36"/>
          <w:u w:val="single"/>
        </w:rPr>
      </w:pPr>
      <w:r w:rsidRPr="007D66E7">
        <w:rPr>
          <w:rFonts w:ascii="宋体" w:hAnsi="宋体" w:hint="eastAsia"/>
          <w:b/>
          <w:spacing w:val="1"/>
          <w:w w:val="93"/>
          <w:kern w:val="0"/>
          <w:sz w:val="36"/>
          <w:fitText w:val="7791" w:id="1826850827"/>
        </w:rPr>
        <w:t>传    真</w:t>
      </w:r>
      <w:r w:rsidRPr="007D66E7">
        <w:rPr>
          <w:rFonts w:ascii="宋体" w:hAnsi="宋体" w:hint="eastAsia"/>
          <w:b/>
          <w:spacing w:val="1"/>
          <w:w w:val="93"/>
          <w:kern w:val="0"/>
          <w:sz w:val="36"/>
          <w:u w:val="single"/>
          <w:fitText w:val="7791" w:id="1826850827"/>
        </w:rPr>
        <w:t xml:space="preserve">                                     </w:t>
      </w:r>
      <w:r w:rsidRPr="007D66E7">
        <w:rPr>
          <w:rFonts w:ascii="宋体" w:hAnsi="宋体" w:hint="eastAsia"/>
          <w:b/>
          <w:spacing w:val="-26"/>
          <w:w w:val="93"/>
          <w:kern w:val="0"/>
          <w:sz w:val="36"/>
          <w:u w:val="single"/>
          <w:fitText w:val="7791" w:id="1826850827"/>
        </w:rPr>
        <w:t xml:space="preserve"> </w:t>
      </w:r>
    </w:p>
    <w:p w14:paraId="700683B4" w14:textId="77777777" w:rsidR="00A4645D" w:rsidRPr="007D66E7" w:rsidRDefault="00A4645D">
      <w:pPr>
        <w:tabs>
          <w:tab w:val="left" w:pos="3380"/>
        </w:tabs>
        <w:spacing w:line="360" w:lineRule="auto"/>
        <w:ind w:leftChars="100" w:left="198"/>
        <w:rPr>
          <w:rFonts w:ascii="宋体" w:hAnsi="宋体" w:hint="eastAsia"/>
          <w:b/>
          <w:sz w:val="36"/>
          <w:u w:val="single"/>
        </w:rPr>
      </w:pPr>
      <w:r w:rsidRPr="007D66E7">
        <w:rPr>
          <w:rFonts w:ascii="宋体" w:hAnsi="宋体" w:hint="eastAsia"/>
          <w:b/>
          <w:spacing w:val="1"/>
          <w:w w:val="93"/>
          <w:kern w:val="0"/>
          <w:sz w:val="36"/>
          <w:fitText w:val="7791" w:id="1826850828"/>
        </w:rPr>
        <w:t>电子邮件</w:t>
      </w:r>
      <w:r w:rsidRPr="007D66E7">
        <w:rPr>
          <w:rFonts w:ascii="宋体" w:hAnsi="宋体" w:hint="eastAsia"/>
          <w:b/>
          <w:spacing w:val="1"/>
          <w:w w:val="93"/>
          <w:kern w:val="0"/>
          <w:sz w:val="36"/>
          <w:u w:val="single"/>
          <w:fitText w:val="7791" w:id="1826850828"/>
        </w:rPr>
        <w:t xml:space="preserve">                                     </w:t>
      </w:r>
      <w:r w:rsidRPr="007D66E7">
        <w:rPr>
          <w:rFonts w:ascii="宋体" w:hAnsi="宋体" w:hint="eastAsia"/>
          <w:b/>
          <w:spacing w:val="-22"/>
          <w:w w:val="93"/>
          <w:kern w:val="0"/>
          <w:sz w:val="36"/>
          <w:u w:val="single"/>
          <w:fitText w:val="7791" w:id="1826850828"/>
        </w:rPr>
        <w:t xml:space="preserve"> </w:t>
      </w:r>
    </w:p>
    <w:p w14:paraId="70C1A72C" w14:textId="5037468F" w:rsidR="00EC50F4" w:rsidRPr="007D66E7" w:rsidRDefault="00A4645D" w:rsidP="00EC50F4">
      <w:pPr>
        <w:tabs>
          <w:tab w:val="left" w:pos="3380"/>
        </w:tabs>
        <w:spacing w:line="360" w:lineRule="auto"/>
        <w:ind w:leftChars="100" w:left="198"/>
        <w:rPr>
          <w:rFonts w:ascii="宋体" w:hAnsi="宋体" w:hint="eastAsia"/>
          <w:b/>
          <w:sz w:val="36"/>
          <w:u w:val="single"/>
        </w:rPr>
      </w:pPr>
      <w:r w:rsidRPr="007D66E7">
        <w:rPr>
          <w:rFonts w:ascii="宋体" w:hAnsi="宋体" w:hint="eastAsia"/>
          <w:b/>
          <w:spacing w:val="1"/>
          <w:w w:val="93"/>
          <w:kern w:val="0"/>
          <w:sz w:val="36"/>
          <w:fitText w:val="7791" w:id="1826850829"/>
        </w:rPr>
        <w:t>联 系 人</w:t>
      </w:r>
      <w:r w:rsidRPr="007D66E7">
        <w:rPr>
          <w:rFonts w:ascii="宋体" w:hAnsi="宋体" w:hint="eastAsia"/>
          <w:b/>
          <w:spacing w:val="1"/>
          <w:w w:val="93"/>
          <w:kern w:val="0"/>
          <w:sz w:val="36"/>
          <w:u w:val="single"/>
          <w:fitText w:val="7791" w:id="1826850829"/>
        </w:rPr>
        <w:t xml:space="preserve">                                     </w:t>
      </w:r>
      <w:r w:rsidRPr="007D66E7">
        <w:rPr>
          <w:rFonts w:ascii="宋体" w:hAnsi="宋体" w:hint="eastAsia"/>
          <w:b/>
          <w:spacing w:val="-24"/>
          <w:w w:val="93"/>
          <w:kern w:val="0"/>
          <w:sz w:val="36"/>
          <w:u w:val="single"/>
          <w:fitText w:val="7791" w:id="1826850829"/>
        </w:rPr>
        <w:t xml:space="preserve"> </w:t>
      </w:r>
    </w:p>
    <w:p w14:paraId="7DC8132F" w14:textId="77777777" w:rsidR="00A4645D" w:rsidRPr="007D66E7" w:rsidRDefault="00A4645D">
      <w:pPr>
        <w:tabs>
          <w:tab w:val="left" w:pos="3380"/>
        </w:tabs>
        <w:rPr>
          <w:rFonts w:ascii="宋体" w:hAnsi="宋体" w:hint="eastAsia"/>
          <w:sz w:val="28"/>
        </w:rPr>
      </w:pPr>
    </w:p>
    <w:p w14:paraId="7F94F366" w14:textId="77777777" w:rsidR="00A4645D" w:rsidRPr="007D66E7" w:rsidRDefault="00A4645D">
      <w:pPr>
        <w:tabs>
          <w:tab w:val="left" w:pos="3380"/>
        </w:tabs>
        <w:rPr>
          <w:rFonts w:ascii="宋体" w:hAnsi="宋体" w:hint="eastAsia"/>
          <w:sz w:val="28"/>
        </w:rPr>
      </w:pPr>
    </w:p>
    <w:p w14:paraId="14C425CD" w14:textId="6EE4A805" w:rsidR="00A4645D" w:rsidRDefault="00EC50F4" w:rsidP="007D66E7">
      <w:pPr>
        <w:tabs>
          <w:tab w:val="left" w:pos="3380"/>
        </w:tabs>
        <w:jc w:val="center"/>
        <w:rPr>
          <w:rFonts w:ascii="宋体" w:hAnsi="宋体"/>
          <w:b/>
          <w:sz w:val="36"/>
          <w:szCs w:val="28"/>
        </w:rPr>
      </w:pPr>
      <w:r w:rsidRPr="007D66E7">
        <w:rPr>
          <w:rFonts w:ascii="宋体" w:hAnsi="宋体" w:hint="eastAsia"/>
          <w:b/>
          <w:sz w:val="36"/>
          <w:szCs w:val="28"/>
        </w:rPr>
        <w:t>云端</w:t>
      </w:r>
      <w:proofErr w:type="gramStart"/>
      <w:r w:rsidRPr="007D66E7">
        <w:rPr>
          <w:rFonts w:ascii="宋体" w:hAnsi="宋体" w:hint="eastAsia"/>
          <w:b/>
          <w:sz w:val="36"/>
          <w:szCs w:val="28"/>
        </w:rPr>
        <w:t>学约</w:t>
      </w:r>
      <w:r w:rsidRPr="00EC50F4">
        <w:rPr>
          <w:rFonts w:ascii="宋体" w:hAnsi="宋体"/>
          <w:b/>
          <w:sz w:val="36"/>
          <w:szCs w:val="28"/>
        </w:rPr>
        <w:t>科技</w:t>
      </w:r>
      <w:proofErr w:type="gramEnd"/>
      <w:r w:rsidRPr="00EC50F4">
        <w:rPr>
          <w:rFonts w:ascii="宋体" w:hAnsi="宋体"/>
          <w:b/>
          <w:sz w:val="36"/>
          <w:szCs w:val="28"/>
        </w:rPr>
        <w:t>有限公司</w:t>
      </w:r>
    </w:p>
    <w:p w14:paraId="2EEEE9AC" w14:textId="77777777" w:rsidR="007D66E7" w:rsidRPr="007D66E7" w:rsidRDefault="007D66E7" w:rsidP="007D66E7">
      <w:pPr>
        <w:tabs>
          <w:tab w:val="left" w:pos="3380"/>
        </w:tabs>
        <w:jc w:val="center"/>
        <w:rPr>
          <w:rFonts w:ascii="宋体" w:hAnsi="宋体" w:hint="eastAsia"/>
          <w:b/>
          <w:sz w:val="36"/>
          <w:szCs w:val="28"/>
        </w:rPr>
      </w:pPr>
    </w:p>
    <w:p w14:paraId="2314547F" w14:textId="27997529" w:rsidR="00A4645D" w:rsidRPr="007D66E7" w:rsidRDefault="00EC50F4">
      <w:pPr>
        <w:tabs>
          <w:tab w:val="left" w:pos="3380"/>
        </w:tabs>
        <w:jc w:val="center"/>
        <w:rPr>
          <w:rFonts w:ascii="宋体" w:hAnsi="宋体" w:hint="eastAsia"/>
          <w:sz w:val="32"/>
        </w:rPr>
      </w:pPr>
      <w:r w:rsidRPr="007D66E7">
        <w:rPr>
          <w:rFonts w:ascii="宋体" w:hAnsi="宋体"/>
          <w:sz w:val="32"/>
        </w:rPr>
        <w:t>2024年11月24日星期日</w:t>
      </w:r>
    </w:p>
    <w:sdt>
      <w:sdtPr>
        <w:rPr>
          <w:rFonts w:ascii="宋体" w:eastAsia="宋体" w:hAnsi="宋体"/>
          <w:sz w:val="40"/>
          <w:szCs w:val="40"/>
          <w:lang w:val="zh-CN"/>
        </w:rPr>
        <w:id w:val="1451053653"/>
        <w:docPartObj>
          <w:docPartGallery w:val="Table of Contents"/>
          <w:docPartUnique/>
        </w:docPartObj>
      </w:sdtPr>
      <w:sdtEndPr>
        <w:rPr>
          <w:rFonts w:cs="Times New Roman"/>
          <w:b/>
          <w:bCs/>
          <w:color w:val="auto"/>
          <w:kern w:val="2"/>
          <w:sz w:val="21"/>
          <w:szCs w:val="24"/>
        </w:rPr>
      </w:sdtEndPr>
      <w:sdtContent>
        <w:p w14:paraId="452185BC" w14:textId="64620032" w:rsidR="00CE5ECE" w:rsidRPr="007D66E7" w:rsidRDefault="00CE5ECE" w:rsidP="007D66E7">
          <w:pPr>
            <w:pStyle w:val="TOC"/>
            <w:spacing w:before="0" w:line="240" w:lineRule="auto"/>
            <w:jc w:val="distribute"/>
            <w:rPr>
              <w:rFonts w:ascii="宋体" w:eastAsia="宋体" w:hAnsi="宋体" w:hint="eastAsia"/>
              <w:sz w:val="40"/>
              <w:szCs w:val="40"/>
              <w:lang w:val="zh-CN"/>
            </w:rPr>
          </w:pPr>
          <w:r w:rsidRPr="007D66E7">
            <w:rPr>
              <w:rFonts w:ascii="宋体" w:eastAsia="宋体" w:hAnsi="宋体"/>
              <w:b/>
              <w:bCs/>
              <w:color w:val="auto"/>
              <w:sz w:val="56"/>
              <w:szCs w:val="56"/>
              <w:lang w:val="zh-CN"/>
            </w:rPr>
            <w:t>目</w:t>
          </w:r>
          <w:r w:rsidRPr="007D66E7">
            <w:rPr>
              <w:rFonts w:ascii="宋体" w:eastAsia="宋体" w:hAnsi="宋体"/>
              <w:b/>
              <w:bCs/>
              <w:color w:val="auto"/>
              <w:sz w:val="56"/>
              <w:szCs w:val="56"/>
              <w:lang w:val="zh-CN"/>
            </w:rPr>
            <w:tab/>
          </w:r>
          <w:r w:rsidRPr="007D66E7">
            <w:rPr>
              <w:rFonts w:ascii="宋体" w:eastAsia="宋体" w:hAnsi="宋体"/>
              <w:b/>
              <w:bCs/>
              <w:color w:val="auto"/>
              <w:sz w:val="56"/>
              <w:szCs w:val="56"/>
              <w:lang w:val="zh-CN"/>
            </w:rPr>
            <w:tab/>
            <w:t>录</w:t>
          </w:r>
        </w:p>
        <w:p w14:paraId="69E91726" w14:textId="0CB470EE" w:rsidR="007D66E7" w:rsidRDefault="00CE5ECE" w:rsidP="007D66E7">
          <w:pPr>
            <w:pStyle w:val="TOC1"/>
            <w:spacing w:line="720" w:lineRule="auto"/>
            <w:rPr>
              <w:rFonts w:asciiTheme="minorHAnsi" w:eastAsiaTheme="minorEastAsia" w:hAnsiTheme="minorHAnsi" w:cstheme="minorBidi" w:hint="eastAsia"/>
              <w:b w:val="0"/>
              <w:bCs w:val="0"/>
              <w:caps w:val="0"/>
              <w:noProof/>
              <w:sz w:val="21"/>
              <w:szCs w:val="22"/>
              <w14:ligatures w14:val="standardContextual"/>
            </w:rPr>
          </w:pPr>
          <w:r w:rsidRPr="007D66E7">
            <w:rPr>
              <w:rFonts w:ascii="宋体" w:hAnsi="宋体"/>
            </w:rPr>
            <w:fldChar w:fldCharType="begin"/>
          </w:r>
          <w:r w:rsidRPr="007D66E7">
            <w:rPr>
              <w:rFonts w:ascii="宋体" w:hAnsi="宋体"/>
            </w:rPr>
            <w:instrText xml:space="preserve"> TOC \o "1-3" \h \z \u </w:instrText>
          </w:r>
          <w:r w:rsidRPr="007D66E7">
            <w:rPr>
              <w:rFonts w:ascii="宋体" w:hAnsi="宋体" w:hint="eastAsia"/>
            </w:rPr>
            <w:fldChar w:fldCharType="separate"/>
          </w:r>
          <w:hyperlink w:anchor="_Toc183375985" w:history="1">
            <w:r w:rsidR="007D66E7" w:rsidRPr="003D052B">
              <w:rPr>
                <w:rStyle w:val="a7"/>
                <w:rFonts w:ascii="宋体" w:hAnsi="宋体" w:hint="eastAsia"/>
                <w:noProof/>
              </w:rPr>
              <w:t>摘    要</w:t>
            </w:r>
            <w:r w:rsidR="007D66E7">
              <w:rPr>
                <w:rFonts w:hint="eastAsia"/>
                <w:noProof/>
                <w:webHidden/>
              </w:rPr>
              <w:tab/>
            </w:r>
            <w:r w:rsidR="007D66E7">
              <w:rPr>
                <w:rFonts w:hint="eastAsia"/>
                <w:noProof/>
                <w:webHidden/>
              </w:rPr>
              <w:fldChar w:fldCharType="begin"/>
            </w:r>
            <w:r w:rsidR="007D66E7">
              <w:rPr>
                <w:rFonts w:hint="eastAsia"/>
                <w:noProof/>
                <w:webHidden/>
              </w:rPr>
              <w:instrText xml:space="preserve"> </w:instrText>
            </w:r>
            <w:r w:rsidR="007D66E7">
              <w:rPr>
                <w:noProof/>
                <w:webHidden/>
              </w:rPr>
              <w:instrText>PAGEREF _Toc183375985 \h</w:instrText>
            </w:r>
            <w:r w:rsidR="007D66E7">
              <w:rPr>
                <w:rFonts w:hint="eastAsia"/>
                <w:noProof/>
                <w:webHidden/>
              </w:rPr>
              <w:instrText xml:space="preserve"> </w:instrText>
            </w:r>
            <w:r w:rsidR="007D66E7">
              <w:rPr>
                <w:rFonts w:hint="eastAsia"/>
                <w:noProof/>
                <w:webHidden/>
              </w:rPr>
            </w:r>
            <w:r w:rsidR="007D66E7">
              <w:rPr>
                <w:noProof/>
                <w:webHidden/>
              </w:rPr>
              <w:fldChar w:fldCharType="separate"/>
            </w:r>
            <w:r w:rsidR="007D66E7">
              <w:rPr>
                <w:noProof/>
                <w:webHidden/>
              </w:rPr>
              <w:t>3</w:t>
            </w:r>
            <w:r w:rsidR="007D66E7">
              <w:rPr>
                <w:rFonts w:hint="eastAsia"/>
                <w:noProof/>
                <w:webHidden/>
              </w:rPr>
              <w:fldChar w:fldCharType="end"/>
            </w:r>
          </w:hyperlink>
        </w:p>
        <w:p w14:paraId="2E29F0D6" w14:textId="6B06352F" w:rsidR="007D66E7" w:rsidRDefault="007D66E7" w:rsidP="007D66E7">
          <w:pPr>
            <w:pStyle w:val="TOC1"/>
            <w:spacing w:line="720" w:lineRule="auto"/>
            <w:rPr>
              <w:rFonts w:asciiTheme="minorHAnsi" w:eastAsiaTheme="minorEastAsia" w:hAnsiTheme="minorHAnsi" w:cstheme="minorBidi" w:hint="eastAsia"/>
              <w:b w:val="0"/>
              <w:bCs w:val="0"/>
              <w:caps w:val="0"/>
              <w:noProof/>
              <w:sz w:val="21"/>
              <w:szCs w:val="22"/>
              <w14:ligatures w14:val="standardContextual"/>
            </w:rPr>
          </w:pPr>
          <w:hyperlink w:anchor="_Toc183375986" w:history="1">
            <w:r w:rsidRPr="003D052B">
              <w:rPr>
                <w:rStyle w:val="a7"/>
                <w:rFonts w:ascii="宋体" w:hAnsi="宋体" w:hint="eastAsia"/>
                <w:noProof/>
              </w:rPr>
              <w:t>第一部分 公司基本情况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_Toc183375986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1A090807" w14:textId="0FE8C0C7" w:rsidR="007D66E7" w:rsidRDefault="007D66E7" w:rsidP="007D66E7">
          <w:pPr>
            <w:pStyle w:val="TOC1"/>
            <w:spacing w:line="720" w:lineRule="auto"/>
            <w:rPr>
              <w:rFonts w:asciiTheme="minorHAnsi" w:eastAsiaTheme="minorEastAsia" w:hAnsiTheme="minorHAnsi" w:cstheme="minorBidi" w:hint="eastAsia"/>
              <w:b w:val="0"/>
              <w:bCs w:val="0"/>
              <w:caps w:val="0"/>
              <w:noProof/>
              <w:sz w:val="21"/>
              <w:szCs w:val="22"/>
              <w14:ligatures w14:val="standardContextual"/>
            </w:rPr>
          </w:pPr>
          <w:hyperlink w:anchor="_Toc183375987" w:history="1">
            <w:r w:rsidRPr="003D052B">
              <w:rPr>
                <w:rStyle w:val="a7"/>
                <w:rFonts w:ascii="宋体" w:hAnsi="宋体" w:hint="eastAsia"/>
                <w:noProof/>
              </w:rPr>
              <w:t>第二部分 产品/服务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_Toc183375987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6785B68D" w14:textId="5BA5D613" w:rsidR="007D66E7" w:rsidRDefault="007D66E7" w:rsidP="007D66E7">
          <w:pPr>
            <w:pStyle w:val="TOC1"/>
            <w:spacing w:line="720" w:lineRule="auto"/>
            <w:rPr>
              <w:rFonts w:asciiTheme="minorHAnsi" w:eastAsiaTheme="minorEastAsia" w:hAnsiTheme="minorHAnsi" w:cstheme="minorBidi" w:hint="eastAsia"/>
              <w:b w:val="0"/>
              <w:bCs w:val="0"/>
              <w:caps w:val="0"/>
              <w:noProof/>
              <w:sz w:val="21"/>
              <w:szCs w:val="22"/>
              <w14:ligatures w14:val="standardContextual"/>
            </w:rPr>
          </w:pPr>
          <w:hyperlink w:anchor="_Toc183375988" w:history="1">
            <w:r w:rsidRPr="003D052B">
              <w:rPr>
                <w:rStyle w:val="a7"/>
                <w:rFonts w:ascii="宋体" w:hAnsi="宋体" w:hint="eastAsia"/>
                <w:noProof/>
              </w:rPr>
              <w:t>第三部分 市场分析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_Toc183375988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0FB94067" w14:textId="5544DA9F" w:rsidR="007D66E7" w:rsidRDefault="007D66E7" w:rsidP="007D66E7">
          <w:pPr>
            <w:pStyle w:val="TOC1"/>
            <w:spacing w:line="720" w:lineRule="auto"/>
            <w:rPr>
              <w:rFonts w:asciiTheme="minorHAnsi" w:eastAsiaTheme="minorEastAsia" w:hAnsiTheme="minorHAnsi" w:cstheme="minorBidi" w:hint="eastAsia"/>
              <w:b w:val="0"/>
              <w:bCs w:val="0"/>
              <w:caps w:val="0"/>
              <w:noProof/>
              <w:sz w:val="21"/>
              <w:szCs w:val="22"/>
              <w14:ligatures w14:val="standardContextual"/>
            </w:rPr>
          </w:pPr>
          <w:hyperlink w:anchor="_Toc183375989" w:history="1">
            <w:r w:rsidRPr="003D052B">
              <w:rPr>
                <w:rStyle w:val="a7"/>
                <w:rFonts w:ascii="宋体" w:hAnsi="宋体" w:hint="eastAsia"/>
                <w:noProof/>
              </w:rPr>
              <w:t>第四部分 商业模式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_Toc183375989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50E86896" w14:textId="59259199" w:rsidR="007D66E7" w:rsidRDefault="007D66E7" w:rsidP="007D66E7">
          <w:pPr>
            <w:pStyle w:val="TOC1"/>
            <w:spacing w:line="720" w:lineRule="auto"/>
            <w:rPr>
              <w:rFonts w:asciiTheme="minorHAnsi" w:eastAsiaTheme="minorEastAsia" w:hAnsiTheme="minorHAnsi" w:cstheme="minorBidi" w:hint="eastAsia"/>
              <w:b w:val="0"/>
              <w:bCs w:val="0"/>
              <w:caps w:val="0"/>
              <w:noProof/>
              <w:sz w:val="21"/>
              <w:szCs w:val="22"/>
              <w14:ligatures w14:val="standardContextual"/>
            </w:rPr>
          </w:pPr>
          <w:hyperlink w:anchor="_Toc183375990" w:history="1">
            <w:r w:rsidRPr="003D052B">
              <w:rPr>
                <w:rStyle w:val="a7"/>
                <w:rFonts w:ascii="宋体" w:hAnsi="宋体" w:hint="eastAsia"/>
                <w:noProof/>
              </w:rPr>
              <w:t>第五部分 营销策略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_Toc183375990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7F013308" w14:textId="2F6EADB4" w:rsidR="007D66E7" w:rsidRDefault="007D66E7" w:rsidP="007D66E7">
          <w:pPr>
            <w:pStyle w:val="TOC1"/>
            <w:spacing w:line="720" w:lineRule="auto"/>
            <w:rPr>
              <w:rFonts w:asciiTheme="minorHAnsi" w:eastAsiaTheme="minorEastAsia" w:hAnsiTheme="minorHAnsi" w:cstheme="minorBidi" w:hint="eastAsia"/>
              <w:b w:val="0"/>
              <w:bCs w:val="0"/>
              <w:caps w:val="0"/>
              <w:noProof/>
              <w:sz w:val="21"/>
              <w:szCs w:val="22"/>
              <w14:ligatures w14:val="standardContextual"/>
            </w:rPr>
          </w:pPr>
          <w:hyperlink w:anchor="_Toc183375991" w:history="1">
            <w:r w:rsidRPr="003D052B">
              <w:rPr>
                <w:rStyle w:val="a7"/>
                <w:rFonts w:ascii="宋体" w:hAnsi="宋体" w:hint="eastAsia"/>
                <w:noProof/>
              </w:rPr>
              <w:t>第六部分 财务预测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_Toc183375991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6C0FB35D" w14:textId="646D93EB" w:rsidR="007D66E7" w:rsidRDefault="007D66E7" w:rsidP="007D66E7">
          <w:pPr>
            <w:pStyle w:val="TOC1"/>
            <w:spacing w:line="720" w:lineRule="auto"/>
            <w:rPr>
              <w:rFonts w:asciiTheme="minorHAnsi" w:eastAsiaTheme="minorEastAsia" w:hAnsiTheme="minorHAnsi" w:cstheme="minorBidi" w:hint="eastAsia"/>
              <w:b w:val="0"/>
              <w:bCs w:val="0"/>
              <w:caps w:val="0"/>
              <w:noProof/>
              <w:sz w:val="21"/>
              <w:szCs w:val="22"/>
              <w14:ligatures w14:val="standardContextual"/>
            </w:rPr>
          </w:pPr>
          <w:hyperlink w:anchor="_Toc183375992" w:history="1">
            <w:r w:rsidRPr="003D052B">
              <w:rPr>
                <w:rStyle w:val="a7"/>
                <w:rFonts w:ascii="宋体" w:hAnsi="宋体" w:hint="eastAsia"/>
                <w:noProof/>
              </w:rPr>
              <w:t>第七部分 项目优势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_Toc183375992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3160E18F" w14:textId="0FA8475B" w:rsidR="007D66E7" w:rsidRDefault="007D66E7" w:rsidP="007D66E7">
          <w:pPr>
            <w:pStyle w:val="TOC1"/>
            <w:spacing w:line="720" w:lineRule="auto"/>
            <w:rPr>
              <w:rFonts w:asciiTheme="minorHAnsi" w:eastAsiaTheme="minorEastAsia" w:hAnsiTheme="minorHAnsi" w:cstheme="minorBidi" w:hint="eastAsia"/>
              <w:b w:val="0"/>
              <w:bCs w:val="0"/>
              <w:caps w:val="0"/>
              <w:noProof/>
              <w:sz w:val="21"/>
              <w:szCs w:val="22"/>
              <w14:ligatures w14:val="standardContextual"/>
            </w:rPr>
          </w:pPr>
          <w:hyperlink w:anchor="_Toc183375993" w:history="1">
            <w:r w:rsidRPr="003D052B">
              <w:rPr>
                <w:rStyle w:val="a7"/>
                <w:rFonts w:ascii="宋体" w:hAnsi="宋体" w:hint="eastAsia"/>
                <w:noProof/>
              </w:rPr>
              <w:t>第八部分 融资说明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_Toc183375993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6CB9FEA4" w14:textId="5C381F7E" w:rsidR="007D66E7" w:rsidRDefault="007D66E7" w:rsidP="007D66E7">
          <w:pPr>
            <w:pStyle w:val="TOC1"/>
            <w:spacing w:line="720" w:lineRule="auto"/>
            <w:rPr>
              <w:rFonts w:asciiTheme="minorHAnsi" w:eastAsiaTheme="minorEastAsia" w:hAnsiTheme="minorHAnsi" w:cstheme="minorBidi" w:hint="eastAsia"/>
              <w:b w:val="0"/>
              <w:bCs w:val="0"/>
              <w:caps w:val="0"/>
              <w:noProof/>
              <w:sz w:val="21"/>
              <w:szCs w:val="22"/>
              <w14:ligatures w14:val="standardContextual"/>
            </w:rPr>
          </w:pPr>
          <w:hyperlink w:anchor="_Toc183375994" w:history="1">
            <w:r w:rsidRPr="003D052B">
              <w:rPr>
                <w:rStyle w:val="a7"/>
                <w:rFonts w:ascii="宋体" w:hAnsi="宋体" w:hint="eastAsia"/>
                <w:noProof/>
              </w:rPr>
              <w:t>第九部分 风险控制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_Toc183375994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366AD5A9" w14:textId="264BFD16" w:rsidR="007D66E7" w:rsidRDefault="007D66E7" w:rsidP="007D66E7">
          <w:pPr>
            <w:pStyle w:val="TOC1"/>
            <w:spacing w:line="720" w:lineRule="auto"/>
            <w:rPr>
              <w:rFonts w:asciiTheme="minorHAnsi" w:eastAsiaTheme="minorEastAsia" w:hAnsiTheme="minorHAnsi" w:cstheme="minorBidi" w:hint="eastAsia"/>
              <w:b w:val="0"/>
              <w:bCs w:val="0"/>
              <w:caps w:val="0"/>
              <w:noProof/>
              <w:sz w:val="21"/>
              <w:szCs w:val="22"/>
              <w14:ligatures w14:val="standardContextual"/>
            </w:rPr>
          </w:pPr>
          <w:hyperlink w:anchor="_Toc183375995" w:history="1">
            <w:r w:rsidRPr="003D052B">
              <w:rPr>
                <w:rStyle w:val="a7"/>
                <w:rFonts w:ascii="宋体" w:hAnsi="宋体" w:hint="eastAsia"/>
                <w:noProof/>
              </w:rPr>
              <w:t>第十部分 项目实施进度</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_Toc183375995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3B938671" w14:textId="3E971121" w:rsidR="007D66E7" w:rsidRDefault="007D66E7" w:rsidP="007D66E7">
          <w:pPr>
            <w:pStyle w:val="TOC1"/>
            <w:spacing w:line="720" w:lineRule="auto"/>
            <w:rPr>
              <w:rFonts w:asciiTheme="minorHAnsi" w:eastAsiaTheme="minorEastAsia" w:hAnsiTheme="minorHAnsi" w:cstheme="minorBidi" w:hint="eastAsia"/>
              <w:b w:val="0"/>
              <w:bCs w:val="0"/>
              <w:caps w:val="0"/>
              <w:noProof/>
              <w:sz w:val="21"/>
              <w:szCs w:val="22"/>
              <w14:ligatures w14:val="standardContextual"/>
            </w:rPr>
          </w:pPr>
          <w:hyperlink w:anchor="_Toc183375996" w:history="1">
            <w:r w:rsidRPr="003D052B">
              <w:rPr>
                <w:rStyle w:val="a7"/>
                <w:rFonts w:ascii="宋体" w:hAnsi="宋体" w:hint="eastAsia"/>
                <w:noProof/>
              </w:rPr>
              <w:t>第十一部分 创业团队组成与安排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_Toc183375996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259972EC" w14:textId="6D598C6E" w:rsidR="007D66E7" w:rsidRDefault="007D66E7" w:rsidP="007D66E7">
          <w:pPr>
            <w:pStyle w:val="TOC1"/>
            <w:spacing w:line="720" w:lineRule="auto"/>
            <w:rPr>
              <w:rFonts w:asciiTheme="minorHAnsi" w:eastAsiaTheme="minorEastAsia" w:hAnsiTheme="minorHAnsi" w:cstheme="minorBidi" w:hint="eastAsia"/>
              <w:b w:val="0"/>
              <w:bCs w:val="0"/>
              <w:caps w:val="0"/>
              <w:noProof/>
              <w:sz w:val="21"/>
              <w:szCs w:val="22"/>
              <w14:ligatures w14:val="standardContextual"/>
            </w:rPr>
          </w:pPr>
          <w:hyperlink w:anchor="_Toc183375997" w:history="1">
            <w:r w:rsidRPr="003D052B">
              <w:rPr>
                <w:rStyle w:val="a7"/>
                <w:rFonts w:ascii="宋体" w:hAnsi="宋体" w:hint="eastAsia"/>
                <w:noProof/>
              </w:rPr>
              <w:t>第十二部分 未来展望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_Toc183375997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0ADA815C" w14:textId="3F1BA92E" w:rsidR="007D66E7" w:rsidRDefault="007D66E7">
          <w:pPr>
            <w:pStyle w:val="TOC1"/>
            <w:rPr>
              <w:rFonts w:asciiTheme="minorHAnsi" w:eastAsiaTheme="minorEastAsia" w:hAnsiTheme="minorHAnsi" w:cstheme="minorBidi" w:hint="eastAsia"/>
              <w:b w:val="0"/>
              <w:bCs w:val="0"/>
              <w:caps w:val="0"/>
              <w:noProof/>
              <w:sz w:val="21"/>
              <w:szCs w:val="22"/>
              <w14:ligatures w14:val="standardContextual"/>
            </w:rPr>
          </w:pPr>
          <w:hyperlink w:anchor="_Toc183375998" w:history="1">
            <w:r w:rsidRPr="003D052B">
              <w:rPr>
                <w:rStyle w:val="a7"/>
                <w:rFonts w:ascii="宋体" w:hAnsi="宋体" w:hint="eastAsia"/>
                <w:noProof/>
              </w:rPr>
              <w:t>第十三部分 附录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_Toc183375998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10D6D529" w14:textId="7BA14DAE" w:rsidR="00EC50F4" w:rsidRPr="007D66E7" w:rsidRDefault="00CE5ECE" w:rsidP="00CE5ECE">
          <w:pPr>
            <w:rPr>
              <w:rFonts w:ascii="宋体" w:hAnsi="宋体" w:hint="eastAsia"/>
              <w:b/>
              <w:bCs/>
              <w:lang w:val="zh-CN"/>
            </w:rPr>
          </w:pPr>
          <w:r w:rsidRPr="007D66E7">
            <w:rPr>
              <w:rFonts w:ascii="宋体" w:hAnsi="宋体"/>
              <w:b/>
              <w:bCs/>
              <w:lang w:val="zh-CN"/>
            </w:rPr>
            <w:fldChar w:fldCharType="end"/>
          </w:r>
        </w:p>
      </w:sdtContent>
    </w:sdt>
    <w:bookmarkStart w:id="0" w:name="_Toc183375985"/>
    <w:p w14:paraId="3A3A5BB0" w14:textId="3EB5E6B0" w:rsidR="00EC50F4" w:rsidRPr="007D66E7" w:rsidRDefault="00B90464" w:rsidP="00CE5ECE">
      <w:pPr>
        <w:pStyle w:val="1"/>
        <w:rPr>
          <w:rFonts w:ascii="宋体" w:hAnsi="宋体" w:hint="eastAsia"/>
        </w:rPr>
      </w:pPr>
      <w:r w:rsidRPr="007D66E7">
        <w:rPr>
          <w:rFonts w:ascii="宋体" w:hAnsi="宋体"/>
          <w:noProof/>
        </w:rPr>
        <w:lastRenderedPageBreak/>
        <mc:AlternateContent>
          <mc:Choice Requires="wps">
            <w:drawing>
              <wp:anchor distT="0" distB="0" distL="114300" distR="114300" simplePos="0" relativeHeight="251657728" behindDoc="0" locked="0" layoutInCell="0" allowOverlap="1" wp14:anchorId="5B565D8D" wp14:editId="0302870A">
                <wp:simplePos x="0" y="0"/>
                <wp:positionH relativeFrom="column">
                  <wp:posOffset>0</wp:posOffset>
                </wp:positionH>
                <wp:positionV relativeFrom="paragraph">
                  <wp:posOffset>0</wp:posOffset>
                </wp:positionV>
                <wp:extent cx="5253990" cy="0"/>
                <wp:effectExtent l="0" t="0" r="0" b="0"/>
                <wp:wrapTopAndBottom/>
                <wp:docPr id="127151309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399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13EF8E19" id="Line 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13.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" o:allowincell="f" stroked="f">
                <w10:wrap type="topAndBottom"/>
              </v:line>
            </w:pict>
          </mc:Fallback>
        </mc:AlternateContent>
      </w:r>
      <w:r w:rsidR="00A4645D" w:rsidRPr="007D66E7">
        <w:rPr>
          <w:rFonts w:ascii="宋体" w:hAnsi="宋体" w:hint="eastAsia"/>
        </w:rPr>
        <w:t>摘    要</w:t>
      </w:r>
      <w:bookmarkEnd w:id="0"/>
    </w:p>
    <w:p w14:paraId="534EF12C" w14:textId="168713A8" w:rsidR="00EC50F4" w:rsidRPr="007D66E7" w:rsidRDefault="000D2ED1" w:rsidP="002210D7">
      <w:pPr>
        <w:pStyle w:val="a3"/>
        <w:ind w:firstLine="536"/>
        <w:rPr>
          <w:rFonts w:ascii="宋体" w:eastAsia="宋体" w:hAnsi="宋体" w:hint="eastAsia"/>
          <w:bCs/>
          <w:sz w:val="28"/>
          <w:szCs w:val="28"/>
        </w:rPr>
      </w:pPr>
      <w:r w:rsidRPr="007D66E7">
        <w:rPr>
          <w:rFonts w:ascii="宋体" w:eastAsia="宋体" w:hAnsi="宋体"/>
          <w:bCs/>
          <w:sz w:val="28"/>
          <w:szCs w:val="28"/>
        </w:rPr>
        <w:t>本商业计划书旨在介绍“智能预约共享平台”项目，一个创新的校园资源预约管理解决方案。该平台通过集成人工智能技术，提供多场景预约功能、动态空闲提醒、信用积分系统、资源共享与交换、统计与个性化推荐以及智能通知服务，旨在解决校园资源紧张、预约系统不便、时间管理困难、资源共享不足和信用体系缺失等问题。我们的目标是提升校园资源使用效率，优化学生和教职工的时间管理，并为学校提供资源优化配置的决策支持。</w:t>
      </w:r>
    </w:p>
    <w:p w14:paraId="281C3208" w14:textId="18EDD8F5" w:rsidR="00A4645D" w:rsidRPr="007D66E7" w:rsidRDefault="00A4645D" w:rsidP="00CE5ECE">
      <w:pPr>
        <w:pStyle w:val="1"/>
        <w:rPr>
          <w:rFonts w:ascii="宋体" w:hAnsi="宋体" w:hint="eastAsia"/>
        </w:rPr>
      </w:pPr>
      <w:bookmarkStart w:id="1" w:name="_Toc183374874"/>
      <w:bookmarkStart w:id="2" w:name="_Toc183375986"/>
      <w:r w:rsidRPr="007D66E7">
        <w:rPr>
          <w:rFonts w:ascii="宋体" w:hAnsi="宋体" w:hint="eastAsia"/>
        </w:rPr>
        <w:t>第一部分</w:t>
      </w:r>
      <w:r w:rsidR="00D906F9" w:rsidRPr="007D66E7">
        <w:rPr>
          <w:rFonts w:ascii="宋体" w:hAnsi="宋体" w:hint="eastAsia"/>
        </w:rPr>
        <w:t xml:space="preserve"> </w:t>
      </w:r>
      <w:r w:rsidRPr="007D66E7">
        <w:rPr>
          <w:rFonts w:ascii="宋体" w:hAnsi="宋体" w:hint="eastAsia"/>
        </w:rPr>
        <w:t>公司基本情况</w:t>
      </w:r>
      <w:bookmarkEnd w:id="1"/>
      <w:bookmarkEnd w:id="2"/>
    </w:p>
    <w:p w14:paraId="0D7DFAF6" w14:textId="77777777" w:rsidR="009D5E92" w:rsidRPr="007D66E7" w:rsidRDefault="009D5E92" w:rsidP="00D54916">
      <w:pPr>
        <w:pStyle w:val="a3"/>
        <w:ind w:left="958" w:firstLineChars="0" w:firstLine="0"/>
        <w:rPr>
          <w:rFonts w:ascii="宋体" w:eastAsia="宋体" w:hAnsi="宋体" w:hint="eastAsia"/>
          <w:sz w:val="28"/>
        </w:rPr>
      </w:pPr>
      <w:r w:rsidRPr="007D66E7">
        <w:rPr>
          <w:rFonts w:ascii="宋体" w:eastAsia="宋体" w:hAnsi="宋体" w:hint="eastAsia"/>
          <w:b/>
          <w:bCs/>
          <w:sz w:val="28"/>
        </w:rPr>
        <w:t>公司名称：</w:t>
      </w:r>
      <w:r w:rsidRPr="007D66E7">
        <w:rPr>
          <w:rFonts w:ascii="宋体" w:eastAsia="宋体" w:hAnsi="宋体" w:hint="eastAsia"/>
          <w:sz w:val="28"/>
        </w:rPr>
        <w:t>云端</w:t>
      </w:r>
      <w:proofErr w:type="gramStart"/>
      <w:r w:rsidRPr="007D66E7">
        <w:rPr>
          <w:rFonts w:ascii="宋体" w:eastAsia="宋体" w:hAnsi="宋体" w:hint="eastAsia"/>
          <w:sz w:val="28"/>
        </w:rPr>
        <w:t>学约科技</w:t>
      </w:r>
      <w:proofErr w:type="gramEnd"/>
      <w:r w:rsidRPr="007D66E7">
        <w:rPr>
          <w:rFonts w:ascii="宋体" w:eastAsia="宋体" w:hAnsi="宋体" w:hint="eastAsia"/>
          <w:sz w:val="28"/>
        </w:rPr>
        <w:t>有限责任公司</w:t>
      </w:r>
    </w:p>
    <w:p w14:paraId="351173A1" w14:textId="2E5E7068" w:rsidR="009D5E92" w:rsidRPr="007D66E7" w:rsidRDefault="00D54916" w:rsidP="00D54916">
      <w:pPr>
        <w:pStyle w:val="a3"/>
        <w:ind w:left="958" w:firstLineChars="0" w:firstLine="0"/>
        <w:rPr>
          <w:rFonts w:ascii="宋体" w:eastAsia="宋体" w:hAnsi="宋体" w:hint="eastAsia"/>
          <w:sz w:val="28"/>
        </w:rPr>
      </w:pPr>
      <w:r w:rsidRPr="007D66E7">
        <w:rPr>
          <w:rFonts w:ascii="宋体" w:eastAsia="宋体" w:hAnsi="宋体" w:hint="eastAsia"/>
          <w:b/>
          <w:bCs/>
          <w:sz w:val="28"/>
        </w:rPr>
        <w:t>预计</w:t>
      </w:r>
      <w:r w:rsidR="009D5E92" w:rsidRPr="007D66E7">
        <w:rPr>
          <w:rFonts w:ascii="宋体" w:eastAsia="宋体" w:hAnsi="宋体" w:hint="eastAsia"/>
          <w:b/>
          <w:bCs/>
          <w:sz w:val="28"/>
        </w:rPr>
        <w:t>成立时间：</w:t>
      </w:r>
      <w:r w:rsidR="009D5E92" w:rsidRPr="007D66E7">
        <w:rPr>
          <w:rFonts w:ascii="宋体" w:eastAsia="宋体" w:hAnsi="宋体" w:hint="eastAsia"/>
          <w:sz w:val="28"/>
        </w:rPr>
        <w:t>2024年11月</w:t>
      </w:r>
    </w:p>
    <w:p w14:paraId="798DAD2B" w14:textId="5848CF5E" w:rsidR="009D5E92" w:rsidRPr="007D66E7" w:rsidRDefault="00D54916" w:rsidP="00D54916">
      <w:pPr>
        <w:pStyle w:val="a3"/>
        <w:ind w:left="958" w:firstLineChars="0" w:firstLine="0"/>
        <w:rPr>
          <w:rFonts w:ascii="宋体" w:eastAsia="宋体" w:hAnsi="宋体" w:hint="eastAsia"/>
          <w:sz w:val="28"/>
        </w:rPr>
      </w:pPr>
      <w:r w:rsidRPr="007D66E7">
        <w:rPr>
          <w:rFonts w:ascii="宋体" w:eastAsia="宋体" w:hAnsi="宋体" w:hint="eastAsia"/>
          <w:b/>
          <w:bCs/>
          <w:sz w:val="28"/>
        </w:rPr>
        <w:t>预计</w:t>
      </w:r>
      <w:r w:rsidR="009D5E92" w:rsidRPr="007D66E7">
        <w:rPr>
          <w:rFonts w:ascii="宋体" w:eastAsia="宋体" w:hAnsi="宋体" w:hint="eastAsia"/>
          <w:b/>
          <w:bCs/>
          <w:sz w:val="28"/>
        </w:rPr>
        <w:t>注册资本：</w:t>
      </w:r>
      <w:r w:rsidR="009D5E92" w:rsidRPr="007D66E7">
        <w:rPr>
          <w:rFonts w:ascii="宋体" w:eastAsia="宋体" w:hAnsi="宋体" w:hint="eastAsia"/>
          <w:sz w:val="28"/>
        </w:rPr>
        <w:t>500万元</w:t>
      </w:r>
    </w:p>
    <w:p w14:paraId="4B3947FA" w14:textId="0BA11484" w:rsidR="009D5E92" w:rsidRPr="007D66E7" w:rsidRDefault="00D54916" w:rsidP="00D54916">
      <w:pPr>
        <w:pStyle w:val="a3"/>
        <w:ind w:left="958" w:firstLineChars="0" w:firstLine="0"/>
        <w:rPr>
          <w:rFonts w:ascii="宋体" w:eastAsia="宋体" w:hAnsi="宋体" w:hint="eastAsia"/>
          <w:sz w:val="28"/>
        </w:rPr>
      </w:pPr>
      <w:r w:rsidRPr="007D66E7">
        <w:rPr>
          <w:rFonts w:ascii="宋体" w:eastAsia="宋体" w:hAnsi="宋体" w:hint="eastAsia"/>
          <w:b/>
          <w:bCs/>
          <w:sz w:val="28"/>
        </w:rPr>
        <w:t>预计</w:t>
      </w:r>
      <w:r w:rsidR="009D5E92" w:rsidRPr="007D66E7">
        <w:rPr>
          <w:rFonts w:ascii="宋体" w:eastAsia="宋体" w:hAnsi="宋体" w:hint="eastAsia"/>
          <w:b/>
          <w:bCs/>
          <w:sz w:val="28"/>
        </w:rPr>
        <w:t>到位资本：</w:t>
      </w:r>
      <w:r w:rsidR="009D5E92" w:rsidRPr="007D66E7">
        <w:rPr>
          <w:rFonts w:ascii="宋体" w:eastAsia="宋体" w:hAnsi="宋体" w:hint="eastAsia"/>
          <w:sz w:val="28"/>
        </w:rPr>
        <w:t>300万元</w:t>
      </w:r>
    </w:p>
    <w:p w14:paraId="6F8B1750" w14:textId="77777777" w:rsidR="009D5E92" w:rsidRPr="007D66E7" w:rsidRDefault="009D5E92" w:rsidP="00D54916">
      <w:pPr>
        <w:pStyle w:val="a3"/>
        <w:ind w:left="958" w:firstLineChars="0" w:firstLine="0"/>
        <w:rPr>
          <w:rFonts w:ascii="宋体" w:eastAsia="宋体" w:hAnsi="宋体" w:hint="eastAsia"/>
          <w:sz w:val="28"/>
        </w:rPr>
      </w:pPr>
      <w:r w:rsidRPr="007D66E7">
        <w:rPr>
          <w:rFonts w:ascii="宋体" w:eastAsia="宋体" w:hAnsi="宋体" w:hint="eastAsia"/>
          <w:b/>
          <w:bCs/>
          <w:sz w:val="28"/>
        </w:rPr>
        <w:t>其中现金到位：</w:t>
      </w:r>
      <w:r w:rsidRPr="007D66E7">
        <w:rPr>
          <w:rFonts w:ascii="宋体" w:eastAsia="宋体" w:hAnsi="宋体" w:hint="eastAsia"/>
          <w:sz w:val="28"/>
        </w:rPr>
        <w:t>200万元（融资金额）</w:t>
      </w:r>
    </w:p>
    <w:p w14:paraId="460A3B91" w14:textId="77777777" w:rsidR="009D5E92" w:rsidRPr="007D66E7" w:rsidRDefault="009D5E92" w:rsidP="00D54916">
      <w:pPr>
        <w:pStyle w:val="a3"/>
        <w:ind w:left="958" w:firstLineChars="0" w:firstLine="0"/>
        <w:rPr>
          <w:rFonts w:ascii="宋体" w:eastAsia="宋体" w:hAnsi="宋体" w:hint="eastAsia"/>
          <w:sz w:val="28"/>
        </w:rPr>
      </w:pPr>
      <w:r w:rsidRPr="007D66E7">
        <w:rPr>
          <w:rFonts w:ascii="宋体" w:eastAsia="宋体" w:hAnsi="宋体" w:hint="eastAsia"/>
          <w:b/>
          <w:bCs/>
          <w:sz w:val="28"/>
        </w:rPr>
        <w:t>无形资产占股份比例：</w:t>
      </w:r>
      <w:r w:rsidRPr="007D66E7">
        <w:rPr>
          <w:rFonts w:ascii="宋体" w:eastAsia="宋体" w:hAnsi="宋体" w:hint="eastAsia"/>
          <w:sz w:val="28"/>
        </w:rPr>
        <w:t>10%</w:t>
      </w:r>
    </w:p>
    <w:p w14:paraId="119C0BE9" w14:textId="77777777" w:rsidR="009D5E92" w:rsidRPr="007D66E7" w:rsidRDefault="009D5E92" w:rsidP="00D54916">
      <w:pPr>
        <w:pStyle w:val="a3"/>
        <w:ind w:left="958" w:firstLineChars="0" w:firstLine="0"/>
        <w:rPr>
          <w:rFonts w:ascii="宋体" w:eastAsia="宋体" w:hAnsi="宋体" w:hint="eastAsia"/>
          <w:sz w:val="28"/>
        </w:rPr>
      </w:pPr>
      <w:r w:rsidRPr="007D66E7">
        <w:rPr>
          <w:rFonts w:ascii="宋体" w:eastAsia="宋体" w:hAnsi="宋体" w:hint="eastAsia"/>
          <w:b/>
          <w:bCs/>
          <w:sz w:val="28"/>
        </w:rPr>
        <w:t>注册地点：</w:t>
      </w:r>
      <w:r w:rsidRPr="007D66E7">
        <w:rPr>
          <w:rFonts w:ascii="宋体" w:eastAsia="宋体" w:hAnsi="宋体" w:hint="eastAsia"/>
          <w:sz w:val="28"/>
        </w:rPr>
        <w:t>中国广东省广州市</w:t>
      </w:r>
    </w:p>
    <w:p w14:paraId="2A81A224" w14:textId="77777777" w:rsidR="009D5E92" w:rsidRPr="007D66E7" w:rsidRDefault="009D5E92" w:rsidP="00D54916">
      <w:pPr>
        <w:pStyle w:val="a3"/>
        <w:ind w:left="958" w:firstLineChars="0" w:firstLine="0"/>
        <w:rPr>
          <w:rFonts w:ascii="宋体" w:eastAsia="宋体" w:hAnsi="宋体" w:hint="eastAsia"/>
          <w:sz w:val="28"/>
        </w:rPr>
      </w:pPr>
      <w:r w:rsidRPr="007D66E7">
        <w:rPr>
          <w:rFonts w:ascii="宋体" w:eastAsia="宋体" w:hAnsi="宋体" w:hint="eastAsia"/>
          <w:b/>
          <w:bCs/>
          <w:sz w:val="28"/>
        </w:rPr>
        <w:t>公司性质：</w:t>
      </w:r>
      <w:r w:rsidRPr="007D66E7">
        <w:rPr>
          <w:rFonts w:ascii="宋体" w:eastAsia="宋体" w:hAnsi="宋体" w:hint="eastAsia"/>
          <w:sz w:val="28"/>
        </w:rPr>
        <w:t>有限责任公司</w:t>
      </w:r>
    </w:p>
    <w:p w14:paraId="4A361745" w14:textId="77777777" w:rsidR="009D5E92" w:rsidRPr="007D66E7" w:rsidRDefault="009D5E92" w:rsidP="00D54916">
      <w:pPr>
        <w:pStyle w:val="a3"/>
        <w:ind w:left="958" w:firstLineChars="0" w:firstLine="0"/>
        <w:rPr>
          <w:rFonts w:ascii="宋体" w:eastAsia="宋体" w:hAnsi="宋体" w:hint="eastAsia"/>
          <w:sz w:val="28"/>
        </w:rPr>
      </w:pPr>
      <w:r w:rsidRPr="007D66E7">
        <w:rPr>
          <w:rFonts w:ascii="宋体" w:eastAsia="宋体" w:hAnsi="宋体" w:hint="eastAsia"/>
          <w:b/>
          <w:bCs/>
          <w:sz w:val="28"/>
        </w:rPr>
        <w:t>目前公司部门：</w:t>
      </w:r>
      <w:r w:rsidRPr="007D66E7">
        <w:rPr>
          <w:rFonts w:ascii="宋体" w:eastAsia="宋体" w:hAnsi="宋体" w:hint="eastAsia"/>
          <w:sz w:val="28"/>
        </w:rPr>
        <w:t>研发部、市场部、销售部、客户服务部和人力资源部</w:t>
      </w:r>
    </w:p>
    <w:p w14:paraId="11733907" w14:textId="182783E4" w:rsidR="009D5E92" w:rsidRPr="007D66E7" w:rsidRDefault="009D5E92" w:rsidP="00D54916">
      <w:pPr>
        <w:pStyle w:val="a3"/>
        <w:ind w:left="958" w:firstLineChars="0" w:firstLine="0"/>
        <w:rPr>
          <w:rFonts w:ascii="宋体" w:eastAsia="宋体" w:hAnsi="宋体" w:hint="eastAsia"/>
          <w:sz w:val="28"/>
        </w:rPr>
      </w:pPr>
      <w:r w:rsidRPr="007D66E7">
        <w:rPr>
          <w:rFonts w:ascii="宋体" w:eastAsia="宋体" w:hAnsi="宋体" w:hint="eastAsia"/>
          <w:b/>
          <w:bCs/>
          <w:sz w:val="28"/>
        </w:rPr>
        <w:t>目前公司主营业务：</w:t>
      </w:r>
      <w:proofErr w:type="gramStart"/>
      <w:r w:rsidRPr="007D66E7">
        <w:rPr>
          <w:rFonts w:ascii="宋体" w:eastAsia="宋体" w:hAnsi="宋体" w:hint="eastAsia"/>
          <w:sz w:val="28"/>
        </w:rPr>
        <w:t>云端学约平台</w:t>
      </w:r>
      <w:proofErr w:type="gramEnd"/>
      <w:r w:rsidRPr="007D66E7">
        <w:rPr>
          <w:rFonts w:ascii="宋体" w:eastAsia="宋体" w:hAnsi="宋体" w:hint="eastAsia"/>
          <w:sz w:val="28"/>
        </w:rPr>
        <w:t>开发与运营</w:t>
      </w:r>
    </w:p>
    <w:p w14:paraId="1F551825" w14:textId="77777777" w:rsidR="009D5E92" w:rsidRPr="007D66E7" w:rsidRDefault="009D5E92" w:rsidP="00D54916">
      <w:pPr>
        <w:pStyle w:val="a3"/>
        <w:ind w:left="536" w:firstLineChars="0" w:firstLine="0"/>
        <w:rPr>
          <w:rFonts w:ascii="宋体" w:eastAsia="宋体" w:hAnsi="宋体"/>
          <w:sz w:val="28"/>
        </w:rPr>
      </w:pPr>
    </w:p>
    <w:p w14:paraId="37E91E23" w14:textId="7FB008F8" w:rsidR="00A4645D" w:rsidRPr="007D66E7" w:rsidRDefault="000E39C2" w:rsidP="00D54916">
      <w:pPr>
        <w:pStyle w:val="a3"/>
        <w:ind w:left="958" w:firstLineChars="0" w:firstLine="0"/>
        <w:rPr>
          <w:rFonts w:ascii="宋体" w:eastAsia="宋体" w:hAnsi="宋体" w:hint="eastAsia"/>
          <w:sz w:val="28"/>
        </w:rPr>
      </w:pPr>
      <w:r w:rsidRPr="007D66E7">
        <w:rPr>
          <w:rFonts w:ascii="宋体" w:eastAsia="宋体" w:hAnsi="宋体" w:hint="eastAsia"/>
          <w:sz w:val="28"/>
        </w:rPr>
        <w:t>目前团队成员为5人，具体分工如下：</w:t>
      </w:r>
    </w:p>
    <w:p w14:paraId="3E8DC8A8" w14:textId="7DD5DB86" w:rsidR="000E39C2" w:rsidRPr="007D66E7" w:rsidRDefault="000E39C2" w:rsidP="00D54916">
      <w:pPr>
        <w:pStyle w:val="a3"/>
        <w:ind w:left="958" w:firstLineChars="0" w:firstLine="0"/>
        <w:rPr>
          <w:rFonts w:ascii="宋体" w:eastAsia="宋体" w:hAnsi="宋体" w:hint="eastAsia"/>
          <w:sz w:val="28"/>
        </w:rPr>
      </w:pPr>
      <w:r w:rsidRPr="007D66E7">
        <w:rPr>
          <w:rFonts w:ascii="宋体" w:eastAsia="宋体" w:hAnsi="宋体" w:hint="eastAsia"/>
          <w:b/>
          <w:bCs/>
          <w:sz w:val="28"/>
        </w:rPr>
        <w:t>董事长：</w:t>
      </w:r>
      <w:r w:rsidRPr="007D66E7">
        <w:rPr>
          <w:rFonts w:ascii="宋体" w:eastAsia="宋体" w:hAnsi="宋体" w:hint="eastAsia"/>
          <w:sz w:val="28"/>
        </w:rPr>
        <w:t>周贤杰</w:t>
      </w:r>
      <w:r w:rsidRPr="007D66E7">
        <w:rPr>
          <w:rFonts w:ascii="宋体" w:eastAsia="宋体" w:hAnsi="宋体"/>
          <w:sz w:val="28"/>
        </w:rPr>
        <w:t>（负责整体战略规划和团队协调）</w:t>
      </w:r>
    </w:p>
    <w:p w14:paraId="09996BCD" w14:textId="209BD5B0" w:rsidR="000E39C2" w:rsidRPr="007D66E7" w:rsidRDefault="000E39C2" w:rsidP="00D54916">
      <w:pPr>
        <w:pStyle w:val="a3"/>
        <w:ind w:left="958" w:firstLineChars="0" w:firstLine="0"/>
        <w:rPr>
          <w:rFonts w:ascii="宋体" w:eastAsia="宋体" w:hAnsi="宋体" w:hint="eastAsia"/>
          <w:sz w:val="28"/>
        </w:rPr>
      </w:pPr>
      <w:r w:rsidRPr="007D66E7">
        <w:rPr>
          <w:rFonts w:ascii="宋体" w:eastAsia="宋体" w:hAnsi="宋体" w:hint="eastAsia"/>
          <w:b/>
          <w:bCs/>
          <w:sz w:val="28"/>
        </w:rPr>
        <w:lastRenderedPageBreak/>
        <w:t>技术开发负责人</w:t>
      </w:r>
      <w:r w:rsidRPr="007D66E7">
        <w:rPr>
          <w:rFonts w:ascii="宋体" w:eastAsia="宋体" w:hAnsi="宋体"/>
          <w:b/>
          <w:bCs/>
          <w:sz w:val="28"/>
        </w:rPr>
        <w:t>：</w:t>
      </w:r>
      <w:r w:rsidRPr="007D66E7">
        <w:rPr>
          <w:rFonts w:ascii="宋体" w:eastAsia="宋体" w:hAnsi="宋体" w:hint="eastAsia"/>
          <w:sz w:val="28"/>
        </w:rPr>
        <w:t>谢楷</w:t>
      </w:r>
      <w:proofErr w:type="gramStart"/>
      <w:r w:rsidRPr="007D66E7">
        <w:rPr>
          <w:rFonts w:ascii="宋体" w:eastAsia="宋体" w:hAnsi="宋体" w:hint="eastAsia"/>
          <w:sz w:val="28"/>
        </w:rPr>
        <w:t>垌</w:t>
      </w:r>
      <w:proofErr w:type="gramEnd"/>
      <w:r w:rsidRPr="007D66E7">
        <w:rPr>
          <w:rFonts w:ascii="宋体" w:eastAsia="宋体" w:hAnsi="宋体"/>
          <w:sz w:val="28"/>
        </w:rPr>
        <w:t>（负责产品开发和技术管理）</w:t>
      </w:r>
    </w:p>
    <w:p w14:paraId="59AFD62A" w14:textId="3AC52725" w:rsidR="000E39C2" w:rsidRPr="007D66E7" w:rsidRDefault="000E39C2" w:rsidP="00D54916">
      <w:pPr>
        <w:pStyle w:val="a3"/>
        <w:ind w:left="958" w:firstLineChars="0" w:firstLine="0"/>
        <w:rPr>
          <w:rFonts w:ascii="宋体" w:eastAsia="宋体" w:hAnsi="宋体" w:hint="eastAsia"/>
          <w:sz w:val="28"/>
        </w:rPr>
      </w:pPr>
      <w:r w:rsidRPr="007D66E7">
        <w:rPr>
          <w:rFonts w:ascii="宋体" w:eastAsia="宋体" w:hAnsi="宋体" w:hint="eastAsia"/>
          <w:b/>
          <w:bCs/>
          <w:sz w:val="28"/>
        </w:rPr>
        <w:t>市场营销负责人：</w:t>
      </w:r>
      <w:r w:rsidRPr="007D66E7">
        <w:rPr>
          <w:rFonts w:ascii="宋体" w:eastAsia="宋体" w:hAnsi="宋体" w:hint="eastAsia"/>
          <w:sz w:val="28"/>
        </w:rPr>
        <w:t>文瑞钦</w:t>
      </w:r>
      <w:r w:rsidRPr="007D66E7">
        <w:rPr>
          <w:rFonts w:ascii="宋体" w:eastAsia="宋体" w:hAnsi="宋体"/>
          <w:sz w:val="28"/>
        </w:rPr>
        <w:t>（负责市场调研和营销策略）</w:t>
      </w:r>
    </w:p>
    <w:p w14:paraId="392AB9DE" w14:textId="77777777" w:rsidR="000E39C2" w:rsidRPr="007D66E7" w:rsidRDefault="000E39C2" w:rsidP="00D54916">
      <w:pPr>
        <w:pStyle w:val="a3"/>
        <w:ind w:left="958" w:firstLineChars="0" w:firstLine="0"/>
        <w:rPr>
          <w:rFonts w:ascii="宋体" w:eastAsia="宋体" w:hAnsi="宋体" w:hint="eastAsia"/>
          <w:sz w:val="28"/>
        </w:rPr>
      </w:pPr>
      <w:r w:rsidRPr="007D66E7">
        <w:rPr>
          <w:rFonts w:ascii="宋体" w:eastAsia="宋体" w:hAnsi="宋体" w:hint="eastAsia"/>
          <w:b/>
          <w:bCs/>
          <w:sz w:val="28"/>
        </w:rPr>
        <w:t>财务负责人：</w:t>
      </w:r>
      <w:r w:rsidRPr="007D66E7">
        <w:rPr>
          <w:rFonts w:ascii="宋体" w:eastAsia="宋体" w:hAnsi="宋体" w:hint="eastAsia"/>
          <w:sz w:val="28"/>
        </w:rPr>
        <w:t>林胜华（</w:t>
      </w:r>
      <w:r w:rsidRPr="007D66E7">
        <w:rPr>
          <w:rFonts w:ascii="宋体" w:eastAsia="宋体" w:hAnsi="宋体"/>
          <w:sz w:val="28"/>
        </w:rPr>
        <w:t>负责财务管理和预算控制</w:t>
      </w:r>
      <w:r w:rsidRPr="007D66E7">
        <w:rPr>
          <w:rFonts w:ascii="宋体" w:eastAsia="宋体" w:hAnsi="宋体" w:hint="eastAsia"/>
          <w:sz w:val="28"/>
        </w:rPr>
        <w:t>）</w:t>
      </w:r>
    </w:p>
    <w:p w14:paraId="1906EF97" w14:textId="56CD576A" w:rsidR="002210D7" w:rsidRPr="007D66E7" w:rsidRDefault="000E39C2" w:rsidP="00D54916">
      <w:pPr>
        <w:pStyle w:val="a3"/>
        <w:ind w:left="958" w:firstLineChars="0" w:firstLine="0"/>
        <w:rPr>
          <w:rFonts w:ascii="宋体" w:eastAsia="宋体" w:hAnsi="宋体"/>
          <w:sz w:val="28"/>
        </w:rPr>
      </w:pPr>
      <w:r w:rsidRPr="007D66E7">
        <w:rPr>
          <w:rFonts w:ascii="宋体" w:eastAsia="宋体" w:hAnsi="宋体" w:hint="eastAsia"/>
          <w:b/>
          <w:bCs/>
          <w:sz w:val="28"/>
        </w:rPr>
        <w:t>运营负责人：</w:t>
      </w:r>
      <w:proofErr w:type="gramStart"/>
      <w:r w:rsidRPr="007D66E7">
        <w:rPr>
          <w:rFonts w:ascii="宋体" w:eastAsia="宋体" w:hAnsi="宋体" w:hint="eastAsia"/>
          <w:sz w:val="28"/>
        </w:rPr>
        <w:t>程富恒</w:t>
      </w:r>
      <w:proofErr w:type="gramEnd"/>
      <w:r w:rsidRPr="007D66E7">
        <w:rPr>
          <w:rFonts w:ascii="宋体" w:eastAsia="宋体" w:hAnsi="宋体"/>
          <w:sz w:val="28"/>
        </w:rPr>
        <w:t>（负责日常运营和客户服务）</w:t>
      </w:r>
    </w:p>
    <w:p w14:paraId="7A4D29E3" w14:textId="77777777" w:rsidR="009D5E92" w:rsidRPr="007D66E7" w:rsidRDefault="009D5E92" w:rsidP="009D5E92">
      <w:pPr>
        <w:pStyle w:val="a3"/>
        <w:ind w:left="536" w:firstLineChars="0" w:firstLine="0"/>
        <w:rPr>
          <w:rFonts w:ascii="宋体" w:eastAsia="宋体" w:hAnsi="宋体" w:hint="eastAsia"/>
          <w:sz w:val="28"/>
        </w:rPr>
      </w:pPr>
    </w:p>
    <w:p w14:paraId="0535F352" w14:textId="1A780AE9" w:rsidR="00A4645D" w:rsidRPr="007D66E7" w:rsidRDefault="00A4645D" w:rsidP="009D5E92">
      <w:pPr>
        <w:pStyle w:val="a3"/>
        <w:spacing w:afterLines="50" w:after="142"/>
        <w:ind w:left="539" w:firstLineChars="0" w:firstLine="0"/>
        <w:rPr>
          <w:rFonts w:ascii="宋体" w:eastAsia="宋体" w:hAnsi="宋体" w:hint="eastAsia"/>
          <w:b/>
          <w:bCs/>
          <w:sz w:val="28"/>
        </w:rPr>
      </w:pPr>
      <w:r w:rsidRPr="007D66E7">
        <w:rPr>
          <w:rFonts w:ascii="宋体" w:eastAsia="宋体" w:hAnsi="宋体" w:hint="eastAsia"/>
          <w:b/>
          <w:bCs/>
          <w:sz w:val="28"/>
        </w:rPr>
        <w:t>公司经营财务历史</w:t>
      </w:r>
      <w:r w:rsidR="002210D7" w:rsidRPr="007D66E7">
        <w:rPr>
          <w:rFonts w:ascii="宋体" w:eastAsia="宋体" w:hAnsi="宋体" w:hint="eastAsia"/>
          <w:b/>
          <w:bCs/>
          <w:sz w:val="28"/>
        </w:rPr>
        <w:t xml:space="preserve"> </w:t>
      </w:r>
      <w:r w:rsidR="009D5E92" w:rsidRPr="007D66E7">
        <w:rPr>
          <w:rFonts w:ascii="宋体" w:eastAsia="宋体" w:hAnsi="宋体" w:hint="eastAsia"/>
          <w:b/>
          <w:bCs/>
          <w:sz w:val="28"/>
        </w:rPr>
        <w:t>(单位：万元)</w:t>
      </w:r>
    </w:p>
    <w:tbl>
      <w:tblPr>
        <w:tblpPr w:leftFromText="180" w:rightFromText="180" w:vertAnchor="text" w:horzAnchor="margin" w:tblpX="562" w:tblpY="-40"/>
        <w:tblW w:w="46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1559"/>
        <w:gridCol w:w="1531"/>
        <w:gridCol w:w="1701"/>
        <w:gridCol w:w="1699"/>
      </w:tblGrid>
      <w:tr w:rsidR="009D5E92" w:rsidRPr="007D66E7" w14:paraId="45B7E99A" w14:textId="77777777" w:rsidTr="009D5E92">
        <w:trPr>
          <w:trHeight w:val="567"/>
        </w:trPr>
        <w:tc>
          <w:tcPr>
            <w:tcW w:w="1104" w:type="pct"/>
            <w:shd w:val="clear" w:color="auto" w:fill="D9D9D9" w:themeFill="background1" w:themeFillShade="D9"/>
            <w:vAlign w:val="center"/>
          </w:tcPr>
          <w:p w14:paraId="4BFC06B0" w14:textId="77777777" w:rsidR="009D5E92" w:rsidRPr="007D66E7" w:rsidRDefault="009D5E92" w:rsidP="009D5E92">
            <w:pPr>
              <w:pStyle w:val="a3"/>
              <w:ind w:firstLineChars="0" w:firstLine="0"/>
              <w:jc w:val="center"/>
              <w:rPr>
                <w:rFonts w:ascii="宋体" w:eastAsia="宋体" w:hAnsi="宋体" w:hint="eastAsia"/>
                <w:b/>
                <w:bCs/>
                <w:sz w:val="24"/>
              </w:rPr>
            </w:pPr>
            <w:r w:rsidRPr="007D66E7">
              <w:rPr>
                <w:rFonts w:ascii="宋体" w:eastAsia="宋体" w:hAnsi="宋体" w:hint="eastAsia"/>
                <w:b/>
                <w:bCs/>
                <w:sz w:val="24"/>
              </w:rPr>
              <w:t>项目</w:t>
            </w:r>
          </w:p>
        </w:tc>
        <w:tc>
          <w:tcPr>
            <w:tcW w:w="936" w:type="pct"/>
            <w:shd w:val="clear" w:color="auto" w:fill="D9D9D9" w:themeFill="background1" w:themeFillShade="D9"/>
            <w:vAlign w:val="center"/>
          </w:tcPr>
          <w:p w14:paraId="1E99703F" w14:textId="77777777" w:rsidR="009D5E92" w:rsidRPr="007D66E7" w:rsidRDefault="009D5E92" w:rsidP="009D5E92">
            <w:pPr>
              <w:pStyle w:val="a3"/>
              <w:ind w:leftChars="-87" w:left="-26" w:hangingChars="64" w:hanging="146"/>
              <w:jc w:val="center"/>
              <w:rPr>
                <w:rFonts w:ascii="宋体" w:eastAsia="宋体" w:hAnsi="宋体" w:hint="eastAsia"/>
                <w:b/>
                <w:bCs/>
                <w:sz w:val="24"/>
              </w:rPr>
            </w:pPr>
            <w:r w:rsidRPr="007D66E7">
              <w:rPr>
                <w:rFonts w:ascii="宋体" w:eastAsia="宋体" w:hAnsi="宋体" w:hint="eastAsia"/>
                <w:b/>
                <w:bCs/>
                <w:sz w:val="24"/>
              </w:rPr>
              <w:t>本年度</w:t>
            </w:r>
          </w:p>
        </w:tc>
        <w:tc>
          <w:tcPr>
            <w:tcW w:w="919" w:type="pct"/>
            <w:shd w:val="clear" w:color="auto" w:fill="D9D9D9" w:themeFill="background1" w:themeFillShade="D9"/>
            <w:vAlign w:val="center"/>
          </w:tcPr>
          <w:p w14:paraId="7F73E059" w14:textId="77777777" w:rsidR="009D5E92" w:rsidRPr="007D66E7" w:rsidRDefault="009D5E92" w:rsidP="009D5E92">
            <w:pPr>
              <w:pStyle w:val="a3"/>
              <w:ind w:firstLineChars="0" w:firstLine="0"/>
              <w:jc w:val="center"/>
              <w:rPr>
                <w:rFonts w:ascii="宋体" w:eastAsia="宋体" w:hAnsi="宋体" w:hint="eastAsia"/>
                <w:b/>
                <w:bCs/>
                <w:sz w:val="24"/>
              </w:rPr>
            </w:pPr>
            <w:r w:rsidRPr="007D66E7">
              <w:rPr>
                <w:rFonts w:ascii="宋体" w:eastAsia="宋体" w:hAnsi="宋体" w:hint="eastAsia"/>
                <w:b/>
                <w:bCs/>
                <w:sz w:val="24"/>
              </w:rPr>
              <w:t>前1年</w:t>
            </w:r>
          </w:p>
        </w:tc>
        <w:tc>
          <w:tcPr>
            <w:tcW w:w="1021" w:type="pct"/>
            <w:shd w:val="clear" w:color="auto" w:fill="D9D9D9" w:themeFill="background1" w:themeFillShade="D9"/>
            <w:vAlign w:val="center"/>
          </w:tcPr>
          <w:p w14:paraId="1B72B0C4" w14:textId="77777777" w:rsidR="009D5E92" w:rsidRPr="007D66E7" w:rsidRDefault="009D5E92" w:rsidP="009D5E92">
            <w:pPr>
              <w:pStyle w:val="a3"/>
              <w:ind w:firstLineChars="0" w:firstLine="0"/>
              <w:jc w:val="center"/>
              <w:rPr>
                <w:rFonts w:ascii="宋体" w:eastAsia="宋体" w:hAnsi="宋体" w:hint="eastAsia"/>
                <w:b/>
                <w:bCs/>
                <w:sz w:val="24"/>
              </w:rPr>
            </w:pPr>
            <w:r w:rsidRPr="007D66E7">
              <w:rPr>
                <w:rFonts w:ascii="宋体" w:eastAsia="宋体" w:hAnsi="宋体" w:hint="eastAsia"/>
                <w:b/>
                <w:bCs/>
                <w:sz w:val="24"/>
              </w:rPr>
              <w:t>前2年</w:t>
            </w:r>
          </w:p>
        </w:tc>
        <w:tc>
          <w:tcPr>
            <w:tcW w:w="1020" w:type="pct"/>
            <w:shd w:val="clear" w:color="auto" w:fill="D9D9D9" w:themeFill="background1" w:themeFillShade="D9"/>
            <w:vAlign w:val="center"/>
          </w:tcPr>
          <w:p w14:paraId="19F4218D" w14:textId="77777777" w:rsidR="009D5E92" w:rsidRPr="007D66E7" w:rsidRDefault="009D5E92" w:rsidP="009D5E92">
            <w:pPr>
              <w:pStyle w:val="a3"/>
              <w:ind w:firstLineChars="0" w:firstLine="0"/>
              <w:jc w:val="center"/>
              <w:rPr>
                <w:rFonts w:ascii="宋体" w:eastAsia="宋体" w:hAnsi="宋体" w:hint="eastAsia"/>
                <w:b/>
                <w:bCs/>
                <w:sz w:val="24"/>
              </w:rPr>
            </w:pPr>
            <w:r w:rsidRPr="007D66E7">
              <w:rPr>
                <w:rFonts w:ascii="宋体" w:eastAsia="宋体" w:hAnsi="宋体" w:hint="eastAsia"/>
                <w:b/>
                <w:bCs/>
                <w:sz w:val="24"/>
              </w:rPr>
              <w:t>前3年</w:t>
            </w:r>
          </w:p>
        </w:tc>
      </w:tr>
      <w:tr w:rsidR="009D5E92" w:rsidRPr="007D66E7" w14:paraId="4A0263FF" w14:textId="77777777" w:rsidTr="009D5E92">
        <w:trPr>
          <w:trHeight w:val="567"/>
        </w:trPr>
        <w:tc>
          <w:tcPr>
            <w:tcW w:w="1104" w:type="pct"/>
            <w:vAlign w:val="center"/>
          </w:tcPr>
          <w:p w14:paraId="3B898872" w14:textId="77777777" w:rsidR="009D5E92" w:rsidRPr="007D66E7" w:rsidRDefault="009D5E92" w:rsidP="009D5E92">
            <w:pPr>
              <w:pStyle w:val="a3"/>
              <w:ind w:firstLineChars="0" w:firstLine="0"/>
              <w:jc w:val="center"/>
              <w:rPr>
                <w:rFonts w:ascii="宋体" w:eastAsia="宋体" w:hAnsi="宋体" w:hint="eastAsia"/>
                <w:sz w:val="24"/>
              </w:rPr>
            </w:pPr>
            <w:r w:rsidRPr="007D66E7">
              <w:rPr>
                <w:rFonts w:ascii="宋体" w:eastAsia="宋体" w:hAnsi="宋体" w:hint="eastAsia"/>
                <w:sz w:val="24"/>
              </w:rPr>
              <w:t>销售收入</w:t>
            </w:r>
          </w:p>
        </w:tc>
        <w:tc>
          <w:tcPr>
            <w:tcW w:w="936" w:type="pct"/>
            <w:vAlign w:val="center"/>
          </w:tcPr>
          <w:p w14:paraId="26444C8A" w14:textId="6A1CA723" w:rsidR="009D5E92" w:rsidRPr="007D66E7" w:rsidRDefault="009D5E92" w:rsidP="009D5E92">
            <w:pPr>
              <w:pStyle w:val="a3"/>
              <w:ind w:leftChars="-87" w:left="-21" w:hangingChars="64" w:hanging="151"/>
              <w:jc w:val="center"/>
              <w:rPr>
                <w:rFonts w:ascii="宋体" w:eastAsia="宋体" w:hAnsi="宋体" w:hint="eastAsia"/>
                <w:sz w:val="24"/>
              </w:rPr>
            </w:pPr>
            <w:r w:rsidRPr="007D66E7">
              <w:rPr>
                <w:rFonts w:ascii="宋体" w:eastAsia="宋体" w:hAnsi="宋体" w:hint="eastAsia"/>
                <w:color w:val="060607"/>
                <w:spacing w:val="4"/>
                <w:sz w:val="24"/>
              </w:rPr>
              <w:t>5</w:t>
            </w:r>
            <w:r w:rsidRPr="007D66E7">
              <w:rPr>
                <w:rFonts w:ascii="宋体" w:eastAsia="宋体" w:hAnsi="宋体"/>
                <w:color w:val="060607"/>
                <w:spacing w:val="4"/>
                <w:sz w:val="24"/>
              </w:rPr>
              <w:t>0万</w:t>
            </w:r>
          </w:p>
        </w:tc>
        <w:tc>
          <w:tcPr>
            <w:tcW w:w="919" w:type="pct"/>
            <w:vAlign w:val="center"/>
          </w:tcPr>
          <w:p w14:paraId="25391CC8" w14:textId="2E8112E3" w:rsidR="009D5E92" w:rsidRPr="007D66E7" w:rsidRDefault="009D5E92" w:rsidP="009D5E92">
            <w:pPr>
              <w:pStyle w:val="a3"/>
              <w:ind w:firstLineChars="0" w:firstLine="0"/>
              <w:jc w:val="center"/>
              <w:rPr>
                <w:rFonts w:ascii="宋体" w:eastAsia="宋体" w:hAnsi="宋体" w:hint="eastAsia"/>
                <w:sz w:val="24"/>
              </w:rPr>
            </w:pPr>
            <w:r w:rsidRPr="007D66E7">
              <w:rPr>
                <w:rFonts w:ascii="宋体" w:eastAsia="宋体" w:hAnsi="宋体" w:hint="eastAsia"/>
                <w:color w:val="060607"/>
                <w:spacing w:val="4"/>
                <w:sz w:val="24"/>
              </w:rPr>
              <w:t>4</w:t>
            </w:r>
            <w:r w:rsidRPr="007D66E7">
              <w:rPr>
                <w:rFonts w:ascii="宋体" w:eastAsia="宋体" w:hAnsi="宋体"/>
                <w:color w:val="060607"/>
                <w:spacing w:val="4"/>
                <w:sz w:val="24"/>
              </w:rPr>
              <w:t>0万</w:t>
            </w:r>
          </w:p>
        </w:tc>
        <w:tc>
          <w:tcPr>
            <w:tcW w:w="1021" w:type="pct"/>
            <w:vAlign w:val="center"/>
          </w:tcPr>
          <w:p w14:paraId="1B11E58C" w14:textId="297843BF" w:rsidR="009D5E92" w:rsidRPr="007D66E7" w:rsidRDefault="009D5E92" w:rsidP="009D5E92">
            <w:pPr>
              <w:pStyle w:val="a3"/>
              <w:ind w:firstLineChars="0" w:firstLine="0"/>
              <w:jc w:val="center"/>
              <w:rPr>
                <w:rFonts w:ascii="宋体" w:eastAsia="宋体" w:hAnsi="宋体" w:hint="eastAsia"/>
                <w:sz w:val="24"/>
              </w:rPr>
            </w:pPr>
            <w:r w:rsidRPr="007D66E7">
              <w:rPr>
                <w:rFonts w:ascii="宋体" w:eastAsia="宋体" w:hAnsi="宋体" w:hint="eastAsia"/>
                <w:color w:val="060607"/>
                <w:spacing w:val="4"/>
                <w:sz w:val="24"/>
              </w:rPr>
              <w:t>3</w:t>
            </w:r>
            <w:r w:rsidRPr="007D66E7">
              <w:rPr>
                <w:rFonts w:ascii="宋体" w:eastAsia="宋体" w:hAnsi="宋体"/>
                <w:color w:val="060607"/>
                <w:spacing w:val="4"/>
                <w:sz w:val="24"/>
              </w:rPr>
              <w:t>0万</w:t>
            </w:r>
          </w:p>
        </w:tc>
        <w:tc>
          <w:tcPr>
            <w:tcW w:w="1020" w:type="pct"/>
            <w:vAlign w:val="center"/>
          </w:tcPr>
          <w:p w14:paraId="189FEAE0" w14:textId="7359DCC5" w:rsidR="009D5E92" w:rsidRPr="007D66E7" w:rsidRDefault="009D5E92" w:rsidP="009D5E92">
            <w:pPr>
              <w:pStyle w:val="a3"/>
              <w:ind w:firstLineChars="0" w:firstLine="0"/>
              <w:jc w:val="center"/>
              <w:rPr>
                <w:rFonts w:ascii="宋体" w:eastAsia="宋体" w:hAnsi="宋体" w:hint="eastAsia"/>
                <w:sz w:val="24"/>
              </w:rPr>
            </w:pPr>
            <w:r w:rsidRPr="007D66E7">
              <w:rPr>
                <w:rFonts w:ascii="宋体" w:eastAsia="宋体" w:hAnsi="宋体" w:hint="eastAsia"/>
                <w:color w:val="060607"/>
                <w:spacing w:val="4"/>
                <w:sz w:val="24"/>
              </w:rPr>
              <w:t>2</w:t>
            </w:r>
            <w:r w:rsidRPr="007D66E7">
              <w:rPr>
                <w:rFonts w:ascii="宋体" w:eastAsia="宋体" w:hAnsi="宋体"/>
                <w:color w:val="060607"/>
                <w:spacing w:val="4"/>
                <w:sz w:val="24"/>
              </w:rPr>
              <w:t>0万</w:t>
            </w:r>
          </w:p>
        </w:tc>
      </w:tr>
      <w:tr w:rsidR="009D5E92" w:rsidRPr="007D66E7" w14:paraId="4D670F9E" w14:textId="77777777" w:rsidTr="009D5E92">
        <w:trPr>
          <w:trHeight w:val="567"/>
        </w:trPr>
        <w:tc>
          <w:tcPr>
            <w:tcW w:w="1104" w:type="pct"/>
            <w:vAlign w:val="center"/>
          </w:tcPr>
          <w:p w14:paraId="58C3188F" w14:textId="77777777" w:rsidR="009D5E92" w:rsidRPr="007D66E7" w:rsidRDefault="009D5E92" w:rsidP="009D5E92">
            <w:pPr>
              <w:pStyle w:val="a3"/>
              <w:ind w:firstLineChars="0" w:firstLine="0"/>
              <w:jc w:val="center"/>
              <w:rPr>
                <w:rFonts w:ascii="宋体" w:eastAsia="宋体" w:hAnsi="宋体" w:hint="eastAsia"/>
                <w:sz w:val="24"/>
              </w:rPr>
            </w:pPr>
            <w:r w:rsidRPr="007D66E7">
              <w:rPr>
                <w:rFonts w:ascii="宋体" w:eastAsia="宋体" w:hAnsi="宋体" w:hint="eastAsia"/>
                <w:sz w:val="24"/>
              </w:rPr>
              <w:t>毛利润</w:t>
            </w:r>
          </w:p>
        </w:tc>
        <w:tc>
          <w:tcPr>
            <w:tcW w:w="936" w:type="pct"/>
            <w:vAlign w:val="center"/>
          </w:tcPr>
          <w:p w14:paraId="4F920781" w14:textId="3F8F621B" w:rsidR="009D5E92" w:rsidRPr="007D66E7" w:rsidRDefault="009D5E92" w:rsidP="009D5E92">
            <w:pPr>
              <w:pStyle w:val="a3"/>
              <w:ind w:leftChars="-87" w:left="-21" w:hangingChars="64" w:hanging="151"/>
              <w:jc w:val="center"/>
              <w:rPr>
                <w:rFonts w:ascii="宋体" w:eastAsia="宋体" w:hAnsi="宋体" w:hint="eastAsia"/>
                <w:sz w:val="24"/>
              </w:rPr>
            </w:pPr>
            <w:r w:rsidRPr="007D66E7">
              <w:rPr>
                <w:rFonts w:ascii="宋体" w:eastAsia="宋体" w:hAnsi="宋体" w:hint="eastAsia"/>
                <w:color w:val="060607"/>
                <w:spacing w:val="4"/>
                <w:sz w:val="24"/>
              </w:rPr>
              <w:t>25</w:t>
            </w:r>
            <w:r w:rsidRPr="007D66E7">
              <w:rPr>
                <w:rFonts w:ascii="宋体" w:eastAsia="宋体" w:hAnsi="宋体"/>
                <w:color w:val="060607"/>
                <w:spacing w:val="4"/>
                <w:sz w:val="24"/>
              </w:rPr>
              <w:t>万</w:t>
            </w:r>
          </w:p>
        </w:tc>
        <w:tc>
          <w:tcPr>
            <w:tcW w:w="919" w:type="pct"/>
            <w:vAlign w:val="center"/>
          </w:tcPr>
          <w:p w14:paraId="3036CCBC" w14:textId="6F9E673C" w:rsidR="009D5E92" w:rsidRPr="007D66E7" w:rsidRDefault="00D54916" w:rsidP="009D5E92">
            <w:pPr>
              <w:pStyle w:val="a3"/>
              <w:ind w:firstLineChars="0" w:firstLine="0"/>
              <w:jc w:val="center"/>
              <w:rPr>
                <w:rFonts w:ascii="宋体" w:eastAsia="宋体" w:hAnsi="宋体" w:hint="eastAsia"/>
                <w:sz w:val="24"/>
              </w:rPr>
            </w:pPr>
            <w:r w:rsidRPr="007D66E7">
              <w:rPr>
                <w:rFonts w:ascii="宋体" w:eastAsia="宋体" w:hAnsi="宋体" w:hint="eastAsia"/>
                <w:color w:val="060607"/>
                <w:spacing w:val="4"/>
                <w:sz w:val="24"/>
              </w:rPr>
              <w:t>2</w:t>
            </w:r>
            <w:r w:rsidR="009D5E92" w:rsidRPr="007D66E7">
              <w:rPr>
                <w:rFonts w:ascii="宋体" w:eastAsia="宋体" w:hAnsi="宋体"/>
                <w:color w:val="060607"/>
                <w:spacing w:val="4"/>
                <w:sz w:val="24"/>
              </w:rPr>
              <w:t>0万</w:t>
            </w:r>
          </w:p>
        </w:tc>
        <w:tc>
          <w:tcPr>
            <w:tcW w:w="1021" w:type="pct"/>
            <w:vAlign w:val="center"/>
          </w:tcPr>
          <w:p w14:paraId="41591F37" w14:textId="415FDB26" w:rsidR="009D5E92" w:rsidRPr="007D66E7" w:rsidRDefault="00D54916" w:rsidP="009D5E92">
            <w:pPr>
              <w:pStyle w:val="a3"/>
              <w:ind w:firstLineChars="0" w:firstLine="0"/>
              <w:jc w:val="center"/>
              <w:rPr>
                <w:rFonts w:ascii="宋体" w:eastAsia="宋体" w:hAnsi="宋体" w:hint="eastAsia"/>
                <w:sz w:val="24"/>
              </w:rPr>
            </w:pPr>
            <w:r w:rsidRPr="007D66E7">
              <w:rPr>
                <w:rFonts w:ascii="宋体" w:eastAsia="宋体" w:hAnsi="宋体" w:hint="eastAsia"/>
                <w:color w:val="060607"/>
                <w:spacing w:val="4"/>
                <w:sz w:val="24"/>
              </w:rPr>
              <w:t>15</w:t>
            </w:r>
            <w:r w:rsidR="009D5E92" w:rsidRPr="007D66E7">
              <w:rPr>
                <w:rFonts w:ascii="宋体" w:eastAsia="宋体" w:hAnsi="宋体"/>
                <w:color w:val="060607"/>
                <w:spacing w:val="4"/>
                <w:sz w:val="24"/>
              </w:rPr>
              <w:t>万</w:t>
            </w:r>
          </w:p>
        </w:tc>
        <w:tc>
          <w:tcPr>
            <w:tcW w:w="1020" w:type="pct"/>
            <w:vAlign w:val="center"/>
          </w:tcPr>
          <w:p w14:paraId="130F4F6F" w14:textId="0A015E65" w:rsidR="009D5E92" w:rsidRPr="007D66E7" w:rsidRDefault="00D54916" w:rsidP="009D5E92">
            <w:pPr>
              <w:pStyle w:val="a3"/>
              <w:ind w:firstLineChars="0" w:firstLine="0"/>
              <w:jc w:val="center"/>
              <w:rPr>
                <w:rFonts w:ascii="宋体" w:eastAsia="宋体" w:hAnsi="宋体" w:hint="eastAsia"/>
                <w:sz w:val="24"/>
              </w:rPr>
            </w:pPr>
            <w:r w:rsidRPr="007D66E7">
              <w:rPr>
                <w:rFonts w:ascii="宋体" w:eastAsia="宋体" w:hAnsi="宋体" w:hint="eastAsia"/>
                <w:color w:val="060607"/>
                <w:spacing w:val="4"/>
                <w:sz w:val="24"/>
              </w:rPr>
              <w:t>10</w:t>
            </w:r>
            <w:r w:rsidR="009D5E92" w:rsidRPr="007D66E7">
              <w:rPr>
                <w:rFonts w:ascii="宋体" w:eastAsia="宋体" w:hAnsi="宋体"/>
                <w:color w:val="060607"/>
                <w:spacing w:val="4"/>
                <w:sz w:val="24"/>
              </w:rPr>
              <w:t>万</w:t>
            </w:r>
          </w:p>
        </w:tc>
      </w:tr>
      <w:tr w:rsidR="009D5E92" w:rsidRPr="007D66E7" w14:paraId="0F312C37" w14:textId="77777777" w:rsidTr="009D5E92">
        <w:trPr>
          <w:trHeight w:val="567"/>
        </w:trPr>
        <w:tc>
          <w:tcPr>
            <w:tcW w:w="1104" w:type="pct"/>
            <w:vAlign w:val="center"/>
          </w:tcPr>
          <w:p w14:paraId="05CF0661" w14:textId="77777777" w:rsidR="009D5E92" w:rsidRPr="007D66E7" w:rsidRDefault="009D5E92" w:rsidP="009D5E92">
            <w:pPr>
              <w:pStyle w:val="a3"/>
              <w:ind w:firstLineChars="0" w:firstLine="0"/>
              <w:jc w:val="center"/>
              <w:rPr>
                <w:rFonts w:ascii="宋体" w:eastAsia="宋体" w:hAnsi="宋体" w:hint="eastAsia"/>
                <w:sz w:val="24"/>
              </w:rPr>
            </w:pPr>
            <w:r w:rsidRPr="007D66E7">
              <w:rPr>
                <w:rFonts w:ascii="宋体" w:eastAsia="宋体" w:hAnsi="宋体" w:hint="eastAsia"/>
                <w:sz w:val="24"/>
              </w:rPr>
              <w:t>纯利润</w:t>
            </w:r>
          </w:p>
        </w:tc>
        <w:tc>
          <w:tcPr>
            <w:tcW w:w="936" w:type="pct"/>
            <w:vAlign w:val="center"/>
          </w:tcPr>
          <w:p w14:paraId="723472E1" w14:textId="5503A027" w:rsidR="009D5E92" w:rsidRPr="007D66E7" w:rsidRDefault="009D5E92" w:rsidP="009D5E92">
            <w:pPr>
              <w:pStyle w:val="a3"/>
              <w:ind w:leftChars="-87" w:left="-21" w:hangingChars="64" w:hanging="151"/>
              <w:jc w:val="center"/>
              <w:rPr>
                <w:rFonts w:ascii="宋体" w:eastAsia="宋体" w:hAnsi="宋体" w:hint="eastAsia"/>
                <w:sz w:val="24"/>
              </w:rPr>
            </w:pPr>
            <w:r w:rsidRPr="007D66E7">
              <w:rPr>
                <w:rFonts w:ascii="宋体" w:eastAsia="宋体" w:hAnsi="宋体" w:hint="eastAsia"/>
                <w:color w:val="060607"/>
                <w:spacing w:val="4"/>
                <w:sz w:val="24"/>
              </w:rPr>
              <w:t>1</w:t>
            </w:r>
            <w:r w:rsidRPr="007D66E7">
              <w:rPr>
                <w:rFonts w:ascii="宋体" w:eastAsia="宋体" w:hAnsi="宋体"/>
                <w:color w:val="060607"/>
                <w:spacing w:val="4"/>
                <w:sz w:val="24"/>
              </w:rPr>
              <w:t>0万</w:t>
            </w:r>
          </w:p>
        </w:tc>
        <w:tc>
          <w:tcPr>
            <w:tcW w:w="919" w:type="pct"/>
            <w:vAlign w:val="center"/>
          </w:tcPr>
          <w:p w14:paraId="6128120E" w14:textId="2060B24E" w:rsidR="009D5E92" w:rsidRPr="007D66E7" w:rsidRDefault="00D54916" w:rsidP="009D5E92">
            <w:pPr>
              <w:pStyle w:val="a3"/>
              <w:ind w:firstLineChars="0" w:firstLine="0"/>
              <w:jc w:val="center"/>
              <w:rPr>
                <w:rFonts w:ascii="宋体" w:eastAsia="宋体" w:hAnsi="宋体" w:hint="eastAsia"/>
                <w:sz w:val="24"/>
              </w:rPr>
            </w:pPr>
            <w:r w:rsidRPr="007D66E7">
              <w:rPr>
                <w:rFonts w:ascii="宋体" w:eastAsia="宋体" w:hAnsi="宋体" w:hint="eastAsia"/>
                <w:color w:val="060607"/>
                <w:spacing w:val="4"/>
                <w:sz w:val="24"/>
              </w:rPr>
              <w:t>8</w:t>
            </w:r>
            <w:r w:rsidR="009D5E92" w:rsidRPr="007D66E7">
              <w:rPr>
                <w:rFonts w:ascii="宋体" w:eastAsia="宋体" w:hAnsi="宋体"/>
                <w:color w:val="060607"/>
                <w:spacing w:val="4"/>
                <w:sz w:val="24"/>
              </w:rPr>
              <w:t>万</w:t>
            </w:r>
          </w:p>
        </w:tc>
        <w:tc>
          <w:tcPr>
            <w:tcW w:w="1021" w:type="pct"/>
            <w:vAlign w:val="center"/>
          </w:tcPr>
          <w:p w14:paraId="594987B7" w14:textId="6DAC9FEB" w:rsidR="009D5E92" w:rsidRPr="007D66E7" w:rsidRDefault="00D54916" w:rsidP="009D5E92">
            <w:pPr>
              <w:pStyle w:val="a3"/>
              <w:ind w:firstLineChars="0" w:firstLine="0"/>
              <w:jc w:val="center"/>
              <w:rPr>
                <w:rFonts w:ascii="宋体" w:eastAsia="宋体" w:hAnsi="宋体" w:hint="eastAsia"/>
                <w:sz w:val="24"/>
              </w:rPr>
            </w:pPr>
            <w:r w:rsidRPr="007D66E7">
              <w:rPr>
                <w:rFonts w:ascii="宋体" w:eastAsia="宋体" w:hAnsi="宋体" w:hint="eastAsia"/>
                <w:color w:val="060607"/>
                <w:spacing w:val="4"/>
                <w:sz w:val="24"/>
              </w:rPr>
              <w:t>6</w:t>
            </w:r>
            <w:r w:rsidR="009D5E92" w:rsidRPr="007D66E7">
              <w:rPr>
                <w:rFonts w:ascii="宋体" w:eastAsia="宋体" w:hAnsi="宋体"/>
                <w:color w:val="060607"/>
                <w:spacing w:val="4"/>
                <w:sz w:val="24"/>
              </w:rPr>
              <w:t>万</w:t>
            </w:r>
          </w:p>
        </w:tc>
        <w:tc>
          <w:tcPr>
            <w:tcW w:w="1020" w:type="pct"/>
            <w:vAlign w:val="center"/>
          </w:tcPr>
          <w:p w14:paraId="74E84F25" w14:textId="14D47626" w:rsidR="009D5E92" w:rsidRPr="007D66E7" w:rsidRDefault="00D54916" w:rsidP="009D5E92">
            <w:pPr>
              <w:pStyle w:val="a3"/>
              <w:ind w:firstLineChars="0" w:firstLine="0"/>
              <w:jc w:val="center"/>
              <w:rPr>
                <w:rFonts w:ascii="宋体" w:eastAsia="宋体" w:hAnsi="宋体" w:hint="eastAsia"/>
                <w:sz w:val="24"/>
              </w:rPr>
            </w:pPr>
            <w:r w:rsidRPr="007D66E7">
              <w:rPr>
                <w:rFonts w:ascii="宋体" w:eastAsia="宋体" w:hAnsi="宋体" w:hint="eastAsia"/>
                <w:color w:val="060607"/>
                <w:spacing w:val="4"/>
                <w:sz w:val="24"/>
              </w:rPr>
              <w:t>4</w:t>
            </w:r>
            <w:r w:rsidR="009D5E92" w:rsidRPr="007D66E7">
              <w:rPr>
                <w:rFonts w:ascii="宋体" w:eastAsia="宋体" w:hAnsi="宋体"/>
                <w:color w:val="060607"/>
                <w:spacing w:val="4"/>
                <w:sz w:val="24"/>
              </w:rPr>
              <w:t>万</w:t>
            </w:r>
          </w:p>
        </w:tc>
      </w:tr>
      <w:tr w:rsidR="009D5E92" w:rsidRPr="007D66E7" w14:paraId="34B6D345" w14:textId="77777777" w:rsidTr="009D5E92">
        <w:trPr>
          <w:trHeight w:val="567"/>
        </w:trPr>
        <w:tc>
          <w:tcPr>
            <w:tcW w:w="1104" w:type="pct"/>
            <w:vAlign w:val="center"/>
          </w:tcPr>
          <w:p w14:paraId="6C79F180" w14:textId="77777777" w:rsidR="009D5E92" w:rsidRPr="007D66E7" w:rsidRDefault="009D5E92" w:rsidP="009D5E92">
            <w:pPr>
              <w:pStyle w:val="a3"/>
              <w:ind w:firstLineChars="0" w:firstLine="0"/>
              <w:jc w:val="center"/>
              <w:rPr>
                <w:rFonts w:ascii="宋体" w:eastAsia="宋体" w:hAnsi="宋体" w:hint="eastAsia"/>
                <w:sz w:val="24"/>
              </w:rPr>
            </w:pPr>
            <w:r w:rsidRPr="007D66E7">
              <w:rPr>
                <w:rFonts w:ascii="宋体" w:eastAsia="宋体" w:hAnsi="宋体" w:hint="eastAsia"/>
                <w:sz w:val="24"/>
              </w:rPr>
              <w:t>总资产</w:t>
            </w:r>
          </w:p>
        </w:tc>
        <w:tc>
          <w:tcPr>
            <w:tcW w:w="936" w:type="pct"/>
            <w:vAlign w:val="center"/>
          </w:tcPr>
          <w:p w14:paraId="1D32AC32" w14:textId="083BBA5D" w:rsidR="009D5E92" w:rsidRPr="007D66E7" w:rsidRDefault="009D5E92" w:rsidP="009D5E92">
            <w:pPr>
              <w:pStyle w:val="a3"/>
              <w:ind w:leftChars="-87" w:left="-21" w:hangingChars="64" w:hanging="151"/>
              <w:jc w:val="center"/>
              <w:rPr>
                <w:rFonts w:ascii="宋体" w:eastAsia="宋体" w:hAnsi="宋体" w:hint="eastAsia"/>
                <w:sz w:val="24"/>
              </w:rPr>
            </w:pPr>
            <w:r w:rsidRPr="007D66E7">
              <w:rPr>
                <w:rFonts w:ascii="宋体" w:eastAsia="宋体" w:hAnsi="宋体" w:hint="eastAsia"/>
                <w:color w:val="060607"/>
                <w:spacing w:val="4"/>
                <w:sz w:val="24"/>
              </w:rPr>
              <w:t>3</w:t>
            </w:r>
            <w:r w:rsidRPr="007D66E7">
              <w:rPr>
                <w:rFonts w:ascii="宋体" w:eastAsia="宋体" w:hAnsi="宋体"/>
                <w:color w:val="060607"/>
                <w:spacing w:val="4"/>
                <w:sz w:val="24"/>
              </w:rPr>
              <w:t>00万</w:t>
            </w:r>
          </w:p>
        </w:tc>
        <w:tc>
          <w:tcPr>
            <w:tcW w:w="919" w:type="pct"/>
            <w:vAlign w:val="center"/>
          </w:tcPr>
          <w:p w14:paraId="3C04B4D5" w14:textId="104B6857" w:rsidR="009D5E92" w:rsidRPr="007D66E7" w:rsidRDefault="00D54916" w:rsidP="009D5E92">
            <w:pPr>
              <w:pStyle w:val="a3"/>
              <w:ind w:firstLineChars="0" w:firstLine="0"/>
              <w:jc w:val="center"/>
              <w:rPr>
                <w:rFonts w:ascii="宋体" w:eastAsia="宋体" w:hAnsi="宋体" w:hint="eastAsia"/>
                <w:sz w:val="24"/>
              </w:rPr>
            </w:pPr>
            <w:r w:rsidRPr="007D66E7">
              <w:rPr>
                <w:rFonts w:ascii="宋体" w:eastAsia="宋体" w:hAnsi="宋体" w:hint="eastAsia"/>
                <w:color w:val="060607"/>
                <w:spacing w:val="4"/>
                <w:sz w:val="24"/>
              </w:rPr>
              <w:t>25</w:t>
            </w:r>
            <w:r w:rsidR="009D5E92" w:rsidRPr="007D66E7">
              <w:rPr>
                <w:rFonts w:ascii="宋体" w:eastAsia="宋体" w:hAnsi="宋体"/>
                <w:color w:val="060607"/>
                <w:spacing w:val="4"/>
                <w:sz w:val="24"/>
              </w:rPr>
              <w:t>0万</w:t>
            </w:r>
          </w:p>
        </w:tc>
        <w:tc>
          <w:tcPr>
            <w:tcW w:w="1021" w:type="pct"/>
            <w:vAlign w:val="center"/>
          </w:tcPr>
          <w:p w14:paraId="1B9A31D6" w14:textId="5076F871" w:rsidR="009D5E92" w:rsidRPr="007D66E7" w:rsidRDefault="00D54916" w:rsidP="009D5E92">
            <w:pPr>
              <w:pStyle w:val="a3"/>
              <w:ind w:firstLineChars="0" w:firstLine="0"/>
              <w:jc w:val="center"/>
              <w:rPr>
                <w:rFonts w:ascii="宋体" w:eastAsia="宋体" w:hAnsi="宋体" w:hint="eastAsia"/>
                <w:sz w:val="24"/>
              </w:rPr>
            </w:pPr>
            <w:r w:rsidRPr="007D66E7">
              <w:rPr>
                <w:rFonts w:ascii="宋体" w:eastAsia="宋体" w:hAnsi="宋体" w:hint="eastAsia"/>
                <w:color w:val="060607"/>
                <w:spacing w:val="4"/>
                <w:sz w:val="24"/>
              </w:rPr>
              <w:t>2</w:t>
            </w:r>
            <w:r w:rsidR="009D5E92" w:rsidRPr="007D66E7">
              <w:rPr>
                <w:rFonts w:ascii="宋体" w:eastAsia="宋体" w:hAnsi="宋体"/>
                <w:color w:val="060607"/>
                <w:spacing w:val="4"/>
                <w:sz w:val="24"/>
              </w:rPr>
              <w:t>00万</w:t>
            </w:r>
          </w:p>
        </w:tc>
        <w:tc>
          <w:tcPr>
            <w:tcW w:w="1020" w:type="pct"/>
            <w:vAlign w:val="center"/>
          </w:tcPr>
          <w:p w14:paraId="0576AC26" w14:textId="5645730C" w:rsidR="009D5E92" w:rsidRPr="007D66E7" w:rsidRDefault="00D54916" w:rsidP="009D5E92">
            <w:pPr>
              <w:pStyle w:val="a3"/>
              <w:ind w:firstLineChars="0" w:firstLine="0"/>
              <w:jc w:val="center"/>
              <w:rPr>
                <w:rFonts w:ascii="宋体" w:eastAsia="宋体" w:hAnsi="宋体" w:hint="eastAsia"/>
                <w:sz w:val="24"/>
              </w:rPr>
            </w:pPr>
            <w:r w:rsidRPr="007D66E7">
              <w:rPr>
                <w:rFonts w:ascii="宋体" w:eastAsia="宋体" w:hAnsi="宋体" w:hint="eastAsia"/>
                <w:color w:val="060607"/>
                <w:spacing w:val="4"/>
                <w:sz w:val="24"/>
              </w:rPr>
              <w:t>15</w:t>
            </w:r>
            <w:r w:rsidR="009D5E92" w:rsidRPr="007D66E7">
              <w:rPr>
                <w:rFonts w:ascii="宋体" w:eastAsia="宋体" w:hAnsi="宋体"/>
                <w:color w:val="060607"/>
                <w:spacing w:val="4"/>
                <w:sz w:val="24"/>
              </w:rPr>
              <w:t>0万</w:t>
            </w:r>
          </w:p>
        </w:tc>
      </w:tr>
      <w:tr w:rsidR="009D5E92" w:rsidRPr="007D66E7" w14:paraId="6AF92B77" w14:textId="77777777" w:rsidTr="009D5E92">
        <w:trPr>
          <w:trHeight w:val="567"/>
        </w:trPr>
        <w:tc>
          <w:tcPr>
            <w:tcW w:w="1104" w:type="pct"/>
            <w:vAlign w:val="center"/>
          </w:tcPr>
          <w:p w14:paraId="64D3D103" w14:textId="77777777" w:rsidR="009D5E92" w:rsidRPr="007D66E7" w:rsidRDefault="009D5E92" w:rsidP="009D5E92">
            <w:pPr>
              <w:pStyle w:val="a3"/>
              <w:ind w:firstLineChars="0" w:firstLine="0"/>
              <w:jc w:val="center"/>
              <w:rPr>
                <w:rFonts w:ascii="宋体" w:eastAsia="宋体" w:hAnsi="宋体" w:hint="eastAsia"/>
                <w:sz w:val="24"/>
              </w:rPr>
            </w:pPr>
            <w:r w:rsidRPr="007D66E7">
              <w:rPr>
                <w:rFonts w:ascii="宋体" w:eastAsia="宋体" w:hAnsi="宋体" w:hint="eastAsia"/>
                <w:sz w:val="24"/>
              </w:rPr>
              <w:t>总负债</w:t>
            </w:r>
          </w:p>
        </w:tc>
        <w:tc>
          <w:tcPr>
            <w:tcW w:w="936" w:type="pct"/>
            <w:vAlign w:val="center"/>
          </w:tcPr>
          <w:p w14:paraId="2D063CDA" w14:textId="1FF5F814" w:rsidR="009D5E92" w:rsidRPr="007D66E7" w:rsidRDefault="00D54916" w:rsidP="009D5E92">
            <w:pPr>
              <w:pStyle w:val="a3"/>
              <w:ind w:leftChars="-87" w:left="-21" w:hangingChars="64" w:hanging="151"/>
              <w:jc w:val="center"/>
              <w:rPr>
                <w:rFonts w:ascii="宋体" w:eastAsia="宋体" w:hAnsi="宋体" w:hint="eastAsia"/>
                <w:sz w:val="24"/>
              </w:rPr>
            </w:pPr>
            <w:r w:rsidRPr="007D66E7">
              <w:rPr>
                <w:rFonts w:ascii="宋体" w:eastAsia="宋体" w:hAnsi="宋体" w:hint="eastAsia"/>
                <w:color w:val="060607"/>
                <w:spacing w:val="4"/>
                <w:sz w:val="24"/>
              </w:rPr>
              <w:t>15</w:t>
            </w:r>
            <w:r w:rsidR="009D5E92" w:rsidRPr="007D66E7">
              <w:rPr>
                <w:rFonts w:ascii="宋体" w:eastAsia="宋体" w:hAnsi="宋体"/>
                <w:color w:val="060607"/>
                <w:spacing w:val="4"/>
                <w:sz w:val="24"/>
              </w:rPr>
              <w:t>0万</w:t>
            </w:r>
          </w:p>
        </w:tc>
        <w:tc>
          <w:tcPr>
            <w:tcW w:w="919" w:type="pct"/>
            <w:vAlign w:val="center"/>
          </w:tcPr>
          <w:p w14:paraId="63594C16" w14:textId="32A78FFC" w:rsidR="009D5E92" w:rsidRPr="007D66E7" w:rsidRDefault="00D54916" w:rsidP="009D5E92">
            <w:pPr>
              <w:pStyle w:val="a3"/>
              <w:ind w:firstLineChars="0" w:firstLine="0"/>
              <w:jc w:val="center"/>
              <w:rPr>
                <w:rFonts w:ascii="宋体" w:eastAsia="宋体" w:hAnsi="宋体" w:hint="eastAsia"/>
                <w:sz w:val="24"/>
              </w:rPr>
            </w:pPr>
            <w:r w:rsidRPr="007D66E7">
              <w:rPr>
                <w:rFonts w:ascii="宋体" w:eastAsia="宋体" w:hAnsi="宋体" w:hint="eastAsia"/>
                <w:color w:val="060607"/>
                <w:spacing w:val="4"/>
                <w:sz w:val="24"/>
              </w:rPr>
              <w:t>125</w:t>
            </w:r>
            <w:r w:rsidR="009D5E92" w:rsidRPr="007D66E7">
              <w:rPr>
                <w:rFonts w:ascii="宋体" w:eastAsia="宋体" w:hAnsi="宋体"/>
                <w:color w:val="060607"/>
                <w:spacing w:val="4"/>
                <w:sz w:val="24"/>
              </w:rPr>
              <w:t>万</w:t>
            </w:r>
          </w:p>
        </w:tc>
        <w:tc>
          <w:tcPr>
            <w:tcW w:w="1021" w:type="pct"/>
            <w:vAlign w:val="center"/>
          </w:tcPr>
          <w:p w14:paraId="73C8E079" w14:textId="27E04932" w:rsidR="009D5E92" w:rsidRPr="007D66E7" w:rsidRDefault="00D54916" w:rsidP="009D5E92">
            <w:pPr>
              <w:pStyle w:val="a3"/>
              <w:ind w:firstLineChars="0" w:firstLine="0"/>
              <w:jc w:val="center"/>
              <w:rPr>
                <w:rFonts w:ascii="宋体" w:eastAsia="宋体" w:hAnsi="宋体" w:hint="eastAsia"/>
                <w:sz w:val="24"/>
              </w:rPr>
            </w:pPr>
            <w:r w:rsidRPr="007D66E7">
              <w:rPr>
                <w:rFonts w:ascii="宋体" w:eastAsia="宋体" w:hAnsi="宋体" w:hint="eastAsia"/>
                <w:color w:val="060607"/>
                <w:spacing w:val="4"/>
                <w:sz w:val="24"/>
              </w:rPr>
              <w:t>1</w:t>
            </w:r>
            <w:r w:rsidR="009D5E92" w:rsidRPr="007D66E7">
              <w:rPr>
                <w:rFonts w:ascii="宋体" w:eastAsia="宋体" w:hAnsi="宋体"/>
                <w:color w:val="060607"/>
                <w:spacing w:val="4"/>
                <w:sz w:val="24"/>
              </w:rPr>
              <w:t>00万</w:t>
            </w:r>
          </w:p>
        </w:tc>
        <w:tc>
          <w:tcPr>
            <w:tcW w:w="1020" w:type="pct"/>
            <w:vAlign w:val="center"/>
          </w:tcPr>
          <w:p w14:paraId="7C588527" w14:textId="7772582E" w:rsidR="009D5E92" w:rsidRPr="007D66E7" w:rsidRDefault="00D54916" w:rsidP="009D5E92">
            <w:pPr>
              <w:pStyle w:val="a3"/>
              <w:ind w:firstLineChars="0" w:firstLine="0"/>
              <w:jc w:val="center"/>
              <w:rPr>
                <w:rFonts w:ascii="宋体" w:eastAsia="宋体" w:hAnsi="宋体" w:hint="eastAsia"/>
                <w:sz w:val="24"/>
              </w:rPr>
            </w:pPr>
            <w:r w:rsidRPr="007D66E7">
              <w:rPr>
                <w:rFonts w:ascii="宋体" w:eastAsia="宋体" w:hAnsi="宋体" w:hint="eastAsia"/>
                <w:color w:val="060607"/>
                <w:spacing w:val="4"/>
                <w:sz w:val="24"/>
              </w:rPr>
              <w:t>75</w:t>
            </w:r>
            <w:r w:rsidR="009D5E92" w:rsidRPr="007D66E7">
              <w:rPr>
                <w:rFonts w:ascii="宋体" w:eastAsia="宋体" w:hAnsi="宋体"/>
                <w:color w:val="060607"/>
                <w:spacing w:val="4"/>
                <w:sz w:val="24"/>
              </w:rPr>
              <w:t>万</w:t>
            </w:r>
          </w:p>
        </w:tc>
      </w:tr>
      <w:tr w:rsidR="009D5E92" w:rsidRPr="007D66E7" w14:paraId="0ABE7112" w14:textId="77777777" w:rsidTr="009D5E92">
        <w:trPr>
          <w:trHeight w:val="567"/>
        </w:trPr>
        <w:tc>
          <w:tcPr>
            <w:tcW w:w="1104" w:type="pct"/>
            <w:vAlign w:val="center"/>
          </w:tcPr>
          <w:p w14:paraId="74056FA2" w14:textId="77777777" w:rsidR="009D5E92" w:rsidRPr="007D66E7" w:rsidRDefault="009D5E92" w:rsidP="009D5E92">
            <w:pPr>
              <w:pStyle w:val="a3"/>
              <w:ind w:firstLineChars="0" w:firstLine="0"/>
              <w:jc w:val="center"/>
              <w:rPr>
                <w:rFonts w:ascii="宋体" w:eastAsia="宋体" w:hAnsi="宋体" w:hint="eastAsia"/>
                <w:sz w:val="24"/>
              </w:rPr>
            </w:pPr>
            <w:r w:rsidRPr="007D66E7">
              <w:rPr>
                <w:rFonts w:ascii="宋体" w:eastAsia="宋体" w:hAnsi="宋体" w:hint="eastAsia"/>
                <w:sz w:val="24"/>
              </w:rPr>
              <w:t>净资产</w:t>
            </w:r>
          </w:p>
        </w:tc>
        <w:tc>
          <w:tcPr>
            <w:tcW w:w="936" w:type="pct"/>
            <w:vAlign w:val="center"/>
          </w:tcPr>
          <w:p w14:paraId="0F98A05A" w14:textId="1DED2F56" w:rsidR="009D5E92" w:rsidRPr="007D66E7" w:rsidRDefault="00D54916" w:rsidP="009D5E92">
            <w:pPr>
              <w:pStyle w:val="a3"/>
              <w:ind w:leftChars="-87" w:left="-21" w:hangingChars="64" w:hanging="151"/>
              <w:jc w:val="center"/>
              <w:rPr>
                <w:rFonts w:ascii="宋体" w:eastAsia="宋体" w:hAnsi="宋体" w:hint="eastAsia"/>
                <w:sz w:val="24"/>
              </w:rPr>
            </w:pPr>
            <w:r w:rsidRPr="007D66E7">
              <w:rPr>
                <w:rFonts w:ascii="宋体" w:eastAsia="宋体" w:hAnsi="宋体" w:hint="eastAsia"/>
                <w:color w:val="060607"/>
                <w:spacing w:val="4"/>
                <w:sz w:val="24"/>
              </w:rPr>
              <w:t>15</w:t>
            </w:r>
            <w:r w:rsidR="009D5E92" w:rsidRPr="007D66E7">
              <w:rPr>
                <w:rFonts w:ascii="宋体" w:eastAsia="宋体" w:hAnsi="宋体"/>
                <w:color w:val="060607"/>
                <w:spacing w:val="4"/>
                <w:sz w:val="24"/>
              </w:rPr>
              <w:t>0万</w:t>
            </w:r>
          </w:p>
        </w:tc>
        <w:tc>
          <w:tcPr>
            <w:tcW w:w="919" w:type="pct"/>
            <w:vAlign w:val="center"/>
          </w:tcPr>
          <w:p w14:paraId="6D4C51F8" w14:textId="5144BC8B" w:rsidR="009D5E92" w:rsidRPr="007D66E7" w:rsidRDefault="00D54916" w:rsidP="009D5E92">
            <w:pPr>
              <w:pStyle w:val="a3"/>
              <w:ind w:firstLineChars="0" w:firstLine="0"/>
              <w:jc w:val="center"/>
              <w:rPr>
                <w:rFonts w:ascii="宋体" w:eastAsia="宋体" w:hAnsi="宋体" w:hint="eastAsia"/>
                <w:sz w:val="24"/>
              </w:rPr>
            </w:pPr>
            <w:r w:rsidRPr="007D66E7">
              <w:rPr>
                <w:rFonts w:ascii="宋体" w:eastAsia="宋体" w:hAnsi="宋体" w:hint="eastAsia"/>
                <w:color w:val="060607"/>
                <w:spacing w:val="4"/>
                <w:sz w:val="24"/>
              </w:rPr>
              <w:t>125</w:t>
            </w:r>
            <w:r w:rsidR="009D5E92" w:rsidRPr="007D66E7">
              <w:rPr>
                <w:rFonts w:ascii="宋体" w:eastAsia="宋体" w:hAnsi="宋体"/>
                <w:color w:val="060607"/>
                <w:spacing w:val="4"/>
                <w:sz w:val="24"/>
              </w:rPr>
              <w:t>万</w:t>
            </w:r>
          </w:p>
        </w:tc>
        <w:tc>
          <w:tcPr>
            <w:tcW w:w="1021" w:type="pct"/>
            <w:vAlign w:val="center"/>
          </w:tcPr>
          <w:p w14:paraId="23F1768E" w14:textId="7D5F3CBF" w:rsidR="009D5E92" w:rsidRPr="007D66E7" w:rsidRDefault="00D54916" w:rsidP="009D5E92">
            <w:pPr>
              <w:pStyle w:val="a3"/>
              <w:ind w:firstLineChars="0" w:firstLine="0"/>
              <w:jc w:val="center"/>
              <w:rPr>
                <w:rFonts w:ascii="宋体" w:eastAsia="宋体" w:hAnsi="宋体" w:hint="eastAsia"/>
                <w:sz w:val="24"/>
              </w:rPr>
            </w:pPr>
            <w:r w:rsidRPr="007D66E7">
              <w:rPr>
                <w:rFonts w:ascii="宋体" w:eastAsia="宋体" w:hAnsi="宋体" w:hint="eastAsia"/>
                <w:color w:val="060607"/>
                <w:spacing w:val="4"/>
                <w:sz w:val="24"/>
              </w:rPr>
              <w:t>1</w:t>
            </w:r>
            <w:r w:rsidR="009D5E92" w:rsidRPr="007D66E7">
              <w:rPr>
                <w:rFonts w:ascii="宋体" w:eastAsia="宋体" w:hAnsi="宋体"/>
                <w:color w:val="060607"/>
                <w:spacing w:val="4"/>
                <w:sz w:val="24"/>
              </w:rPr>
              <w:t>00万</w:t>
            </w:r>
          </w:p>
        </w:tc>
        <w:tc>
          <w:tcPr>
            <w:tcW w:w="1020" w:type="pct"/>
            <w:vAlign w:val="center"/>
          </w:tcPr>
          <w:p w14:paraId="015DE8F3" w14:textId="0C375C3A" w:rsidR="009D5E92" w:rsidRPr="007D66E7" w:rsidRDefault="00D54916" w:rsidP="009D5E92">
            <w:pPr>
              <w:pStyle w:val="a3"/>
              <w:ind w:firstLineChars="0" w:firstLine="0"/>
              <w:jc w:val="center"/>
              <w:rPr>
                <w:rFonts w:ascii="宋体" w:eastAsia="宋体" w:hAnsi="宋体" w:hint="eastAsia"/>
                <w:sz w:val="24"/>
              </w:rPr>
            </w:pPr>
            <w:r w:rsidRPr="007D66E7">
              <w:rPr>
                <w:rFonts w:ascii="宋体" w:eastAsia="宋体" w:hAnsi="宋体" w:hint="eastAsia"/>
                <w:color w:val="060607"/>
                <w:spacing w:val="4"/>
                <w:sz w:val="24"/>
              </w:rPr>
              <w:t>75</w:t>
            </w:r>
            <w:r w:rsidR="009D5E92" w:rsidRPr="007D66E7">
              <w:rPr>
                <w:rFonts w:ascii="宋体" w:eastAsia="宋体" w:hAnsi="宋体"/>
                <w:color w:val="060607"/>
                <w:spacing w:val="4"/>
                <w:sz w:val="24"/>
              </w:rPr>
              <w:t>万</w:t>
            </w:r>
          </w:p>
        </w:tc>
      </w:tr>
      <w:tr w:rsidR="009D5E92" w:rsidRPr="007D66E7" w14:paraId="65651A74" w14:textId="77777777" w:rsidTr="009D5E92">
        <w:trPr>
          <w:trHeight w:val="567"/>
        </w:trPr>
        <w:tc>
          <w:tcPr>
            <w:tcW w:w="1104" w:type="pct"/>
            <w:vAlign w:val="center"/>
          </w:tcPr>
          <w:p w14:paraId="47047B42" w14:textId="77777777" w:rsidR="009D5E92" w:rsidRPr="007D66E7" w:rsidRDefault="009D5E92" w:rsidP="009D5E92">
            <w:pPr>
              <w:pStyle w:val="a3"/>
              <w:ind w:firstLineChars="0" w:firstLine="0"/>
              <w:jc w:val="center"/>
              <w:rPr>
                <w:rFonts w:ascii="宋体" w:eastAsia="宋体" w:hAnsi="宋体" w:hint="eastAsia"/>
                <w:sz w:val="24"/>
              </w:rPr>
            </w:pPr>
            <w:r w:rsidRPr="007D66E7">
              <w:rPr>
                <w:rFonts w:ascii="宋体" w:eastAsia="宋体" w:hAnsi="宋体" w:hint="eastAsia"/>
                <w:sz w:val="24"/>
              </w:rPr>
              <w:t>负债率</w:t>
            </w:r>
          </w:p>
        </w:tc>
        <w:tc>
          <w:tcPr>
            <w:tcW w:w="936" w:type="pct"/>
            <w:vAlign w:val="center"/>
          </w:tcPr>
          <w:p w14:paraId="11F96F67" w14:textId="77777777" w:rsidR="009D5E92" w:rsidRPr="007D66E7" w:rsidRDefault="009D5E92" w:rsidP="009D5E92">
            <w:pPr>
              <w:pStyle w:val="a3"/>
              <w:ind w:leftChars="-87" w:left="-21" w:hangingChars="64" w:hanging="151"/>
              <w:jc w:val="center"/>
              <w:rPr>
                <w:rFonts w:ascii="宋体" w:eastAsia="宋体" w:hAnsi="宋体" w:hint="eastAsia"/>
                <w:sz w:val="24"/>
              </w:rPr>
            </w:pPr>
            <w:r w:rsidRPr="007D66E7">
              <w:rPr>
                <w:rFonts w:ascii="宋体" w:eastAsia="宋体" w:hAnsi="宋体"/>
                <w:color w:val="060607"/>
                <w:spacing w:val="4"/>
                <w:sz w:val="24"/>
              </w:rPr>
              <w:t>50%</w:t>
            </w:r>
          </w:p>
        </w:tc>
        <w:tc>
          <w:tcPr>
            <w:tcW w:w="919" w:type="pct"/>
            <w:vAlign w:val="center"/>
          </w:tcPr>
          <w:p w14:paraId="29338B1A" w14:textId="77777777" w:rsidR="009D5E92" w:rsidRPr="007D66E7" w:rsidRDefault="009D5E92" w:rsidP="009D5E92">
            <w:pPr>
              <w:pStyle w:val="a3"/>
              <w:ind w:firstLineChars="0" w:firstLine="0"/>
              <w:jc w:val="center"/>
              <w:rPr>
                <w:rFonts w:ascii="宋体" w:eastAsia="宋体" w:hAnsi="宋体" w:hint="eastAsia"/>
                <w:sz w:val="24"/>
              </w:rPr>
            </w:pPr>
            <w:r w:rsidRPr="007D66E7">
              <w:rPr>
                <w:rFonts w:ascii="宋体" w:eastAsia="宋体" w:hAnsi="宋体"/>
                <w:color w:val="060607"/>
                <w:spacing w:val="4"/>
                <w:sz w:val="24"/>
              </w:rPr>
              <w:t>50%</w:t>
            </w:r>
          </w:p>
        </w:tc>
        <w:tc>
          <w:tcPr>
            <w:tcW w:w="1021" w:type="pct"/>
            <w:vAlign w:val="center"/>
          </w:tcPr>
          <w:p w14:paraId="396C1F44" w14:textId="77777777" w:rsidR="009D5E92" w:rsidRPr="007D66E7" w:rsidRDefault="009D5E92" w:rsidP="009D5E92">
            <w:pPr>
              <w:pStyle w:val="a3"/>
              <w:ind w:firstLineChars="0" w:firstLine="0"/>
              <w:jc w:val="center"/>
              <w:rPr>
                <w:rFonts w:ascii="宋体" w:eastAsia="宋体" w:hAnsi="宋体" w:hint="eastAsia"/>
                <w:sz w:val="24"/>
              </w:rPr>
            </w:pPr>
            <w:r w:rsidRPr="007D66E7">
              <w:rPr>
                <w:rFonts w:ascii="宋体" w:eastAsia="宋体" w:hAnsi="宋体"/>
                <w:color w:val="060607"/>
                <w:spacing w:val="4"/>
                <w:sz w:val="24"/>
              </w:rPr>
              <w:t>50%</w:t>
            </w:r>
          </w:p>
        </w:tc>
        <w:tc>
          <w:tcPr>
            <w:tcW w:w="1020" w:type="pct"/>
            <w:vAlign w:val="center"/>
          </w:tcPr>
          <w:p w14:paraId="03F83DBC" w14:textId="77777777" w:rsidR="009D5E92" w:rsidRPr="007D66E7" w:rsidRDefault="009D5E92" w:rsidP="009D5E92">
            <w:pPr>
              <w:pStyle w:val="a3"/>
              <w:ind w:firstLineChars="0" w:firstLine="0"/>
              <w:jc w:val="center"/>
              <w:rPr>
                <w:rFonts w:ascii="宋体" w:eastAsia="宋体" w:hAnsi="宋体" w:hint="eastAsia"/>
                <w:sz w:val="24"/>
              </w:rPr>
            </w:pPr>
            <w:r w:rsidRPr="007D66E7">
              <w:rPr>
                <w:rFonts w:ascii="宋体" w:eastAsia="宋体" w:hAnsi="宋体"/>
                <w:color w:val="060607"/>
                <w:spacing w:val="4"/>
                <w:sz w:val="24"/>
              </w:rPr>
              <w:t>50%</w:t>
            </w:r>
          </w:p>
        </w:tc>
      </w:tr>
      <w:tr w:rsidR="009D5E92" w:rsidRPr="007D66E7" w14:paraId="7B1D383C" w14:textId="77777777" w:rsidTr="009D5E92">
        <w:trPr>
          <w:trHeight w:val="567"/>
        </w:trPr>
        <w:tc>
          <w:tcPr>
            <w:tcW w:w="1104" w:type="pct"/>
            <w:vAlign w:val="center"/>
          </w:tcPr>
          <w:p w14:paraId="72B4C714" w14:textId="77777777" w:rsidR="009D5E92" w:rsidRPr="007D66E7" w:rsidRDefault="009D5E92" w:rsidP="009D5E92">
            <w:pPr>
              <w:pStyle w:val="a3"/>
              <w:ind w:firstLineChars="0" w:firstLine="0"/>
              <w:jc w:val="center"/>
              <w:rPr>
                <w:rFonts w:ascii="宋体" w:eastAsia="宋体" w:hAnsi="宋体" w:hint="eastAsia"/>
                <w:sz w:val="24"/>
              </w:rPr>
            </w:pPr>
            <w:r w:rsidRPr="007D66E7">
              <w:rPr>
                <w:rFonts w:ascii="宋体" w:eastAsia="宋体" w:hAnsi="宋体" w:hint="eastAsia"/>
                <w:sz w:val="24"/>
              </w:rPr>
              <w:t>净资产收益率</w:t>
            </w:r>
          </w:p>
        </w:tc>
        <w:tc>
          <w:tcPr>
            <w:tcW w:w="936" w:type="pct"/>
            <w:vAlign w:val="center"/>
          </w:tcPr>
          <w:p w14:paraId="1C463C89" w14:textId="510AA08A" w:rsidR="009D5E92" w:rsidRPr="007D66E7" w:rsidRDefault="00D54916" w:rsidP="009D5E92">
            <w:pPr>
              <w:pStyle w:val="a3"/>
              <w:ind w:leftChars="-87" w:left="-21" w:hangingChars="64" w:hanging="151"/>
              <w:jc w:val="center"/>
              <w:rPr>
                <w:rFonts w:ascii="宋体" w:eastAsia="宋体" w:hAnsi="宋体" w:hint="eastAsia"/>
                <w:sz w:val="24"/>
              </w:rPr>
            </w:pPr>
            <w:r w:rsidRPr="007D66E7">
              <w:rPr>
                <w:rFonts w:ascii="宋体" w:eastAsia="宋体" w:hAnsi="宋体" w:hint="eastAsia"/>
                <w:color w:val="060607"/>
                <w:spacing w:val="4"/>
                <w:sz w:val="24"/>
              </w:rPr>
              <w:t>7</w:t>
            </w:r>
            <w:r w:rsidR="009D5E92" w:rsidRPr="007D66E7">
              <w:rPr>
                <w:rFonts w:ascii="宋体" w:eastAsia="宋体" w:hAnsi="宋体"/>
                <w:color w:val="060607"/>
                <w:spacing w:val="4"/>
                <w:sz w:val="24"/>
              </w:rPr>
              <w:t>%</w:t>
            </w:r>
          </w:p>
        </w:tc>
        <w:tc>
          <w:tcPr>
            <w:tcW w:w="919" w:type="pct"/>
            <w:vAlign w:val="center"/>
          </w:tcPr>
          <w:p w14:paraId="4D8D0765" w14:textId="3032110D" w:rsidR="009D5E92" w:rsidRPr="007D66E7" w:rsidRDefault="00D54916" w:rsidP="009D5E92">
            <w:pPr>
              <w:pStyle w:val="a3"/>
              <w:ind w:firstLineChars="0" w:firstLine="0"/>
              <w:jc w:val="center"/>
              <w:rPr>
                <w:rFonts w:ascii="宋体" w:eastAsia="宋体" w:hAnsi="宋体" w:hint="eastAsia"/>
                <w:sz w:val="24"/>
              </w:rPr>
            </w:pPr>
            <w:r w:rsidRPr="007D66E7">
              <w:rPr>
                <w:rFonts w:ascii="宋体" w:eastAsia="宋体" w:hAnsi="宋体" w:hint="eastAsia"/>
                <w:color w:val="060607"/>
                <w:spacing w:val="4"/>
                <w:sz w:val="24"/>
              </w:rPr>
              <w:t>6.4</w:t>
            </w:r>
            <w:r w:rsidR="009D5E92" w:rsidRPr="007D66E7">
              <w:rPr>
                <w:rFonts w:ascii="宋体" w:eastAsia="宋体" w:hAnsi="宋体"/>
                <w:color w:val="060607"/>
                <w:spacing w:val="4"/>
                <w:sz w:val="24"/>
              </w:rPr>
              <w:t>%</w:t>
            </w:r>
          </w:p>
        </w:tc>
        <w:tc>
          <w:tcPr>
            <w:tcW w:w="1021" w:type="pct"/>
            <w:vAlign w:val="center"/>
          </w:tcPr>
          <w:p w14:paraId="36618D4D" w14:textId="1A1D8F3C" w:rsidR="009D5E92" w:rsidRPr="007D66E7" w:rsidRDefault="00D54916" w:rsidP="009D5E92">
            <w:pPr>
              <w:pStyle w:val="a3"/>
              <w:ind w:firstLineChars="0" w:firstLine="0"/>
              <w:jc w:val="center"/>
              <w:rPr>
                <w:rFonts w:ascii="宋体" w:eastAsia="宋体" w:hAnsi="宋体" w:hint="eastAsia"/>
                <w:sz w:val="24"/>
              </w:rPr>
            </w:pPr>
            <w:r w:rsidRPr="007D66E7">
              <w:rPr>
                <w:rFonts w:ascii="宋体" w:eastAsia="宋体" w:hAnsi="宋体" w:hint="eastAsia"/>
                <w:color w:val="060607"/>
                <w:spacing w:val="4"/>
                <w:sz w:val="24"/>
              </w:rPr>
              <w:t>6</w:t>
            </w:r>
            <w:r w:rsidR="009D5E92" w:rsidRPr="007D66E7">
              <w:rPr>
                <w:rFonts w:ascii="宋体" w:eastAsia="宋体" w:hAnsi="宋体"/>
                <w:color w:val="060607"/>
                <w:spacing w:val="4"/>
                <w:sz w:val="24"/>
              </w:rPr>
              <w:t>%</w:t>
            </w:r>
          </w:p>
        </w:tc>
        <w:tc>
          <w:tcPr>
            <w:tcW w:w="1020" w:type="pct"/>
            <w:vAlign w:val="center"/>
          </w:tcPr>
          <w:p w14:paraId="5776941E" w14:textId="587B291D" w:rsidR="009D5E92" w:rsidRPr="007D66E7" w:rsidRDefault="00D54916" w:rsidP="009D5E92">
            <w:pPr>
              <w:pStyle w:val="a3"/>
              <w:ind w:firstLineChars="0" w:firstLine="0"/>
              <w:jc w:val="center"/>
              <w:rPr>
                <w:rFonts w:ascii="宋体" w:eastAsia="宋体" w:hAnsi="宋体" w:hint="eastAsia"/>
                <w:sz w:val="24"/>
              </w:rPr>
            </w:pPr>
            <w:r w:rsidRPr="007D66E7">
              <w:rPr>
                <w:rFonts w:ascii="宋体" w:eastAsia="宋体" w:hAnsi="宋体" w:hint="eastAsia"/>
                <w:color w:val="060607"/>
                <w:spacing w:val="4"/>
                <w:sz w:val="24"/>
              </w:rPr>
              <w:t>5.3</w:t>
            </w:r>
            <w:r w:rsidR="009D5E92" w:rsidRPr="007D66E7">
              <w:rPr>
                <w:rFonts w:ascii="宋体" w:eastAsia="宋体" w:hAnsi="宋体"/>
                <w:color w:val="060607"/>
                <w:spacing w:val="4"/>
                <w:sz w:val="24"/>
              </w:rPr>
              <w:t>%</w:t>
            </w:r>
          </w:p>
        </w:tc>
      </w:tr>
    </w:tbl>
    <w:p w14:paraId="01C432A9" w14:textId="06F2C1CF" w:rsidR="00A4645D" w:rsidRPr="007D66E7" w:rsidRDefault="00A4645D" w:rsidP="002210D7">
      <w:pPr>
        <w:pStyle w:val="a3"/>
        <w:ind w:firstLine="536"/>
        <w:jc w:val="right"/>
        <w:rPr>
          <w:rFonts w:ascii="宋体" w:eastAsia="宋体" w:hAnsi="宋体" w:hint="eastAsia"/>
          <w:sz w:val="28"/>
        </w:rPr>
      </w:pPr>
    </w:p>
    <w:p w14:paraId="7E9B29BC" w14:textId="26C5C62F" w:rsidR="00A4645D" w:rsidRPr="007D66E7" w:rsidRDefault="00A4645D" w:rsidP="00CE5ECE">
      <w:pPr>
        <w:pStyle w:val="1"/>
        <w:rPr>
          <w:rFonts w:ascii="宋体" w:hAnsi="宋体" w:hint="eastAsia"/>
        </w:rPr>
      </w:pPr>
      <w:bookmarkStart w:id="3" w:name="_Toc183374875"/>
      <w:bookmarkStart w:id="4" w:name="_Toc183375987"/>
      <w:r w:rsidRPr="007D66E7">
        <w:rPr>
          <w:rFonts w:ascii="宋体" w:hAnsi="宋体" w:hint="eastAsia"/>
        </w:rPr>
        <w:t>第</w:t>
      </w:r>
      <w:r w:rsidR="002210D7" w:rsidRPr="007D66E7">
        <w:rPr>
          <w:rFonts w:ascii="宋体" w:hAnsi="宋体" w:hint="eastAsia"/>
        </w:rPr>
        <w:t>二</w:t>
      </w:r>
      <w:r w:rsidRPr="007D66E7">
        <w:rPr>
          <w:rFonts w:ascii="宋体" w:hAnsi="宋体" w:hint="eastAsia"/>
        </w:rPr>
        <w:t>部分</w:t>
      </w:r>
      <w:r w:rsidR="00D906F9" w:rsidRPr="007D66E7">
        <w:rPr>
          <w:rFonts w:ascii="宋体" w:hAnsi="宋体" w:hint="eastAsia"/>
        </w:rPr>
        <w:t xml:space="preserve"> </w:t>
      </w:r>
      <w:r w:rsidRPr="007D66E7">
        <w:rPr>
          <w:rFonts w:ascii="宋体" w:hAnsi="宋体" w:hint="eastAsia"/>
        </w:rPr>
        <w:t>产品/服务</w:t>
      </w:r>
      <w:bookmarkEnd w:id="3"/>
      <w:bookmarkEnd w:id="4"/>
    </w:p>
    <w:p w14:paraId="219D086F" w14:textId="4914192D" w:rsidR="00A4645D" w:rsidRPr="007D66E7" w:rsidRDefault="00064ABE">
      <w:pPr>
        <w:pStyle w:val="a3"/>
        <w:ind w:firstLine="536"/>
        <w:rPr>
          <w:rFonts w:ascii="宋体" w:eastAsia="宋体" w:hAnsi="宋体"/>
          <w:sz w:val="28"/>
        </w:rPr>
      </w:pPr>
      <w:r w:rsidRPr="007D66E7">
        <w:rPr>
          <w:rFonts w:ascii="宋体" w:eastAsia="宋体" w:hAnsi="宋体"/>
          <w:sz w:val="28"/>
        </w:rPr>
        <w:t>智能预约共享平台是一个集成人工智能技术的校园资源预约管理解决方案，旨在提高校园资源使用效率和用户体验。平台提供实时资源状态监控、一键预约、跨平台预约、动态空闲提醒、信用积分系统、资源共享与交换、统计与个性化推荐和智能通知等功能。</w:t>
      </w:r>
    </w:p>
    <w:p w14:paraId="50C4ACED" w14:textId="77777777" w:rsidR="00BE35B5" w:rsidRPr="007D66E7" w:rsidRDefault="00BE35B5">
      <w:pPr>
        <w:pStyle w:val="a3"/>
        <w:ind w:firstLine="536"/>
        <w:rPr>
          <w:rFonts w:ascii="宋体" w:eastAsia="宋体" w:hAnsi="宋体" w:hint="eastAsia"/>
          <w:sz w:val="28"/>
          <w:u w:val="single"/>
        </w:rPr>
      </w:pPr>
    </w:p>
    <w:p w14:paraId="6398EBC3" w14:textId="77777777" w:rsidR="00BE35B5" w:rsidRPr="007D66E7" w:rsidRDefault="00BE35B5" w:rsidP="00BE35B5">
      <w:pPr>
        <w:pStyle w:val="a3"/>
        <w:ind w:firstLineChars="0" w:firstLine="0"/>
        <w:rPr>
          <w:rFonts w:ascii="宋体" w:eastAsia="宋体" w:hAnsi="宋体"/>
          <w:b/>
          <w:bCs/>
          <w:sz w:val="28"/>
        </w:rPr>
      </w:pPr>
      <w:r w:rsidRPr="00BE35B5">
        <w:rPr>
          <w:rFonts w:ascii="宋体" w:eastAsia="宋体" w:hAnsi="宋体"/>
          <w:b/>
          <w:bCs/>
          <w:sz w:val="28"/>
        </w:rPr>
        <w:lastRenderedPageBreak/>
        <w:t>产品定位：</w:t>
      </w:r>
    </w:p>
    <w:p w14:paraId="2DA812BA" w14:textId="574094CA" w:rsidR="00BE35B5" w:rsidRPr="007D66E7" w:rsidRDefault="00BE35B5" w:rsidP="00BE35B5">
      <w:pPr>
        <w:pStyle w:val="a3"/>
        <w:ind w:firstLine="536"/>
        <w:rPr>
          <w:rFonts w:ascii="宋体" w:eastAsia="宋体" w:hAnsi="宋体"/>
          <w:sz w:val="28"/>
        </w:rPr>
      </w:pPr>
      <w:r w:rsidRPr="00BE35B5">
        <w:rPr>
          <w:rFonts w:ascii="宋体" w:eastAsia="宋体" w:hAnsi="宋体"/>
          <w:sz w:val="28"/>
        </w:rPr>
        <w:t>智能预约共享平台专注于校园场景，为学生提供多场景、高效的资源预约服务，涵盖图书馆座位、自习室、实验室设备、运动场地等多种校园设施。</w:t>
      </w:r>
    </w:p>
    <w:p w14:paraId="19F7E060" w14:textId="77777777" w:rsidR="00BE35B5" w:rsidRPr="007D66E7" w:rsidRDefault="00BE35B5" w:rsidP="00BE35B5">
      <w:pPr>
        <w:pStyle w:val="a3"/>
        <w:ind w:firstLineChars="0" w:firstLine="0"/>
        <w:rPr>
          <w:rFonts w:ascii="宋体" w:eastAsia="宋体" w:hAnsi="宋体"/>
          <w:sz w:val="28"/>
        </w:rPr>
      </w:pPr>
    </w:p>
    <w:p w14:paraId="23E3254A" w14:textId="242AD346" w:rsidR="00BE35B5" w:rsidRPr="00BE35B5" w:rsidRDefault="00BE35B5" w:rsidP="00BE35B5">
      <w:pPr>
        <w:pStyle w:val="a3"/>
        <w:ind w:firstLineChars="0" w:firstLine="0"/>
        <w:rPr>
          <w:rFonts w:ascii="宋体" w:eastAsia="宋体" w:hAnsi="宋体"/>
          <w:b/>
          <w:bCs/>
          <w:sz w:val="28"/>
        </w:rPr>
      </w:pPr>
      <w:r w:rsidRPr="00BE35B5">
        <w:rPr>
          <w:rFonts w:ascii="宋体" w:eastAsia="宋体" w:hAnsi="宋体"/>
          <w:b/>
          <w:bCs/>
          <w:sz w:val="28"/>
        </w:rPr>
        <w:t>核心功能：</w:t>
      </w:r>
    </w:p>
    <w:p w14:paraId="1FB0FC05" w14:textId="77777777" w:rsidR="00BE35B5" w:rsidRPr="007D66E7" w:rsidRDefault="00BE35B5" w:rsidP="00BE35B5">
      <w:pPr>
        <w:pStyle w:val="a3"/>
        <w:numPr>
          <w:ilvl w:val="0"/>
          <w:numId w:val="37"/>
        </w:numPr>
        <w:ind w:firstLineChars="0"/>
        <w:rPr>
          <w:rFonts w:ascii="宋体" w:eastAsia="宋体" w:hAnsi="宋体"/>
          <w:b/>
          <w:bCs/>
          <w:sz w:val="28"/>
        </w:rPr>
      </w:pPr>
      <w:r w:rsidRPr="00BE35B5">
        <w:rPr>
          <w:rFonts w:ascii="宋体" w:eastAsia="宋体" w:hAnsi="宋体"/>
          <w:b/>
          <w:bCs/>
          <w:sz w:val="28"/>
        </w:rPr>
        <w:t>多场景预约功能</w:t>
      </w:r>
    </w:p>
    <w:p w14:paraId="79CDB744" w14:textId="65EF12CC" w:rsidR="00BE35B5" w:rsidRPr="00BE35B5" w:rsidRDefault="00BE35B5" w:rsidP="00BE35B5">
      <w:pPr>
        <w:pStyle w:val="a3"/>
        <w:ind w:leftChars="424" w:left="839" w:firstLineChars="0" w:firstLine="0"/>
        <w:rPr>
          <w:rFonts w:ascii="宋体" w:eastAsia="宋体" w:hAnsi="宋体"/>
          <w:b/>
          <w:bCs/>
          <w:sz w:val="28"/>
        </w:rPr>
      </w:pPr>
      <w:r w:rsidRPr="00BE35B5">
        <w:rPr>
          <w:rFonts w:ascii="宋体" w:eastAsia="宋体" w:hAnsi="宋体"/>
          <w:sz w:val="28"/>
        </w:rPr>
        <w:t>提供全校范围内的资源预约功能，实时更新空闲状态，预约操作便捷，节省学生时间。</w:t>
      </w:r>
    </w:p>
    <w:p w14:paraId="5087E888" w14:textId="77777777" w:rsidR="00BE35B5" w:rsidRPr="007D66E7" w:rsidRDefault="00BE35B5" w:rsidP="00BE35B5">
      <w:pPr>
        <w:pStyle w:val="a3"/>
        <w:numPr>
          <w:ilvl w:val="0"/>
          <w:numId w:val="37"/>
        </w:numPr>
        <w:ind w:firstLineChars="0"/>
        <w:rPr>
          <w:rFonts w:ascii="宋体" w:eastAsia="宋体" w:hAnsi="宋体"/>
          <w:b/>
          <w:bCs/>
          <w:sz w:val="28"/>
        </w:rPr>
      </w:pPr>
      <w:r w:rsidRPr="00BE35B5">
        <w:rPr>
          <w:rFonts w:ascii="宋体" w:eastAsia="宋体" w:hAnsi="宋体"/>
          <w:b/>
          <w:bCs/>
          <w:sz w:val="28"/>
        </w:rPr>
        <w:t>动态空闲提醒</w:t>
      </w:r>
    </w:p>
    <w:p w14:paraId="6E0B643B" w14:textId="473ED541" w:rsidR="00BE35B5" w:rsidRPr="00BE35B5" w:rsidRDefault="00BE35B5" w:rsidP="00BE35B5">
      <w:pPr>
        <w:pStyle w:val="a3"/>
        <w:ind w:leftChars="424" w:left="839" w:firstLineChars="0" w:firstLine="0"/>
        <w:rPr>
          <w:rFonts w:ascii="宋体" w:eastAsia="宋体" w:hAnsi="宋体"/>
          <w:b/>
          <w:bCs/>
          <w:sz w:val="28"/>
        </w:rPr>
      </w:pPr>
      <w:r w:rsidRPr="00BE35B5">
        <w:rPr>
          <w:rFonts w:ascii="宋体" w:eastAsia="宋体" w:hAnsi="宋体"/>
          <w:sz w:val="28"/>
        </w:rPr>
        <w:t>资源提前释放时，通知排队用户即时使用，减少浪费。</w:t>
      </w:r>
    </w:p>
    <w:p w14:paraId="46112890" w14:textId="77777777" w:rsidR="00BE35B5" w:rsidRPr="00BE35B5" w:rsidRDefault="00BE35B5" w:rsidP="00BE35B5">
      <w:pPr>
        <w:pStyle w:val="a3"/>
        <w:numPr>
          <w:ilvl w:val="0"/>
          <w:numId w:val="37"/>
        </w:numPr>
        <w:ind w:firstLineChars="0"/>
        <w:rPr>
          <w:rFonts w:ascii="宋体" w:eastAsia="宋体" w:hAnsi="宋体"/>
          <w:b/>
          <w:bCs/>
          <w:sz w:val="28"/>
        </w:rPr>
      </w:pPr>
      <w:r w:rsidRPr="00BE35B5">
        <w:rPr>
          <w:rFonts w:ascii="宋体" w:eastAsia="宋体" w:hAnsi="宋体"/>
          <w:b/>
          <w:bCs/>
          <w:sz w:val="28"/>
        </w:rPr>
        <w:t>信用积分系统</w:t>
      </w:r>
    </w:p>
    <w:p w14:paraId="1B4E0357" w14:textId="77777777" w:rsidR="00BE35B5" w:rsidRPr="00BE35B5" w:rsidRDefault="00BE35B5" w:rsidP="00BE35B5">
      <w:pPr>
        <w:pStyle w:val="a3"/>
        <w:ind w:leftChars="424" w:left="839" w:firstLineChars="0" w:firstLine="0"/>
        <w:rPr>
          <w:rFonts w:ascii="宋体" w:eastAsia="宋体" w:hAnsi="宋体"/>
          <w:sz w:val="28"/>
        </w:rPr>
      </w:pPr>
      <w:r w:rsidRPr="00BE35B5">
        <w:rPr>
          <w:rFonts w:ascii="宋体" w:eastAsia="宋体" w:hAnsi="宋体"/>
          <w:sz w:val="28"/>
        </w:rPr>
        <w:t>设立用户信用评分，限制恶意爽约用户，提升预约真实度和效率。</w:t>
      </w:r>
    </w:p>
    <w:p w14:paraId="2065435E" w14:textId="77777777" w:rsidR="00BE35B5" w:rsidRPr="007D66E7" w:rsidRDefault="00BE35B5" w:rsidP="00BE35B5">
      <w:pPr>
        <w:pStyle w:val="a3"/>
        <w:numPr>
          <w:ilvl w:val="0"/>
          <w:numId w:val="37"/>
        </w:numPr>
        <w:ind w:firstLineChars="0"/>
        <w:rPr>
          <w:rFonts w:ascii="宋体" w:eastAsia="宋体" w:hAnsi="宋体"/>
          <w:b/>
          <w:bCs/>
          <w:sz w:val="28"/>
        </w:rPr>
      </w:pPr>
      <w:r w:rsidRPr="00BE35B5">
        <w:rPr>
          <w:rFonts w:ascii="宋体" w:eastAsia="宋体" w:hAnsi="宋体"/>
          <w:b/>
          <w:bCs/>
          <w:sz w:val="28"/>
        </w:rPr>
        <w:t>资源共享与交换</w:t>
      </w:r>
    </w:p>
    <w:p w14:paraId="0F476941" w14:textId="4B6C9A38" w:rsidR="00BE35B5" w:rsidRPr="00BE35B5" w:rsidRDefault="00BE35B5" w:rsidP="00BE35B5">
      <w:pPr>
        <w:pStyle w:val="a3"/>
        <w:ind w:leftChars="424" w:left="839" w:firstLineChars="0" w:firstLine="0"/>
        <w:rPr>
          <w:rFonts w:ascii="宋体" w:eastAsia="宋体" w:hAnsi="宋体"/>
          <w:b/>
          <w:bCs/>
          <w:sz w:val="28"/>
        </w:rPr>
      </w:pPr>
      <w:r w:rsidRPr="00BE35B5">
        <w:rPr>
          <w:rFonts w:ascii="宋体" w:eastAsia="宋体" w:hAnsi="宋体"/>
          <w:sz w:val="28"/>
        </w:rPr>
        <w:t>支持学生间的资源共享和调配，灵活适配不同需求。</w:t>
      </w:r>
    </w:p>
    <w:p w14:paraId="55F2D0F6" w14:textId="77777777" w:rsidR="00BE35B5" w:rsidRPr="007D66E7" w:rsidRDefault="00BE35B5" w:rsidP="00BE35B5">
      <w:pPr>
        <w:pStyle w:val="a3"/>
        <w:numPr>
          <w:ilvl w:val="0"/>
          <w:numId w:val="37"/>
        </w:numPr>
        <w:ind w:firstLineChars="0"/>
        <w:rPr>
          <w:rFonts w:ascii="宋体" w:eastAsia="宋体" w:hAnsi="宋体"/>
          <w:b/>
          <w:bCs/>
          <w:sz w:val="28"/>
        </w:rPr>
      </w:pPr>
      <w:r w:rsidRPr="00BE35B5">
        <w:rPr>
          <w:rFonts w:ascii="宋体" w:eastAsia="宋体" w:hAnsi="宋体"/>
          <w:b/>
          <w:bCs/>
          <w:sz w:val="28"/>
        </w:rPr>
        <w:t>统计与个性化推荐</w:t>
      </w:r>
    </w:p>
    <w:p w14:paraId="57F8067B" w14:textId="24BF3221" w:rsidR="00BE35B5" w:rsidRPr="00BE35B5" w:rsidRDefault="00BE35B5" w:rsidP="00BE35B5">
      <w:pPr>
        <w:pStyle w:val="a3"/>
        <w:ind w:leftChars="424" w:left="839" w:firstLineChars="0" w:firstLine="0"/>
        <w:rPr>
          <w:rFonts w:ascii="宋体" w:eastAsia="宋体" w:hAnsi="宋体"/>
          <w:b/>
          <w:bCs/>
          <w:sz w:val="28"/>
        </w:rPr>
      </w:pPr>
      <w:r w:rsidRPr="00BE35B5">
        <w:rPr>
          <w:rFonts w:ascii="宋体" w:eastAsia="宋体" w:hAnsi="宋体"/>
          <w:sz w:val="28"/>
        </w:rPr>
        <w:t>基于数据分析，向用户推荐符合偏好的资源时间段，优化用户体验。</w:t>
      </w:r>
    </w:p>
    <w:p w14:paraId="611D7AA4" w14:textId="77777777" w:rsidR="00BE35B5" w:rsidRPr="00BE35B5" w:rsidRDefault="00BE35B5" w:rsidP="00BE35B5">
      <w:pPr>
        <w:pStyle w:val="a3"/>
        <w:numPr>
          <w:ilvl w:val="0"/>
          <w:numId w:val="37"/>
        </w:numPr>
        <w:ind w:firstLineChars="0"/>
        <w:rPr>
          <w:rFonts w:ascii="宋体" w:eastAsia="宋体" w:hAnsi="宋体"/>
          <w:b/>
          <w:bCs/>
          <w:sz w:val="28"/>
        </w:rPr>
      </w:pPr>
      <w:r w:rsidRPr="00BE35B5">
        <w:rPr>
          <w:rFonts w:ascii="宋体" w:eastAsia="宋体" w:hAnsi="宋体"/>
          <w:b/>
          <w:bCs/>
          <w:sz w:val="28"/>
        </w:rPr>
        <w:t>智能通知与资源周边提示</w:t>
      </w:r>
    </w:p>
    <w:p w14:paraId="66A83F25" w14:textId="5F8B6D38" w:rsidR="00BE35B5" w:rsidRPr="007D66E7" w:rsidRDefault="00BE35B5" w:rsidP="00BE35B5">
      <w:pPr>
        <w:pStyle w:val="a3"/>
        <w:ind w:leftChars="424" w:left="839" w:firstLineChars="0" w:firstLine="0"/>
        <w:rPr>
          <w:rFonts w:ascii="宋体" w:eastAsia="宋体" w:hAnsi="宋体"/>
          <w:sz w:val="28"/>
        </w:rPr>
      </w:pPr>
      <w:r w:rsidRPr="00BE35B5">
        <w:rPr>
          <w:rFonts w:ascii="宋体" w:eastAsia="宋体" w:hAnsi="宋体"/>
          <w:sz w:val="28"/>
        </w:rPr>
        <w:t>提前提醒预约时间，同时提供周边资源空闲建议，提高资源使用效率。</w:t>
      </w:r>
    </w:p>
    <w:p w14:paraId="61DF6180" w14:textId="77777777" w:rsidR="00BE35B5" w:rsidRPr="00BE35B5" w:rsidRDefault="00BE35B5" w:rsidP="00BE35B5">
      <w:pPr>
        <w:pStyle w:val="a3"/>
        <w:ind w:firstLineChars="0" w:firstLine="0"/>
        <w:rPr>
          <w:rFonts w:ascii="宋体" w:eastAsia="宋体" w:hAnsi="宋体" w:hint="eastAsia"/>
          <w:sz w:val="28"/>
        </w:rPr>
      </w:pPr>
    </w:p>
    <w:p w14:paraId="13924A13" w14:textId="77777777" w:rsidR="00BE35B5" w:rsidRPr="00BE35B5" w:rsidRDefault="00BE35B5" w:rsidP="00BE35B5">
      <w:pPr>
        <w:pStyle w:val="a3"/>
        <w:ind w:firstLineChars="0" w:firstLine="0"/>
        <w:rPr>
          <w:rFonts w:ascii="宋体" w:eastAsia="宋体" w:hAnsi="宋体"/>
          <w:b/>
          <w:bCs/>
          <w:sz w:val="28"/>
        </w:rPr>
      </w:pPr>
      <w:r w:rsidRPr="00BE35B5">
        <w:rPr>
          <w:rFonts w:ascii="宋体" w:eastAsia="宋体" w:hAnsi="宋体"/>
          <w:b/>
          <w:bCs/>
          <w:sz w:val="28"/>
        </w:rPr>
        <w:t>技术亮点：</w:t>
      </w:r>
    </w:p>
    <w:p w14:paraId="6E30775E" w14:textId="5DF69FDB" w:rsidR="00BE35B5" w:rsidRPr="00BE35B5" w:rsidRDefault="00BE35B5" w:rsidP="00BE35B5">
      <w:pPr>
        <w:pStyle w:val="a3"/>
        <w:numPr>
          <w:ilvl w:val="0"/>
          <w:numId w:val="38"/>
        </w:numPr>
        <w:ind w:firstLineChars="0"/>
        <w:rPr>
          <w:rFonts w:ascii="宋体" w:eastAsia="宋体" w:hAnsi="宋体"/>
          <w:b/>
          <w:bCs/>
          <w:sz w:val="28"/>
        </w:rPr>
      </w:pPr>
      <w:r w:rsidRPr="00BE35B5">
        <w:rPr>
          <w:rFonts w:ascii="宋体" w:eastAsia="宋体" w:hAnsi="宋体"/>
          <w:b/>
          <w:bCs/>
          <w:sz w:val="28"/>
        </w:rPr>
        <w:t>实时监控与动态更新</w:t>
      </w:r>
    </w:p>
    <w:p w14:paraId="54604164" w14:textId="77777777" w:rsidR="00BE35B5" w:rsidRPr="00BE35B5" w:rsidRDefault="00BE35B5" w:rsidP="00BE35B5">
      <w:pPr>
        <w:pStyle w:val="a3"/>
        <w:ind w:leftChars="424" w:left="839" w:firstLineChars="0" w:firstLine="0"/>
        <w:rPr>
          <w:rFonts w:ascii="宋体" w:eastAsia="宋体" w:hAnsi="宋体"/>
          <w:sz w:val="28"/>
        </w:rPr>
      </w:pPr>
      <w:r w:rsidRPr="00BE35B5">
        <w:rPr>
          <w:rFonts w:ascii="宋体" w:eastAsia="宋体" w:hAnsi="宋体"/>
          <w:sz w:val="28"/>
        </w:rPr>
        <w:t>利用传感器、打卡数据实时获取资源状态，确保信息精准。</w:t>
      </w:r>
    </w:p>
    <w:p w14:paraId="0BB97711" w14:textId="77777777" w:rsidR="00BE35B5" w:rsidRPr="00BE35B5" w:rsidRDefault="00BE35B5" w:rsidP="00BE35B5">
      <w:pPr>
        <w:pStyle w:val="a3"/>
        <w:numPr>
          <w:ilvl w:val="0"/>
          <w:numId w:val="38"/>
        </w:numPr>
        <w:ind w:firstLineChars="0"/>
        <w:rPr>
          <w:rFonts w:ascii="宋体" w:eastAsia="宋体" w:hAnsi="宋体"/>
          <w:b/>
          <w:bCs/>
          <w:sz w:val="28"/>
        </w:rPr>
      </w:pPr>
      <w:r w:rsidRPr="00BE35B5">
        <w:rPr>
          <w:rFonts w:ascii="宋体" w:eastAsia="宋体" w:hAnsi="宋体"/>
          <w:b/>
          <w:bCs/>
          <w:sz w:val="28"/>
        </w:rPr>
        <w:t>信用积分机制</w:t>
      </w:r>
    </w:p>
    <w:p w14:paraId="65198391" w14:textId="77777777" w:rsidR="00BE35B5" w:rsidRPr="00BE35B5" w:rsidRDefault="00BE35B5" w:rsidP="00BE35B5">
      <w:pPr>
        <w:pStyle w:val="a3"/>
        <w:ind w:leftChars="424" w:left="839" w:firstLineChars="0" w:firstLine="0"/>
        <w:rPr>
          <w:rFonts w:ascii="宋体" w:eastAsia="宋体" w:hAnsi="宋体"/>
          <w:sz w:val="28"/>
        </w:rPr>
      </w:pPr>
      <w:r w:rsidRPr="00BE35B5">
        <w:rPr>
          <w:rFonts w:ascii="宋体" w:eastAsia="宋体" w:hAnsi="宋体"/>
          <w:sz w:val="28"/>
        </w:rPr>
        <w:t>通过用户行为反馈构建信用体系，培养良性使用习惯。</w:t>
      </w:r>
    </w:p>
    <w:p w14:paraId="1ED93AF4" w14:textId="77777777" w:rsidR="00BE35B5" w:rsidRPr="00BE35B5" w:rsidRDefault="00BE35B5" w:rsidP="00BE35B5">
      <w:pPr>
        <w:pStyle w:val="a3"/>
        <w:numPr>
          <w:ilvl w:val="0"/>
          <w:numId w:val="38"/>
        </w:numPr>
        <w:ind w:firstLineChars="0"/>
        <w:rPr>
          <w:rFonts w:ascii="宋体" w:eastAsia="宋体" w:hAnsi="宋体"/>
          <w:b/>
          <w:bCs/>
          <w:sz w:val="28"/>
        </w:rPr>
      </w:pPr>
      <w:r w:rsidRPr="00BE35B5">
        <w:rPr>
          <w:rFonts w:ascii="宋体" w:eastAsia="宋体" w:hAnsi="宋体"/>
          <w:b/>
          <w:bCs/>
          <w:sz w:val="28"/>
        </w:rPr>
        <w:lastRenderedPageBreak/>
        <w:t>智能推荐算法</w:t>
      </w:r>
    </w:p>
    <w:p w14:paraId="632399A2" w14:textId="44F119B9" w:rsidR="00A4645D" w:rsidRPr="007D66E7" w:rsidRDefault="00BE35B5" w:rsidP="00BE35B5">
      <w:pPr>
        <w:pStyle w:val="a3"/>
        <w:ind w:leftChars="424" w:left="839" w:firstLineChars="0" w:firstLine="0"/>
        <w:rPr>
          <w:rFonts w:ascii="宋体" w:eastAsia="宋体" w:hAnsi="宋体" w:hint="eastAsia"/>
          <w:sz w:val="28"/>
        </w:rPr>
      </w:pPr>
      <w:r w:rsidRPr="00BE35B5">
        <w:rPr>
          <w:rFonts w:ascii="宋体" w:eastAsia="宋体" w:hAnsi="宋体"/>
          <w:sz w:val="28"/>
        </w:rPr>
        <w:t>运用机器学习分析预约习惯，提供个性化推荐。</w:t>
      </w:r>
    </w:p>
    <w:p w14:paraId="43F52ED0" w14:textId="7A14A168" w:rsidR="00A4645D" w:rsidRPr="007D66E7" w:rsidRDefault="00A4645D" w:rsidP="00CE5ECE">
      <w:pPr>
        <w:pStyle w:val="1"/>
        <w:rPr>
          <w:rFonts w:ascii="宋体" w:hAnsi="宋体" w:hint="eastAsia"/>
        </w:rPr>
      </w:pPr>
      <w:bookmarkStart w:id="5" w:name="_Toc183374876"/>
      <w:bookmarkStart w:id="6" w:name="_Toc183375988"/>
      <w:r w:rsidRPr="007D66E7">
        <w:rPr>
          <w:rFonts w:ascii="宋体" w:hAnsi="宋体" w:hint="eastAsia"/>
        </w:rPr>
        <w:t>第</w:t>
      </w:r>
      <w:r w:rsidR="005C22CA" w:rsidRPr="007D66E7">
        <w:rPr>
          <w:rFonts w:ascii="宋体" w:hAnsi="宋体" w:hint="eastAsia"/>
        </w:rPr>
        <w:t>三</w:t>
      </w:r>
      <w:r w:rsidRPr="007D66E7">
        <w:rPr>
          <w:rFonts w:ascii="宋体" w:hAnsi="宋体" w:hint="eastAsia"/>
        </w:rPr>
        <w:t>部分</w:t>
      </w:r>
      <w:r w:rsidR="005C22CA" w:rsidRPr="007D66E7">
        <w:rPr>
          <w:rFonts w:ascii="宋体" w:hAnsi="宋体" w:hint="eastAsia"/>
        </w:rPr>
        <w:t xml:space="preserve"> 市场分析</w:t>
      </w:r>
      <w:bookmarkEnd w:id="5"/>
      <w:bookmarkEnd w:id="6"/>
    </w:p>
    <w:p w14:paraId="2939D2E8" w14:textId="77777777" w:rsidR="005C22CA" w:rsidRPr="007D66E7" w:rsidRDefault="005C22CA" w:rsidP="005C22CA">
      <w:pPr>
        <w:pStyle w:val="a3"/>
        <w:ind w:firstLineChars="0" w:firstLine="0"/>
        <w:rPr>
          <w:rFonts w:ascii="宋体" w:eastAsia="宋体" w:hAnsi="宋体"/>
          <w:b/>
          <w:bCs/>
          <w:sz w:val="28"/>
        </w:rPr>
      </w:pPr>
      <w:r w:rsidRPr="007D66E7">
        <w:rPr>
          <w:rFonts w:ascii="宋体" w:eastAsia="宋体" w:hAnsi="宋体" w:hint="eastAsia"/>
          <w:b/>
          <w:bCs/>
          <w:sz w:val="28"/>
        </w:rPr>
        <w:t>行业情况：</w:t>
      </w:r>
    </w:p>
    <w:p w14:paraId="004694E5" w14:textId="2A5CE0A1" w:rsidR="005C22CA" w:rsidRPr="007D66E7" w:rsidRDefault="005C22CA" w:rsidP="005C22CA">
      <w:pPr>
        <w:pStyle w:val="a3"/>
        <w:spacing w:afterLines="100" w:after="285"/>
        <w:ind w:firstLine="536"/>
        <w:rPr>
          <w:rFonts w:ascii="宋体" w:eastAsia="宋体" w:hAnsi="宋体" w:hint="eastAsia"/>
          <w:sz w:val="28"/>
          <w:u w:val="single"/>
        </w:rPr>
      </w:pPr>
      <w:r w:rsidRPr="007D66E7">
        <w:rPr>
          <w:rFonts w:ascii="宋体" w:eastAsia="宋体" w:hAnsi="宋体"/>
          <w:sz w:val="28"/>
        </w:rPr>
        <w:t>教育行业一直在经历快速的技术变革，特别是在数字化和智能化方面。随着人工智能、大数据和云计算技术的发展，教育行业正迎来新的增长机遇。这些技术的应用不仅提高了教育资源的分配效率，还为学生提供了更加个性化的学习体验。行业的变化对产品利润和利润率影响较大，尤其是在技术创新和用户体验方面。进入该行业的技术壁垒相对较高，需要强大的研发能力和对教育行业的深入理解。贸易壁垒和政策限制相对较少，但数据安全和隐私保护是行业关注的焦点。预计未来几年，随着技术的进一步发展和应用，行业市场前景看好。</w:t>
      </w:r>
    </w:p>
    <w:p w14:paraId="1C95287A" w14:textId="2D517FE2" w:rsidR="005C22CA" w:rsidRPr="005C22CA" w:rsidRDefault="005C22CA" w:rsidP="005C22CA">
      <w:pPr>
        <w:pStyle w:val="a3"/>
        <w:numPr>
          <w:ilvl w:val="0"/>
          <w:numId w:val="42"/>
        </w:numPr>
        <w:ind w:firstLineChars="0"/>
        <w:rPr>
          <w:rFonts w:ascii="宋体" w:eastAsia="宋体" w:hAnsi="宋体"/>
          <w:b/>
          <w:bCs/>
          <w:sz w:val="28"/>
        </w:rPr>
      </w:pPr>
      <w:r w:rsidRPr="005C22CA">
        <w:rPr>
          <w:rFonts w:ascii="宋体" w:eastAsia="宋体" w:hAnsi="宋体"/>
          <w:b/>
          <w:bCs/>
          <w:sz w:val="28"/>
        </w:rPr>
        <w:t>市场痛点</w:t>
      </w:r>
    </w:p>
    <w:p w14:paraId="213E7F27" w14:textId="77777777" w:rsidR="005C22CA" w:rsidRPr="005C22CA" w:rsidRDefault="005C22CA" w:rsidP="005C22CA">
      <w:pPr>
        <w:pStyle w:val="a3"/>
        <w:numPr>
          <w:ilvl w:val="0"/>
          <w:numId w:val="44"/>
        </w:numPr>
        <w:ind w:firstLineChars="0"/>
        <w:rPr>
          <w:rFonts w:ascii="宋体" w:eastAsia="宋体" w:hAnsi="宋体"/>
          <w:sz w:val="28"/>
        </w:rPr>
      </w:pPr>
      <w:r w:rsidRPr="005C22CA">
        <w:rPr>
          <w:rFonts w:ascii="宋体" w:eastAsia="宋体" w:hAnsi="宋体"/>
          <w:sz w:val="28"/>
        </w:rPr>
        <w:t>学生常遇到资源预约困难或无序管理问题。</w:t>
      </w:r>
    </w:p>
    <w:p w14:paraId="75A0C2CC" w14:textId="77777777" w:rsidR="005C22CA" w:rsidRPr="005C22CA" w:rsidRDefault="005C22CA" w:rsidP="005C22CA">
      <w:pPr>
        <w:pStyle w:val="a3"/>
        <w:numPr>
          <w:ilvl w:val="0"/>
          <w:numId w:val="44"/>
        </w:numPr>
        <w:ind w:firstLineChars="0"/>
        <w:rPr>
          <w:rFonts w:ascii="宋体" w:eastAsia="宋体" w:hAnsi="宋体"/>
          <w:sz w:val="28"/>
        </w:rPr>
      </w:pPr>
      <w:r w:rsidRPr="005C22CA">
        <w:rPr>
          <w:rFonts w:ascii="宋体" w:eastAsia="宋体" w:hAnsi="宋体"/>
          <w:sz w:val="28"/>
        </w:rPr>
        <w:t>高峰期资源利用不均衡，资源浪费与使用冲突共存。</w:t>
      </w:r>
    </w:p>
    <w:p w14:paraId="335DFED3" w14:textId="77777777" w:rsidR="005C22CA" w:rsidRPr="005C22CA" w:rsidRDefault="005C22CA" w:rsidP="005C22CA">
      <w:pPr>
        <w:pStyle w:val="a3"/>
        <w:numPr>
          <w:ilvl w:val="0"/>
          <w:numId w:val="44"/>
        </w:numPr>
        <w:ind w:firstLineChars="0"/>
        <w:rPr>
          <w:rFonts w:ascii="宋体" w:eastAsia="宋体" w:hAnsi="宋体"/>
          <w:sz w:val="28"/>
        </w:rPr>
      </w:pPr>
      <w:r w:rsidRPr="005C22CA">
        <w:rPr>
          <w:rFonts w:ascii="宋体" w:eastAsia="宋体" w:hAnsi="宋体"/>
          <w:sz w:val="28"/>
        </w:rPr>
        <w:t>学校缺乏数据支持优化资源配置。</w:t>
      </w:r>
    </w:p>
    <w:p w14:paraId="3805C217" w14:textId="77777777" w:rsidR="005C22CA" w:rsidRPr="005C22CA" w:rsidRDefault="005C22CA" w:rsidP="005C22CA">
      <w:pPr>
        <w:pStyle w:val="a3"/>
        <w:ind w:firstLineChars="0" w:firstLine="0"/>
        <w:rPr>
          <w:rFonts w:ascii="宋体" w:eastAsia="宋体" w:hAnsi="宋体"/>
          <w:b/>
          <w:bCs/>
          <w:sz w:val="28"/>
        </w:rPr>
      </w:pPr>
      <w:r w:rsidRPr="005C22CA">
        <w:rPr>
          <w:rFonts w:ascii="宋体" w:eastAsia="宋体" w:hAnsi="宋体"/>
          <w:b/>
          <w:bCs/>
          <w:sz w:val="28"/>
        </w:rPr>
        <w:t>2. 市场规模</w:t>
      </w:r>
    </w:p>
    <w:p w14:paraId="4FF3B33D" w14:textId="77777777" w:rsidR="005C22CA" w:rsidRPr="005C22CA" w:rsidRDefault="005C22CA" w:rsidP="005C22CA">
      <w:pPr>
        <w:pStyle w:val="a3"/>
        <w:numPr>
          <w:ilvl w:val="0"/>
          <w:numId w:val="45"/>
        </w:numPr>
        <w:ind w:firstLineChars="0"/>
        <w:rPr>
          <w:rFonts w:ascii="宋体" w:eastAsia="宋体" w:hAnsi="宋体"/>
          <w:sz w:val="28"/>
        </w:rPr>
      </w:pPr>
      <w:r w:rsidRPr="005C22CA">
        <w:rPr>
          <w:rFonts w:ascii="宋体" w:eastAsia="宋体" w:hAnsi="宋体"/>
          <w:sz w:val="28"/>
        </w:rPr>
        <w:t>中国高校超过3000所，学生人数约4000万，约70%的学生有资源预约需求。</w:t>
      </w:r>
    </w:p>
    <w:p w14:paraId="7B8D8C9C" w14:textId="3091F5F8" w:rsidR="005C22CA" w:rsidRPr="005C22CA" w:rsidRDefault="005C22CA" w:rsidP="005C22CA">
      <w:pPr>
        <w:pStyle w:val="a3"/>
        <w:numPr>
          <w:ilvl w:val="0"/>
          <w:numId w:val="45"/>
        </w:numPr>
        <w:ind w:firstLineChars="0"/>
        <w:rPr>
          <w:rFonts w:ascii="宋体" w:eastAsia="宋体" w:hAnsi="宋体" w:hint="eastAsia"/>
          <w:sz w:val="28"/>
        </w:rPr>
      </w:pPr>
      <w:r w:rsidRPr="005C22CA">
        <w:rPr>
          <w:rFonts w:ascii="宋体" w:eastAsia="宋体" w:hAnsi="宋体"/>
          <w:sz w:val="28"/>
        </w:rPr>
        <w:t>平均每校每年用于图书馆、自习室等设施的管理费用超过数十万元，市场潜力巨大。</w:t>
      </w:r>
    </w:p>
    <w:p w14:paraId="73456DCB" w14:textId="77777777" w:rsidR="005C22CA" w:rsidRPr="005C22CA" w:rsidRDefault="005C22CA" w:rsidP="005C22CA">
      <w:pPr>
        <w:pStyle w:val="a3"/>
        <w:ind w:firstLineChars="0" w:firstLine="0"/>
        <w:rPr>
          <w:rFonts w:ascii="宋体" w:eastAsia="宋体" w:hAnsi="宋体" w:hint="eastAsia"/>
          <w:b/>
          <w:bCs/>
          <w:sz w:val="28"/>
        </w:rPr>
      </w:pPr>
      <w:r w:rsidRPr="005C22CA">
        <w:rPr>
          <w:rFonts w:ascii="宋体" w:eastAsia="宋体" w:hAnsi="宋体"/>
          <w:b/>
          <w:bCs/>
          <w:sz w:val="28"/>
        </w:rPr>
        <w:t>3. 目标用户</w:t>
      </w:r>
    </w:p>
    <w:p w14:paraId="4991E747" w14:textId="77777777" w:rsidR="005C22CA" w:rsidRPr="005C22CA" w:rsidRDefault="005C22CA" w:rsidP="005C22CA">
      <w:pPr>
        <w:pStyle w:val="a3"/>
        <w:numPr>
          <w:ilvl w:val="0"/>
          <w:numId w:val="46"/>
        </w:numPr>
        <w:ind w:firstLineChars="0"/>
        <w:rPr>
          <w:rFonts w:ascii="宋体" w:eastAsia="宋体" w:hAnsi="宋体"/>
          <w:sz w:val="28"/>
        </w:rPr>
      </w:pPr>
      <w:r w:rsidRPr="005C22CA">
        <w:rPr>
          <w:rFonts w:ascii="宋体" w:eastAsia="宋体" w:hAnsi="宋体"/>
          <w:b/>
          <w:bCs/>
          <w:sz w:val="28"/>
        </w:rPr>
        <w:lastRenderedPageBreak/>
        <w:t>B端用户</w:t>
      </w:r>
      <w:r w:rsidRPr="005C22CA">
        <w:rPr>
          <w:rFonts w:ascii="宋体" w:eastAsia="宋体" w:hAnsi="宋体"/>
          <w:sz w:val="28"/>
        </w:rPr>
        <w:t>：学校及资源管理方</w:t>
      </w:r>
    </w:p>
    <w:p w14:paraId="7D62633C" w14:textId="77777777" w:rsidR="005C22CA" w:rsidRPr="005C22CA" w:rsidRDefault="005C22CA" w:rsidP="005C22CA">
      <w:pPr>
        <w:pStyle w:val="a3"/>
        <w:numPr>
          <w:ilvl w:val="0"/>
          <w:numId w:val="46"/>
        </w:numPr>
        <w:ind w:firstLineChars="0"/>
        <w:rPr>
          <w:rFonts w:ascii="宋体" w:eastAsia="宋体" w:hAnsi="宋体"/>
          <w:sz w:val="28"/>
        </w:rPr>
      </w:pPr>
      <w:r w:rsidRPr="005C22CA">
        <w:rPr>
          <w:rFonts w:ascii="宋体" w:eastAsia="宋体" w:hAnsi="宋体"/>
          <w:b/>
          <w:bCs/>
          <w:sz w:val="28"/>
        </w:rPr>
        <w:t>C端用户</w:t>
      </w:r>
      <w:r w:rsidRPr="005C22CA">
        <w:rPr>
          <w:rFonts w:ascii="宋体" w:eastAsia="宋体" w:hAnsi="宋体"/>
          <w:sz w:val="28"/>
        </w:rPr>
        <w:t>：高校学生</w:t>
      </w:r>
    </w:p>
    <w:p w14:paraId="09639058" w14:textId="77777777" w:rsidR="005C22CA" w:rsidRPr="007D66E7" w:rsidRDefault="005C22CA" w:rsidP="005C22CA">
      <w:pPr>
        <w:pStyle w:val="a3"/>
        <w:spacing w:beforeLines="50" w:before="142" w:afterLines="100" w:after="285"/>
        <w:ind w:firstLineChars="0" w:firstLine="0"/>
        <w:rPr>
          <w:rFonts w:ascii="宋体" w:eastAsia="宋体" w:hAnsi="宋体"/>
          <w:b/>
          <w:bCs/>
          <w:sz w:val="28"/>
        </w:rPr>
      </w:pPr>
      <w:r w:rsidRPr="007D66E7">
        <w:rPr>
          <w:rFonts w:ascii="宋体" w:eastAsia="宋体" w:hAnsi="宋体" w:hint="eastAsia"/>
          <w:b/>
          <w:bCs/>
          <w:sz w:val="28"/>
        </w:rPr>
        <w:t>4</w:t>
      </w:r>
      <w:r w:rsidRPr="005C22CA">
        <w:rPr>
          <w:rFonts w:ascii="宋体" w:eastAsia="宋体" w:hAnsi="宋体"/>
          <w:b/>
          <w:bCs/>
          <w:sz w:val="28"/>
        </w:rPr>
        <w:t xml:space="preserve">. </w:t>
      </w:r>
      <w:r w:rsidRPr="007D66E7">
        <w:rPr>
          <w:rFonts w:ascii="宋体" w:eastAsia="宋体" w:hAnsi="宋体"/>
          <w:b/>
          <w:bCs/>
          <w:sz w:val="28"/>
        </w:rPr>
        <w:t>竞争分析</w:t>
      </w:r>
    </w:p>
    <w:tbl>
      <w:tblPr>
        <w:tblStyle w:val="ab"/>
        <w:tblpPr w:leftFromText="180" w:rightFromText="180" w:vertAnchor="text" w:horzAnchor="margin" w:tblpYSpec="center"/>
        <w:tblW w:w="0" w:type="auto"/>
        <w:tblLook w:val="04A0" w:firstRow="1" w:lastRow="0" w:firstColumn="1" w:lastColumn="0" w:noHBand="0" w:noVBand="1"/>
      </w:tblPr>
      <w:tblGrid>
        <w:gridCol w:w="2263"/>
        <w:gridCol w:w="3663"/>
        <w:gridCol w:w="2964"/>
      </w:tblGrid>
      <w:tr w:rsidR="00293B7B" w:rsidRPr="007D66E7" w14:paraId="2F56F79A" w14:textId="77777777" w:rsidTr="00293B7B">
        <w:trPr>
          <w:trHeight w:val="567"/>
        </w:trPr>
        <w:tc>
          <w:tcPr>
            <w:tcW w:w="2263" w:type="dxa"/>
            <w:shd w:val="clear" w:color="auto" w:fill="D9D9D9" w:themeFill="background1" w:themeFillShade="D9"/>
            <w:vAlign w:val="center"/>
          </w:tcPr>
          <w:p w14:paraId="1BE91703" w14:textId="77777777" w:rsidR="00293B7B" w:rsidRPr="007D66E7" w:rsidRDefault="00293B7B" w:rsidP="00293B7B">
            <w:pPr>
              <w:pStyle w:val="a3"/>
              <w:ind w:firstLineChars="0" w:firstLine="0"/>
              <w:jc w:val="center"/>
              <w:rPr>
                <w:rFonts w:ascii="宋体" w:eastAsia="宋体" w:hAnsi="宋体" w:hint="eastAsia"/>
                <w:b/>
                <w:bCs/>
                <w:sz w:val="24"/>
                <w:szCs w:val="22"/>
              </w:rPr>
            </w:pPr>
            <w:r w:rsidRPr="007D66E7">
              <w:rPr>
                <w:rFonts w:ascii="宋体" w:eastAsia="宋体" w:hAnsi="宋体"/>
                <w:b/>
                <w:bCs/>
                <w:sz w:val="24"/>
                <w:szCs w:val="22"/>
              </w:rPr>
              <w:t>产品/平台</w:t>
            </w:r>
          </w:p>
        </w:tc>
        <w:tc>
          <w:tcPr>
            <w:tcW w:w="3663" w:type="dxa"/>
            <w:shd w:val="clear" w:color="auto" w:fill="D9D9D9" w:themeFill="background1" w:themeFillShade="D9"/>
            <w:vAlign w:val="center"/>
          </w:tcPr>
          <w:p w14:paraId="58248A8E" w14:textId="77777777" w:rsidR="00293B7B" w:rsidRPr="007D66E7" w:rsidRDefault="00293B7B" w:rsidP="00293B7B">
            <w:pPr>
              <w:pStyle w:val="a3"/>
              <w:ind w:firstLineChars="0" w:firstLine="0"/>
              <w:jc w:val="center"/>
              <w:rPr>
                <w:rFonts w:ascii="宋体" w:eastAsia="宋体" w:hAnsi="宋体" w:hint="eastAsia"/>
                <w:b/>
                <w:bCs/>
                <w:sz w:val="24"/>
                <w:szCs w:val="22"/>
              </w:rPr>
            </w:pPr>
            <w:r w:rsidRPr="007D66E7">
              <w:rPr>
                <w:rFonts w:ascii="宋体" w:eastAsia="宋体" w:hAnsi="宋体"/>
                <w:b/>
                <w:bCs/>
                <w:sz w:val="24"/>
                <w:szCs w:val="22"/>
              </w:rPr>
              <w:t>优势</w:t>
            </w:r>
          </w:p>
        </w:tc>
        <w:tc>
          <w:tcPr>
            <w:tcW w:w="2964" w:type="dxa"/>
            <w:shd w:val="clear" w:color="auto" w:fill="D9D9D9" w:themeFill="background1" w:themeFillShade="D9"/>
            <w:vAlign w:val="center"/>
          </w:tcPr>
          <w:p w14:paraId="0CE459D5" w14:textId="77777777" w:rsidR="00293B7B" w:rsidRPr="007D66E7" w:rsidRDefault="00293B7B" w:rsidP="00293B7B">
            <w:pPr>
              <w:pStyle w:val="a3"/>
              <w:ind w:firstLineChars="0" w:firstLine="0"/>
              <w:jc w:val="center"/>
              <w:rPr>
                <w:rFonts w:ascii="宋体" w:eastAsia="宋体" w:hAnsi="宋体" w:hint="eastAsia"/>
                <w:b/>
                <w:bCs/>
                <w:sz w:val="24"/>
                <w:szCs w:val="22"/>
              </w:rPr>
            </w:pPr>
            <w:r w:rsidRPr="007D66E7">
              <w:rPr>
                <w:rFonts w:ascii="宋体" w:eastAsia="宋体" w:hAnsi="宋体"/>
                <w:b/>
                <w:bCs/>
                <w:sz w:val="24"/>
                <w:szCs w:val="22"/>
              </w:rPr>
              <w:t>劣势</w:t>
            </w:r>
          </w:p>
        </w:tc>
      </w:tr>
      <w:tr w:rsidR="00293B7B" w:rsidRPr="007D66E7" w14:paraId="7EB89216" w14:textId="77777777" w:rsidTr="00293B7B">
        <w:trPr>
          <w:trHeight w:val="567"/>
        </w:trPr>
        <w:tc>
          <w:tcPr>
            <w:tcW w:w="2263" w:type="dxa"/>
            <w:vAlign w:val="center"/>
          </w:tcPr>
          <w:p w14:paraId="3665A3C4" w14:textId="77777777" w:rsidR="00293B7B" w:rsidRPr="007D66E7" w:rsidRDefault="00293B7B" w:rsidP="00293B7B">
            <w:pPr>
              <w:pStyle w:val="a3"/>
              <w:ind w:firstLineChars="0" w:firstLine="0"/>
              <w:jc w:val="center"/>
              <w:rPr>
                <w:rFonts w:ascii="宋体" w:eastAsia="宋体" w:hAnsi="宋体" w:hint="eastAsia"/>
                <w:sz w:val="24"/>
                <w:szCs w:val="22"/>
              </w:rPr>
            </w:pPr>
            <w:r w:rsidRPr="007D66E7">
              <w:rPr>
                <w:rFonts w:ascii="宋体" w:eastAsia="宋体" w:hAnsi="宋体"/>
                <w:sz w:val="24"/>
                <w:szCs w:val="22"/>
              </w:rPr>
              <w:t>传统预约方式</w:t>
            </w:r>
          </w:p>
        </w:tc>
        <w:tc>
          <w:tcPr>
            <w:tcW w:w="3663" w:type="dxa"/>
            <w:vAlign w:val="center"/>
          </w:tcPr>
          <w:p w14:paraId="7448615A" w14:textId="77777777" w:rsidR="00293B7B" w:rsidRPr="007D66E7" w:rsidRDefault="00293B7B" w:rsidP="00293B7B">
            <w:pPr>
              <w:pStyle w:val="a3"/>
              <w:ind w:firstLineChars="0" w:firstLine="0"/>
              <w:jc w:val="center"/>
              <w:rPr>
                <w:rFonts w:ascii="宋体" w:eastAsia="宋体" w:hAnsi="宋体" w:hint="eastAsia"/>
                <w:sz w:val="24"/>
                <w:szCs w:val="22"/>
              </w:rPr>
            </w:pPr>
            <w:r w:rsidRPr="007D66E7">
              <w:rPr>
                <w:rFonts w:ascii="宋体" w:eastAsia="宋体" w:hAnsi="宋体"/>
                <w:sz w:val="24"/>
                <w:szCs w:val="22"/>
              </w:rPr>
              <w:t>成本低、操作简单</w:t>
            </w:r>
          </w:p>
        </w:tc>
        <w:tc>
          <w:tcPr>
            <w:tcW w:w="2964" w:type="dxa"/>
            <w:vAlign w:val="center"/>
          </w:tcPr>
          <w:p w14:paraId="17CBC105" w14:textId="77777777" w:rsidR="00293B7B" w:rsidRPr="007D66E7" w:rsidRDefault="00293B7B" w:rsidP="00293B7B">
            <w:pPr>
              <w:pStyle w:val="a3"/>
              <w:tabs>
                <w:tab w:val="clear" w:pos="3380"/>
              </w:tabs>
              <w:ind w:firstLineChars="0" w:firstLine="0"/>
              <w:jc w:val="center"/>
              <w:rPr>
                <w:rFonts w:ascii="宋体" w:eastAsia="宋体" w:hAnsi="宋体" w:hint="eastAsia"/>
                <w:sz w:val="24"/>
                <w:szCs w:val="22"/>
              </w:rPr>
            </w:pPr>
            <w:r w:rsidRPr="007D66E7">
              <w:rPr>
                <w:rFonts w:ascii="宋体" w:eastAsia="宋体" w:hAnsi="宋体"/>
                <w:sz w:val="24"/>
                <w:szCs w:val="22"/>
              </w:rPr>
              <w:t>功能单一，信息不及时</w:t>
            </w:r>
          </w:p>
        </w:tc>
      </w:tr>
      <w:tr w:rsidR="00293B7B" w:rsidRPr="007D66E7" w14:paraId="09914D92" w14:textId="77777777" w:rsidTr="00293B7B">
        <w:trPr>
          <w:trHeight w:val="567"/>
        </w:trPr>
        <w:tc>
          <w:tcPr>
            <w:tcW w:w="2263" w:type="dxa"/>
            <w:vAlign w:val="center"/>
          </w:tcPr>
          <w:p w14:paraId="09C95BD1" w14:textId="77777777" w:rsidR="00293B7B" w:rsidRPr="007D66E7" w:rsidRDefault="00293B7B" w:rsidP="00293B7B">
            <w:pPr>
              <w:pStyle w:val="a3"/>
              <w:ind w:firstLineChars="0" w:firstLine="0"/>
              <w:jc w:val="center"/>
              <w:rPr>
                <w:rFonts w:ascii="宋体" w:eastAsia="宋体" w:hAnsi="宋体" w:hint="eastAsia"/>
                <w:sz w:val="24"/>
                <w:szCs w:val="22"/>
              </w:rPr>
            </w:pPr>
            <w:r w:rsidRPr="007D66E7">
              <w:rPr>
                <w:rFonts w:ascii="宋体" w:eastAsia="宋体" w:hAnsi="宋体"/>
                <w:sz w:val="24"/>
                <w:szCs w:val="22"/>
              </w:rPr>
              <w:t>校园定制化APP</w:t>
            </w:r>
          </w:p>
        </w:tc>
        <w:tc>
          <w:tcPr>
            <w:tcW w:w="3663" w:type="dxa"/>
            <w:vAlign w:val="center"/>
          </w:tcPr>
          <w:p w14:paraId="0CD4244A" w14:textId="77777777" w:rsidR="00293B7B" w:rsidRPr="007D66E7" w:rsidRDefault="00293B7B" w:rsidP="00293B7B">
            <w:pPr>
              <w:pStyle w:val="a3"/>
              <w:ind w:firstLineChars="0" w:firstLine="0"/>
              <w:jc w:val="center"/>
              <w:rPr>
                <w:rFonts w:ascii="宋体" w:eastAsia="宋体" w:hAnsi="宋体" w:hint="eastAsia"/>
                <w:sz w:val="24"/>
                <w:szCs w:val="22"/>
              </w:rPr>
            </w:pPr>
            <w:r w:rsidRPr="007D66E7">
              <w:rPr>
                <w:rFonts w:ascii="宋体" w:eastAsia="宋体" w:hAnsi="宋体"/>
                <w:sz w:val="24"/>
                <w:szCs w:val="22"/>
              </w:rPr>
              <w:t>一定程度满足预约需求</w:t>
            </w:r>
          </w:p>
        </w:tc>
        <w:tc>
          <w:tcPr>
            <w:tcW w:w="2964" w:type="dxa"/>
            <w:vAlign w:val="center"/>
          </w:tcPr>
          <w:p w14:paraId="4180E9AC" w14:textId="77777777" w:rsidR="00293B7B" w:rsidRPr="007D66E7" w:rsidRDefault="00293B7B" w:rsidP="00293B7B">
            <w:pPr>
              <w:pStyle w:val="a3"/>
              <w:ind w:firstLineChars="0" w:firstLine="0"/>
              <w:jc w:val="center"/>
              <w:rPr>
                <w:rFonts w:ascii="宋体" w:eastAsia="宋体" w:hAnsi="宋体" w:hint="eastAsia"/>
                <w:sz w:val="24"/>
                <w:szCs w:val="22"/>
              </w:rPr>
            </w:pPr>
            <w:r w:rsidRPr="007D66E7">
              <w:rPr>
                <w:rFonts w:ascii="宋体" w:eastAsia="宋体" w:hAnsi="宋体"/>
                <w:sz w:val="24"/>
                <w:szCs w:val="22"/>
              </w:rPr>
              <w:t>缺动态提醒和资源共享功能</w:t>
            </w:r>
          </w:p>
        </w:tc>
      </w:tr>
      <w:tr w:rsidR="00293B7B" w:rsidRPr="007D66E7" w14:paraId="4CC50476" w14:textId="77777777" w:rsidTr="00293B7B">
        <w:trPr>
          <w:trHeight w:val="567"/>
        </w:trPr>
        <w:tc>
          <w:tcPr>
            <w:tcW w:w="2263" w:type="dxa"/>
            <w:vAlign w:val="center"/>
          </w:tcPr>
          <w:p w14:paraId="2659849A" w14:textId="77777777" w:rsidR="00293B7B" w:rsidRPr="005C22CA" w:rsidRDefault="00293B7B" w:rsidP="00293B7B">
            <w:pPr>
              <w:pStyle w:val="a3"/>
              <w:ind w:firstLineChars="0" w:firstLine="0"/>
              <w:jc w:val="center"/>
              <w:rPr>
                <w:rFonts w:ascii="宋体" w:eastAsia="宋体" w:hAnsi="宋体" w:hint="eastAsia"/>
                <w:sz w:val="24"/>
                <w:szCs w:val="22"/>
              </w:rPr>
            </w:pPr>
            <w:r w:rsidRPr="007D66E7">
              <w:rPr>
                <w:rFonts w:ascii="宋体" w:eastAsia="宋体" w:hAnsi="宋体" w:hint="eastAsia"/>
                <w:sz w:val="24"/>
                <w:szCs w:val="22"/>
              </w:rPr>
              <w:t>智能预约共享平台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93B7B" w:rsidRPr="005C22CA" w14:paraId="765FE486" w14:textId="77777777" w:rsidTr="00CA6BB2">
              <w:trPr>
                <w:tblCellSpacing w:w="15" w:type="dxa"/>
              </w:trPr>
              <w:tc>
                <w:tcPr>
                  <w:tcW w:w="0" w:type="auto"/>
                  <w:vAlign w:val="center"/>
                  <w:hideMark/>
                </w:tcPr>
                <w:p w14:paraId="5340C204" w14:textId="77777777" w:rsidR="00293B7B" w:rsidRPr="005C22CA" w:rsidRDefault="00293B7B" w:rsidP="00293B7B">
                  <w:pPr>
                    <w:pStyle w:val="a3"/>
                    <w:framePr w:hSpace="180" w:wrap="around" w:vAnchor="text" w:hAnchor="margin" w:yAlign="center"/>
                    <w:ind w:firstLine="456"/>
                    <w:jc w:val="center"/>
                    <w:rPr>
                      <w:rFonts w:ascii="宋体" w:eastAsia="宋体" w:hAnsi="宋体"/>
                      <w:sz w:val="24"/>
                      <w:szCs w:val="22"/>
                    </w:rPr>
                  </w:pPr>
                </w:p>
              </w:tc>
            </w:tr>
          </w:tbl>
          <w:p w14:paraId="57CED70C" w14:textId="77777777" w:rsidR="00293B7B" w:rsidRPr="007D66E7" w:rsidRDefault="00293B7B" w:rsidP="00293B7B">
            <w:pPr>
              <w:pStyle w:val="a3"/>
              <w:ind w:firstLineChars="0" w:firstLine="0"/>
              <w:jc w:val="center"/>
              <w:rPr>
                <w:rFonts w:ascii="宋体" w:eastAsia="宋体" w:hAnsi="宋体" w:hint="eastAsia"/>
                <w:sz w:val="24"/>
                <w:szCs w:val="22"/>
              </w:rPr>
            </w:pPr>
          </w:p>
        </w:tc>
        <w:tc>
          <w:tcPr>
            <w:tcW w:w="3663" w:type="dxa"/>
            <w:vAlign w:val="center"/>
          </w:tcPr>
          <w:p w14:paraId="351CD6A1" w14:textId="77777777" w:rsidR="00293B7B" w:rsidRPr="005C22CA" w:rsidRDefault="00293B7B" w:rsidP="00293B7B">
            <w:pPr>
              <w:pStyle w:val="a3"/>
              <w:ind w:firstLineChars="0" w:firstLine="0"/>
              <w:jc w:val="center"/>
              <w:rPr>
                <w:rFonts w:ascii="宋体" w:eastAsia="宋体" w:hAnsi="宋体" w:hint="eastAsia"/>
                <w:sz w:val="24"/>
                <w:szCs w:val="22"/>
              </w:rPr>
            </w:pPr>
            <w:r w:rsidRPr="007D66E7">
              <w:rPr>
                <w:rFonts w:ascii="宋体" w:eastAsia="宋体" w:hAnsi="宋体" w:hint="eastAsia"/>
                <w:sz w:val="24"/>
                <w:szCs w:val="22"/>
              </w:rPr>
              <w:t>功能丰富、动态更新、智能化管理</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93B7B" w:rsidRPr="005C22CA" w14:paraId="1AC231A6" w14:textId="77777777" w:rsidTr="00CA6BB2">
              <w:trPr>
                <w:tblCellSpacing w:w="15" w:type="dxa"/>
              </w:trPr>
              <w:tc>
                <w:tcPr>
                  <w:tcW w:w="0" w:type="auto"/>
                  <w:vAlign w:val="center"/>
                  <w:hideMark/>
                </w:tcPr>
                <w:p w14:paraId="2E62AE37" w14:textId="77777777" w:rsidR="00293B7B" w:rsidRPr="005C22CA" w:rsidRDefault="00293B7B" w:rsidP="00293B7B">
                  <w:pPr>
                    <w:pStyle w:val="a3"/>
                    <w:framePr w:hSpace="180" w:wrap="around" w:vAnchor="text" w:hAnchor="margin" w:yAlign="center"/>
                    <w:ind w:firstLine="456"/>
                    <w:jc w:val="center"/>
                    <w:rPr>
                      <w:rFonts w:ascii="宋体" w:eastAsia="宋体" w:hAnsi="宋体"/>
                      <w:sz w:val="24"/>
                      <w:szCs w:val="22"/>
                    </w:rPr>
                  </w:pPr>
                </w:p>
              </w:tc>
            </w:tr>
          </w:tbl>
          <w:p w14:paraId="26F77397" w14:textId="77777777" w:rsidR="00293B7B" w:rsidRPr="007D66E7" w:rsidRDefault="00293B7B" w:rsidP="00293B7B">
            <w:pPr>
              <w:pStyle w:val="a3"/>
              <w:ind w:firstLineChars="0" w:firstLine="0"/>
              <w:jc w:val="center"/>
              <w:rPr>
                <w:rFonts w:ascii="宋体" w:eastAsia="宋体" w:hAnsi="宋体" w:hint="eastAsia"/>
                <w:sz w:val="24"/>
                <w:szCs w:val="22"/>
              </w:rPr>
            </w:pPr>
          </w:p>
        </w:tc>
        <w:tc>
          <w:tcPr>
            <w:tcW w:w="2964" w:type="dxa"/>
            <w:vAlign w:val="center"/>
          </w:tcPr>
          <w:p w14:paraId="7E1A29DD" w14:textId="77777777" w:rsidR="00293B7B" w:rsidRPr="007D66E7" w:rsidRDefault="00293B7B" w:rsidP="00293B7B">
            <w:pPr>
              <w:widowControl/>
              <w:jc w:val="center"/>
              <w:rPr>
                <w:rFonts w:ascii="宋体" w:hAnsi="宋体" w:hint="eastAsia"/>
                <w:sz w:val="24"/>
                <w:szCs w:val="22"/>
              </w:rPr>
            </w:pPr>
            <w:r w:rsidRPr="007D66E7">
              <w:rPr>
                <w:rFonts w:ascii="宋体" w:hAnsi="宋体"/>
                <w:sz w:val="24"/>
                <w:szCs w:val="22"/>
              </w:rPr>
              <w:t>初期推广需要一定投入</w:t>
            </w:r>
          </w:p>
        </w:tc>
      </w:tr>
    </w:tbl>
    <w:p w14:paraId="0C56C815" w14:textId="4295410A" w:rsidR="00293B7B" w:rsidRPr="007D66E7" w:rsidRDefault="00293B7B" w:rsidP="005C22CA">
      <w:pPr>
        <w:pStyle w:val="a3"/>
        <w:spacing w:beforeLines="50" w:before="142" w:afterLines="100" w:after="285"/>
        <w:ind w:firstLineChars="0" w:firstLine="0"/>
        <w:rPr>
          <w:rFonts w:ascii="宋体" w:eastAsia="宋体" w:hAnsi="宋体"/>
          <w:b/>
          <w:bCs/>
          <w:sz w:val="28"/>
        </w:rPr>
      </w:pPr>
      <w:r w:rsidRPr="007D66E7">
        <w:rPr>
          <w:rFonts w:ascii="宋体" w:eastAsia="宋体" w:hAnsi="宋体"/>
          <w:b/>
          <w:bCs/>
          <w:sz w:val="28"/>
        </w:rPr>
        <w:t>SWOT分析</w:t>
      </w:r>
      <w:r w:rsidRPr="007D66E7">
        <w:rPr>
          <w:rFonts w:ascii="宋体" w:eastAsia="宋体" w:hAnsi="宋体" w:hint="eastAsia"/>
          <w:b/>
          <w:bCs/>
          <w:sz w:val="28"/>
        </w:rPr>
        <w:t>：</w:t>
      </w:r>
    </w:p>
    <w:p w14:paraId="60C8DDB0" w14:textId="6328C479" w:rsidR="00293B7B" w:rsidRPr="007D66E7" w:rsidRDefault="00293B7B" w:rsidP="00293B7B">
      <w:pPr>
        <w:pStyle w:val="a3"/>
        <w:numPr>
          <w:ilvl w:val="0"/>
          <w:numId w:val="60"/>
        </w:numPr>
        <w:ind w:firstLineChars="0"/>
        <w:rPr>
          <w:rFonts w:ascii="宋体" w:eastAsia="宋体" w:hAnsi="宋体"/>
          <w:b/>
          <w:bCs/>
          <w:sz w:val="28"/>
        </w:rPr>
      </w:pPr>
      <w:r w:rsidRPr="007D66E7">
        <w:rPr>
          <w:rFonts w:ascii="宋体" w:eastAsia="宋体" w:hAnsi="宋体" w:hint="eastAsia"/>
          <w:b/>
          <w:bCs/>
          <w:sz w:val="28"/>
        </w:rPr>
        <w:t>优势（Strengths）</w:t>
      </w:r>
    </w:p>
    <w:p w14:paraId="06DA52E5" w14:textId="77777777" w:rsidR="00293B7B" w:rsidRPr="007D66E7" w:rsidRDefault="00293B7B" w:rsidP="00293B7B">
      <w:pPr>
        <w:pStyle w:val="a3"/>
        <w:numPr>
          <w:ilvl w:val="0"/>
          <w:numId w:val="44"/>
        </w:numPr>
        <w:ind w:firstLineChars="0"/>
        <w:rPr>
          <w:rFonts w:ascii="宋体" w:eastAsia="宋体" w:hAnsi="宋体" w:hint="eastAsia"/>
          <w:sz w:val="28"/>
        </w:rPr>
      </w:pPr>
      <w:r w:rsidRPr="007D66E7">
        <w:rPr>
          <w:rFonts w:ascii="宋体" w:eastAsia="宋体" w:hAnsi="宋体" w:hint="eastAsia"/>
          <w:sz w:val="28"/>
        </w:rPr>
        <w:t>创新性强：智能预约和实时提醒功能满足高校资源管理痛点。</w:t>
      </w:r>
    </w:p>
    <w:p w14:paraId="00AAC036" w14:textId="77777777" w:rsidR="00293B7B" w:rsidRPr="007D66E7" w:rsidRDefault="00293B7B" w:rsidP="00293B7B">
      <w:pPr>
        <w:pStyle w:val="a3"/>
        <w:numPr>
          <w:ilvl w:val="0"/>
          <w:numId w:val="44"/>
        </w:numPr>
        <w:ind w:firstLineChars="0"/>
        <w:rPr>
          <w:rFonts w:ascii="宋体" w:eastAsia="宋体" w:hAnsi="宋体" w:hint="eastAsia"/>
          <w:sz w:val="28"/>
        </w:rPr>
      </w:pPr>
      <w:r w:rsidRPr="007D66E7">
        <w:rPr>
          <w:rFonts w:ascii="宋体" w:eastAsia="宋体" w:hAnsi="宋体" w:hint="eastAsia"/>
          <w:sz w:val="28"/>
        </w:rPr>
        <w:t>技术优势：实时监控、AI推荐和信用积分机制提升用户体验。</w:t>
      </w:r>
    </w:p>
    <w:p w14:paraId="15656E96" w14:textId="319C80C1" w:rsidR="00293B7B" w:rsidRPr="005C22CA" w:rsidRDefault="00293B7B" w:rsidP="00293B7B">
      <w:pPr>
        <w:pStyle w:val="a3"/>
        <w:numPr>
          <w:ilvl w:val="0"/>
          <w:numId w:val="44"/>
        </w:numPr>
        <w:ind w:firstLineChars="0"/>
        <w:rPr>
          <w:rFonts w:ascii="宋体" w:eastAsia="宋体" w:hAnsi="宋体" w:hint="eastAsia"/>
          <w:sz w:val="28"/>
        </w:rPr>
      </w:pPr>
      <w:r w:rsidRPr="007D66E7">
        <w:rPr>
          <w:rFonts w:ascii="宋体" w:eastAsia="宋体" w:hAnsi="宋体" w:hint="eastAsia"/>
          <w:sz w:val="28"/>
        </w:rPr>
        <w:t>团队专业：核心团队具备技术开发和市场推广经验。</w:t>
      </w:r>
    </w:p>
    <w:p w14:paraId="14200D8E" w14:textId="2E063498" w:rsidR="00293B7B" w:rsidRPr="007D66E7" w:rsidRDefault="00293B7B" w:rsidP="00293B7B">
      <w:pPr>
        <w:pStyle w:val="a3"/>
        <w:numPr>
          <w:ilvl w:val="0"/>
          <w:numId w:val="60"/>
        </w:numPr>
        <w:ind w:firstLineChars="0"/>
        <w:rPr>
          <w:rFonts w:ascii="宋体" w:eastAsia="宋体" w:hAnsi="宋体"/>
          <w:b/>
          <w:bCs/>
          <w:sz w:val="28"/>
        </w:rPr>
      </w:pPr>
      <w:r w:rsidRPr="007D66E7">
        <w:rPr>
          <w:rFonts w:ascii="宋体" w:eastAsia="宋体" w:hAnsi="宋体" w:hint="eastAsia"/>
          <w:b/>
          <w:bCs/>
          <w:sz w:val="28"/>
        </w:rPr>
        <w:t>劣势（Weaknesses）</w:t>
      </w:r>
    </w:p>
    <w:p w14:paraId="4E36C226" w14:textId="77777777" w:rsidR="00293B7B" w:rsidRPr="007D66E7" w:rsidRDefault="00293B7B" w:rsidP="00293B7B">
      <w:pPr>
        <w:pStyle w:val="a3"/>
        <w:numPr>
          <w:ilvl w:val="0"/>
          <w:numId w:val="44"/>
        </w:numPr>
        <w:ind w:firstLineChars="0"/>
        <w:rPr>
          <w:rFonts w:ascii="宋体" w:eastAsia="宋体" w:hAnsi="宋体" w:hint="eastAsia"/>
          <w:sz w:val="28"/>
        </w:rPr>
      </w:pPr>
      <w:r w:rsidRPr="007D66E7">
        <w:rPr>
          <w:rFonts w:ascii="宋体" w:eastAsia="宋体" w:hAnsi="宋体" w:hint="eastAsia"/>
          <w:sz w:val="28"/>
        </w:rPr>
        <w:t>资源有限：初创公司资金和人力有限，</w:t>
      </w:r>
      <w:proofErr w:type="gramStart"/>
      <w:r w:rsidRPr="007D66E7">
        <w:rPr>
          <w:rFonts w:ascii="宋体" w:eastAsia="宋体" w:hAnsi="宋体" w:hint="eastAsia"/>
          <w:sz w:val="28"/>
        </w:rPr>
        <w:t>推广受</w:t>
      </w:r>
      <w:proofErr w:type="gramEnd"/>
      <w:r w:rsidRPr="007D66E7">
        <w:rPr>
          <w:rFonts w:ascii="宋体" w:eastAsia="宋体" w:hAnsi="宋体" w:hint="eastAsia"/>
          <w:sz w:val="28"/>
        </w:rPr>
        <w:t>制约。</w:t>
      </w:r>
    </w:p>
    <w:p w14:paraId="25C31AA0" w14:textId="77777777" w:rsidR="00293B7B" w:rsidRPr="007D66E7" w:rsidRDefault="00293B7B" w:rsidP="00293B7B">
      <w:pPr>
        <w:pStyle w:val="a3"/>
        <w:numPr>
          <w:ilvl w:val="0"/>
          <w:numId w:val="44"/>
        </w:numPr>
        <w:ind w:firstLineChars="0"/>
        <w:rPr>
          <w:rFonts w:ascii="宋体" w:eastAsia="宋体" w:hAnsi="宋体" w:hint="eastAsia"/>
          <w:sz w:val="28"/>
        </w:rPr>
      </w:pPr>
      <w:r w:rsidRPr="007D66E7">
        <w:rPr>
          <w:rFonts w:ascii="宋体" w:eastAsia="宋体" w:hAnsi="宋体" w:hint="eastAsia"/>
          <w:sz w:val="28"/>
        </w:rPr>
        <w:t>品牌认知低：市场教育成本较高。</w:t>
      </w:r>
    </w:p>
    <w:p w14:paraId="67ADD73D" w14:textId="48E13867" w:rsidR="00293B7B" w:rsidRPr="007D66E7" w:rsidRDefault="00293B7B" w:rsidP="00293B7B">
      <w:pPr>
        <w:pStyle w:val="a3"/>
        <w:numPr>
          <w:ilvl w:val="0"/>
          <w:numId w:val="44"/>
        </w:numPr>
        <w:ind w:firstLineChars="0"/>
        <w:rPr>
          <w:rFonts w:ascii="宋体" w:eastAsia="宋体" w:hAnsi="宋体" w:hint="eastAsia"/>
          <w:sz w:val="28"/>
        </w:rPr>
      </w:pPr>
      <w:r w:rsidRPr="007D66E7">
        <w:rPr>
          <w:rFonts w:ascii="宋体" w:eastAsia="宋体" w:hAnsi="宋体" w:hint="eastAsia"/>
          <w:sz w:val="28"/>
        </w:rPr>
        <w:t>用户黏性挑战：学生需求多样化，保持活跃度有难度。</w:t>
      </w:r>
    </w:p>
    <w:p w14:paraId="15B50C9F" w14:textId="40C8290C" w:rsidR="00293B7B" w:rsidRPr="007D66E7" w:rsidRDefault="00293B7B" w:rsidP="00293B7B">
      <w:pPr>
        <w:pStyle w:val="a3"/>
        <w:numPr>
          <w:ilvl w:val="0"/>
          <w:numId w:val="60"/>
        </w:numPr>
        <w:spacing w:beforeLines="50" w:before="142" w:afterLines="100" w:after="285"/>
        <w:ind w:firstLineChars="0"/>
        <w:rPr>
          <w:rFonts w:ascii="宋体" w:eastAsia="宋体" w:hAnsi="宋体"/>
          <w:b/>
          <w:bCs/>
          <w:sz w:val="28"/>
        </w:rPr>
      </w:pPr>
      <w:r w:rsidRPr="007D66E7">
        <w:rPr>
          <w:rFonts w:ascii="宋体" w:eastAsia="宋体" w:hAnsi="宋体" w:hint="eastAsia"/>
          <w:b/>
          <w:bCs/>
          <w:sz w:val="28"/>
        </w:rPr>
        <w:t>机会（Opportunities）</w:t>
      </w:r>
    </w:p>
    <w:p w14:paraId="26BDDF79" w14:textId="1DFF388A" w:rsidR="00293B7B" w:rsidRPr="007D66E7" w:rsidRDefault="00293B7B" w:rsidP="00293B7B">
      <w:pPr>
        <w:pStyle w:val="a3"/>
        <w:numPr>
          <w:ilvl w:val="0"/>
          <w:numId w:val="44"/>
        </w:numPr>
        <w:ind w:firstLineChars="0"/>
        <w:rPr>
          <w:rFonts w:ascii="宋体" w:eastAsia="宋体" w:hAnsi="宋体" w:hint="eastAsia"/>
          <w:sz w:val="28"/>
        </w:rPr>
      </w:pPr>
      <w:r w:rsidRPr="007D66E7">
        <w:rPr>
          <w:rFonts w:ascii="宋体" w:eastAsia="宋体" w:hAnsi="宋体" w:hint="eastAsia"/>
          <w:sz w:val="28"/>
        </w:rPr>
        <w:t>市场需求旺盛：高校预约难问题突出，市场潜力大。</w:t>
      </w:r>
    </w:p>
    <w:p w14:paraId="5D32E29F" w14:textId="77777777" w:rsidR="00293B7B" w:rsidRPr="007D66E7" w:rsidRDefault="00293B7B" w:rsidP="00293B7B">
      <w:pPr>
        <w:pStyle w:val="a3"/>
        <w:numPr>
          <w:ilvl w:val="0"/>
          <w:numId w:val="44"/>
        </w:numPr>
        <w:ind w:firstLineChars="0"/>
        <w:rPr>
          <w:rFonts w:ascii="宋体" w:eastAsia="宋体" w:hAnsi="宋体" w:hint="eastAsia"/>
          <w:sz w:val="28"/>
        </w:rPr>
      </w:pPr>
      <w:r w:rsidRPr="007D66E7">
        <w:rPr>
          <w:rFonts w:ascii="宋体" w:eastAsia="宋体" w:hAnsi="宋体" w:hint="eastAsia"/>
          <w:sz w:val="28"/>
        </w:rPr>
        <w:t>政策支持：智慧校园建设获国家政策扶持。</w:t>
      </w:r>
    </w:p>
    <w:p w14:paraId="2926954E" w14:textId="042CDA69" w:rsidR="00293B7B" w:rsidRPr="007D66E7" w:rsidRDefault="00293B7B" w:rsidP="00293B7B">
      <w:pPr>
        <w:pStyle w:val="a3"/>
        <w:numPr>
          <w:ilvl w:val="0"/>
          <w:numId w:val="44"/>
        </w:numPr>
        <w:ind w:firstLineChars="0"/>
        <w:rPr>
          <w:rFonts w:ascii="宋体" w:eastAsia="宋体" w:hAnsi="宋体" w:hint="eastAsia"/>
          <w:sz w:val="28"/>
        </w:rPr>
      </w:pPr>
      <w:r w:rsidRPr="007D66E7">
        <w:rPr>
          <w:rFonts w:ascii="宋体" w:eastAsia="宋体" w:hAnsi="宋体" w:hint="eastAsia"/>
          <w:sz w:val="28"/>
        </w:rPr>
        <w:t>扩展场景：未来可拓展至公共资源、企业预约等领域。</w:t>
      </w:r>
    </w:p>
    <w:p w14:paraId="1C69EB7D" w14:textId="5565AA43" w:rsidR="00293B7B" w:rsidRPr="007D66E7" w:rsidRDefault="00293B7B" w:rsidP="00293B7B">
      <w:pPr>
        <w:pStyle w:val="a3"/>
        <w:numPr>
          <w:ilvl w:val="0"/>
          <w:numId w:val="60"/>
        </w:numPr>
        <w:spacing w:beforeLines="50" w:before="142" w:afterLines="100" w:after="285"/>
        <w:ind w:firstLineChars="0"/>
        <w:rPr>
          <w:rFonts w:ascii="宋体" w:eastAsia="宋体" w:hAnsi="宋体"/>
          <w:b/>
          <w:bCs/>
          <w:sz w:val="28"/>
        </w:rPr>
      </w:pPr>
      <w:r w:rsidRPr="007D66E7">
        <w:rPr>
          <w:rFonts w:ascii="宋体" w:eastAsia="宋体" w:hAnsi="宋体" w:hint="eastAsia"/>
          <w:b/>
          <w:bCs/>
          <w:sz w:val="28"/>
        </w:rPr>
        <w:t>威胁</w:t>
      </w:r>
      <w:r w:rsidRPr="007D66E7">
        <w:rPr>
          <w:rFonts w:ascii="宋体" w:eastAsia="宋体" w:hAnsi="宋体" w:hint="eastAsia"/>
          <w:b/>
          <w:bCs/>
          <w:sz w:val="28"/>
        </w:rPr>
        <w:t>（Threats）</w:t>
      </w:r>
    </w:p>
    <w:p w14:paraId="441C2BE2" w14:textId="77777777" w:rsidR="00293B7B" w:rsidRPr="007D66E7" w:rsidRDefault="00293B7B" w:rsidP="00293B7B">
      <w:pPr>
        <w:pStyle w:val="a3"/>
        <w:numPr>
          <w:ilvl w:val="0"/>
          <w:numId w:val="44"/>
        </w:numPr>
        <w:ind w:firstLineChars="0"/>
        <w:rPr>
          <w:rFonts w:ascii="宋体" w:eastAsia="宋体" w:hAnsi="宋体" w:hint="eastAsia"/>
          <w:sz w:val="28"/>
        </w:rPr>
      </w:pPr>
      <w:r w:rsidRPr="007D66E7">
        <w:rPr>
          <w:rFonts w:ascii="宋体" w:eastAsia="宋体" w:hAnsi="宋体" w:hint="eastAsia"/>
          <w:sz w:val="28"/>
        </w:rPr>
        <w:lastRenderedPageBreak/>
        <w:t>竞争加剧：大厂及学校自建系统可能成为潜在竞争者。</w:t>
      </w:r>
    </w:p>
    <w:p w14:paraId="7B2DFA3D" w14:textId="61C35776" w:rsidR="00293B7B" w:rsidRPr="005C22CA" w:rsidRDefault="00293B7B" w:rsidP="00293B7B">
      <w:pPr>
        <w:pStyle w:val="a3"/>
        <w:numPr>
          <w:ilvl w:val="0"/>
          <w:numId w:val="44"/>
        </w:numPr>
        <w:ind w:firstLineChars="0"/>
        <w:rPr>
          <w:rFonts w:ascii="宋体" w:eastAsia="宋体" w:hAnsi="宋体" w:hint="eastAsia"/>
          <w:sz w:val="28"/>
        </w:rPr>
      </w:pPr>
      <w:r w:rsidRPr="007D66E7">
        <w:rPr>
          <w:rFonts w:ascii="宋体" w:eastAsia="宋体" w:hAnsi="宋体" w:hint="eastAsia"/>
          <w:sz w:val="28"/>
        </w:rPr>
        <w:t>数据安全风险：隐私数据处理不当可能导致法律和声誉问题。</w:t>
      </w:r>
    </w:p>
    <w:p w14:paraId="1D3B269E" w14:textId="0F515F61" w:rsidR="005C22CA" w:rsidRPr="007D66E7" w:rsidRDefault="00A4645D" w:rsidP="00CE5ECE">
      <w:pPr>
        <w:pStyle w:val="1"/>
        <w:rPr>
          <w:rFonts w:ascii="宋体" w:hAnsi="宋体"/>
        </w:rPr>
      </w:pPr>
      <w:bookmarkStart w:id="7" w:name="_Toc183374877"/>
      <w:bookmarkStart w:id="8" w:name="_Toc183375989"/>
      <w:r w:rsidRPr="007D66E7">
        <w:rPr>
          <w:rFonts w:ascii="宋体" w:hAnsi="宋体" w:hint="eastAsia"/>
        </w:rPr>
        <w:t>第</w:t>
      </w:r>
      <w:r w:rsidR="005C22CA" w:rsidRPr="007D66E7">
        <w:rPr>
          <w:rFonts w:ascii="宋体" w:hAnsi="宋体" w:hint="eastAsia"/>
        </w:rPr>
        <w:t>四</w:t>
      </w:r>
      <w:r w:rsidRPr="007D66E7">
        <w:rPr>
          <w:rFonts w:ascii="宋体" w:hAnsi="宋体" w:hint="eastAsia"/>
        </w:rPr>
        <w:t>部分</w:t>
      </w:r>
      <w:r w:rsidR="00D906F9" w:rsidRPr="007D66E7">
        <w:rPr>
          <w:rFonts w:ascii="宋体" w:hAnsi="宋体" w:hint="eastAsia"/>
        </w:rPr>
        <w:t xml:space="preserve"> </w:t>
      </w:r>
      <w:r w:rsidR="005C22CA" w:rsidRPr="007D66E7">
        <w:rPr>
          <w:rFonts w:ascii="宋体" w:hAnsi="宋体"/>
        </w:rPr>
        <w:t>商业模式</w:t>
      </w:r>
      <w:bookmarkEnd w:id="7"/>
      <w:bookmarkEnd w:id="8"/>
    </w:p>
    <w:p w14:paraId="5C3D6BB6" w14:textId="49C13369" w:rsidR="005C22CA" w:rsidRPr="005C22CA" w:rsidRDefault="005C22CA" w:rsidP="005C22CA">
      <w:pPr>
        <w:pStyle w:val="a3"/>
        <w:numPr>
          <w:ilvl w:val="0"/>
          <w:numId w:val="47"/>
        </w:numPr>
        <w:ind w:firstLineChars="0"/>
        <w:rPr>
          <w:rFonts w:ascii="宋体" w:eastAsia="宋体" w:hAnsi="宋体"/>
          <w:b/>
          <w:bCs/>
          <w:sz w:val="28"/>
        </w:rPr>
      </w:pPr>
      <w:r w:rsidRPr="007D66E7">
        <w:rPr>
          <w:rFonts w:ascii="宋体" w:eastAsia="宋体" w:hAnsi="宋体"/>
          <w:b/>
          <w:bCs/>
          <w:sz w:val="28"/>
        </w:rPr>
        <w:t>收入来源</w:t>
      </w:r>
    </w:p>
    <w:p w14:paraId="08B3365E" w14:textId="7B8B794D" w:rsidR="005C22CA" w:rsidRPr="005C22CA" w:rsidRDefault="005B350F" w:rsidP="005C22CA">
      <w:pPr>
        <w:pStyle w:val="a3"/>
        <w:numPr>
          <w:ilvl w:val="0"/>
          <w:numId w:val="44"/>
        </w:numPr>
        <w:ind w:firstLineChars="0"/>
        <w:rPr>
          <w:rFonts w:ascii="宋体" w:eastAsia="宋体" w:hAnsi="宋体"/>
          <w:sz w:val="28"/>
        </w:rPr>
      </w:pPr>
      <w:r w:rsidRPr="007D66E7">
        <w:rPr>
          <w:rFonts w:ascii="宋体" w:eastAsia="宋体" w:hAnsi="宋体"/>
          <w:b/>
          <w:bCs/>
          <w:sz w:val="28"/>
        </w:rPr>
        <w:t>服务订阅费</w:t>
      </w:r>
      <w:r w:rsidRPr="007D66E7">
        <w:rPr>
          <w:rFonts w:ascii="宋体" w:eastAsia="宋体" w:hAnsi="宋体"/>
          <w:sz w:val="28"/>
        </w:rPr>
        <w:t>：按年向学校收取平台服务费用（例如每校每年3-5万元）。</w:t>
      </w:r>
    </w:p>
    <w:p w14:paraId="5E395FAE" w14:textId="6F32664D" w:rsidR="005C22CA" w:rsidRPr="007D66E7" w:rsidRDefault="005B350F" w:rsidP="005C22CA">
      <w:pPr>
        <w:pStyle w:val="a3"/>
        <w:numPr>
          <w:ilvl w:val="0"/>
          <w:numId w:val="44"/>
        </w:numPr>
        <w:ind w:firstLineChars="0"/>
        <w:rPr>
          <w:rFonts w:ascii="宋体" w:eastAsia="宋体" w:hAnsi="宋体"/>
          <w:sz w:val="28"/>
        </w:rPr>
      </w:pPr>
      <w:r w:rsidRPr="007D66E7">
        <w:rPr>
          <w:rFonts w:ascii="宋体" w:eastAsia="宋体" w:hAnsi="宋体"/>
          <w:b/>
          <w:bCs/>
          <w:sz w:val="28"/>
        </w:rPr>
        <w:t>增值服务费</w:t>
      </w:r>
      <w:r w:rsidRPr="007D66E7">
        <w:rPr>
          <w:rFonts w:ascii="宋体" w:eastAsia="宋体" w:hAnsi="宋体"/>
          <w:sz w:val="28"/>
        </w:rPr>
        <w:t>：提供数据分析报告、定制功能开发等增值服务。</w:t>
      </w:r>
    </w:p>
    <w:p w14:paraId="570BB632" w14:textId="0C485FC8" w:rsidR="005B350F" w:rsidRPr="005C22CA" w:rsidRDefault="005B350F" w:rsidP="005C22CA">
      <w:pPr>
        <w:pStyle w:val="a3"/>
        <w:numPr>
          <w:ilvl w:val="0"/>
          <w:numId w:val="44"/>
        </w:numPr>
        <w:ind w:firstLineChars="0"/>
        <w:rPr>
          <w:rFonts w:ascii="宋体" w:eastAsia="宋体" w:hAnsi="宋体"/>
          <w:sz w:val="28"/>
        </w:rPr>
      </w:pPr>
      <w:r w:rsidRPr="007D66E7">
        <w:rPr>
          <w:rFonts w:ascii="宋体" w:eastAsia="宋体" w:hAnsi="宋体" w:hint="eastAsia"/>
          <w:b/>
          <w:bCs/>
          <w:sz w:val="28"/>
        </w:rPr>
        <w:t>广告收入：</w:t>
      </w:r>
      <w:r w:rsidRPr="007D66E7">
        <w:rPr>
          <w:rFonts w:ascii="宋体" w:eastAsia="宋体" w:hAnsi="宋体" w:hint="eastAsia"/>
          <w:sz w:val="28"/>
        </w:rPr>
        <w:t>在学生界面展示校园内合作商家广告。</w:t>
      </w:r>
    </w:p>
    <w:p w14:paraId="5A188481" w14:textId="6FBEA5E3" w:rsidR="005C22CA" w:rsidRPr="005C22CA" w:rsidRDefault="005C22CA" w:rsidP="005C22CA">
      <w:pPr>
        <w:pStyle w:val="a3"/>
        <w:ind w:firstLineChars="0" w:firstLine="0"/>
        <w:rPr>
          <w:rFonts w:ascii="宋体" w:eastAsia="宋体" w:hAnsi="宋体"/>
          <w:b/>
          <w:bCs/>
          <w:sz w:val="28"/>
        </w:rPr>
      </w:pPr>
      <w:r w:rsidRPr="005C22CA">
        <w:rPr>
          <w:rFonts w:ascii="宋体" w:eastAsia="宋体" w:hAnsi="宋体"/>
          <w:b/>
          <w:bCs/>
          <w:sz w:val="28"/>
        </w:rPr>
        <w:t xml:space="preserve">2. </w:t>
      </w:r>
      <w:r w:rsidRPr="007D66E7">
        <w:rPr>
          <w:rFonts w:ascii="宋体" w:eastAsia="宋体" w:hAnsi="宋体"/>
          <w:b/>
          <w:bCs/>
          <w:sz w:val="28"/>
        </w:rPr>
        <w:t>成本结构</w:t>
      </w:r>
    </w:p>
    <w:p w14:paraId="24315BB5" w14:textId="77777777" w:rsidR="005B350F" w:rsidRPr="007D66E7" w:rsidRDefault="005B350F" w:rsidP="005C22CA">
      <w:pPr>
        <w:pStyle w:val="a3"/>
        <w:numPr>
          <w:ilvl w:val="0"/>
          <w:numId w:val="45"/>
        </w:numPr>
        <w:ind w:firstLineChars="0"/>
        <w:rPr>
          <w:rFonts w:ascii="宋体" w:eastAsia="宋体" w:hAnsi="宋体"/>
          <w:sz w:val="28"/>
        </w:rPr>
      </w:pPr>
      <w:r w:rsidRPr="007D66E7">
        <w:rPr>
          <w:rFonts w:ascii="宋体" w:eastAsia="宋体" w:hAnsi="宋体" w:hint="eastAsia"/>
          <w:b/>
          <w:bCs/>
          <w:sz w:val="28"/>
        </w:rPr>
        <w:t>技术开发：</w:t>
      </w:r>
      <w:r w:rsidRPr="007D66E7">
        <w:rPr>
          <w:rFonts w:ascii="宋体" w:eastAsia="宋体" w:hAnsi="宋体" w:hint="eastAsia"/>
          <w:sz w:val="28"/>
        </w:rPr>
        <w:t>平台搭建及维护。</w:t>
      </w:r>
    </w:p>
    <w:p w14:paraId="5C88607B" w14:textId="22EA791F" w:rsidR="005B350F" w:rsidRPr="007D66E7" w:rsidRDefault="005B350F" w:rsidP="005C22CA">
      <w:pPr>
        <w:pStyle w:val="a3"/>
        <w:numPr>
          <w:ilvl w:val="0"/>
          <w:numId w:val="45"/>
        </w:numPr>
        <w:ind w:firstLineChars="0"/>
        <w:rPr>
          <w:rFonts w:ascii="宋体" w:eastAsia="宋体" w:hAnsi="宋体"/>
          <w:sz w:val="28"/>
        </w:rPr>
      </w:pPr>
      <w:r w:rsidRPr="007D66E7">
        <w:rPr>
          <w:rFonts w:ascii="宋体" w:eastAsia="宋体" w:hAnsi="宋体" w:hint="eastAsia"/>
          <w:b/>
          <w:bCs/>
          <w:sz w:val="28"/>
        </w:rPr>
        <w:t>硬件设备：</w:t>
      </w:r>
      <w:r w:rsidRPr="007D66E7">
        <w:rPr>
          <w:rFonts w:ascii="宋体" w:eastAsia="宋体" w:hAnsi="宋体" w:hint="eastAsia"/>
          <w:sz w:val="28"/>
        </w:rPr>
        <w:t>如传感器采购和部署。</w:t>
      </w:r>
    </w:p>
    <w:p w14:paraId="06EFE43C" w14:textId="194D6406" w:rsidR="005C22CA" w:rsidRPr="007D66E7" w:rsidRDefault="005B350F" w:rsidP="005B350F">
      <w:pPr>
        <w:pStyle w:val="a3"/>
        <w:numPr>
          <w:ilvl w:val="0"/>
          <w:numId w:val="45"/>
        </w:numPr>
        <w:ind w:firstLineChars="0"/>
        <w:rPr>
          <w:rFonts w:ascii="宋体" w:eastAsia="宋体" w:hAnsi="宋体" w:hint="eastAsia"/>
          <w:sz w:val="28"/>
        </w:rPr>
      </w:pPr>
      <w:r w:rsidRPr="007D66E7">
        <w:rPr>
          <w:rFonts w:ascii="宋体" w:eastAsia="宋体" w:hAnsi="宋体" w:hint="eastAsia"/>
          <w:b/>
          <w:bCs/>
          <w:sz w:val="28"/>
        </w:rPr>
        <w:t>运营推广：</w:t>
      </w:r>
      <w:r w:rsidRPr="007D66E7">
        <w:rPr>
          <w:rFonts w:ascii="宋体" w:eastAsia="宋体" w:hAnsi="宋体" w:hint="eastAsia"/>
          <w:sz w:val="28"/>
        </w:rPr>
        <w:t>面向学校的宣传和技术支持。</w:t>
      </w:r>
    </w:p>
    <w:p w14:paraId="6BBCB363" w14:textId="7A8B5AAF" w:rsidR="005B350F" w:rsidRPr="007D66E7" w:rsidRDefault="00A4645D" w:rsidP="00CE5ECE">
      <w:pPr>
        <w:pStyle w:val="1"/>
        <w:rPr>
          <w:rFonts w:ascii="宋体" w:hAnsi="宋体" w:hint="eastAsia"/>
        </w:rPr>
      </w:pPr>
      <w:bookmarkStart w:id="9" w:name="_Toc183374878"/>
      <w:bookmarkStart w:id="10" w:name="_Toc183375990"/>
      <w:r w:rsidRPr="007D66E7">
        <w:rPr>
          <w:rFonts w:ascii="宋体" w:hAnsi="宋体" w:hint="eastAsia"/>
        </w:rPr>
        <w:t>第</w:t>
      </w:r>
      <w:r w:rsidR="005B350F" w:rsidRPr="007D66E7">
        <w:rPr>
          <w:rFonts w:ascii="宋体" w:hAnsi="宋体" w:hint="eastAsia"/>
        </w:rPr>
        <w:t>五</w:t>
      </w:r>
      <w:r w:rsidRPr="007D66E7">
        <w:rPr>
          <w:rFonts w:ascii="宋体" w:hAnsi="宋体" w:hint="eastAsia"/>
        </w:rPr>
        <w:t>部分</w:t>
      </w:r>
      <w:r w:rsidR="00D906F9" w:rsidRPr="007D66E7">
        <w:rPr>
          <w:rFonts w:ascii="宋体" w:hAnsi="宋体" w:hint="eastAsia"/>
        </w:rPr>
        <w:t xml:space="preserve"> </w:t>
      </w:r>
      <w:r w:rsidR="005B350F" w:rsidRPr="007D66E7">
        <w:rPr>
          <w:rFonts w:ascii="宋体" w:hAnsi="宋体"/>
        </w:rPr>
        <w:t>营销策略</w:t>
      </w:r>
      <w:bookmarkEnd w:id="9"/>
      <w:bookmarkEnd w:id="10"/>
    </w:p>
    <w:p w14:paraId="50EE5499" w14:textId="059893FD" w:rsidR="00A4645D" w:rsidRPr="007D66E7" w:rsidRDefault="00A4645D" w:rsidP="005B350F">
      <w:pPr>
        <w:pStyle w:val="a3"/>
        <w:spacing w:afterLines="100" w:after="285"/>
        <w:ind w:firstLine="536"/>
        <w:rPr>
          <w:rFonts w:ascii="宋体" w:eastAsia="宋体" w:hAnsi="宋体"/>
          <w:sz w:val="28"/>
        </w:rPr>
      </w:pPr>
      <w:r w:rsidRPr="007D66E7">
        <w:rPr>
          <w:rFonts w:ascii="宋体" w:eastAsia="宋体" w:hAnsi="宋体" w:hint="eastAsia"/>
          <w:sz w:val="28"/>
        </w:rPr>
        <w:t>产品销售成本的构成及销售价格制订的依据：</w:t>
      </w:r>
      <w:r w:rsidR="005C2812" w:rsidRPr="007D66E7">
        <w:rPr>
          <w:rFonts w:ascii="宋体" w:eastAsia="宋体" w:hAnsi="宋体"/>
          <w:sz w:val="28"/>
        </w:rPr>
        <w:t>产品销售成本主要包括研发成本、生产成本、营销和广告费用、销售渠道和代理商的佣金、客户服务和技术支持费用。销售价格的制订依据成本加成、市场竞争状况、目标市场消费者的支付意愿以及产品的价值定位。我们的目标是确保产品具有竞争力的价格，同时保持合理的利润空间</w:t>
      </w:r>
      <w:r w:rsidR="005B350F" w:rsidRPr="007D66E7">
        <w:rPr>
          <w:rFonts w:ascii="宋体" w:eastAsia="宋体" w:hAnsi="宋体" w:hint="eastAsia"/>
          <w:sz w:val="28"/>
        </w:rPr>
        <w:t>。</w:t>
      </w:r>
    </w:p>
    <w:p w14:paraId="134E17A5" w14:textId="33A836D1" w:rsidR="005B350F" w:rsidRPr="007D66E7" w:rsidRDefault="005B350F" w:rsidP="005B350F">
      <w:pPr>
        <w:pStyle w:val="a3"/>
        <w:numPr>
          <w:ilvl w:val="0"/>
          <w:numId w:val="48"/>
        </w:numPr>
        <w:ind w:firstLineChars="0"/>
        <w:rPr>
          <w:rFonts w:ascii="宋体" w:eastAsia="宋体" w:hAnsi="宋体" w:hint="eastAsia"/>
          <w:b/>
          <w:bCs/>
          <w:sz w:val="28"/>
        </w:rPr>
      </w:pPr>
      <w:r w:rsidRPr="007D66E7">
        <w:rPr>
          <w:rFonts w:ascii="宋体" w:eastAsia="宋体" w:hAnsi="宋体" w:hint="eastAsia"/>
          <w:b/>
          <w:bCs/>
          <w:sz w:val="28"/>
        </w:rPr>
        <w:t>校园合作策略</w:t>
      </w:r>
    </w:p>
    <w:p w14:paraId="35EDE364" w14:textId="77777777" w:rsidR="005B350F" w:rsidRPr="007D66E7" w:rsidRDefault="005B350F" w:rsidP="005B350F">
      <w:pPr>
        <w:pStyle w:val="a3"/>
        <w:ind w:firstLine="538"/>
        <w:rPr>
          <w:rFonts w:ascii="宋体" w:eastAsia="宋体" w:hAnsi="宋体" w:hint="eastAsia"/>
          <w:sz w:val="28"/>
        </w:rPr>
      </w:pPr>
      <w:r w:rsidRPr="007D66E7">
        <w:rPr>
          <w:rFonts w:ascii="宋体" w:eastAsia="宋体" w:hAnsi="宋体" w:hint="eastAsia"/>
          <w:b/>
          <w:bCs/>
          <w:sz w:val="28"/>
        </w:rPr>
        <w:t>目标：</w:t>
      </w:r>
      <w:r w:rsidRPr="007D66E7">
        <w:rPr>
          <w:rFonts w:ascii="宋体" w:eastAsia="宋体" w:hAnsi="宋体" w:hint="eastAsia"/>
          <w:sz w:val="28"/>
        </w:rPr>
        <w:t>与学校管理方达成合作，获取资源预约系统接入权限。</w:t>
      </w:r>
    </w:p>
    <w:p w14:paraId="6C57D086" w14:textId="496CD21C" w:rsidR="005B350F" w:rsidRPr="007D66E7" w:rsidRDefault="005B350F" w:rsidP="005B350F">
      <w:pPr>
        <w:pStyle w:val="a3"/>
        <w:ind w:firstLine="538"/>
        <w:rPr>
          <w:rFonts w:ascii="宋体" w:eastAsia="宋体" w:hAnsi="宋体" w:hint="eastAsia"/>
          <w:b/>
          <w:bCs/>
          <w:sz w:val="28"/>
        </w:rPr>
      </w:pPr>
      <w:r w:rsidRPr="007D66E7">
        <w:rPr>
          <w:rFonts w:ascii="宋体" w:eastAsia="宋体" w:hAnsi="宋体" w:hint="eastAsia"/>
          <w:b/>
          <w:bCs/>
          <w:sz w:val="28"/>
        </w:rPr>
        <w:lastRenderedPageBreak/>
        <w:t>执行方法：</w:t>
      </w:r>
    </w:p>
    <w:p w14:paraId="7FE786AF" w14:textId="77777777" w:rsidR="005B350F" w:rsidRPr="007D66E7" w:rsidRDefault="005B350F" w:rsidP="005B350F">
      <w:pPr>
        <w:pStyle w:val="a3"/>
        <w:numPr>
          <w:ilvl w:val="0"/>
          <w:numId w:val="49"/>
        </w:numPr>
        <w:ind w:firstLineChars="0"/>
        <w:rPr>
          <w:rFonts w:ascii="宋体" w:eastAsia="宋体" w:hAnsi="宋体" w:hint="eastAsia"/>
          <w:sz w:val="28"/>
        </w:rPr>
      </w:pPr>
      <w:r w:rsidRPr="007D66E7">
        <w:rPr>
          <w:rFonts w:ascii="宋体" w:eastAsia="宋体" w:hAnsi="宋体" w:hint="eastAsia"/>
          <w:sz w:val="28"/>
        </w:rPr>
        <w:t>高层合作洽谈：联系学校后勤处、图书馆、体育管理部门等，详细介绍平台价值，吸引学校免费试用半年。</w:t>
      </w:r>
    </w:p>
    <w:p w14:paraId="7026EEF8" w14:textId="77777777" w:rsidR="005B350F" w:rsidRPr="007D66E7" w:rsidRDefault="005B350F" w:rsidP="005B350F">
      <w:pPr>
        <w:pStyle w:val="a3"/>
        <w:numPr>
          <w:ilvl w:val="0"/>
          <w:numId w:val="49"/>
        </w:numPr>
        <w:ind w:firstLineChars="0"/>
        <w:rPr>
          <w:rFonts w:ascii="宋体" w:eastAsia="宋体" w:hAnsi="宋体" w:hint="eastAsia"/>
          <w:sz w:val="28"/>
        </w:rPr>
      </w:pPr>
      <w:r w:rsidRPr="007D66E7">
        <w:rPr>
          <w:rFonts w:ascii="宋体" w:eastAsia="宋体" w:hAnsi="宋体" w:hint="eastAsia"/>
          <w:sz w:val="28"/>
        </w:rPr>
        <w:t>服务承诺：提供免费安装硬件设备（如传感器），同时承诺数据安全和优化服务。</w:t>
      </w:r>
    </w:p>
    <w:p w14:paraId="20AA82A0" w14:textId="77777777" w:rsidR="005B350F" w:rsidRPr="007D66E7" w:rsidRDefault="005B350F" w:rsidP="005B350F">
      <w:pPr>
        <w:pStyle w:val="a3"/>
        <w:numPr>
          <w:ilvl w:val="0"/>
          <w:numId w:val="49"/>
        </w:numPr>
        <w:ind w:firstLineChars="0"/>
        <w:rPr>
          <w:rFonts w:ascii="宋体" w:eastAsia="宋体" w:hAnsi="宋体" w:hint="eastAsia"/>
          <w:sz w:val="28"/>
        </w:rPr>
      </w:pPr>
      <w:r w:rsidRPr="007D66E7">
        <w:rPr>
          <w:rFonts w:ascii="宋体" w:eastAsia="宋体" w:hAnsi="宋体" w:hint="eastAsia"/>
          <w:sz w:val="28"/>
        </w:rPr>
        <w:t>定制化功能：根据学校实际需求定制模块，提高合作意愿。</w:t>
      </w:r>
    </w:p>
    <w:p w14:paraId="73EF97B6" w14:textId="7C6D9F6F" w:rsidR="005B350F" w:rsidRPr="007D66E7" w:rsidRDefault="005B350F" w:rsidP="005B350F">
      <w:pPr>
        <w:pStyle w:val="a3"/>
        <w:ind w:firstLine="538"/>
        <w:rPr>
          <w:rFonts w:ascii="宋体" w:eastAsia="宋体" w:hAnsi="宋体" w:hint="eastAsia"/>
          <w:b/>
          <w:bCs/>
          <w:sz w:val="28"/>
        </w:rPr>
      </w:pPr>
      <w:r w:rsidRPr="007D66E7">
        <w:rPr>
          <w:rFonts w:ascii="宋体" w:eastAsia="宋体" w:hAnsi="宋体" w:hint="eastAsia"/>
          <w:b/>
          <w:bCs/>
          <w:sz w:val="28"/>
        </w:rPr>
        <w:t>进度安排：</w:t>
      </w:r>
    </w:p>
    <w:p w14:paraId="499C16AE" w14:textId="77777777" w:rsidR="005B350F" w:rsidRPr="007D66E7" w:rsidRDefault="005B350F" w:rsidP="005B350F">
      <w:pPr>
        <w:pStyle w:val="a3"/>
        <w:numPr>
          <w:ilvl w:val="0"/>
          <w:numId w:val="50"/>
        </w:numPr>
        <w:ind w:firstLineChars="0"/>
        <w:rPr>
          <w:rFonts w:ascii="宋体" w:eastAsia="宋体" w:hAnsi="宋体" w:hint="eastAsia"/>
          <w:sz w:val="28"/>
        </w:rPr>
      </w:pPr>
      <w:r w:rsidRPr="007D66E7">
        <w:rPr>
          <w:rFonts w:ascii="宋体" w:eastAsia="宋体" w:hAnsi="宋体" w:hint="eastAsia"/>
          <w:sz w:val="28"/>
        </w:rPr>
        <w:t>第5-6个月：完成3所高校试点合作。</w:t>
      </w:r>
    </w:p>
    <w:p w14:paraId="041EEAE7" w14:textId="5A288BF4" w:rsidR="005B350F" w:rsidRPr="007D66E7" w:rsidRDefault="005B350F" w:rsidP="005B350F">
      <w:pPr>
        <w:pStyle w:val="a3"/>
        <w:numPr>
          <w:ilvl w:val="0"/>
          <w:numId w:val="50"/>
        </w:numPr>
        <w:ind w:firstLineChars="0"/>
        <w:rPr>
          <w:rFonts w:ascii="宋体" w:eastAsia="宋体" w:hAnsi="宋体" w:hint="eastAsia"/>
          <w:sz w:val="28"/>
        </w:rPr>
      </w:pPr>
      <w:r w:rsidRPr="007D66E7">
        <w:rPr>
          <w:rFonts w:ascii="宋体" w:eastAsia="宋体" w:hAnsi="宋体" w:hint="eastAsia"/>
          <w:sz w:val="28"/>
        </w:rPr>
        <w:t>第7-12个月：每月增加5-7所高校合作，实现覆盖</w:t>
      </w:r>
      <w:r w:rsidR="00D906F9" w:rsidRPr="007D66E7">
        <w:rPr>
          <w:rFonts w:ascii="宋体" w:eastAsia="宋体" w:hAnsi="宋体" w:hint="eastAsia"/>
          <w:sz w:val="28"/>
        </w:rPr>
        <w:t>20-</w:t>
      </w:r>
      <w:r w:rsidRPr="007D66E7">
        <w:rPr>
          <w:rFonts w:ascii="宋体" w:eastAsia="宋体" w:hAnsi="宋体" w:hint="eastAsia"/>
          <w:sz w:val="28"/>
        </w:rPr>
        <w:t>30所学校。</w:t>
      </w:r>
    </w:p>
    <w:p w14:paraId="312663A8" w14:textId="7DB6841B" w:rsidR="005B350F" w:rsidRPr="007D66E7" w:rsidRDefault="005B350F" w:rsidP="005B350F">
      <w:pPr>
        <w:pStyle w:val="a3"/>
        <w:numPr>
          <w:ilvl w:val="0"/>
          <w:numId w:val="48"/>
        </w:numPr>
        <w:ind w:firstLineChars="0"/>
        <w:rPr>
          <w:rFonts w:ascii="宋体" w:eastAsia="宋体" w:hAnsi="宋体" w:hint="eastAsia"/>
          <w:b/>
          <w:bCs/>
          <w:sz w:val="28"/>
        </w:rPr>
      </w:pPr>
      <w:r w:rsidRPr="007D66E7">
        <w:rPr>
          <w:rFonts w:ascii="宋体" w:eastAsia="宋体" w:hAnsi="宋体" w:hint="eastAsia"/>
          <w:b/>
          <w:bCs/>
          <w:sz w:val="28"/>
        </w:rPr>
        <w:t>用户推广策略</w:t>
      </w:r>
    </w:p>
    <w:p w14:paraId="28C9DF4D" w14:textId="77777777" w:rsidR="005B350F" w:rsidRPr="007D66E7" w:rsidRDefault="005B350F" w:rsidP="005B350F">
      <w:pPr>
        <w:pStyle w:val="a3"/>
        <w:ind w:firstLine="538"/>
        <w:rPr>
          <w:rFonts w:ascii="宋体" w:eastAsia="宋体" w:hAnsi="宋体" w:hint="eastAsia"/>
          <w:sz w:val="28"/>
        </w:rPr>
      </w:pPr>
      <w:r w:rsidRPr="007D66E7">
        <w:rPr>
          <w:rFonts w:ascii="宋体" w:eastAsia="宋体" w:hAnsi="宋体" w:hint="eastAsia"/>
          <w:b/>
          <w:bCs/>
          <w:sz w:val="28"/>
        </w:rPr>
        <w:t>目标：</w:t>
      </w:r>
      <w:r w:rsidRPr="007D66E7">
        <w:rPr>
          <w:rFonts w:ascii="宋体" w:eastAsia="宋体" w:hAnsi="宋体" w:hint="eastAsia"/>
          <w:sz w:val="28"/>
        </w:rPr>
        <w:t>让学生快速熟悉平台功能，形成使用习惯。</w:t>
      </w:r>
    </w:p>
    <w:p w14:paraId="0102C094" w14:textId="71E4B755" w:rsidR="005B350F" w:rsidRPr="007D66E7" w:rsidRDefault="005B350F" w:rsidP="005B350F">
      <w:pPr>
        <w:pStyle w:val="a3"/>
        <w:ind w:firstLine="538"/>
        <w:rPr>
          <w:rFonts w:ascii="宋体" w:eastAsia="宋体" w:hAnsi="宋体" w:hint="eastAsia"/>
          <w:b/>
          <w:bCs/>
          <w:sz w:val="28"/>
        </w:rPr>
      </w:pPr>
      <w:r w:rsidRPr="007D66E7">
        <w:rPr>
          <w:rFonts w:ascii="宋体" w:eastAsia="宋体" w:hAnsi="宋体" w:hint="eastAsia"/>
          <w:b/>
          <w:bCs/>
          <w:sz w:val="28"/>
        </w:rPr>
        <w:t>执行方法：</w:t>
      </w:r>
    </w:p>
    <w:p w14:paraId="61A2963A" w14:textId="77777777" w:rsidR="005B350F" w:rsidRPr="007D66E7" w:rsidRDefault="005B350F" w:rsidP="005B350F">
      <w:pPr>
        <w:pStyle w:val="a3"/>
        <w:numPr>
          <w:ilvl w:val="0"/>
          <w:numId w:val="51"/>
        </w:numPr>
        <w:ind w:firstLineChars="0"/>
        <w:rPr>
          <w:rFonts w:ascii="宋体" w:eastAsia="宋体" w:hAnsi="宋体" w:hint="eastAsia"/>
          <w:sz w:val="28"/>
        </w:rPr>
      </w:pPr>
      <w:r w:rsidRPr="007D66E7">
        <w:rPr>
          <w:rFonts w:ascii="宋体" w:eastAsia="宋体" w:hAnsi="宋体" w:hint="eastAsia"/>
          <w:sz w:val="28"/>
        </w:rPr>
        <w:t>线下推广：在试点高校内通过班级分享会、校园展台、资源预约体验活动等形式推广。</w:t>
      </w:r>
    </w:p>
    <w:p w14:paraId="356A0C35" w14:textId="77777777" w:rsidR="005B350F" w:rsidRPr="007D66E7" w:rsidRDefault="005B350F" w:rsidP="005B350F">
      <w:pPr>
        <w:pStyle w:val="a3"/>
        <w:numPr>
          <w:ilvl w:val="0"/>
          <w:numId w:val="51"/>
        </w:numPr>
        <w:ind w:firstLineChars="0"/>
        <w:rPr>
          <w:rFonts w:ascii="宋体" w:eastAsia="宋体" w:hAnsi="宋体" w:hint="eastAsia"/>
          <w:sz w:val="28"/>
        </w:rPr>
      </w:pPr>
      <w:r w:rsidRPr="007D66E7">
        <w:rPr>
          <w:rFonts w:ascii="宋体" w:eastAsia="宋体" w:hAnsi="宋体" w:hint="eastAsia"/>
          <w:sz w:val="28"/>
        </w:rPr>
        <w:t>线上推广：利用学校内部APP、</w:t>
      </w:r>
      <w:proofErr w:type="gramStart"/>
      <w:r w:rsidRPr="007D66E7">
        <w:rPr>
          <w:rFonts w:ascii="宋体" w:eastAsia="宋体" w:hAnsi="宋体" w:hint="eastAsia"/>
          <w:sz w:val="28"/>
        </w:rPr>
        <w:t>微信公众号</w:t>
      </w:r>
      <w:proofErr w:type="gramEnd"/>
      <w:r w:rsidRPr="007D66E7">
        <w:rPr>
          <w:rFonts w:ascii="宋体" w:eastAsia="宋体" w:hAnsi="宋体" w:hint="eastAsia"/>
          <w:sz w:val="28"/>
        </w:rPr>
        <w:t>、QQ群等平台推送使用教程和奖励活动。</w:t>
      </w:r>
    </w:p>
    <w:p w14:paraId="40632A17" w14:textId="77777777" w:rsidR="005B350F" w:rsidRPr="007D66E7" w:rsidRDefault="005B350F" w:rsidP="005B350F">
      <w:pPr>
        <w:pStyle w:val="a3"/>
        <w:numPr>
          <w:ilvl w:val="0"/>
          <w:numId w:val="51"/>
        </w:numPr>
        <w:ind w:firstLineChars="0"/>
        <w:rPr>
          <w:rFonts w:ascii="宋体" w:eastAsia="宋体" w:hAnsi="宋体" w:hint="eastAsia"/>
          <w:sz w:val="28"/>
        </w:rPr>
      </w:pPr>
      <w:r w:rsidRPr="007D66E7">
        <w:rPr>
          <w:rFonts w:ascii="宋体" w:eastAsia="宋体" w:hAnsi="宋体" w:hint="eastAsia"/>
          <w:sz w:val="28"/>
        </w:rPr>
        <w:t>激励机制：提供新用户注册优惠券、邀请好友奖励等，提高用户活跃度。</w:t>
      </w:r>
    </w:p>
    <w:p w14:paraId="75738257" w14:textId="6BADEFE7" w:rsidR="005B350F" w:rsidRPr="007D66E7" w:rsidRDefault="005B350F" w:rsidP="005B350F">
      <w:pPr>
        <w:pStyle w:val="a3"/>
        <w:ind w:firstLine="538"/>
        <w:rPr>
          <w:rFonts w:ascii="宋体" w:eastAsia="宋体" w:hAnsi="宋体" w:hint="eastAsia"/>
          <w:b/>
          <w:bCs/>
          <w:sz w:val="28"/>
        </w:rPr>
      </w:pPr>
      <w:r w:rsidRPr="007D66E7">
        <w:rPr>
          <w:rFonts w:ascii="宋体" w:eastAsia="宋体" w:hAnsi="宋体" w:hint="eastAsia"/>
          <w:b/>
          <w:bCs/>
          <w:sz w:val="28"/>
        </w:rPr>
        <w:t>进度安排：</w:t>
      </w:r>
    </w:p>
    <w:p w14:paraId="68FCD211" w14:textId="77777777" w:rsidR="005B350F" w:rsidRPr="007D66E7" w:rsidRDefault="005B350F" w:rsidP="005B350F">
      <w:pPr>
        <w:pStyle w:val="a3"/>
        <w:numPr>
          <w:ilvl w:val="0"/>
          <w:numId w:val="52"/>
        </w:numPr>
        <w:ind w:firstLineChars="0"/>
        <w:rPr>
          <w:rFonts w:ascii="宋体" w:eastAsia="宋体" w:hAnsi="宋体"/>
          <w:sz w:val="28"/>
        </w:rPr>
      </w:pPr>
      <w:r w:rsidRPr="007D66E7">
        <w:rPr>
          <w:rFonts w:ascii="宋体" w:eastAsia="宋体" w:hAnsi="宋体" w:hint="eastAsia"/>
          <w:sz w:val="28"/>
        </w:rPr>
        <w:t>第5-8个月：试点学校内覆盖70%的学生用户。</w:t>
      </w:r>
    </w:p>
    <w:p w14:paraId="7DAB6E1C" w14:textId="15523764" w:rsidR="00A4645D" w:rsidRPr="007D66E7" w:rsidRDefault="005B350F" w:rsidP="005B350F">
      <w:pPr>
        <w:pStyle w:val="a3"/>
        <w:numPr>
          <w:ilvl w:val="0"/>
          <w:numId w:val="52"/>
        </w:numPr>
        <w:ind w:firstLineChars="0"/>
        <w:rPr>
          <w:rFonts w:ascii="宋体" w:eastAsia="宋体" w:hAnsi="宋体"/>
          <w:sz w:val="28"/>
        </w:rPr>
      </w:pPr>
      <w:r w:rsidRPr="007D66E7">
        <w:rPr>
          <w:rFonts w:ascii="宋体" w:eastAsia="宋体" w:hAnsi="宋体" w:hint="eastAsia"/>
          <w:sz w:val="28"/>
        </w:rPr>
        <w:t>第9-12个月：通过用户口碑推广，扩大影响力。</w:t>
      </w:r>
    </w:p>
    <w:p w14:paraId="496B7CDE" w14:textId="2FC6AC70" w:rsidR="005B350F" w:rsidRPr="007D66E7" w:rsidRDefault="005B350F" w:rsidP="005B350F">
      <w:pPr>
        <w:pStyle w:val="a3"/>
        <w:ind w:firstLineChars="0" w:firstLine="0"/>
        <w:rPr>
          <w:rFonts w:ascii="宋体" w:eastAsia="宋体" w:hAnsi="宋体" w:hint="eastAsia"/>
          <w:b/>
          <w:bCs/>
          <w:sz w:val="28"/>
        </w:rPr>
      </w:pPr>
      <w:r w:rsidRPr="007D66E7">
        <w:rPr>
          <w:rFonts w:ascii="宋体" w:eastAsia="宋体" w:hAnsi="宋体" w:hint="eastAsia"/>
          <w:b/>
          <w:bCs/>
          <w:sz w:val="28"/>
        </w:rPr>
        <w:t xml:space="preserve">3. </w:t>
      </w:r>
      <w:r w:rsidRPr="007D66E7">
        <w:rPr>
          <w:rFonts w:ascii="宋体" w:eastAsia="宋体" w:hAnsi="宋体" w:hint="eastAsia"/>
          <w:b/>
          <w:bCs/>
          <w:sz w:val="28"/>
        </w:rPr>
        <w:t>渠道拓展计划</w:t>
      </w:r>
    </w:p>
    <w:p w14:paraId="3BA23A5F" w14:textId="77777777" w:rsidR="005B350F" w:rsidRPr="007D66E7" w:rsidRDefault="005B350F" w:rsidP="005B350F">
      <w:pPr>
        <w:pStyle w:val="a3"/>
        <w:ind w:firstLineChars="238"/>
        <w:rPr>
          <w:rFonts w:ascii="宋体" w:eastAsia="宋体" w:hAnsi="宋体" w:hint="eastAsia"/>
          <w:b/>
          <w:bCs/>
          <w:sz w:val="28"/>
        </w:rPr>
      </w:pPr>
      <w:r w:rsidRPr="007D66E7">
        <w:rPr>
          <w:rFonts w:ascii="宋体" w:eastAsia="宋体" w:hAnsi="宋体" w:hint="eastAsia"/>
          <w:b/>
          <w:bCs/>
          <w:sz w:val="28"/>
        </w:rPr>
        <w:t>1) 深耕高校市场</w:t>
      </w:r>
    </w:p>
    <w:p w14:paraId="59A633AA" w14:textId="77777777" w:rsidR="005B350F" w:rsidRPr="007D66E7" w:rsidRDefault="005B350F" w:rsidP="005B350F">
      <w:pPr>
        <w:pStyle w:val="a3"/>
        <w:ind w:left="536" w:firstLine="538"/>
        <w:rPr>
          <w:rFonts w:ascii="宋体" w:eastAsia="宋体" w:hAnsi="宋体" w:hint="eastAsia"/>
          <w:sz w:val="28"/>
        </w:rPr>
      </w:pPr>
      <w:r w:rsidRPr="007D66E7">
        <w:rPr>
          <w:rFonts w:ascii="宋体" w:eastAsia="宋体" w:hAnsi="宋体" w:hint="eastAsia"/>
          <w:b/>
          <w:bCs/>
          <w:sz w:val="28"/>
        </w:rPr>
        <w:t>目标：</w:t>
      </w:r>
      <w:r w:rsidRPr="007D66E7">
        <w:rPr>
          <w:rFonts w:ascii="宋体" w:eastAsia="宋体" w:hAnsi="宋体" w:hint="eastAsia"/>
          <w:sz w:val="28"/>
        </w:rPr>
        <w:t>覆盖全国高校，提高市场占有率。</w:t>
      </w:r>
    </w:p>
    <w:p w14:paraId="4DC32307" w14:textId="73D1FFA7" w:rsidR="005B350F" w:rsidRPr="007D66E7" w:rsidRDefault="005B350F" w:rsidP="005B350F">
      <w:pPr>
        <w:pStyle w:val="a3"/>
        <w:ind w:left="536" w:firstLine="538"/>
        <w:rPr>
          <w:rFonts w:ascii="宋体" w:eastAsia="宋体" w:hAnsi="宋体" w:hint="eastAsia"/>
          <w:b/>
          <w:bCs/>
          <w:sz w:val="28"/>
        </w:rPr>
      </w:pPr>
      <w:r w:rsidRPr="007D66E7">
        <w:rPr>
          <w:rFonts w:ascii="宋体" w:eastAsia="宋体" w:hAnsi="宋体" w:hint="eastAsia"/>
          <w:b/>
          <w:bCs/>
          <w:sz w:val="28"/>
        </w:rPr>
        <w:lastRenderedPageBreak/>
        <w:t>执行方法：</w:t>
      </w:r>
    </w:p>
    <w:p w14:paraId="5223A3FA" w14:textId="77777777" w:rsidR="005B350F" w:rsidRPr="007D66E7" w:rsidRDefault="005B350F" w:rsidP="005B350F">
      <w:pPr>
        <w:pStyle w:val="a3"/>
        <w:numPr>
          <w:ilvl w:val="0"/>
          <w:numId w:val="53"/>
        </w:numPr>
        <w:ind w:firstLineChars="0"/>
        <w:rPr>
          <w:rFonts w:ascii="宋体" w:eastAsia="宋体" w:hAnsi="宋体" w:hint="eastAsia"/>
          <w:sz w:val="28"/>
        </w:rPr>
      </w:pPr>
      <w:r w:rsidRPr="007D66E7">
        <w:rPr>
          <w:rFonts w:ascii="宋体" w:eastAsia="宋体" w:hAnsi="宋体" w:hint="eastAsia"/>
          <w:sz w:val="28"/>
        </w:rPr>
        <w:t>针对资源紧张的</w:t>
      </w:r>
      <w:proofErr w:type="gramStart"/>
      <w:r w:rsidRPr="007D66E7">
        <w:rPr>
          <w:rFonts w:ascii="宋体" w:eastAsia="宋体" w:hAnsi="宋体" w:hint="eastAsia"/>
          <w:sz w:val="28"/>
        </w:rPr>
        <w:t>一</w:t>
      </w:r>
      <w:proofErr w:type="gramEnd"/>
      <w:r w:rsidRPr="007D66E7">
        <w:rPr>
          <w:rFonts w:ascii="宋体" w:eastAsia="宋体" w:hAnsi="宋体" w:hint="eastAsia"/>
          <w:sz w:val="28"/>
        </w:rPr>
        <w:t>二线城市高校优先合作。</w:t>
      </w:r>
    </w:p>
    <w:p w14:paraId="3C567EE5" w14:textId="77777777" w:rsidR="005B350F" w:rsidRPr="007D66E7" w:rsidRDefault="005B350F" w:rsidP="005B350F">
      <w:pPr>
        <w:pStyle w:val="a3"/>
        <w:numPr>
          <w:ilvl w:val="0"/>
          <w:numId w:val="53"/>
        </w:numPr>
        <w:ind w:firstLineChars="0"/>
        <w:rPr>
          <w:rFonts w:ascii="宋体" w:eastAsia="宋体" w:hAnsi="宋体" w:hint="eastAsia"/>
          <w:sz w:val="28"/>
        </w:rPr>
      </w:pPr>
      <w:r w:rsidRPr="007D66E7">
        <w:rPr>
          <w:rFonts w:ascii="宋体" w:eastAsia="宋体" w:hAnsi="宋体" w:hint="eastAsia"/>
          <w:sz w:val="28"/>
        </w:rPr>
        <w:t>与高校协会、教育部门合作，共同推进资源管理数字化。</w:t>
      </w:r>
    </w:p>
    <w:p w14:paraId="5D4EDF32" w14:textId="77777777" w:rsidR="005B350F" w:rsidRPr="007D66E7" w:rsidRDefault="005B350F" w:rsidP="005B350F">
      <w:pPr>
        <w:pStyle w:val="a3"/>
        <w:ind w:firstLineChars="238"/>
        <w:rPr>
          <w:rFonts w:ascii="宋体" w:eastAsia="宋体" w:hAnsi="宋体" w:hint="eastAsia"/>
          <w:b/>
          <w:bCs/>
          <w:sz w:val="28"/>
        </w:rPr>
      </w:pPr>
      <w:r w:rsidRPr="007D66E7">
        <w:rPr>
          <w:rFonts w:ascii="宋体" w:eastAsia="宋体" w:hAnsi="宋体" w:hint="eastAsia"/>
          <w:b/>
          <w:bCs/>
          <w:sz w:val="28"/>
        </w:rPr>
        <w:t>2) 横向拓展场景</w:t>
      </w:r>
    </w:p>
    <w:p w14:paraId="35D5705C" w14:textId="77777777" w:rsidR="005B350F" w:rsidRPr="007D66E7" w:rsidRDefault="005B350F" w:rsidP="005B350F">
      <w:pPr>
        <w:pStyle w:val="a3"/>
        <w:ind w:left="536" w:firstLine="538"/>
        <w:rPr>
          <w:rFonts w:ascii="宋体" w:eastAsia="宋体" w:hAnsi="宋体" w:hint="eastAsia"/>
          <w:sz w:val="28"/>
        </w:rPr>
      </w:pPr>
      <w:r w:rsidRPr="007D66E7">
        <w:rPr>
          <w:rFonts w:ascii="宋体" w:eastAsia="宋体" w:hAnsi="宋体" w:hint="eastAsia"/>
          <w:b/>
          <w:bCs/>
          <w:sz w:val="28"/>
        </w:rPr>
        <w:t>目标：</w:t>
      </w:r>
      <w:r w:rsidRPr="007D66E7">
        <w:rPr>
          <w:rFonts w:ascii="宋体" w:eastAsia="宋体" w:hAnsi="宋体" w:hint="eastAsia"/>
          <w:sz w:val="28"/>
        </w:rPr>
        <w:t>将预约功能从高校拓展至其他场景，如培训机构、图书馆联盟、社区活动中心。</w:t>
      </w:r>
    </w:p>
    <w:p w14:paraId="4DABA07F" w14:textId="52F587FA" w:rsidR="005B350F" w:rsidRPr="007D66E7" w:rsidRDefault="005B350F" w:rsidP="005B350F">
      <w:pPr>
        <w:pStyle w:val="a3"/>
        <w:ind w:left="536" w:firstLine="538"/>
        <w:rPr>
          <w:rFonts w:ascii="宋体" w:eastAsia="宋体" w:hAnsi="宋体" w:hint="eastAsia"/>
          <w:b/>
          <w:bCs/>
          <w:sz w:val="28"/>
        </w:rPr>
      </w:pPr>
      <w:r w:rsidRPr="007D66E7">
        <w:rPr>
          <w:rFonts w:ascii="宋体" w:eastAsia="宋体" w:hAnsi="宋体" w:hint="eastAsia"/>
          <w:b/>
          <w:bCs/>
          <w:sz w:val="28"/>
        </w:rPr>
        <w:t>执行方法：</w:t>
      </w:r>
    </w:p>
    <w:p w14:paraId="118784D8" w14:textId="77777777" w:rsidR="005B350F" w:rsidRPr="007D66E7" w:rsidRDefault="005B350F" w:rsidP="005B350F">
      <w:pPr>
        <w:pStyle w:val="a3"/>
        <w:numPr>
          <w:ilvl w:val="0"/>
          <w:numId w:val="54"/>
        </w:numPr>
        <w:ind w:firstLineChars="0"/>
        <w:rPr>
          <w:rFonts w:ascii="宋体" w:eastAsia="宋体" w:hAnsi="宋体"/>
          <w:sz w:val="28"/>
        </w:rPr>
      </w:pPr>
      <w:r w:rsidRPr="007D66E7">
        <w:rPr>
          <w:rFonts w:ascii="宋体" w:eastAsia="宋体" w:hAnsi="宋体" w:hint="eastAsia"/>
          <w:sz w:val="28"/>
        </w:rPr>
        <w:t>挖掘公共场所的预约需求，例如体育场馆和公共会议室。</w:t>
      </w:r>
    </w:p>
    <w:p w14:paraId="7AD6875E" w14:textId="17E6EFBB" w:rsidR="005B350F" w:rsidRPr="007D66E7" w:rsidRDefault="005B350F" w:rsidP="005B350F">
      <w:pPr>
        <w:pStyle w:val="a3"/>
        <w:numPr>
          <w:ilvl w:val="0"/>
          <w:numId w:val="54"/>
        </w:numPr>
        <w:ind w:firstLineChars="0"/>
        <w:rPr>
          <w:rFonts w:ascii="宋体" w:eastAsia="宋体" w:hAnsi="宋体" w:hint="eastAsia"/>
          <w:sz w:val="28"/>
        </w:rPr>
      </w:pPr>
      <w:r w:rsidRPr="007D66E7">
        <w:rPr>
          <w:rFonts w:ascii="宋体" w:eastAsia="宋体" w:hAnsi="宋体" w:hint="eastAsia"/>
          <w:sz w:val="28"/>
        </w:rPr>
        <w:t>制定行业解决方案，吸引更多B端客户。</w:t>
      </w:r>
    </w:p>
    <w:p w14:paraId="34AC1D10" w14:textId="74B0D786" w:rsidR="00A4645D" w:rsidRPr="007D66E7" w:rsidRDefault="00A4645D" w:rsidP="00CE5ECE">
      <w:pPr>
        <w:pStyle w:val="1"/>
        <w:rPr>
          <w:rFonts w:ascii="宋体" w:hAnsi="宋体" w:hint="eastAsia"/>
        </w:rPr>
      </w:pPr>
      <w:bookmarkStart w:id="11" w:name="_Toc183374879"/>
      <w:bookmarkStart w:id="12" w:name="_Toc183375991"/>
      <w:r w:rsidRPr="007D66E7">
        <w:rPr>
          <w:rFonts w:ascii="宋体" w:hAnsi="宋体" w:hint="eastAsia"/>
        </w:rPr>
        <w:t>第</w:t>
      </w:r>
      <w:r w:rsidR="000D22B1" w:rsidRPr="007D66E7">
        <w:rPr>
          <w:rFonts w:ascii="宋体" w:hAnsi="宋体" w:hint="eastAsia"/>
        </w:rPr>
        <w:t>六</w:t>
      </w:r>
      <w:r w:rsidRPr="007D66E7">
        <w:rPr>
          <w:rFonts w:ascii="宋体" w:hAnsi="宋体" w:hint="eastAsia"/>
        </w:rPr>
        <w:t>部分</w:t>
      </w:r>
      <w:r w:rsidR="00D906F9" w:rsidRPr="007D66E7">
        <w:rPr>
          <w:rFonts w:ascii="宋体" w:hAnsi="宋体" w:hint="eastAsia"/>
        </w:rPr>
        <w:t xml:space="preserve"> </w:t>
      </w:r>
      <w:r w:rsidR="000D22B1" w:rsidRPr="007D66E7">
        <w:rPr>
          <w:rFonts w:ascii="宋体" w:hAnsi="宋体" w:hint="eastAsia"/>
        </w:rPr>
        <w:t>财务预测</w:t>
      </w:r>
      <w:bookmarkEnd w:id="11"/>
      <w:bookmarkEnd w:id="12"/>
    </w:p>
    <w:p w14:paraId="03906C3A" w14:textId="77777777" w:rsidR="000D22B1" w:rsidRPr="007D66E7" w:rsidRDefault="000D22B1" w:rsidP="00D906F9">
      <w:pPr>
        <w:pStyle w:val="a3"/>
        <w:spacing w:beforeLines="100" w:before="285" w:afterLines="100" w:after="285"/>
        <w:ind w:firstLineChars="0" w:firstLine="0"/>
        <w:rPr>
          <w:rFonts w:ascii="宋体" w:eastAsia="宋体" w:hAnsi="宋体" w:hint="eastAsia"/>
          <w:b/>
          <w:bCs/>
          <w:sz w:val="28"/>
        </w:rPr>
      </w:pPr>
      <w:r w:rsidRPr="007D66E7">
        <w:rPr>
          <w:rFonts w:ascii="宋体" w:eastAsia="宋体" w:hAnsi="宋体" w:hint="eastAsia"/>
          <w:b/>
          <w:bCs/>
          <w:sz w:val="28"/>
        </w:rPr>
        <w:t>1. 收入模型</w:t>
      </w:r>
    </w:p>
    <w:p w14:paraId="56949C0D" w14:textId="77777777" w:rsidR="000D22B1" w:rsidRPr="007D66E7" w:rsidRDefault="000D22B1" w:rsidP="00D906F9">
      <w:pPr>
        <w:pStyle w:val="a3"/>
        <w:spacing w:afterLines="50" w:after="142"/>
        <w:ind w:firstLine="538"/>
        <w:rPr>
          <w:rFonts w:ascii="宋体" w:eastAsia="宋体" w:hAnsi="宋体" w:hint="eastAsia"/>
          <w:b/>
          <w:bCs/>
          <w:sz w:val="28"/>
        </w:rPr>
      </w:pPr>
      <w:r w:rsidRPr="007D66E7">
        <w:rPr>
          <w:rFonts w:ascii="宋体" w:eastAsia="宋体" w:hAnsi="宋体" w:hint="eastAsia"/>
          <w:b/>
          <w:bCs/>
          <w:sz w:val="28"/>
        </w:rPr>
        <w:t>B</w:t>
      </w:r>
      <w:proofErr w:type="gramStart"/>
      <w:r w:rsidRPr="007D66E7">
        <w:rPr>
          <w:rFonts w:ascii="宋体" w:eastAsia="宋体" w:hAnsi="宋体" w:hint="eastAsia"/>
          <w:b/>
          <w:bCs/>
          <w:sz w:val="28"/>
        </w:rPr>
        <w:t>端服务</w:t>
      </w:r>
      <w:proofErr w:type="gramEnd"/>
      <w:r w:rsidRPr="007D66E7">
        <w:rPr>
          <w:rFonts w:ascii="宋体" w:eastAsia="宋体" w:hAnsi="宋体" w:hint="eastAsia"/>
          <w:b/>
          <w:bCs/>
          <w:sz w:val="28"/>
        </w:rPr>
        <w:t>订阅费：</w:t>
      </w:r>
    </w:p>
    <w:p w14:paraId="3701255B" w14:textId="5ABA6E65" w:rsidR="000D22B1" w:rsidRPr="007D66E7" w:rsidRDefault="000D22B1" w:rsidP="000D22B1">
      <w:pPr>
        <w:pStyle w:val="a3"/>
        <w:ind w:firstLine="536"/>
        <w:rPr>
          <w:rFonts w:ascii="宋体" w:eastAsia="宋体" w:hAnsi="宋体" w:hint="eastAsia"/>
          <w:sz w:val="28"/>
        </w:rPr>
      </w:pPr>
      <w:r w:rsidRPr="007D66E7">
        <w:rPr>
          <w:rFonts w:ascii="宋体" w:eastAsia="宋体" w:hAnsi="宋体" w:hint="eastAsia"/>
          <w:sz w:val="28"/>
        </w:rPr>
        <w:t>每所学校按年收取订阅费用，涵盖平台使用、技术支持、硬件设备维护等服务。</w:t>
      </w:r>
    </w:p>
    <w:p w14:paraId="4202F22B" w14:textId="77777777" w:rsidR="000D22B1" w:rsidRPr="007D66E7" w:rsidRDefault="000D22B1" w:rsidP="000D22B1">
      <w:pPr>
        <w:pStyle w:val="a3"/>
        <w:numPr>
          <w:ilvl w:val="0"/>
          <w:numId w:val="55"/>
        </w:numPr>
        <w:ind w:firstLineChars="0"/>
        <w:rPr>
          <w:rFonts w:ascii="宋体" w:eastAsia="宋体" w:hAnsi="宋体" w:hint="eastAsia"/>
          <w:sz w:val="28"/>
        </w:rPr>
      </w:pPr>
      <w:r w:rsidRPr="007D66E7">
        <w:rPr>
          <w:rFonts w:ascii="宋体" w:eastAsia="宋体" w:hAnsi="宋体" w:hint="eastAsia"/>
          <w:sz w:val="28"/>
        </w:rPr>
        <w:t>收费标准：每校3-5万元/年，具体依据学校规模和服务内容。</w:t>
      </w:r>
    </w:p>
    <w:p w14:paraId="216CB5A4" w14:textId="64FF424B" w:rsidR="000D22B1" w:rsidRPr="007D66E7" w:rsidRDefault="000D22B1" w:rsidP="000D22B1">
      <w:pPr>
        <w:pStyle w:val="a3"/>
        <w:numPr>
          <w:ilvl w:val="0"/>
          <w:numId w:val="55"/>
        </w:numPr>
        <w:ind w:firstLineChars="0"/>
        <w:rPr>
          <w:rFonts w:ascii="宋体" w:eastAsia="宋体" w:hAnsi="宋体" w:hint="eastAsia"/>
          <w:sz w:val="28"/>
        </w:rPr>
      </w:pPr>
      <w:r w:rsidRPr="007D66E7">
        <w:rPr>
          <w:rFonts w:ascii="宋体" w:eastAsia="宋体" w:hAnsi="宋体" w:hint="eastAsia"/>
          <w:sz w:val="28"/>
        </w:rPr>
        <w:t>试点阶段：免费试用6个月，增加学校接入意愿。</w:t>
      </w:r>
    </w:p>
    <w:p w14:paraId="02A76CA7" w14:textId="237901F1" w:rsidR="000D22B1" w:rsidRPr="007D66E7" w:rsidRDefault="000D22B1" w:rsidP="000D22B1">
      <w:pPr>
        <w:pStyle w:val="a3"/>
        <w:spacing w:beforeLines="50" w:before="142" w:afterLines="50" w:after="142"/>
        <w:ind w:firstLine="538"/>
        <w:rPr>
          <w:rFonts w:ascii="宋体" w:eastAsia="宋体" w:hAnsi="宋体" w:hint="eastAsia"/>
          <w:b/>
          <w:bCs/>
          <w:sz w:val="28"/>
        </w:rPr>
      </w:pPr>
      <w:r w:rsidRPr="007D66E7">
        <w:rPr>
          <w:rFonts w:ascii="宋体" w:eastAsia="宋体" w:hAnsi="宋体" w:hint="eastAsia"/>
          <w:b/>
          <w:bCs/>
          <w:sz w:val="28"/>
        </w:rPr>
        <w:t>增值服务费</w:t>
      </w:r>
    </w:p>
    <w:p w14:paraId="6C000580" w14:textId="77777777" w:rsidR="000D22B1" w:rsidRPr="007D66E7" w:rsidRDefault="000D22B1" w:rsidP="000D22B1">
      <w:pPr>
        <w:pStyle w:val="a3"/>
        <w:numPr>
          <w:ilvl w:val="0"/>
          <w:numId w:val="56"/>
        </w:numPr>
        <w:ind w:firstLineChars="0"/>
        <w:rPr>
          <w:rFonts w:ascii="宋体" w:eastAsia="宋体" w:hAnsi="宋体" w:hint="eastAsia"/>
          <w:sz w:val="28"/>
        </w:rPr>
      </w:pPr>
      <w:r w:rsidRPr="007D66E7">
        <w:rPr>
          <w:rFonts w:ascii="宋体" w:eastAsia="宋体" w:hAnsi="宋体" w:hint="eastAsia"/>
          <w:sz w:val="28"/>
        </w:rPr>
        <w:t>提供定制化数据分析功能，例如生成资源利用效率报告、学生行为分析等。</w:t>
      </w:r>
    </w:p>
    <w:p w14:paraId="57E0009A" w14:textId="77777777" w:rsidR="000D22B1" w:rsidRPr="007D66E7" w:rsidRDefault="000D22B1" w:rsidP="000D22B1">
      <w:pPr>
        <w:pStyle w:val="a3"/>
        <w:numPr>
          <w:ilvl w:val="0"/>
          <w:numId w:val="56"/>
        </w:numPr>
        <w:ind w:firstLineChars="0"/>
        <w:rPr>
          <w:rFonts w:ascii="宋体" w:eastAsia="宋体" w:hAnsi="宋体" w:hint="eastAsia"/>
          <w:sz w:val="28"/>
        </w:rPr>
      </w:pPr>
      <w:r w:rsidRPr="007D66E7">
        <w:rPr>
          <w:rFonts w:ascii="宋体" w:eastAsia="宋体" w:hAnsi="宋体" w:hint="eastAsia"/>
          <w:sz w:val="28"/>
        </w:rPr>
        <w:t>收费标准：按模块收费，每模块1-2万元/年。</w:t>
      </w:r>
    </w:p>
    <w:p w14:paraId="2E87A430" w14:textId="0CF10117" w:rsidR="000D22B1" w:rsidRPr="007D66E7" w:rsidRDefault="000D22B1" w:rsidP="000D22B1">
      <w:pPr>
        <w:pStyle w:val="a3"/>
        <w:spacing w:beforeLines="50" w:before="142" w:afterLines="50" w:after="142"/>
        <w:ind w:firstLine="538"/>
        <w:rPr>
          <w:rFonts w:ascii="宋体" w:eastAsia="宋体" w:hAnsi="宋体" w:hint="eastAsia"/>
          <w:b/>
          <w:bCs/>
          <w:sz w:val="28"/>
        </w:rPr>
      </w:pPr>
      <w:r w:rsidRPr="007D66E7">
        <w:rPr>
          <w:rFonts w:ascii="宋体" w:eastAsia="宋体" w:hAnsi="宋体" w:hint="eastAsia"/>
          <w:b/>
          <w:bCs/>
          <w:sz w:val="28"/>
        </w:rPr>
        <w:t>广告收入：</w:t>
      </w:r>
    </w:p>
    <w:p w14:paraId="24B298FC" w14:textId="77777777" w:rsidR="000D22B1" w:rsidRPr="007D66E7" w:rsidRDefault="000D22B1" w:rsidP="000D22B1">
      <w:pPr>
        <w:pStyle w:val="a3"/>
        <w:numPr>
          <w:ilvl w:val="0"/>
          <w:numId w:val="57"/>
        </w:numPr>
        <w:ind w:firstLineChars="0"/>
        <w:rPr>
          <w:rFonts w:ascii="宋体" w:eastAsia="宋体" w:hAnsi="宋体" w:hint="eastAsia"/>
          <w:sz w:val="28"/>
        </w:rPr>
      </w:pPr>
      <w:r w:rsidRPr="007D66E7">
        <w:rPr>
          <w:rFonts w:ascii="宋体" w:eastAsia="宋体" w:hAnsi="宋体" w:hint="eastAsia"/>
          <w:sz w:val="28"/>
        </w:rPr>
        <w:lastRenderedPageBreak/>
        <w:t>面向校内或周边商家展示广告，例如书店、体育用品商店等。</w:t>
      </w:r>
    </w:p>
    <w:p w14:paraId="72A3C353" w14:textId="77777777" w:rsidR="000D22B1" w:rsidRPr="007D66E7" w:rsidRDefault="000D22B1" w:rsidP="000D22B1">
      <w:pPr>
        <w:pStyle w:val="a3"/>
        <w:numPr>
          <w:ilvl w:val="0"/>
          <w:numId w:val="57"/>
        </w:numPr>
        <w:ind w:firstLineChars="0"/>
        <w:rPr>
          <w:rFonts w:ascii="宋体" w:eastAsia="宋体" w:hAnsi="宋体" w:hint="eastAsia"/>
          <w:sz w:val="28"/>
        </w:rPr>
      </w:pPr>
      <w:r w:rsidRPr="007D66E7">
        <w:rPr>
          <w:rFonts w:ascii="宋体" w:eastAsia="宋体" w:hAnsi="宋体" w:hint="eastAsia"/>
          <w:sz w:val="28"/>
        </w:rPr>
        <w:t>收费标准：</w:t>
      </w:r>
      <w:proofErr w:type="gramStart"/>
      <w:r w:rsidRPr="007D66E7">
        <w:rPr>
          <w:rFonts w:ascii="宋体" w:eastAsia="宋体" w:hAnsi="宋体" w:hint="eastAsia"/>
          <w:sz w:val="28"/>
        </w:rPr>
        <w:t>按展示量</w:t>
      </w:r>
      <w:proofErr w:type="gramEnd"/>
      <w:r w:rsidRPr="007D66E7">
        <w:rPr>
          <w:rFonts w:ascii="宋体" w:eastAsia="宋体" w:hAnsi="宋体" w:hint="eastAsia"/>
          <w:sz w:val="28"/>
        </w:rPr>
        <w:t>和点击率收费。</w:t>
      </w:r>
    </w:p>
    <w:p w14:paraId="0F8947CF" w14:textId="77777777" w:rsidR="000D22B1" w:rsidRPr="007D66E7" w:rsidRDefault="000D22B1" w:rsidP="00D906F9">
      <w:pPr>
        <w:pStyle w:val="a3"/>
        <w:spacing w:beforeLines="100" w:before="285" w:afterLines="100" w:after="285"/>
        <w:ind w:firstLineChars="0" w:firstLine="0"/>
        <w:rPr>
          <w:rFonts w:ascii="宋体" w:eastAsia="宋体" w:hAnsi="宋体" w:hint="eastAsia"/>
          <w:b/>
          <w:bCs/>
          <w:sz w:val="28"/>
        </w:rPr>
      </w:pPr>
      <w:r w:rsidRPr="007D66E7">
        <w:rPr>
          <w:rFonts w:ascii="宋体" w:eastAsia="宋体" w:hAnsi="宋体" w:hint="eastAsia"/>
          <w:b/>
          <w:bCs/>
          <w:sz w:val="28"/>
        </w:rPr>
        <w:t>2. 成本结构</w:t>
      </w:r>
    </w:p>
    <w:tbl>
      <w:tblPr>
        <w:tblStyle w:val="ab"/>
        <w:tblW w:w="0" w:type="auto"/>
        <w:tblLook w:val="04A0" w:firstRow="1" w:lastRow="0" w:firstColumn="1" w:lastColumn="0" w:noHBand="0" w:noVBand="1"/>
      </w:tblPr>
      <w:tblGrid>
        <w:gridCol w:w="1980"/>
        <w:gridCol w:w="5812"/>
        <w:gridCol w:w="1098"/>
      </w:tblGrid>
      <w:tr w:rsidR="00D906F9" w:rsidRPr="007D66E7" w14:paraId="7742559F" w14:textId="77777777" w:rsidTr="00D906F9">
        <w:trPr>
          <w:trHeight w:val="567"/>
        </w:trPr>
        <w:tc>
          <w:tcPr>
            <w:tcW w:w="1980" w:type="dxa"/>
            <w:shd w:val="clear" w:color="auto" w:fill="D9D9D9" w:themeFill="background1" w:themeFillShade="D9"/>
            <w:vAlign w:val="center"/>
          </w:tcPr>
          <w:p w14:paraId="50EFAAB0" w14:textId="77777777" w:rsidR="00D906F9" w:rsidRPr="007D66E7" w:rsidRDefault="00D906F9" w:rsidP="00D906F9">
            <w:pPr>
              <w:pStyle w:val="a3"/>
              <w:tabs>
                <w:tab w:val="clear" w:pos="3380"/>
              </w:tabs>
              <w:ind w:firstLineChars="0" w:firstLine="0"/>
              <w:jc w:val="center"/>
              <w:rPr>
                <w:rFonts w:ascii="宋体" w:eastAsia="宋体" w:hAnsi="宋体" w:hint="eastAsia"/>
                <w:b/>
                <w:bCs/>
                <w:sz w:val="24"/>
                <w:szCs w:val="22"/>
              </w:rPr>
            </w:pPr>
            <w:r w:rsidRPr="007D66E7">
              <w:rPr>
                <w:rFonts w:ascii="宋体" w:eastAsia="宋体" w:hAnsi="宋体" w:hint="eastAsia"/>
                <w:b/>
                <w:bCs/>
                <w:sz w:val="24"/>
                <w:szCs w:val="22"/>
              </w:rPr>
              <w:t>成本类别</w:t>
            </w:r>
          </w:p>
        </w:tc>
        <w:tc>
          <w:tcPr>
            <w:tcW w:w="5812" w:type="dxa"/>
            <w:shd w:val="clear" w:color="auto" w:fill="D9D9D9" w:themeFill="background1" w:themeFillShade="D9"/>
            <w:vAlign w:val="center"/>
          </w:tcPr>
          <w:p w14:paraId="157407C5" w14:textId="77777777" w:rsidR="00D906F9" w:rsidRPr="007D66E7" w:rsidRDefault="00D906F9" w:rsidP="00D906F9">
            <w:pPr>
              <w:pStyle w:val="a3"/>
              <w:tabs>
                <w:tab w:val="clear" w:pos="3380"/>
              </w:tabs>
              <w:ind w:firstLineChars="0" w:firstLine="0"/>
              <w:jc w:val="center"/>
              <w:rPr>
                <w:rFonts w:ascii="宋体" w:eastAsia="宋体" w:hAnsi="宋体" w:hint="eastAsia"/>
                <w:b/>
                <w:bCs/>
                <w:sz w:val="24"/>
                <w:szCs w:val="22"/>
              </w:rPr>
            </w:pPr>
            <w:r w:rsidRPr="007D66E7">
              <w:rPr>
                <w:rFonts w:ascii="宋体" w:eastAsia="宋体" w:hAnsi="宋体" w:hint="eastAsia"/>
                <w:b/>
                <w:bCs/>
                <w:sz w:val="24"/>
                <w:szCs w:val="22"/>
              </w:rPr>
              <w:t>具体内容</w:t>
            </w:r>
          </w:p>
        </w:tc>
        <w:tc>
          <w:tcPr>
            <w:tcW w:w="1098" w:type="dxa"/>
            <w:shd w:val="clear" w:color="auto" w:fill="D9D9D9" w:themeFill="background1" w:themeFillShade="D9"/>
            <w:vAlign w:val="center"/>
          </w:tcPr>
          <w:p w14:paraId="1F5ABE46" w14:textId="77777777" w:rsidR="00D906F9" w:rsidRPr="007D66E7" w:rsidRDefault="00D906F9" w:rsidP="00D906F9">
            <w:pPr>
              <w:pStyle w:val="a3"/>
              <w:tabs>
                <w:tab w:val="clear" w:pos="3380"/>
              </w:tabs>
              <w:ind w:firstLineChars="0" w:firstLine="0"/>
              <w:jc w:val="center"/>
              <w:rPr>
                <w:rFonts w:ascii="宋体" w:eastAsia="宋体" w:hAnsi="宋体" w:hint="eastAsia"/>
                <w:b/>
                <w:bCs/>
                <w:sz w:val="24"/>
                <w:szCs w:val="22"/>
              </w:rPr>
            </w:pPr>
            <w:r w:rsidRPr="007D66E7">
              <w:rPr>
                <w:rFonts w:ascii="宋体" w:eastAsia="宋体" w:hAnsi="宋体" w:hint="eastAsia"/>
                <w:b/>
                <w:bCs/>
                <w:sz w:val="24"/>
                <w:szCs w:val="22"/>
              </w:rPr>
              <w:t>占比</w:t>
            </w:r>
          </w:p>
        </w:tc>
      </w:tr>
      <w:tr w:rsidR="00D906F9" w:rsidRPr="007D66E7" w14:paraId="5013678B" w14:textId="77777777" w:rsidTr="00D906F9">
        <w:trPr>
          <w:trHeight w:val="567"/>
        </w:trPr>
        <w:tc>
          <w:tcPr>
            <w:tcW w:w="1980" w:type="dxa"/>
            <w:vAlign w:val="center"/>
          </w:tcPr>
          <w:p w14:paraId="46DBBEEE" w14:textId="77777777" w:rsidR="00D906F9" w:rsidRPr="007D66E7" w:rsidRDefault="00D906F9" w:rsidP="00D906F9">
            <w:pPr>
              <w:pStyle w:val="a3"/>
              <w:tabs>
                <w:tab w:val="clear" w:pos="3380"/>
              </w:tabs>
              <w:ind w:firstLineChars="0" w:firstLine="0"/>
              <w:jc w:val="center"/>
              <w:rPr>
                <w:rFonts w:ascii="宋体" w:eastAsia="宋体" w:hAnsi="宋体" w:hint="eastAsia"/>
                <w:sz w:val="24"/>
                <w:szCs w:val="22"/>
              </w:rPr>
            </w:pPr>
            <w:r w:rsidRPr="007D66E7">
              <w:rPr>
                <w:rFonts w:ascii="宋体" w:eastAsia="宋体" w:hAnsi="宋体" w:hint="eastAsia"/>
                <w:sz w:val="24"/>
                <w:szCs w:val="22"/>
              </w:rPr>
              <w:t>技术开发</w:t>
            </w:r>
          </w:p>
        </w:tc>
        <w:tc>
          <w:tcPr>
            <w:tcW w:w="5812" w:type="dxa"/>
            <w:vAlign w:val="center"/>
          </w:tcPr>
          <w:p w14:paraId="77388833" w14:textId="77777777" w:rsidR="00D906F9" w:rsidRPr="007D66E7" w:rsidRDefault="00D906F9" w:rsidP="00D906F9">
            <w:pPr>
              <w:pStyle w:val="a3"/>
              <w:tabs>
                <w:tab w:val="clear" w:pos="3380"/>
              </w:tabs>
              <w:ind w:firstLineChars="0" w:firstLine="0"/>
              <w:jc w:val="center"/>
              <w:rPr>
                <w:rFonts w:ascii="宋体" w:eastAsia="宋体" w:hAnsi="宋体" w:hint="eastAsia"/>
                <w:sz w:val="24"/>
                <w:szCs w:val="22"/>
              </w:rPr>
            </w:pPr>
            <w:r w:rsidRPr="007D66E7">
              <w:rPr>
                <w:rFonts w:ascii="宋体" w:eastAsia="宋体" w:hAnsi="宋体" w:hint="eastAsia"/>
                <w:sz w:val="24"/>
                <w:szCs w:val="22"/>
              </w:rPr>
              <w:t>平台功能开发、硬件设备研发与维护。</w:t>
            </w:r>
          </w:p>
        </w:tc>
        <w:tc>
          <w:tcPr>
            <w:tcW w:w="1098" w:type="dxa"/>
            <w:vAlign w:val="center"/>
          </w:tcPr>
          <w:p w14:paraId="4ECE0144" w14:textId="77777777" w:rsidR="00D906F9" w:rsidRPr="007D66E7" w:rsidRDefault="00D906F9" w:rsidP="00D906F9">
            <w:pPr>
              <w:pStyle w:val="a3"/>
              <w:tabs>
                <w:tab w:val="clear" w:pos="3380"/>
              </w:tabs>
              <w:ind w:firstLineChars="0" w:firstLine="0"/>
              <w:jc w:val="center"/>
              <w:rPr>
                <w:rFonts w:ascii="宋体" w:eastAsia="宋体" w:hAnsi="宋体" w:hint="eastAsia"/>
                <w:sz w:val="24"/>
                <w:szCs w:val="22"/>
              </w:rPr>
            </w:pPr>
            <w:r w:rsidRPr="007D66E7">
              <w:rPr>
                <w:rFonts w:ascii="宋体" w:eastAsia="宋体" w:hAnsi="宋体" w:hint="eastAsia"/>
                <w:sz w:val="24"/>
                <w:szCs w:val="22"/>
              </w:rPr>
              <w:t>50%</w:t>
            </w:r>
          </w:p>
        </w:tc>
      </w:tr>
      <w:tr w:rsidR="00D906F9" w:rsidRPr="007D66E7" w14:paraId="0DB4C42F" w14:textId="77777777" w:rsidTr="00D906F9">
        <w:trPr>
          <w:trHeight w:val="567"/>
        </w:trPr>
        <w:tc>
          <w:tcPr>
            <w:tcW w:w="1980" w:type="dxa"/>
            <w:vAlign w:val="center"/>
          </w:tcPr>
          <w:p w14:paraId="1378112C" w14:textId="77777777" w:rsidR="00D906F9" w:rsidRPr="007D66E7" w:rsidRDefault="00D906F9" w:rsidP="00D906F9">
            <w:pPr>
              <w:pStyle w:val="a3"/>
              <w:tabs>
                <w:tab w:val="clear" w:pos="3380"/>
              </w:tabs>
              <w:ind w:firstLineChars="0" w:firstLine="0"/>
              <w:jc w:val="center"/>
              <w:rPr>
                <w:rFonts w:ascii="宋体" w:eastAsia="宋体" w:hAnsi="宋体" w:hint="eastAsia"/>
                <w:sz w:val="24"/>
                <w:szCs w:val="22"/>
              </w:rPr>
            </w:pPr>
            <w:r w:rsidRPr="007D66E7">
              <w:rPr>
                <w:rFonts w:ascii="宋体" w:eastAsia="宋体" w:hAnsi="宋体" w:hint="eastAsia"/>
                <w:sz w:val="24"/>
                <w:szCs w:val="22"/>
              </w:rPr>
              <w:t>运营与推广</w:t>
            </w:r>
          </w:p>
        </w:tc>
        <w:tc>
          <w:tcPr>
            <w:tcW w:w="5812" w:type="dxa"/>
            <w:vAlign w:val="center"/>
          </w:tcPr>
          <w:p w14:paraId="00377804" w14:textId="77777777" w:rsidR="00D906F9" w:rsidRPr="007D66E7" w:rsidRDefault="00D906F9" w:rsidP="00D906F9">
            <w:pPr>
              <w:pStyle w:val="a3"/>
              <w:tabs>
                <w:tab w:val="clear" w:pos="3380"/>
              </w:tabs>
              <w:ind w:firstLineChars="0" w:firstLine="0"/>
              <w:jc w:val="center"/>
              <w:rPr>
                <w:rFonts w:ascii="宋体" w:eastAsia="宋体" w:hAnsi="宋体" w:hint="eastAsia"/>
                <w:sz w:val="24"/>
                <w:szCs w:val="22"/>
              </w:rPr>
            </w:pPr>
            <w:r w:rsidRPr="007D66E7">
              <w:rPr>
                <w:rFonts w:ascii="宋体" w:eastAsia="宋体" w:hAnsi="宋体" w:hint="eastAsia"/>
                <w:sz w:val="24"/>
                <w:szCs w:val="22"/>
              </w:rPr>
              <w:t>市场推广费用（活动策划、广告投放），用户培训费用。</w:t>
            </w:r>
          </w:p>
        </w:tc>
        <w:tc>
          <w:tcPr>
            <w:tcW w:w="1098" w:type="dxa"/>
            <w:vAlign w:val="center"/>
          </w:tcPr>
          <w:p w14:paraId="6B03D950" w14:textId="77777777" w:rsidR="00D906F9" w:rsidRPr="007D66E7" w:rsidRDefault="00D906F9" w:rsidP="00D906F9">
            <w:pPr>
              <w:pStyle w:val="a3"/>
              <w:tabs>
                <w:tab w:val="clear" w:pos="3380"/>
              </w:tabs>
              <w:ind w:firstLineChars="0" w:firstLine="0"/>
              <w:jc w:val="center"/>
              <w:rPr>
                <w:rFonts w:ascii="宋体" w:eastAsia="宋体" w:hAnsi="宋体" w:hint="eastAsia"/>
                <w:sz w:val="24"/>
                <w:szCs w:val="22"/>
              </w:rPr>
            </w:pPr>
            <w:r w:rsidRPr="007D66E7">
              <w:rPr>
                <w:rFonts w:ascii="宋体" w:eastAsia="宋体" w:hAnsi="宋体" w:hint="eastAsia"/>
                <w:sz w:val="24"/>
                <w:szCs w:val="22"/>
              </w:rPr>
              <w:t>20%</w:t>
            </w:r>
          </w:p>
        </w:tc>
      </w:tr>
      <w:tr w:rsidR="00D906F9" w:rsidRPr="007D66E7" w14:paraId="7A7D61B7" w14:textId="77777777" w:rsidTr="00D906F9">
        <w:trPr>
          <w:trHeight w:val="567"/>
        </w:trPr>
        <w:tc>
          <w:tcPr>
            <w:tcW w:w="1980" w:type="dxa"/>
            <w:vAlign w:val="center"/>
          </w:tcPr>
          <w:p w14:paraId="6AD6F326" w14:textId="77777777" w:rsidR="00D906F9" w:rsidRPr="007D66E7" w:rsidRDefault="00D906F9" w:rsidP="00D906F9">
            <w:pPr>
              <w:pStyle w:val="a3"/>
              <w:tabs>
                <w:tab w:val="clear" w:pos="3380"/>
              </w:tabs>
              <w:ind w:firstLineChars="0" w:firstLine="0"/>
              <w:jc w:val="center"/>
              <w:rPr>
                <w:rFonts w:ascii="宋体" w:eastAsia="宋体" w:hAnsi="宋体" w:hint="eastAsia"/>
                <w:sz w:val="24"/>
                <w:szCs w:val="22"/>
              </w:rPr>
            </w:pPr>
            <w:r w:rsidRPr="007D66E7">
              <w:rPr>
                <w:rFonts w:ascii="宋体" w:eastAsia="宋体" w:hAnsi="宋体" w:hint="eastAsia"/>
                <w:sz w:val="24"/>
                <w:szCs w:val="22"/>
              </w:rPr>
              <w:t>硬件设备采购</w:t>
            </w:r>
          </w:p>
        </w:tc>
        <w:tc>
          <w:tcPr>
            <w:tcW w:w="5812" w:type="dxa"/>
            <w:vAlign w:val="center"/>
          </w:tcPr>
          <w:p w14:paraId="533ADBDC" w14:textId="77777777" w:rsidR="00D906F9" w:rsidRPr="007D66E7" w:rsidRDefault="00D906F9" w:rsidP="00D906F9">
            <w:pPr>
              <w:pStyle w:val="a3"/>
              <w:tabs>
                <w:tab w:val="clear" w:pos="3380"/>
              </w:tabs>
              <w:ind w:firstLineChars="0" w:firstLine="0"/>
              <w:jc w:val="center"/>
              <w:rPr>
                <w:rFonts w:ascii="宋体" w:eastAsia="宋体" w:hAnsi="宋体" w:hint="eastAsia"/>
                <w:sz w:val="24"/>
                <w:szCs w:val="22"/>
              </w:rPr>
            </w:pPr>
            <w:r w:rsidRPr="007D66E7">
              <w:rPr>
                <w:rFonts w:ascii="宋体" w:eastAsia="宋体" w:hAnsi="宋体" w:hint="eastAsia"/>
                <w:sz w:val="24"/>
                <w:szCs w:val="22"/>
              </w:rPr>
              <w:t>传感器、服务器等基础设施的采购与部署。</w:t>
            </w:r>
          </w:p>
        </w:tc>
        <w:tc>
          <w:tcPr>
            <w:tcW w:w="1098" w:type="dxa"/>
            <w:vAlign w:val="center"/>
          </w:tcPr>
          <w:p w14:paraId="141165DC" w14:textId="77777777" w:rsidR="00D906F9" w:rsidRPr="007D66E7" w:rsidRDefault="00D906F9" w:rsidP="00D906F9">
            <w:pPr>
              <w:pStyle w:val="a3"/>
              <w:tabs>
                <w:tab w:val="clear" w:pos="3380"/>
              </w:tabs>
              <w:ind w:firstLineChars="0" w:firstLine="0"/>
              <w:jc w:val="center"/>
              <w:rPr>
                <w:rFonts w:ascii="宋体" w:eastAsia="宋体" w:hAnsi="宋体" w:hint="eastAsia"/>
                <w:sz w:val="24"/>
                <w:szCs w:val="22"/>
              </w:rPr>
            </w:pPr>
            <w:r w:rsidRPr="007D66E7">
              <w:rPr>
                <w:rFonts w:ascii="宋体" w:eastAsia="宋体" w:hAnsi="宋体" w:hint="eastAsia"/>
                <w:sz w:val="24"/>
                <w:szCs w:val="22"/>
              </w:rPr>
              <w:t>15%</w:t>
            </w:r>
          </w:p>
        </w:tc>
      </w:tr>
      <w:tr w:rsidR="00D906F9" w:rsidRPr="007D66E7" w14:paraId="257BED10" w14:textId="77777777" w:rsidTr="00D906F9">
        <w:trPr>
          <w:trHeight w:val="567"/>
        </w:trPr>
        <w:tc>
          <w:tcPr>
            <w:tcW w:w="1980" w:type="dxa"/>
            <w:vAlign w:val="center"/>
          </w:tcPr>
          <w:p w14:paraId="371A9D8C" w14:textId="77777777" w:rsidR="00D906F9" w:rsidRPr="007D66E7" w:rsidRDefault="00D906F9" w:rsidP="00D906F9">
            <w:pPr>
              <w:pStyle w:val="a3"/>
              <w:tabs>
                <w:tab w:val="clear" w:pos="3380"/>
              </w:tabs>
              <w:ind w:firstLineChars="0" w:firstLine="0"/>
              <w:jc w:val="center"/>
              <w:rPr>
                <w:rFonts w:ascii="宋体" w:eastAsia="宋体" w:hAnsi="宋体" w:hint="eastAsia"/>
                <w:sz w:val="24"/>
                <w:szCs w:val="22"/>
              </w:rPr>
            </w:pPr>
            <w:r w:rsidRPr="007D66E7">
              <w:rPr>
                <w:rFonts w:ascii="宋体" w:eastAsia="宋体" w:hAnsi="宋体" w:hint="eastAsia"/>
                <w:sz w:val="24"/>
                <w:szCs w:val="22"/>
              </w:rPr>
              <w:t>管理费用</w:t>
            </w:r>
          </w:p>
        </w:tc>
        <w:tc>
          <w:tcPr>
            <w:tcW w:w="5812" w:type="dxa"/>
            <w:vAlign w:val="center"/>
          </w:tcPr>
          <w:p w14:paraId="131AC546" w14:textId="77777777" w:rsidR="00D906F9" w:rsidRPr="007D66E7" w:rsidRDefault="00D906F9" w:rsidP="00D906F9">
            <w:pPr>
              <w:pStyle w:val="a3"/>
              <w:tabs>
                <w:tab w:val="clear" w:pos="3380"/>
              </w:tabs>
              <w:ind w:firstLineChars="0" w:firstLine="0"/>
              <w:jc w:val="center"/>
              <w:rPr>
                <w:rFonts w:ascii="宋体" w:eastAsia="宋体" w:hAnsi="宋体" w:hint="eastAsia"/>
                <w:sz w:val="24"/>
                <w:szCs w:val="22"/>
              </w:rPr>
            </w:pPr>
            <w:r w:rsidRPr="007D66E7">
              <w:rPr>
                <w:rFonts w:ascii="宋体" w:eastAsia="宋体" w:hAnsi="宋体" w:hint="eastAsia"/>
                <w:sz w:val="24"/>
                <w:szCs w:val="22"/>
              </w:rPr>
              <w:t>团队人员工资、办公场地租赁等。</w:t>
            </w:r>
          </w:p>
        </w:tc>
        <w:tc>
          <w:tcPr>
            <w:tcW w:w="1098" w:type="dxa"/>
            <w:vAlign w:val="center"/>
          </w:tcPr>
          <w:p w14:paraId="050ED7DD" w14:textId="77777777" w:rsidR="00D906F9" w:rsidRPr="007D66E7" w:rsidRDefault="00D906F9" w:rsidP="00D906F9">
            <w:pPr>
              <w:pStyle w:val="a3"/>
              <w:tabs>
                <w:tab w:val="clear" w:pos="3380"/>
              </w:tabs>
              <w:ind w:firstLineChars="0" w:firstLine="0"/>
              <w:jc w:val="center"/>
              <w:rPr>
                <w:rFonts w:ascii="宋体" w:eastAsia="宋体" w:hAnsi="宋体" w:hint="eastAsia"/>
                <w:sz w:val="24"/>
                <w:szCs w:val="22"/>
              </w:rPr>
            </w:pPr>
            <w:r w:rsidRPr="007D66E7">
              <w:rPr>
                <w:rFonts w:ascii="宋体" w:eastAsia="宋体" w:hAnsi="宋体" w:hint="eastAsia"/>
                <w:sz w:val="24"/>
                <w:szCs w:val="22"/>
              </w:rPr>
              <w:t>15%</w:t>
            </w:r>
          </w:p>
        </w:tc>
      </w:tr>
    </w:tbl>
    <w:p w14:paraId="69A7FDB9" w14:textId="77777777" w:rsidR="000D22B1" w:rsidRPr="007D66E7" w:rsidRDefault="000D22B1" w:rsidP="00D906F9">
      <w:pPr>
        <w:pStyle w:val="a3"/>
        <w:spacing w:beforeLines="100" w:before="285" w:afterLines="100" w:after="285"/>
        <w:ind w:firstLineChars="0" w:firstLine="0"/>
        <w:rPr>
          <w:rFonts w:ascii="宋体" w:eastAsia="宋体" w:hAnsi="宋体" w:hint="eastAsia"/>
          <w:b/>
          <w:bCs/>
          <w:sz w:val="28"/>
        </w:rPr>
      </w:pPr>
      <w:r w:rsidRPr="007D66E7">
        <w:rPr>
          <w:rFonts w:ascii="宋体" w:eastAsia="宋体" w:hAnsi="宋体" w:hint="eastAsia"/>
          <w:b/>
          <w:bCs/>
          <w:sz w:val="28"/>
        </w:rPr>
        <w:t>3. 未来三年财务预测</w:t>
      </w:r>
    </w:p>
    <w:tbl>
      <w:tblPr>
        <w:tblStyle w:val="ab"/>
        <w:tblW w:w="0" w:type="auto"/>
        <w:tblLook w:val="04A0" w:firstRow="1" w:lastRow="0" w:firstColumn="1" w:lastColumn="0" w:noHBand="0" w:noVBand="1"/>
      </w:tblPr>
      <w:tblGrid>
        <w:gridCol w:w="1413"/>
        <w:gridCol w:w="1701"/>
        <w:gridCol w:w="1701"/>
        <w:gridCol w:w="1843"/>
        <w:gridCol w:w="2232"/>
      </w:tblGrid>
      <w:tr w:rsidR="00D906F9" w:rsidRPr="007D66E7" w14:paraId="0626D885" w14:textId="77777777" w:rsidTr="00D906F9">
        <w:trPr>
          <w:trHeight w:val="567"/>
        </w:trPr>
        <w:tc>
          <w:tcPr>
            <w:tcW w:w="1413" w:type="dxa"/>
            <w:shd w:val="clear" w:color="auto" w:fill="D9D9D9" w:themeFill="background1" w:themeFillShade="D9"/>
            <w:vAlign w:val="center"/>
          </w:tcPr>
          <w:p w14:paraId="36CD2F14" w14:textId="77777777" w:rsidR="00D906F9" w:rsidRPr="007D66E7" w:rsidRDefault="00D906F9" w:rsidP="00D906F9">
            <w:pPr>
              <w:pStyle w:val="a3"/>
              <w:tabs>
                <w:tab w:val="clear" w:pos="3380"/>
              </w:tabs>
              <w:ind w:firstLineChars="0" w:firstLine="0"/>
              <w:jc w:val="center"/>
              <w:rPr>
                <w:rFonts w:ascii="宋体" w:eastAsia="宋体" w:hAnsi="宋体" w:hint="eastAsia"/>
                <w:b/>
                <w:bCs/>
                <w:sz w:val="24"/>
              </w:rPr>
            </w:pPr>
            <w:r w:rsidRPr="007D66E7">
              <w:rPr>
                <w:rFonts w:ascii="宋体" w:eastAsia="宋体" w:hAnsi="宋体" w:hint="eastAsia"/>
                <w:b/>
                <w:bCs/>
                <w:sz w:val="24"/>
              </w:rPr>
              <w:t>时间周期</w:t>
            </w:r>
          </w:p>
        </w:tc>
        <w:tc>
          <w:tcPr>
            <w:tcW w:w="1701" w:type="dxa"/>
            <w:shd w:val="clear" w:color="auto" w:fill="D9D9D9" w:themeFill="background1" w:themeFillShade="D9"/>
            <w:vAlign w:val="center"/>
          </w:tcPr>
          <w:p w14:paraId="7893D626" w14:textId="77777777" w:rsidR="00D906F9" w:rsidRPr="007D66E7" w:rsidRDefault="00D906F9" w:rsidP="00D906F9">
            <w:pPr>
              <w:pStyle w:val="a3"/>
              <w:tabs>
                <w:tab w:val="clear" w:pos="3380"/>
              </w:tabs>
              <w:ind w:firstLineChars="0" w:firstLine="0"/>
              <w:jc w:val="center"/>
              <w:rPr>
                <w:rFonts w:ascii="宋体" w:eastAsia="宋体" w:hAnsi="宋体" w:hint="eastAsia"/>
                <w:b/>
                <w:bCs/>
                <w:sz w:val="24"/>
              </w:rPr>
            </w:pPr>
            <w:r w:rsidRPr="007D66E7">
              <w:rPr>
                <w:rFonts w:ascii="宋体" w:eastAsia="宋体" w:hAnsi="宋体" w:hint="eastAsia"/>
                <w:b/>
                <w:bCs/>
                <w:sz w:val="24"/>
              </w:rPr>
              <w:t>收入（万元）</w:t>
            </w:r>
          </w:p>
        </w:tc>
        <w:tc>
          <w:tcPr>
            <w:tcW w:w="1701" w:type="dxa"/>
            <w:shd w:val="clear" w:color="auto" w:fill="D9D9D9" w:themeFill="background1" w:themeFillShade="D9"/>
            <w:vAlign w:val="center"/>
          </w:tcPr>
          <w:p w14:paraId="5A8B5F5F" w14:textId="77777777" w:rsidR="00D906F9" w:rsidRPr="007D66E7" w:rsidRDefault="00D906F9" w:rsidP="00D906F9">
            <w:pPr>
              <w:pStyle w:val="a3"/>
              <w:tabs>
                <w:tab w:val="clear" w:pos="3380"/>
              </w:tabs>
              <w:ind w:firstLineChars="0" w:firstLine="0"/>
              <w:jc w:val="center"/>
              <w:rPr>
                <w:rFonts w:ascii="宋体" w:eastAsia="宋体" w:hAnsi="宋体" w:hint="eastAsia"/>
                <w:b/>
                <w:bCs/>
                <w:sz w:val="24"/>
              </w:rPr>
            </w:pPr>
            <w:r w:rsidRPr="007D66E7">
              <w:rPr>
                <w:rFonts w:ascii="宋体" w:eastAsia="宋体" w:hAnsi="宋体" w:hint="eastAsia"/>
                <w:b/>
                <w:bCs/>
                <w:sz w:val="24"/>
              </w:rPr>
              <w:t>成本（万元）</w:t>
            </w:r>
          </w:p>
        </w:tc>
        <w:tc>
          <w:tcPr>
            <w:tcW w:w="1843" w:type="dxa"/>
            <w:shd w:val="clear" w:color="auto" w:fill="D9D9D9" w:themeFill="background1" w:themeFillShade="D9"/>
            <w:vAlign w:val="center"/>
          </w:tcPr>
          <w:p w14:paraId="2FD6AB2F" w14:textId="77777777" w:rsidR="00D906F9" w:rsidRPr="007D66E7" w:rsidRDefault="00D906F9" w:rsidP="00D906F9">
            <w:pPr>
              <w:pStyle w:val="a3"/>
              <w:tabs>
                <w:tab w:val="clear" w:pos="3380"/>
              </w:tabs>
              <w:ind w:firstLineChars="0" w:firstLine="0"/>
              <w:jc w:val="center"/>
              <w:rPr>
                <w:rFonts w:ascii="宋体" w:eastAsia="宋体" w:hAnsi="宋体" w:hint="eastAsia"/>
                <w:b/>
                <w:bCs/>
                <w:sz w:val="24"/>
              </w:rPr>
            </w:pPr>
            <w:r w:rsidRPr="007D66E7">
              <w:rPr>
                <w:rFonts w:ascii="宋体" w:eastAsia="宋体" w:hAnsi="宋体" w:hint="eastAsia"/>
                <w:b/>
                <w:bCs/>
                <w:sz w:val="24"/>
              </w:rPr>
              <w:t>净利润（万元）</w:t>
            </w:r>
          </w:p>
        </w:tc>
        <w:tc>
          <w:tcPr>
            <w:tcW w:w="2232" w:type="dxa"/>
            <w:shd w:val="clear" w:color="auto" w:fill="D9D9D9" w:themeFill="background1" w:themeFillShade="D9"/>
            <w:vAlign w:val="center"/>
          </w:tcPr>
          <w:p w14:paraId="59720496" w14:textId="77777777" w:rsidR="00D906F9" w:rsidRPr="007D66E7" w:rsidRDefault="00D906F9" w:rsidP="00D906F9">
            <w:pPr>
              <w:pStyle w:val="a3"/>
              <w:tabs>
                <w:tab w:val="clear" w:pos="3380"/>
              </w:tabs>
              <w:ind w:firstLineChars="0" w:firstLine="0"/>
              <w:jc w:val="center"/>
              <w:rPr>
                <w:rFonts w:ascii="宋体" w:eastAsia="宋体" w:hAnsi="宋体" w:hint="eastAsia"/>
                <w:b/>
                <w:bCs/>
                <w:sz w:val="24"/>
              </w:rPr>
            </w:pPr>
            <w:r w:rsidRPr="007D66E7">
              <w:rPr>
                <w:rFonts w:ascii="宋体" w:eastAsia="宋体" w:hAnsi="宋体" w:hint="eastAsia"/>
                <w:b/>
                <w:bCs/>
                <w:sz w:val="24"/>
              </w:rPr>
              <w:t>累计合作学校数量</w:t>
            </w:r>
          </w:p>
        </w:tc>
      </w:tr>
      <w:tr w:rsidR="00D906F9" w:rsidRPr="007D66E7" w14:paraId="720CC9E8" w14:textId="77777777" w:rsidTr="00D906F9">
        <w:trPr>
          <w:trHeight w:val="567"/>
        </w:trPr>
        <w:tc>
          <w:tcPr>
            <w:tcW w:w="1413" w:type="dxa"/>
            <w:vAlign w:val="center"/>
          </w:tcPr>
          <w:p w14:paraId="1B4D1A9E" w14:textId="77777777" w:rsidR="00D906F9" w:rsidRPr="007D66E7" w:rsidRDefault="00D906F9" w:rsidP="00D906F9">
            <w:pPr>
              <w:pStyle w:val="a3"/>
              <w:tabs>
                <w:tab w:val="clear" w:pos="3380"/>
              </w:tabs>
              <w:ind w:firstLineChars="0" w:firstLine="0"/>
              <w:jc w:val="center"/>
              <w:rPr>
                <w:rFonts w:ascii="宋体" w:eastAsia="宋体" w:hAnsi="宋体" w:hint="eastAsia"/>
                <w:sz w:val="24"/>
              </w:rPr>
            </w:pPr>
            <w:r w:rsidRPr="007D66E7">
              <w:rPr>
                <w:rFonts w:ascii="宋体" w:eastAsia="宋体" w:hAnsi="宋体" w:hint="eastAsia"/>
                <w:sz w:val="24"/>
              </w:rPr>
              <w:t>第1年</w:t>
            </w:r>
          </w:p>
        </w:tc>
        <w:tc>
          <w:tcPr>
            <w:tcW w:w="1701" w:type="dxa"/>
            <w:vAlign w:val="center"/>
          </w:tcPr>
          <w:p w14:paraId="7802F0FE" w14:textId="77777777" w:rsidR="00D906F9" w:rsidRPr="007D66E7" w:rsidRDefault="00D906F9" w:rsidP="00D906F9">
            <w:pPr>
              <w:pStyle w:val="a3"/>
              <w:tabs>
                <w:tab w:val="clear" w:pos="3380"/>
              </w:tabs>
              <w:ind w:firstLineChars="0" w:firstLine="0"/>
              <w:jc w:val="center"/>
              <w:rPr>
                <w:rFonts w:ascii="宋体" w:eastAsia="宋体" w:hAnsi="宋体" w:hint="eastAsia"/>
                <w:sz w:val="24"/>
              </w:rPr>
            </w:pPr>
            <w:r w:rsidRPr="007D66E7">
              <w:rPr>
                <w:rFonts w:ascii="宋体" w:eastAsia="宋体" w:hAnsi="宋体" w:hint="eastAsia"/>
                <w:sz w:val="24"/>
              </w:rPr>
              <w:t>50</w:t>
            </w:r>
          </w:p>
        </w:tc>
        <w:tc>
          <w:tcPr>
            <w:tcW w:w="1701" w:type="dxa"/>
            <w:vAlign w:val="center"/>
          </w:tcPr>
          <w:p w14:paraId="23E4390F" w14:textId="77777777" w:rsidR="00D906F9" w:rsidRPr="007D66E7" w:rsidRDefault="00D906F9" w:rsidP="00D906F9">
            <w:pPr>
              <w:pStyle w:val="a3"/>
              <w:tabs>
                <w:tab w:val="clear" w:pos="3380"/>
              </w:tabs>
              <w:ind w:firstLineChars="0" w:firstLine="0"/>
              <w:jc w:val="center"/>
              <w:rPr>
                <w:rFonts w:ascii="宋体" w:eastAsia="宋体" w:hAnsi="宋体" w:hint="eastAsia"/>
                <w:sz w:val="24"/>
              </w:rPr>
            </w:pPr>
            <w:r w:rsidRPr="007D66E7">
              <w:rPr>
                <w:rFonts w:ascii="宋体" w:eastAsia="宋体" w:hAnsi="宋体" w:hint="eastAsia"/>
                <w:sz w:val="24"/>
              </w:rPr>
              <w:t>70</w:t>
            </w:r>
          </w:p>
        </w:tc>
        <w:tc>
          <w:tcPr>
            <w:tcW w:w="1843" w:type="dxa"/>
            <w:vAlign w:val="center"/>
          </w:tcPr>
          <w:p w14:paraId="056DC6CD" w14:textId="77777777" w:rsidR="00D906F9" w:rsidRPr="007D66E7" w:rsidRDefault="00D906F9" w:rsidP="00D906F9">
            <w:pPr>
              <w:pStyle w:val="a3"/>
              <w:tabs>
                <w:tab w:val="clear" w:pos="3380"/>
              </w:tabs>
              <w:ind w:firstLineChars="0" w:firstLine="0"/>
              <w:jc w:val="center"/>
              <w:rPr>
                <w:rFonts w:ascii="宋体" w:eastAsia="宋体" w:hAnsi="宋体" w:hint="eastAsia"/>
                <w:sz w:val="24"/>
              </w:rPr>
            </w:pPr>
            <w:r w:rsidRPr="007D66E7">
              <w:rPr>
                <w:rFonts w:ascii="宋体" w:eastAsia="宋体" w:hAnsi="宋体" w:hint="eastAsia"/>
                <w:sz w:val="24"/>
              </w:rPr>
              <w:t>-20</w:t>
            </w:r>
          </w:p>
        </w:tc>
        <w:tc>
          <w:tcPr>
            <w:tcW w:w="2232" w:type="dxa"/>
            <w:vAlign w:val="center"/>
          </w:tcPr>
          <w:p w14:paraId="5F704B7C" w14:textId="77777777" w:rsidR="00D906F9" w:rsidRPr="007D66E7" w:rsidRDefault="00D906F9" w:rsidP="00D906F9">
            <w:pPr>
              <w:pStyle w:val="a3"/>
              <w:tabs>
                <w:tab w:val="clear" w:pos="3380"/>
              </w:tabs>
              <w:ind w:firstLineChars="0" w:firstLine="0"/>
              <w:jc w:val="center"/>
              <w:rPr>
                <w:rFonts w:ascii="宋体" w:eastAsia="宋体" w:hAnsi="宋体" w:hint="eastAsia"/>
                <w:sz w:val="24"/>
              </w:rPr>
            </w:pPr>
            <w:r w:rsidRPr="007D66E7">
              <w:rPr>
                <w:rFonts w:ascii="宋体" w:eastAsia="宋体" w:hAnsi="宋体" w:hint="eastAsia"/>
                <w:sz w:val="24"/>
              </w:rPr>
              <w:t>20</w:t>
            </w:r>
          </w:p>
        </w:tc>
      </w:tr>
      <w:tr w:rsidR="00D906F9" w:rsidRPr="007D66E7" w14:paraId="2AE47D76" w14:textId="77777777" w:rsidTr="00D906F9">
        <w:trPr>
          <w:trHeight w:val="567"/>
        </w:trPr>
        <w:tc>
          <w:tcPr>
            <w:tcW w:w="1413" w:type="dxa"/>
            <w:vAlign w:val="center"/>
          </w:tcPr>
          <w:p w14:paraId="6FAABEC4" w14:textId="77777777" w:rsidR="00D906F9" w:rsidRPr="007D66E7" w:rsidRDefault="00D906F9" w:rsidP="00D906F9">
            <w:pPr>
              <w:pStyle w:val="a3"/>
              <w:tabs>
                <w:tab w:val="clear" w:pos="3380"/>
              </w:tabs>
              <w:ind w:firstLineChars="0" w:firstLine="0"/>
              <w:jc w:val="center"/>
              <w:rPr>
                <w:rFonts w:ascii="宋体" w:eastAsia="宋体" w:hAnsi="宋体" w:hint="eastAsia"/>
                <w:sz w:val="24"/>
              </w:rPr>
            </w:pPr>
            <w:r w:rsidRPr="007D66E7">
              <w:rPr>
                <w:rFonts w:ascii="宋体" w:eastAsia="宋体" w:hAnsi="宋体" w:hint="eastAsia"/>
                <w:sz w:val="24"/>
              </w:rPr>
              <w:t>第2年</w:t>
            </w:r>
          </w:p>
        </w:tc>
        <w:tc>
          <w:tcPr>
            <w:tcW w:w="1701" w:type="dxa"/>
            <w:vAlign w:val="center"/>
          </w:tcPr>
          <w:p w14:paraId="04655E37" w14:textId="77777777" w:rsidR="00D906F9" w:rsidRPr="007D66E7" w:rsidRDefault="00D906F9" w:rsidP="00D906F9">
            <w:pPr>
              <w:pStyle w:val="a3"/>
              <w:tabs>
                <w:tab w:val="clear" w:pos="3380"/>
              </w:tabs>
              <w:ind w:firstLineChars="0" w:firstLine="0"/>
              <w:jc w:val="center"/>
              <w:rPr>
                <w:rFonts w:ascii="宋体" w:eastAsia="宋体" w:hAnsi="宋体" w:hint="eastAsia"/>
                <w:sz w:val="24"/>
              </w:rPr>
            </w:pPr>
            <w:r w:rsidRPr="007D66E7">
              <w:rPr>
                <w:rFonts w:ascii="宋体" w:eastAsia="宋体" w:hAnsi="宋体" w:hint="eastAsia"/>
                <w:sz w:val="24"/>
              </w:rPr>
              <w:t>150</w:t>
            </w:r>
          </w:p>
        </w:tc>
        <w:tc>
          <w:tcPr>
            <w:tcW w:w="1701" w:type="dxa"/>
            <w:vAlign w:val="center"/>
          </w:tcPr>
          <w:p w14:paraId="3FDC24F2" w14:textId="77777777" w:rsidR="00D906F9" w:rsidRPr="007D66E7" w:rsidRDefault="00D906F9" w:rsidP="00D906F9">
            <w:pPr>
              <w:pStyle w:val="a3"/>
              <w:tabs>
                <w:tab w:val="clear" w:pos="3380"/>
              </w:tabs>
              <w:ind w:firstLineChars="0" w:firstLine="0"/>
              <w:jc w:val="center"/>
              <w:rPr>
                <w:rFonts w:ascii="宋体" w:eastAsia="宋体" w:hAnsi="宋体" w:hint="eastAsia"/>
                <w:sz w:val="24"/>
              </w:rPr>
            </w:pPr>
            <w:r w:rsidRPr="007D66E7">
              <w:rPr>
                <w:rFonts w:ascii="宋体" w:eastAsia="宋体" w:hAnsi="宋体" w:hint="eastAsia"/>
                <w:sz w:val="24"/>
              </w:rPr>
              <w:t>90</w:t>
            </w:r>
          </w:p>
        </w:tc>
        <w:tc>
          <w:tcPr>
            <w:tcW w:w="1843" w:type="dxa"/>
            <w:vAlign w:val="center"/>
          </w:tcPr>
          <w:p w14:paraId="7B821DE5" w14:textId="77777777" w:rsidR="00D906F9" w:rsidRPr="007D66E7" w:rsidRDefault="00D906F9" w:rsidP="00D906F9">
            <w:pPr>
              <w:pStyle w:val="a3"/>
              <w:tabs>
                <w:tab w:val="clear" w:pos="3380"/>
              </w:tabs>
              <w:ind w:firstLineChars="0" w:firstLine="0"/>
              <w:jc w:val="center"/>
              <w:rPr>
                <w:rFonts w:ascii="宋体" w:eastAsia="宋体" w:hAnsi="宋体" w:hint="eastAsia"/>
                <w:sz w:val="24"/>
              </w:rPr>
            </w:pPr>
            <w:r w:rsidRPr="007D66E7">
              <w:rPr>
                <w:rFonts w:ascii="宋体" w:eastAsia="宋体" w:hAnsi="宋体" w:hint="eastAsia"/>
                <w:sz w:val="24"/>
              </w:rPr>
              <w:t>60</w:t>
            </w:r>
          </w:p>
        </w:tc>
        <w:tc>
          <w:tcPr>
            <w:tcW w:w="2232" w:type="dxa"/>
            <w:vAlign w:val="center"/>
          </w:tcPr>
          <w:p w14:paraId="49C1CD0E" w14:textId="77777777" w:rsidR="00D906F9" w:rsidRPr="007D66E7" w:rsidRDefault="00D906F9" w:rsidP="00D906F9">
            <w:pPr>
              <w:pStyle w:val="a3"/>
              <w:tabs>
                <w:tab w:val="clear" w:pos="3380"/>
              </w:tabs>
              <w:ind w:firstLineChars="0" w:firstLine="0"/>
              <w:jc w:val="center"/>
              <w:rPr>
                <w:rFonts w:ascii="宋体" w:eastAsia="宋体" w:hAnsi="宋体" w:hint="eastAsia"/>
                <w:sz w:val="24"/>
              </w:rPr>
            </w:pPr>
            <w:r w:rsidRPr="007D66E7">
              <w:rPr>
                <w:rFonts w:ascii="宋体" w:eastAsia="宋体" w:hAnsi="宋体" w:hint="eastAsia"/>
                <w:sz w:val="24"/>
              </w:rPr>
              <w:t>100</w:t>
            </w:r>
          </w:p>
        </w:tc>
      </w:tr>
      <w:tr w:rsidR="00D906F9" w:rsidRPr="007D66E7" w14:paraId="62EAC688" w14:textId="77777777" w:rsidTr="00D906F9">
        <w:trPr>
          <w:trHeight w:val="567"/>
        </w:trPr>
        <w:tc>
          <w:tcPr>
            <w:tcW w:w="1413" w:type="dxa"/>
            <w:vAlign w:val="center"/>
          </w:tcPr>
          <w:p w14:paraId="1AADD683" w14:textId="77777777" w:rsidR="00D906F9" w:rsidRPr="007D66E7" w:rsidRDefault="00D906F9" w:rsidP="00D906F9">
            <w:pPr>
              <w:pStyle w:val="a3"/>
              <w:tabs>
                <w:tab w:val="clear" w:pos="3380"/>
              </w:tabs>
              <w:ind w:firstLineChars="0" w:firstLine="0"/>
              <w:jc w:val="center"/>
              <w:rPr>
                <w:rFonts w:ascii="宋体" w:eastAsia="宋体" w:hAnsi="宋体" w:hint="eastAsia"/>
                <w:sz w:val="24"/>
              </w:rPr>
            </w:pPr>
            <w:r w:rsidRPr="007D66E7">
              <w:rPr>
                <w:rFonts w:ascii="宋体" w:eastAsia="宋体" w:hAnsi="宋体" w:hint="eastAsia"/>
                <w:sz w:val="24"/>
              </w:rPr>
              <w:t>第3年</w:t>
            </w:r>
          </w:p>
        </w:tc>
        <w:tc>
          <w:tcPr>
            <w:tcW w:w="1701" w:type="dxa"/>
            <w:vAlign w:val="center"/>
          </w:tcPr>
          <w:p w14:paraId="1A0B0D60" w14:textId="77777777" w:rsidR="00D906F9" w:rsidRPr="007D66E7" w:rsidRDefault="00D906F9" w:rsidP="00D906F9">
            <w:pPr>
              <w:pStyle w:val="a3"/>
              <w:tabs>
                <w:tab w:val="clear" w:pos="3380"/>
              </w:tabs>
              <w:ind w:firstLineChars="0" w:firstLine="0"/>
              <w:jc w:val="center"/>
              <w:rPr>
                <w:rFonts w:ascii="宋体" w:eastAsia="宋体" w:hAnsi="宋体" w:hint="eastAsia"/>
                <w:sz w:val="24"/>
              </w:rPr>
            </w:pPr>
            <w:r w:rsidRPr="007D66E7">
              <w:rPr>
                <w:rFonts w:ascii="宋体" w:eastAsia="宋体" w:hAnsi="宋体" w:hint="eastAsia"/>
                <w:sz w:val="24"/>
              </w:rPr>
              <w:t>300</w:t>
            </w:r>
          </w:p>
        </w:tc>
        <w:tc>
          <w:tcPr>
            <w:tcW w:w="1701" w:type="dxa"/>
            <w:vAlign w:val="center"/>
          </w:tcPr>
          <w:p w14:paraId="350CCEAD" w14:textId="77777777" w:rsidR="00D906F9" w:rsidRPr="007D66E7" w:rsidRDefault="00D906F9" w:rsidP="00D906F9">
            <w:pPr>
              <w:pStyle w:val="a3"/>
              <w:tabs>
                <w:tab w:val="clear" w:pos="3380"/>
              </w:tabs>
              <w:ind w:firstLineChars="0" w:firstLine="0"/>
              <w:jc w:val="center"/>
              <w:rPr>
                <w:rFonts w:ascii="宋体" w:eastAsia="宋体" w:hAnsi="宋体" w:hint="eastAsia"/>
                <w:sz w:val="24"/>
              </w:rPr>
            </w:pPr>
            <w:r w:rsidRPr="007D66E7">
              <w:rPr>
                <w:rFonts w:ascii="宋体" w:eastAsia="宋体" w:hAnsi="宋体" w:hint="eastAsia"/>
                <w:sz w:val="24"/>
              </w:rPr>
              <w:t>150</w:t>
            </w:r>
          </w:p>
        </w:tc>
        <w:tc>
          <w:tcPr>
            <w:tcW w:w="1843" w:type="dxa"/>
            <w:vAlign w:val="center"/>
          </w:tcPr>
          <w:p w14:paraId="4761A288" w14:textId="77777777" w:rsidR="00D906F9" w:rsidRPr="007D66E7" w:rsidRDefault="00D906F9" w:rsidP="00D906F9">
            <w:pPr>
              <w:pStyle w:val="a3"/>
              <w:tabs>
                <w:tab w:val="clear" w:pos="3380"/>
              </w:tabs>
              <w:ind w:firstLineChars="0" w:firstLine="0"/>
              <w:jc w:val="center"/>
              <w:rPr>
                <w:rFonts w:ascii="宋体" w:eastAsia="宋体" w:hAnsi="宋体" w:hint="eastAsia"/>
                <w:sz w:val="24"/>
              </w:rPr>
            </w:pPr>
            <w:r w:rsidRPr="007D66E7">
              <w:rPr>
                <w:rFonts w:ascii="宋体" w:eastAsia="宋体" w:hAnsi="宋体" w:hint="eastAsia"/>
                <w:sz w:val="24"/>
              </w:rPr>
              <w:t>150</w:t>
            </w:r>
          </w:p>
        </w:tc>
        <w:tc>
          <w:tcPr>
            <w:tcW w:w="2232" w:type="dxa"/>
            <w:vAlign w:val="center"/>
          </w:tcPr>
          <w:p w14:paraId="07A51387" w14:textId="77777777" w:rsidR="00D906F9" w:rsidRPr="007D66E7" w:rsidRDefault="00D906F9" w:rsidP="00D906F9">
            <w:pPr>
              <w:pStyle w:val="a3"/>
              <w:tabs>
                <w:tab w:val="clear" w:pos="3380"/>
              </w:tabs>
              <w:ind w:firstLineChars="0" w:firstLine="0"/>
              <w:jc w:val="center"/>
              <w:rPr>
                <w:rFonts w:ascii="宋体" w:eastAsia="宋体" w:hAnsi="宋体" w:hint="eastAsia"/>
                <w:sz w:val="24"/>
              </w:rPr>
            </w:pPr>
            <w:r w:rsidRPr="007D66E7">
              <w:rPr>
                <w:rFonts w:ascii="宋体" w:eastAsia="宋体" w:hAnsi="宋体" w:hint="eastAsia"/>
                <w:sz w:val="24"/>
              </w:rPr>
              <w:t>300</w:t>
            </w:r>
          </w:p>
        </w:tc>
      </w:tr>
    </w:tbl>
    <w:p w14:paraId="548A4367" w14:textId="6AD8E6C3" w:rsidR="000D22B1" w:rsidRPr="007D66E7" w:rsidRDefault="000D22B1" w:rsidP="00D906F9">
      <w:pPr>
        <w:pStyle w:val="a3"/>
        <w:spacing w:beforeLines="100" w:before="285"/>
        <w:ind w:firstLine="538"/>
        <w:rPr>
          <w:rFonts w:ascii="宋体" w:eastAsia="宋体" w:hAnsi="宋体" w:hint="eastAsia"/>
          <w:b/>
          <w:bCs/>
          <w:sz w:val="28"/>
        </w:rPr>
      </w:pPr>
      <w:r w:rsidRPr="007D66E7">
        <w:rPr>
          <w:rFonts w:ascii="宋体" w:eastAsia="宋体" w:hAnsi="宋体" w:hint="eastAsia"/>
          <w:b/>
          <w:bCs/>
          <w:sz w:val="28"/>
        </w:rPr>
        <w:t>财务预测说明：</w:t>
      </w:r>
    </w:p>
    <w:p w14:paraId="19F2EA97" w14:textId="171E59A2" w:rsidR="000D22B1" w:rsidRPr="007D66E7" w:rsidRDefault="000D22B1" w:rsidP="000D22B1">
      <w:pPr>
        <w:pStyle w:val="a3"/>
        <w:numPr>
          <w:ilvl w:val="0"/>
          <w:numId w:val="58"/>
        </w:numPr>
        <w:ind w:firstLineChars="0"/>
        <w:rPr>
          <w:rFonts w:ascii="宋体" w:eastAsia="宋体" w:hAnsi="宋体"/>
          <w:sz w:val="28"/>
        </w:rPr>
      </w:pPr>
      <w:r w:rsidRPr="007D66E7">
        <w:rPr>
          <w:rFonts w:ascii="宋体" w:eastAsia="宋体" w:hAnsi="宋体" w:hint="eastAsia"/>
          <w:sz w:val="28"/>
        </w:rPr>
        <w:t>第一年的净利润为负，主要由于前期技术研发、市场推广投入较大</w:t>
      </w:r>
      <w:r w:rsidRPr="007D66E7">
        <w:rPr>
          <w:rFonts w:ascii="宋体" w:eastAsia="宋体" w:hAnsi="宋体" w:hint="eastAsia"/>
          <w:sz w:val="28"/>
        </w:rPr>
        <w:t>。</w:t>
      </w:r>
    </w:p>
    <w:p w14:paraId="39FE0012" w14:textId="713F06C0" w:rsidR="00A4645D" w:rsidRPr="007D66E7" w:rsidRDefault="000D22B1" w:rsidP="000D22B1">
      <w:pPr>
        <w:pStyle w:val="a3"/>
        <w:numPr>
          <w:ilvl w:val="0"/>
          <w:numId w:val="58"/>
        </w:numPr>
        <w:ind w:firstLineChars="0"/>
        <w:rPr>
          <w:rFonts w:ascii="宋体" w:eastAsia="宋体" w:hAnsi="宋体" w:hint="eastAsia"/>
          <w:sz w:val="28"/>
        </w:rPr>
      </w:pPr>
      <w:r w:rsidRPr="007D66E7">
        <w:rPr>
          <w:rFonts w:ascii="宋体" w:eastAsia="宋体" w:hAnsi="宋体" w:hint="eastAsia"/>
          <w:sz w:val="28"/>
        </w:rPr>
        <w:t>随着用户数量和学校覆盖范围增长，边际成本递减，净利润逐年提升。</w:t>
      </w:r>
    </w:p>
    <w:p w14:paraId="2F8104F8" w14:textId="7AF9B7E2" w:rsidR="00A4645D" w:rsidRPr="007D66E7" w:rsidRDefault="00A4645D" w:rsidP="00CE5ECE">
      <w:pPr>
        <w:pStyle w:val="1"/>
        <w:rPr>
          <w:rFonts w:ascii="宋体" w:hAnsi="宋体" w:hint="eastAsia"/>
        </w:rPr>
      </w:pPr>
      <w:bookmarkStart w:id="13" w:name="_Toc183374880"/>
      <w:bookmarkStart w:id="14" w:name="_Toc183375992"/>
      <w:r w:rsidRPr="007D66E7">
        <w:rPr>
          <w:rFonts w:ascii="宋体" w:hAnsi="宋体" w:hint="eastAsia"/>
        </w:rPr>
        <w:t>第</w:t>
      </w:r>
      <w:r w:rsidR="00D906F9" w:rsidRPr="007D66E7">
        <w:rPr>
          <w:rFonts w:ascii="宋体" w:hAnsi="宋体" w:hint="eastAsia"/>
        </w:rPr>
        <w:t>七</w:t>
      </w:r>
      <w:r w:rsidRPr="007D66E7">
        <w:rPr>
          <w:rFonts w:ascii="宋体" w:hAnsi="宋体" w:hint="eastAsia"/>
        </w:rPr>
        <w:t>部分</w:t>
      </w:r>
      <w:r w:rsidR="00CE5ECE" w:rsidRPr="007D66E7">
        <w:rPr>
          <w:rFonts w:ascii="宋体" w:hAnsi="宋体" w:hint="eastAsia"/>
        </w:rPr>
        <w:t xml:space="preserve"> </w:t>
      </w:r>
      <w:r w:rsidR="00D906F9" w:rsidRPr="007D66E7">
        <w:rPr>
          <w:rFonts w:ascii="宋体" w:hAnsi="宋体" w:hint="eastAsia"/>
        </w:rPr>
        <w:t>项目优势</w:t>
      </w:r>
      <w:bookmarkEnd w:id="13"/>
      <w:bookmarkEnd w:id="14"/>
    </w:p>
    <w:p w14:paraId="2B260756" w14:textId="77777777" w:rsidR="00D906F9" w:rsidRPr="007D66E7" w:rsidRDefault="00D906F9" w:rsidP="00D906F9">
      <w:pPr>
        <w:pStyle w:val="a3"/>
        <w:spacing w:beforeLines="100" w:before="285" w:afterLines="100" w:after="285"/>
        <w:ind w:firstLineChars="0" w:firstLine="0"/>
        <w:rPr>
          <w:rFonts w:ascii="宋体" w:eastAsia="宋体" w:hAnsi="宋体" w:hint="eastAsia"/>
          <w:b/>
          <w:bCs/>
          <w:sz w:val="28"/>
        </w:rPr>
      </w:pPr>
      <w:r w:rsidRPr="007D66E7">
        <w:rPr>
          <w:rFonts w:ascii="宋体" w:eastAsia="宋体" w:hAnsi="宋体" w:hint="eastAsia"/>
          <w:b/>
          <w:bCs/>
          <w:sz w:val="28"/>
        </w:rPr>
        <w:t>1. 用户需求精准匹配</w:t>
      </w:r>
    </w:p>
    <w:p w14:paraId="6CF4490E" w14:textId="77777777" w:rsidR="00D906F9" w:rsidRPr="007D66E7" w:rsidRDefault="00D906F9" w:rsidP="00D906F9">
      <w:pPr>
        <w:pStyle w:val="a3"/>
        <w:numPr>
          <w:ilvl w:val="0"/>
          <w:numId w:val="55"/>
        </w:numPr>
        <w:ind w:firstLineChars="0"/>
        <w:rPr>
          <w:rFonts w:ascii="宋体" w:eastAsia="宋体" w:hAnsi="宋体" w:hint="eastAsia"/>
          <w:sz w:val="28"/>
        </w:rPr>
      </w:pPr>
      <w:r w:rsidRPr="007D66E7">
        <w:rPr>
          <w:rFonts w:ascii="宋体" w:eastAsia="宋体" w:hAnsi="宋体" w:hint="eastAsia"/>
          <w:sz w:val="28"/>
        </w:rPr>
        <w:t>平台专注解决学生在校园场景中的实际痛点，如预约难、资源冲突、</w:t>
      </w:r>
      <w:r w:rsidRPr="007D66E7">
        <w:rPr>
          <w:rFonts w:ascii="宋体" w:eastAsia="宋体" w:hAnsi="宋体" w:hint="eastAsia"/>
          <w:sz w:val="28"/>
        </w:rPr>
        <w:lastRenderedPageBreak/>
        <w:t>浪费等问题，具有高匹配度。</w:t>
      </w:r>
    </w:p>
    <w:p w14:paraId="72A37D9E" w14:textId="77777777" w:rsidR="00D906F9" w:rsidRPr="007D66E7" w:rsidRDefault="00D906F9" w:rsidP="00D906F9">
      <w:pPr>
        <w:pStyle w:val="a3"/>
        <w:spacing w:beforeLines="100" w:before="285" w:afterLines="100" w:after="285"/>
        <w:ind w:firstLineChars="0" w:firstLine="0"/>
        <w:rPr>
          <w:rFonts w:ascii="宋体" w:eastAsia="宋体" w:hAnsi="宋体" w:hint="eastAsia"/>
          <w:b/>
          <w:bCs/>
          <w:sz w:val="28"/>
        </w:rPr>
      </w:pPr>
      <w:r w:rsidRPr="007D66E7">
        <w:rPr>
          <w:rFonts w:ascii="宋体" w:eastAsia="宋体" w:hAnsi="宋体" w:hint="eastAsia"/>
          <w:b/>
          <w:bCs/>
          <w:sz w:val="28"/>
        </w:rPr>
        <w:t>2. 高效资源管理</w:t>
      </w:r>
    </w:p>
    <w:p w14:paraId="05170705" w14:textId="77777777" w:rsidR="00D906F9" w:rsidRPr="007D66E7" w:rsidRDefault="00D906F9" w:rsidP="00D906F9">
      <w:pPr>
        <w:pStyle w:val="a3"/>
        <w:numPr>
          <w:ilvl w:val="0"/>
          <w:numId w:val="55"/>
        </w:numPr>
        <w:ind w:firstLineChars="0"/>
        <w:rPr>
          <w:rFonts w:ascii="宋体" w:eastAsia="宋体" w:hAnsi="宋体" w:hint="eastAsia"/>
          <w:sz w:val="28"/>
        </w:rPr>
      </w:pPr>
      <w:r w:rsidRPr="007D66E7">
        <w:rPr>
          <w:rFonts w:ascii="宋体" w:eastAsia="宋体" w:hAnsi="宋体" w:hint="eastAsia"/>
          <w:sz w:val="28"/>
        </w:rPr>
        <w:t>借助传感器与大数据分析，实现资源动态监控与优化配置，提升资源利用率。</w:t>
      </w:r>
    </w:p>
    <w:p w14:paraId="5F74FE97" w14:textId="77777777" w:rsidR="00D906F9" w:rsidRPr="007D66E7" w:rsidRDefault="00D906F9" w:rsidP="00D906F9">
      <w:pPr>
        <w:pStyle w:val="a3"/>
        <w:numPr>
          <w:ilvl w:val="0"/>
          <w:numId w:val="55"/>
        </w:numPr>
        <w:ind w:firstLineChars="0"/>
        <w:rPr>
          <w:rFonts w:ascii="宋体" w:eastAsia="宋体" w:hAnsi="宋体" w:hint="eastAsia"/>
          <w:sz w:val="28"/>
        </w:rPr>
      </w:pPr>
      <w:r w:rsidRPr="007D66E7">
        <w:rPr>
          <w:rFonts w:ascii="宋体" w:eastAsia="宋体" w:hAnsi="宋体" w:hint="eastAsia"/>
          <w:sz w:val="28"/>
        </w:rPr>
        <w:t>数据支持学校科学管理，避免资源过度投入或长期闲置。</w:t>
      </w:r>
    </w:p>
    <w:p w14:paraId="2657D467" w14:textId="77777777" w:rsidR="00D906F9" w:rsidRPr="007D66E7" w:rsidRDefault="00D906F9" w:rsidP="00D906F9">
      <w:pPr>
        <w:pStyle w:val="a3"/>
        <w:spacing w:beforeLines="100" w:before="285" w:afterLines="100" w:after="285"/>
        <w:ind w:firstLineChars="0" w:firstLine="0"/>
        <w:rPr>
          <w:rFonts w:ascii="宋体" w:eastAsia="宋体" w:hAnsi="宋体" w:hint="eastAsia"/>
          <w:b/>
          <w:bCs/>
          <w:sz w:val="28"/>
        </w:rPr>
      </w:pPr>
      <w:r w:rsidRPr="007D66E7">
        <w:rPr>
          <w:rFonts w:ascii="宋体" w:eastAsia="宋体" w:hAnsi="宋体" w:hint="eastAsia"/>
          <w:b/>
          <w:bCs/>
          <w:sz w:val="28"/>
        </w:rPr>
        <w:t>3. 技术领先性</w:t>
      </w:r>
    </w:p>
    <w:p w14:paraId="127C3C54" w14:textId="77777777" w:rsidR="00D906F9" w:rsidRPr="007D66E7" w:rsidRDefault="00D906F9" w:rsidP="00D906F9">
      <w:pPr>
        <w:pStyle w:val="a3"/>
        <w:numPr>
          <w:ilvl w:val="0"/>
          <w:numId w:val="55"/>
        </w:numPr>
        <w:ind w:firstLineChars="0"/>
        <w:rPr>
          <w:rFonts w:ascii="宋体" w:eastAsia="宋体" w:hAnsi="宋体" w:hint="eastAsia"/>
          <w:sz w:val="28"/>
        </w:rPr>
      </w:pPr>
      <w:r w:rsidRPr="007D66E7">
        <w:rPr>
          <w:rFonts w:ascii="宋体" w:eastAsia="宋体" w:hAnsi="宋体" w:hint="eastAsia"/>
          <w:sz w:val="28"/>
        </w:rPr>
        <w:t>实时动态提醒与信用积分机制的结合，增加用户粘性和使用频率。</w:t>
      </w:r>
    </w:p>
    <w:p w14:paraId="43230BE0" w14:textId="77777777" w:rsidR="00D906F9" w:rsidRPr="007D66E7" w:rsidRDefault="00D906F9" w:rsidP="00D906F9">
      <w:pPr>
        <w:pStyle w:val="a3"/>
        <w:numPr>
          <w:ilvl w:val="0"/>
          <w:numId w:val="55"/>
        </w:numPr>
        <w:ind w:firstLineChars="0"/>
        <w:rPr>
          <w:rFonts w:ascii="宋体" w:eastAsia="宋体" w:hAnsi="宋体" w:hint="eastAsia"/>
          <w:sz w:val="28"/>
        </w:rPr>
      </w:pPr>
      <w:r w:rsidRPr="007D66E7">
        <w:rPr>
          <w:rFonts w:ascii="宋体" w:eastAsia="宋体" w:hAnsi="宋体" w:hint="eastAsia"/>
          <w:sz w:val="28"/>
        </w:rPr>
        <w:t>个性化推荐算法提升用户体验，增加学生满意度。</w:t>
      </w:r>
    </w:p>
    <w:p w14:paraId="328B7468" w14:textId="77777777" w:rsidR="00D906F9" w:rsidRPr="007D66E7" w:rsidRDefault="00D906F9" w:rsidP="00D906F9">
      <w:pPr>
        <w:pStyle w:val="a3"/>
        <w:spacing w:beforeLines="100" w:before="285" w:afterLines="100" w:after="285"/>
        <w:ind w:firstLineChars="0" w:firstLine="0"/>
        <w:rPr>
          <w:rFonts w:ascii="宋体" w:eastAsia="宋体" w:hAnsi="宋体" w:hint="eastAsia"/>
          <w:b/>
          <w:bCs/>
          <w:sz w:val="28"/>
        </w:rPr>
      </w:pPr>
      <w:r w:rsidRPr="007D66E7">
        <w:rPr>
          <w:rFonts w:ascii="宋体" w:eastAsia="宋体" w:hAnsi="宋体" w:hint="eastAsia"/>
          <w:b/>
          <w:bCs/>
          <w:sz w:val="28"/>
        </w:rPr>
        <w:t>4. 商业模式稳定</w:t>
      </w:r>
    </w:p>
    <w:p w14:paraId="2AFD8011" w14:textId="77777777" w:rsidR="00D906F9" w:rsidRPr="007D66E7" w:rsidRDefault="00D906F9" w:rsidP="00D906F9">
      <w:pPr>
        <w:pStyle w:val="a3"/>
        <w:numPr>
          <w:ilvl w:val="0"/>
          <w:numId w:val="55"/>
        </w:numPr>
        <w:ind w:firstLineChars="0"/>
        <w:rPr>
          <w:rFonts w:ascii="宋体" w:eastAsia="宋体" w:hAnsi="宋体" w:hint="eastAsia"/>
          <w:sz w:val="28"/>
        </w:rPr>
      </w:pPr>
      <w:r w:rsidRPr="007D66E7">
        <w:rPr>
          <w:rFonts w:ascii="宋体" w:eastAsia="宋体" w:hAnsi="宋体" w:hint="eastAsia"/>
          <w:sz w:val="28"/>
        </w:rPr>
        <w:t>通过服务订阅模式确保稳定收入来源，增值服务与广告收入提供长期增长潜力。</w:t>
      </w:r>
    </w:p>
    <w:p w14:paraId="5A26CE30" w14:textId="77777777" w:rsidR="00D906F9" w:rsidRPr="007D66E7" w:rsidRDefault="00D906F9" w:rsidP="00D906F9">
      <w:pPr>
        <w:pStyle w:val="a3"/>
        <w:spacing w:beforeLines="100" w:before="285" w:afterLines="100" w:after="285"/>
        <w:ind w:firstLineChars="0" w:firstLine="0"/>
        <w:rPr>
          <w:rFonts w:ascii="宋体" w:eastAsia="宋体" w:hAnsi="宋体" w:hint="eastAsia"/>
          <w:b/>
          <w:bCs/>
          <w:sz w:val="28"/>
        </w:rPr>
      </w:pPr>
      <w:r w:rsidRPr="007D66E7">
        <w:rPr>
          <w:rFonts w:ascii="宋体" w:eastAsia="宋体" w:hAnsi="宋体" w:hint="eastAsia"/>
          <w:b/>
          <w:bCs/>
          <w:sz w:val="28"/>
        </w:rPr>
        <w:t>5. 市场壁垒</w:t>
      </w:r>
    </w:p>
    <w:p w14:paraId="39ACFE53" w14:textId="1DC0E241" w:rsidR="00A4645D" w:rsidRPr="007D66E7" w:rsidRDefault="00D906F9" w:rsidP="00D906F9">
      <w:pPr>
        <w:pStyle w:val="a3"/>
        <w:numPr>
          <w:ilvl w:val="0"/>
          <w:numId w:val="55"/>
        </w:numPr>
        <w:ind w:firstLineChars="0"/>
        <w:rPr>
          <w:rFonts w:ascii="宋体" w:eastAsia="宋体" w:hAnsi="宋体" w:hint="eastAsia"/>
          <w:sz w:val="28"/>
        </w:rPr>
      </w:pPr>
      <w:r w:rsidRPr="007D66E7">
        <w:rPr>
          <w:rFonts w:ascii="宋体" w:eastAsia="宋体" w:hAnsi="宋体" w:hint="eastAsia"/>
          <w:sz w:val="28"/>
        </w:rPr>
        <w:t>技术和数据积累形成竞争壁垒，抢先占领高校市场后，用户切换成本高。</w:t>
      </w:r>
    </w:p>
    <w:p w14:paraId="3CA57BC3" w14:textId="5BEB427C" w:rsidR="00A4645D" w:rsidRPr="007D66E7" w:rsidRDefault="00A4645D" w:rsidP="00CE5ECE">
      <w:pPr>
        <w:pStyle w:val="1"/>
        <w:rPr>
          <w:rFonts w:ascii="宋体" w:hAnsi="宋体" w:hint="eastAsia"/>
        </w:rPr>
      </w:pPr>
      <w:bookmarkStart w:id="15" w:name="_Toc183374881"/>
      <w:bookmarkStart w:id="16" w:name="_Toc183375993"/>
      <w:r w:rsidRPr="007D66E7">
        <w:rPr>
          <w:rFonts w:ascii="宋体" w:hAnsi="宋体" w:hint="eastAsia"/>
        </w:rPr>
        <w:t>第</w:t>
      </w:r>
      <w:r w:rsidR="00D906F9" w:rsidRPr="007D66E7">
        <w:rPr>
          <w:rFonts w:ascii="宋体" w:hAnsi="宋体" w:hint="eastAsia"/>
        </w:rPr>
        <w:t>八</w:t>
      </w:r>
      <w:r w:rsidRPr="007D66E7">
        <w:rPr>
          <w:rFonts w:ascii="宋体" w:hAnsi="宋体" w:hint="eastAsia"/>
        </w:rPr>
        <w:t>部分</w:t>
      </w:r>
      <w:r w:rsidR="00CE5ECE" w:rsidRPr="007D66E7">
        <w:rPr>
          <w:rFonts w:ascii="宋体" w:hAnsi="宋体" w:hint="eastAsia"/>
        </w:rPr>
        <w:t xml:space="preserve"> </w:t>
      </w:r>
      <w:r w:rsidRPr="007D66E7">
        <w:rPr>
          <w:rFonts w:ascii="宋体" w:hAnsi="宋体" w:hint="eastAsia"/>
        </w:rPr>
        <w:t>融资说明</w:t>
      </w:r>
      <w:bookmarkEnd w:id="15"/>
      <w:bookmarkEnd w:id="16"/>
    </w:p>
    <w:p w14:paraId="14DCB851" w14:textId="7E76349D" w:rsidR="00D906F9" w:rsidRPr="007D66E7" w:rsidRDefault="00D906F9" w:rsidP="00D906F9">
      <w:pPr>
        <w:pStyle w:val="a3"/>
        <w:spacing w:beforeLines="100" w:before="285" w:afterLines="100" w:after="285"/>
        <w:ind w:firstLineChars="0" w:firstLine="0"/>
        <w:rPr>
          <w:rFonts w:ascii="宋体" w:eastAsia="宋体" w:hAnsi="宋体" w:hint="eastAsia"/>
          <w:b/>
          <w:bCs/>
          <w:sz w:val="28"/>
        </w:rPr>
      </w:pPr>
      <w:r w:rsidRPr="007D66E7">
        <w:rPr>
          <w:rFonts w:ascii="宋体" w:eastAsia="宋体" w:hAnsi="宋体" w:hint="eastAsia"/>
          <w:b/>
          <w:bCs/>
          <w:sz w:val="28"/>
        </w:rPr>
        <w:t>1. 融资金额</w:t>
      </w:r>
    </w:p>
    <w:p w14:paraId="3FFE0703" w14:textId="3ED15252" w:rsidR="00D906F9" w:rsidRPr="007D66E7" w:rsidRDefault="00D906F9" w:rsidP="00D906F9">
      <w:pPr>
        <w:pStyle w:val="a3"/>
        <w:tabs>
          <w:tab w:val="clear" w:pos="3380"/>
          <w:tab w:val="left" w:pos="2297"/>
        </w:tabs>
        <w:ind w:firstLine="536"/>
        <w:rPr>
          <w:rFonts w:ascii="宋体" w:eastAsia="宋体" w:hAnsi="宋体" w:hint="eastAsia"/>
          <w:sz w:val="28"/>
        </w:rPr>
      </w:pPr>
      <w:r w:rsidRPr="007D66E7">
        <w:rPr>
          <w:rFonts w:ascii="宋体" w:eastAsia="宋体" w:hAnsi="宋体" w:hint="eastAsia"/>
          <w:sz w:val="28"/>
        </w:rPr>
        <w:t>目标融资：</w:t>
      </w:r>
      <w:r w:rsidRPr="007D66E7">
        <w:rPr>
          <w:rFonts w:ascii="宋体" w:eastAsia="宋体" w:hAnsi="宋体" w:hint="eastAsia"/>
          <w:b/>
          <w:bCs/>
          <w:sz w:val="28"/>
        </w:rPr>
        <w:t>200万元人民币</w:t>
      </w:r>
      <w:r w:rsidRPr="007D66E7">
        <w:rPr>
          <w:rFonts w:ascii="宋体" w:eastAsia="宋体" w:hAnsi="宋体" w:hint="eastAsia"/>
          <w:sz w:val="28"/>
        </w:rPr>
        <w:t>。</w:t>
      </w:r>
    </w:p>
    <w:p w14:paraId="0F5FDE87" w14:textId="77777777" w:rsidR="00D906F9" w:rsidRPr="007D66E7" w:rsidRDefault="00D906F9" w:rsidP="00D906F9">
      <w:pPr>
        <w:pStyle w:val="a3"/>
        <w:spacing w:beforeLines="100" w:before="285" w:afterLines="100" w:after="285"/>
        <w:ind w:firstLineChars="0" w:firstLine="0"/>
        <w:rPr>
          <w:rFonts w:ascii="宋体" w:eastAsia="宋体" w:hAnsi="宋体" w:hint="eastAsia"/>
          <w:b/>
          <w:bCs/>
          <w:sz w:val="28"/>
        </w:rPr>
      </w:pPr>
      <w:r w:rsidRPr="007D66E7">
        <w:rPr>
          <w:rFonts w:ascii="宋体" w:eastAsia="宋体" w:hAnsi="宋体" w:hint="eastAsia"/>
          <w:b/>
          <w:bCs/>
          <w:sz w:val="28"/>
        </w:rPr>
        <w:lastRenderedPageBreak/>
        <w:t>2. 资金用途</w:t>
      </w:r>
    </w:p>
    <w:tbl>
      <w:tblPr>
        <w:tblStyle w:val="ab"/>
        <w:tblW w:w="4994" w:type="pct"/>
        <w:jc w:val="center"/>
        <w:tblLook w:val="04A0" w:firstRow="1" w:lastRow="0" w:firstColumn="1" w:lastColumn="0" w:noHBand="0" w:noVBand="1"/>
      </w:tblPr>
      <w:tblGrid>
        <w:gridCol w:w="3262"/>
        <w:gridCol w:w="2808"/>
        <w:gridCol w:w="2809"/>
      </w:tblGrid>
      <w:tr w:rsidR="009D5E92" w:rsidRPr="007D66E7" w14:paraId="4A6C656C" w14:textId="77777777" w:rsidTr="009D5E92">
        <w:trPr>
          <w:trHeight w:val="567"/>
          <w:jc w:val="center"/>
        </w:trPr>
        <w:tc>
          <w:tcPr>
            <w:tcW w:w="1837" w:type="pct"/>
            <w:shd w:val="clear" w:color="auto" w:fill="D9D9D9" w:themeFill="background1" w:themeFillShade="D9"/>
            <w:vAlign w:val="center"/>
          </w:tcPr>
          <w:p w14:paraId="465B584B" w14:textId="77777777" w:rsidR="009D5E92" w:rsidRPr="007D66E7" w:rsidRDefault="009D5E92" w:rsidP="009D5E92">
            <w:pPr>
              <w:pStyle w:val="a3"/>
              <w:tabs>
                <w:tab w:val="clear" w:pos="3380"/>
              </w:tabs>
              <w:ind w:firstLineChars="0" w:firstLine="0"/>
              <w:jc w:val="center"/>
              <w:rPr>
                <w:rFonts w:ascii="宋体" w:eastAsia="宋体" w:hAnsi="宋体" w:hint="eastAsia"/>
                <w:b/>
                <w:bCs/>
                <w:sz w:val="24"/>
                <w:szCs w:val="22"/>
              </w:rPr>
            </w:pPr>
            <w:r w:rsidRPr="007D66E7">
              <w:rPr>
                <w:rFonts w:ascii="宋体" w:eastAsia="宋体" w:hAnsi="宋体" w:hint="eastAsia"/>
                <w:b/>
                <w:bCs/>
                <w:sz w:val="24"/>
                <w:szCs w:val="22"/>
              </w:rPr>
              <w:t>资金用途</w:t>
            </w:r>
          </w:p>
        </w:tc>
        <w:tc>
          <w:tcPr>
            <w:tcW w:w="1581" w:type="pct"/>
            <w:shd w:val="clear" w:color="auto" w:fill="D9D9D9" w:themeFill="background1" w:themeFillShade="D9"/>
            <w:vAlign w:val="center"/>
          </w:tcPr>
          <w:p w14:paraId="39571F58" w14:textId="77777777" w:rsidR="009D5E92" w:rsidRPr="007D66E7" w:rsidRDefault="009D5E92" w:rsidP="009D5E92">
            <w:pPr>
              <w:pStyle w:val="a3"/>
              <w:tabs>
                <w:tab w:val="clear" w:pos="3380"/>
              </w:tabs>
              <w:ind w:firstLineChars="0" w:firstLine="0"/>
              <w:jc w:val="center"/>
              <w:rPr>
                <w:rFonts w:ascii="宋体" w:eastAsia="宋体" w:hAnsi="宋体" w:hint="eastAsia"/>
                <w:b/>
                <w:bCs/>
                <w:sz w:val="24"/>
                <w:szCs w:val="22"/>
              </w:rPr>
            </w:pPr>
            <w:r w:rsidRPr="007D66E7">
              <w:rPr>
                <w:rFonts w:ascii="宋体" w:eastAsia="宋体" w:hAnsi="宋体" w:hint="eastAsia"/>
                <w:b/>
                <w:bCs/>
                <w:sz w:val="24"/>
                <w:szCs w:val="22"/>
              </w:rPr>
              <w:t>金额（万元）</w:t>
            </w:r>
          </w:p>
        </w:tc>
        <w:tc>
          <w:tcPr>
            <w:tcW w:w="1582" w:type="pct"/>
            <w:shd w:val="clear" w:color="auto" w:fill="D9D9D9" w:themeFill="background1" w:themeFillShade="D9"/>
            <w:vAlign w:val="center"/>
          </w:tcPr>
          <w:p w14:paraId="5E5A5499" w14:textId="77777777" w:rsidR="009D5E92" w:rsidRPr="007D66E7" w:rsidRDefault="009D5E92" w:rsidP="009D5E92">
            <w:pPr>
              <w:pStyle w:val="a3"/>
              <w:tabs>
                <w:tab w:val="clear" w:pos="3380"/>
              </w:tabs>
              <w:ind w:firstLineChars="0" w:firstLine="0"/>
              <w:jc w:val="center"/>
              <w:rPr>
                <w:rFonts w:ascii="宋体" w:eastAsia="宋体" w:hAnsi="宋体" w:hint="eastAsia"/>
                <w:b/>
                <w:bCs/>
                <w:sz w:val="24"/>
                <w:szCs w:val="22"/>
              </w:rPr>
            </w:pPr>
            <w:r w:rsidRPr="007D66E7">
              <w:rPr>
                <w:rFonts w:ascii="宋体" w:eastAsia="宋体" w:hAnsi="宋体" w:hint="eastAsia"/>
                <w:b/>
                <w:bCs/>
                <w:sz w:val="24"/>
                <w:szCs w:val="22"/>
              </w:rPr>
              <w:t>占比</w:t>
            </w:r>
          </w:p>
        </w:tc>
      </w:tr>
      <w:tr w:rsidR="009D5E92" w:rsidRPr="007D66E7" w14:paraId="349A42EA" w14:textId="77777777" w:rsidTr="009D5E92">
        <w:trPr>
          <w:trHeight w:val="567"/>
          <w:jc w:val="center"/>
        </w:trPr>
        <w:tc>
          <w:tcPr>
            <w:tcW w:w="1837" w:type="pct"/>
            <w:vAlign w:val="center"/>
          </w:tcPr>
          <w:p w14:paraId="3B7BB308" w14:textId="77777777" w:rsidR="009D5E92" w:rsidRPr="007D66E7" w:rsidRDefault="009D5E92" w:rsidP="009D5E92">
            <w:pPr>
              <w:pStyle w:val="a3"/>
              <w:tabs>
                <w:tab w:val="clear" w:pos="3380"/>
              </w:tabs>
              <w:ind w:firstLineChars="0" w:firstLine="0"/>
              <w:jc w:val="center"/>
              <w:rPr>
                <w:rFonts w:ascii="宋体" w:eastAsia="宋体" w:hAnsi="宋体" w:hint="eastAsia"/>
                <w:sz w:val="24"/>
                <w:szCs w:val="22"/>
              </w:rPr>
            </w:pPr>
            <w:r w:rsidRPr="007D66E7">
              <w:rPr>
                <w:rFonts w:ascii="宋体" w:eastAsia="宋体" w:hAnsi="宋体" w:hint="eastAsia"/>
                <w:sz w:val="24"/>
                <w:szCs w:val="22"/>
              </w:rPr>
              <w:t>技术开发</w:t>
            </w:r>
          </w:p>
        </w:tc>
        <w:tc>
          <w:tcPr>
            <w:tcW w:w="1581" w:type="pct"/>
            <w:vAlign w:val="center"/>
          </w:tcPr>
          <w:p w14:paraId="139008BC" w14:textId="77777777" w:rsidR="009D5E92" w:rsidRPr="007D66E7" w:rsidRDefault="009D5E92" w:rsidP="009D5E92">
            <w:pPr>
              <w:pStyle w:val="a3"/>
              <w:tabs>
                <w:tab w:val="clear" w:pos="3380"/>
              </w:tabs>
              <w:ind w:firstLineChars="0" w:firstLine="0"/>
              <w:jc w:val="center"/>
              <w:rPr>
                <w:rFonts w:ascii="宋体" w:eastAsia="宋体" w:hAnsi="宋体" w:hint="eastAsia"/>
                <w:sz w:val="24"/>
                <w:szCs w:val="22"/>
              </w:rPr>
            </w:pPr>
            <w:r w:rsidRPr="007D66E7">
              <w:rPr>
                <w:rFonts w:ascii="宋体" w:eastAsia="宋体" w:hAnsi="宋体" w:hint="eastAsia"/>
                <w:sz w:val="24"/>
                <w:szCs w:val="22"/>
              </w:rPr>
              <w:t>120</w:t>
            </w:r>
          </w:p>
        </w:tc>
        <w:tc>
          <w:tcPr>
            <w:tcW w:w="1582" w:type="pct"/>
            <w:vAlign w:val="center"/>
          </w:tcPr>
          <w:p w14:paraId="17ABCB12" w14:textId="77777777" w:rsidR="009D5E92" w:rsidRPr="007D66E7" w:rsidRDefault="009D5E92" w:rsidP="009D5E92">
            <w:pPr>
              <w:pStyle w:val="a3"/>
              <w:tabs>
                <w:tab w:val="clear" w:pos="3380"/>
              </w:tabs>
              <w:ind w:firstLineChars="0" w:firstLine="0"/>
              <w:jc w:val="center"/>
              <w:rPr>
                <w:rFonts w:ascii="宋体" w:eastAsia="宋体" w:hAnsi="宋体" w:hint="eastAsia"/>
                <w:sz w:val="24"/>
                <w:szCs w:val="22"/>
              </w:rPr>
            </w:pPr>
            <w:r w:rsidRPr="007D66E7">
              <w:rPr>
                <w:rFonts w:ascii="宋体" w:eastAsia="宋体" w:hAnsi="宋体" w:hint="eastAsia"/>
                <w:sz w:val="24"/>
                <w:szCs w:val="22"/>
              </w:rPr>
              <w:t>60%</w:t>
            </w:r>
          </w:p>
        </w:tc>
      </w:tr>
      <w:tr w:rsidR="009D5E92" w:rsidRPr="007D66E7" w14:paraId="6E40CF31" w14:textId="77777777" w:rsidTr="009D5E92">
        <w:trPr>
          <w:trHeight w:val="567"/>
          <w:jc w:val="center"/>
        </w:trPr>
        <w:tc>
          <w:tcPr>
            <w:tcW w:w="1837" w:type="pct"/>
            <w:vAlign w:val="center"/>
          </w:tcPr>
          <w:p w14:paraId="1D05C887" w14:textId="77777777" w:rsidR="009D5E92" w:rsidRPr="007D66E7" w:rsidRDefault="009D5E92" w:rsidP="009D5E92">
            <w:pPr>
              <w:pStyle w:val="a3"/>
              <w:tabs>
                <w:tab w:val="clear" w:pos="3380"/>
              </w:tabs>
              <w:ind w:firstLineChars="0" w:firstLine="0"/>
              <w:jc w:val="center"/>
              <w:rPr>
                <w:rFonts w:ascii="宋体" w:eastAsia="宋体" w:hAnsi="宋体" w:hint="eastAsia"/>
                <w:sz w:val="24"/>
                <w:szCs w:val="22"/>
              </w:rPr>
            </w:pPr>
            <w:r w:rsidRPr="007D66E7">
              <w:rPr>
                <w:rFonts w:ascii="宋体" w:eastAsia="宋体" w:hAnsi="宋体" w:hint="eastAsia"/>
                <w:sz w:val="24"/>
                <w:szCs w:val="22"/>
              </w:rPr>
              <w:t>市场推广</w:t>
            </w:r>
          </w:p>
        </w:tc>
        <w:tc>
          <w:tcPr>
            <w:tcW w:w="1581" w:type="pct"/>
            <w:vAlign w:val="center"/>
          </w:tcPr>
          <w:p w14:paraId="01EA9B65" w14:textId="77777777" w:rsidR="009D5E92" w:rsidRPr="007D66E7" w:rsidRDefault="009D5E92" w:rsidP="009D5E92">
            <w:pPr>
              <w:pStyle w:val="a3"/>
              <w:tabs>
                <w:tab w:val="clear" w:pos="3380"/>
              </w:tabs>
              <w:ind w:firstLineChars="0" w:firstLine="0"/>
              <w:jc w:val="center"/>
              <w:rPr>
                <w:rFonts w:ascii="宋体" w:eastAsia="宋体" w:hAnsi="宋体" w:hint="eastAsia"/>
                <w:sz w:val="24"/>
                <w:szCs w:val="22"/>
              </w:rPr>
            </w:pPr>
            <w:r w:rsidRPr="007D66E7">
              <w:rPr>
                <w:rFonts w:ascii="宋体" w:eastAsia="宋体" w:hAnsi="宋体" w:hint="eastAsia"/>
                <w:sz w:val="24"/>
                <w:szCs w:val="22"/>
              </w:rPr>
              <w:t>40</w:t>
            </w:r>
          </w:p>
        </w:tc>
        <w:tc>
          <w:tcPr>
            <w:tcW w:w="1582" w:type="pct"/>
            <w:vAlign w:val="center"/>
          </w:tcPr>
          <w:p w14:paraId="20581596" w14:textId="77777777" w:rsidR="009D5E92" w:rsidRPr="007D66E7" w:rsidRDefault="009D5E92" w:rsidP="009D5E92">
            <w:pPr>
              <w:pStyle w:val="a3"/>
              <w:tabs>
                <w:tab w:val="clear" w:pos="3380"/>
              </w:tabs>
              <w:ind w:firstLineChars="0" w:firstLine="0"/>
              <w:jc w:val="center"/>
              <w:rPr>
                <w:rFonts w:ascii="宋体" w:eastAsia="宋体" w:hAnsi="宋体" w:hint="eastAsia"/>
                <w:sz w:val="24"/>
                <w:szCs w:val="22"/>
              </w:rPr>
            </w:pPr>
            <w:r w:rsidRPr="007D66E7">
              <w:rPr>
                <w:rFonts w:ascii="宋体" w:eastAsia="宋体" w:hAnsi="宋体" w:hint="eastAsia"/>
                <w:sz w:val="24"/>
                <w:szCs w:val="22"/>
              </w:rPr>
              <w:t>20%</w:t>
            </w:r>
          </w:p>
        </w:tc>
      </w:tr>
      <w:tr w:rsidR="009D5E92" w:rsidRPr="007D66E7" w14:paraId="59E9C386" w14:textId="77777777" w:rsidTr="009D5E92">
        <w:trPr>
          <w:trHeight w:val="567"/>
          <w:jc w:val="center"/>
        </w:trPr>
        <w:tc>
          <w:tcPr>
            <w:tcW w:w="1837" w:type="pct"/>
            <w:vAlign w:val="center"/>
          </w:tcPr>
          <w:p w14:paraId="47598861" w14:textId="77777777" w:rsidR="009D5E92" w:rsidRPr="007D66E7" w:rsidRDefault="009D5E92" w:rsidP="009D5E92">
            <w:pPr>
              <w:pStyle w:val="a3"/>
              <w:tabs>
                <w:tab w:val="clear" w:pos="3380"/>
              </w:tabs>
              <w:ind w:firstLineChars="0" w:firstLine="0"/>
              <w:jc w:val="center"/>
              <w:rPr>
                <w:rFonts w:ascii="宋体" w:eastAsia="宋体" w:hAnsi="宋体" w:hint="eastAsia"/>
                <w:sz w:val="24"/>
                <w:szCs w:val="22"/>
              </w:rPr>
            </w:pPr>
            <w:r w:rsidRPr="007D66E7">
              <w:rPr>
                <w:rFonts w:ascii="宋体" w:eastAsia="宋体" w:hAnsi="宋体" w:hint="eastAsia"/>
                <w:sz w:val="24"/>
                <w:szCs w:val="22"/>
              </w:rPr>
              <w:t>硬件设备采购</w:t>
            </w:r>
          </w:p>
        </w:tc>
        <w:tc>
          <w:tcPr>
            <w:tcW w:w="1581" w:type="pct"/>
            <w:vAlign w:val="center"/>
          </w:tcPr>
          <w:p w14:paraId="50D1DB90" w14:textId="77777777" w:rsidR="009D5E92" w:rsidRPr="007D66E7" w:rsidRDefault="009D5E92" w:rsidP="009D5E92">
            <w:pPr>
              <w:pStyle w:val="a3"/>
              <w:tabs>
                <w:tab w:val="clear" w:pos="3380"/>
              </w:tabs>
              <w:ind w:firstLineChars="0" w:firstLine="0"/>
              <w:jc w:val="center"/>
              <w:rPr>
                <w:rFonts w:ascii="宋体" w:eastAsia="宋体" w:hAnsi="宋体" w:hint="eastAsia"/>
                <w:sz w:val="24"/>
                <w:szCs w:val="22"/>
              </w:rPr>
            </w:pPr>
            <w:r w:rsidRPr="007D66E7">
              <w:rPr>
                <w:rFonts w:ascii="宋体" w:eastAsia="宋体" w:hAnsi="宋体" w:hint="eastAsia"/>
                <w:sz w:val="24"/>
                <w:szCs w:val="22"/>
              </w:rPr>
              <w:t>20</w:t>
            </w:r>
          </w:p>
        </w:tc>
        <w:tc>
          <w:tcPr>
            <w:tcW w:w="1582" w:type="pct"/>
            <w:vAlign w:val="center"/>
          </w:tcPr>
          <w:p w14:paraId="1DE0F37D" w14:textId="77777777" w:rsidR="009D5E92" w:rsidRPr="007D66E7" w:rsidRDefault="009D5E92" w:rsidP="009D5E92">
            <w:pPr>
              <w:pStyle w:val="a3"/>
              <w:tabs>
                <w:tab w:val="clear" w:pos="3380"/>
              </w:tabs>
              <w:ind w:firstLineChars="0" w:firstLine="0"/>
              <w:jc w:val="center"/>
              <w:rPr>
                <w:rFonts w:ascii="宋体" w:eastAsia="宋体" w:hAnsi="宋体" w:hint="eastAsia"/>
                <w:sz w:val="24"/>
                <w:szCs w:val="22"/>
              </w:rPr>
            </w:pPr>
            <w:r w:rsidRPr="007D66E7">
              <w:rPr>
                <w:rFonts w:ascii="宋体" w:eastAsia="宋体" w:hAnsi="宋体" w:hint="eastAsia"/>
                <w:sz w:val="24"/>
                <w:szCs w:val="22"/>
              </w:rPr>
              <w:t>10%</w:t>
            </w:r>
          </w:p>
        </w:tc>
      </w:tr>
      <w:tr w:rsidR="009D5E92" w:rsidRPr="007D66E7" w14:paraId="3C8C1F0E" w14:textId="77777777" w:rsidTr="009D5E92">
        <w:trPr>
          <w:trHeight w:val="567"/>
          <w:jc w:val="center"/>
        </w:trPr>
        <w:tc>
          <w:tcPr>
            <w:tcW w:w="1837" w:type="pct"/>
            <w:vAlign w:val="center"/>
          </w:tcPr>
          <w:p w14:paraId="77FEBF99" w14:textId="77777777" w:rsidR="009D5E92" w:rsidRPr="007D66E7" w:rsidRDefault="009D5E92" w:rsidP="009D5E92">
            <w:pPr>
              <w:pStyle w:val="a3"/>
              <w:tabs>
                <w:tab w:val="clear" w:pos="3380"/>
              </w:tabs>
              <w:ind w:firstLineChars="0" w:firstLine="0"/>
              <w:jc w:val="center"/>
              <w:rPr>
                <w:rFonts w:ascii="宋体" w:eastAsia="宋体" w:hAnsi="宋体" w:hint="eastAsia"/>
                <w:sz w:val="24"/>
                <w:szCs w:val="22"/>
              </w:rPr>
            </w:pPr>
            <w:r w:rsidRPr="007D66E7">
              <w:rPr>
                <w:rFonts w:ascii="宋体" w:eastAsia="宋体" w:hAnsi="宋体" w:hint="eastAsia"/>
                <w:sz w:val="24"/>
                <w:szCs w:val="22"/>
              </w:rPr>
              <w:t>运营与团队建设</w:t>
            </w:r>
          </w:p>
        </w:tc>
        <w:tc>
          <w:tcPr>
            <w:tcW w:w="1581" w:type="pct"/>
            <w:vAlign w:val="center"/>
          </w:tcPr>
          <w:p w14:paraId="03093B36" w14:textId="77777777" w:rsidR="009D5E92" w:rsidRPr="007D66E7" w:rsidRDefault="009D5E92" w:rsidP="009D5E92">
            <w:pPr>
              <w:pStyle w:val="a3"/>
              <w:tabs>
                <w:tab w:val="clear" w:pos="3380"/>
              </w:tabs>
              <w:ind w:firstLineChars="0" w:firstLine="0"/>
              <w:jc w:val="center"/>
              <w:rPr>
                <w:rFonts w:ascii="宋体" w:eastAsia="宋体" w:hAnsi="宋体" w:hint="eastAsia"/>
                <w:sz w:val="24"/>
                <w:szCs w:val="22"/>
              </w:rPr>
            </w:pPr>
            <w:r w:rsidRPr="007D66E7">
              <w:rPr>
                <w:rFonts w:ascii="宋体" w:eastAsia="宋体" w:hAnsi="宋体" w:hint="eastAsia"/>
                <w:sz w:val="24"/>
                <w:szCs w:val="22"/>
              </w:rPr>
              <w:t>20</w:t>
            </w:r>
          </w:p>
        </w:tc>
        <w:tc>
          <w:tcPr>
            <w:tcW w:w="1582" w:type="pct"/>
            <w:vAlign w:val="center"/>
          </w:tcPr>
          <w:p w14:paraId="14312604" w14:textId="77777777" w:rsidR="009D5E92" w:rsidRPr="007D66E7" w:rsidRDefault="009D5E92" w:rsidP="009D5E92">
            <w:pPr>
              <w:pStyle w:val="a3"/>
              <w:tabs>
                <w:tab w:val="clear" w:pos="3380"/>
              </w:tabs>
              <w:ind w:firstLineChars="0" w:firstLine="0"/>
              <w:jc w:val="center"/>
              <w:rPr>
                <w:rFonts w:ascii="宋体" w:eastAsia="宋体" w:hAnsi="宋体" w:hint="eastAsia"/>
                <w:sz w:val="24"/>
                <w:szCs w:val="22"/>
              </w:rPr>
            </w:pPr>
            <w:r w:rsidRPr="007D66E7">
              <w:rPr>
                <w:rFonts w:ascii="宋体" w:eastAsia="宋体" w:hAnsi="宋体" w:hint="eastAsia"/>
                <w:sz w:val="24"/>
                <w:szCs w:val="22"/>
              </w:rPr>
              <w:t>10%</w:t>
            </w:r>
          </w:p>
        </w:tc>
      </w:tr>
    </w:tbl>
    <w:p w14:paraId="34B4DC49" w14:textId="77777777" w:rsidR="00D906F9" w:rsidRPr="007D66E7" w:rsidRDefault="00D906F9" w:rsidP="00D906F9">
      <w:pPr>
        <w:pStyle w:val="a3"/>
        <w:spacing w:beforeLines="100" w:before="285" w:afterLines="100" w:after="285"/>
        <w:ind w:firstLineChars="0" w:firstLine="0"/>
        <w:rPr>
          <w:rFonts w:ascii="宋体" w:eastAsia="宋体" w:hAnsi="宋体" w:hint="eastAsia"/>
          <w:b/>
          <w:bCs/>
          <w:sz w:val="28"/>
        </w:rPr>
      </w:pPr>
      <w:r w:rsidRPr="007D66E7">
        <w:rPr>
          <w:rFonts w:ascii="宋体" w:eastAsia="宋体" w:hAnsi="宋体" w:hint="eastAsia"/>
          <w:b/>
          <w:bCs/>
          <w:sz w:val="28"/>
        </w:rPr>
        <w:t>3. 投资亮点</w:t>
      </w:r>
    </w:p>
    <w:p w14:paraId="19739EAF" w14:textId="77777777" w:rsidR="00D906F9" w:rsidRPr="007D66E7" w:rsidRDefault="00D906F9" w:rsidP="00D906F9">
      <w:pPr>
        <w:pStyle w:val="a3"/>
        <w:numPr>
          <w:ilvl w:val="0"/>
          <w:numId w:val="55"/>
        </w:numPr>
        <w:ind w:firstLineChars="0"/>
        <w:rPr>
          <w:rFonts w:ascii="宋体" w:eastAsia="宋体" w:hAnsi="宋体" w:hint="eastAsia"/>
          <w:sz w:val="28"/>
        </w:rPr>
      </w:pPr>
      <w:r w:rsidRPr="007D66E7">
        <w:rPr>
          <w:rFonts w:ascii="宋体" w:eastAsia="宋体" w:hAnsi="宋体" w:hint="eastAsia"/>
          <w:sz w:val="28"/>
        </w:rPr>
        <w:t>可观的市场潜力：高校市场容量大</w:t>
      </w:r>
      <w:proofErr w:type="gramStart"/>
      <w:r w:rsidRPr="007D66E7">
        <w:rPr>
          <w:rFonts w:ascii="宋体" w:eastAsia="宋体" w:hAnsi="宋体" w:hint="eastAsia"/>
          <w:sz w:val="28"/>
        </w:rPr>
        <w:t>且需求</w:t>
      </w:r>
      <w:proofErr w:type="gramEnd"/>
      <w:r w:rsidRPr="007D66E7">
        <w:rPr>
          <w:rFonts w:ascii="宋体" w:eastAsia="宋体" w:hAnsi="宋体" w:hint="eastAsia"/>
          <w:sz w:val="28"/>
        </w:rPr>
        <w:t>稳定。</w:t>
      </w:r>
    </w:p>
    <w:p w14:paraId="039B61F7" w14:textId="77777777" w:rsidR="00D906F9" w:rsidRPr="007D66E7" w:rsidRDefault="00D906F9" w:rsidP="00D906F9">
      <w:pPr>
        <w:pStyle w:val="a3"/>
        <w:numPr>
          <w:ilvl w:val="0"/>
          <w:numId w:val="55"/>
        </w:numPr>
        <w:ind w:firstLineChars="0"/>
        <w:rPr>
          <w:rFonts w:ascii="宋体" w:eastAsia="宋体" w:hAnsi="宋体" w:hint="eastAsia"/>
          <w:sz w:val="28"/>
        </w:rPr>
      </w:pPr>
      <w:r w:rsidRPr="007D66E7">
        <w:rPr>
          <w:rFonts w:ascii="宋体" w:eastAsia="宋体" w:hAnsi="宋体" w:hint="eastAsia"/>
          <w:sz w:val="28"/>
        </w:rPr>
        <w:t>清晰的盈利模式：订阅+增值服务提供长期收入增长路径。</w:t>
      </w:r>
    </w:p>
    <w:p w14:paraId="7B09F1A8" w14:textId="77777777" w:rsidR="00D906F9" w:rsidRPr="007D66E7" w:rsidRDefault="00D906F9" w:rsidP="00D906F9">
      <w:pPr>
        <w:pStyle w:val="a3"/>
        <w:numPr>
          <w:ilvl w:val="0"/>
          <w:numId w:val="55"/>
        </w:numPr>
        <w:ind w:firstLineChars="0"/>
        <w:rPr>
          <w:rFonts w:ascii="宋体" w:eastAsia="宋体" w:hAnsi="宋体" w:hint="eastAsia"/>
          <w:sz w:val="28"/>
        </w:rPr>
      </w:pPr>
      <w:r w:rsidRPr="007D66E7">
        <w:rPr>
          <w:rFonts w:ascii="宋体" w:eastAsia="宋体" w:hAnsi="宋体" w:hint="eastAsia"/>
          <w:sz w:val="28"/>
        </w:rPr>
        <w:t>高效团队：核心成员具备丰富的行业经验和执行力。</w:t>
      </w:r>
    </w:p>
    <w:p w14:paraId="4788AB53" w14:textId="77777777" w:rsidR="00D906F9" w:rsidRPr="007D66E7" w:rsidRDefault="00D906F9" w:rsidP="00D906F9">
      <w:pPr>
        <w:pStyle w:val="a3"/>
        <w:spacing w:beforeLines="100" w:before="285" w:afterLines="100" w:after="285"/>
        <w:ind w:firstLineChars="0" w:firstLine="0"/>
        <w:rPr>
          <w:rFonts w:ascii="宋体" w:eastAsia="宋体" w:hAnsi="宋体" w:hint="eastAsia"/>
          <w:b/>
          <w:bCs/>
          <w:sz w:val="28"/>
        </w:rPr>
      </w:pPr>
      <w:r w:rsidRPr="007D66E7">
        <w:rPr>
          <w:rFonts w:ascii="宋体" w:eastAsia="宋体" w:hAnsi="宋体" w:hint="eastAsia"/>
          <w:b/>
          <w:bCs/>
          <w:sz w:val="28"/>
        </w:rPr>
        <w:t>4. 回报周期</w:t>
      </w:r>
    </w:p>
    <w:p w14:paraId="61215B34" w14:textId="77777777" w:rsidR="00D906F9" w:rsidRPr="007D66E7" w:rsidRDefault="00D906F9" w:rsidP="00D906F9">
      <w:pPr>
        <w:pStyle w:val="a3"/>
        <w:numPr>
          <w:ilvl w:val="0"/>
          <w:numId w:val="55"/>
        </w:numPr>
        <w:ind w:firstLineChars="0"/>
        <w:rPr>
          <w:rFonts w:ascii="宋体" w:eastAsia="宋体" w:hAnsi="宋体" w:hint="eastAsia"/>
          <w:sz w:val="28"/>
        </w:rPr>
      </w:pPr>
      <w:r w:rsidRPr="007D66E7">
        <w:rPr>
          <w:rFonts w:ascii="宋体" w:eastAsia="宋体" w:hAnsi="宋体" w:hint="eastAsia"/>
          <w:sz w:val="28"/>
        </w:rPr>
        <w:t>预计在融资后第3年实现盈利，年收入突破300万元。</w:t>
      </w:r>
    </w:p>
    <w:p w14:paraId="52240BE5" w14:textId="57B4C1BD" w:rsidR="00D906F9" w:rsidRPr="007D66E7" w:rsidRDefault="00D906F9" w:rsidP="00D906F9">
      <w:pPr>
        <w:pStyle w:val="a3"/>
        <w:numPr>
          <w:ilvl w:val="0"/>
          <w:numId w:val="55"/>
        </w:numPr>
        <w:ind w:firstLineChars="0"/>
        <w:rPr>
          <w:rFonts w:ascii="宋体" w:eastAsia="宋体" w:hAnsi="宋体" w:hint="eastAsia"/>
          <w:sz w:val="28"/>
        </w:rPr>
      </w:pPr>
      <w:r w:rsidRPr="007D66E7">
        <w:rPr>
          <w:rFonts w:ascii="宋体" w:eastAsia="宋体" w:hAnsi="宋体" w:hint="eastAsia"/>
          <w:sz w:val="28"/>
        </w:rPr>
        <w:t>投资回报率（ROI）预计3年内达到250%。</w:t>
      </w:r>
    </w:p>
    <w:p w14:paraId="7EF4D56C" w14:textId="184AA257" w:rsidR="00A4645D" w:rsidRPr="007D66E7" w:rsidRDefault="00A4645D" w:rsidP="00CE5ECE">
      <w:pPr>
        <w:pStyle w:val="1"/>
        <w:rPr>
          <w:rFonts w:ascii="宋体" w:hAnsi="宋体" w:hint="eastAsia"/>
        </w:rPr>
      </w:pPr>
      <w:bookmarkStart w:id="17" w:name="_Toc183374882"/>
      <w:bookmarkStart w:id="18" w:name="_Toc183375994"/>
      <w:r w:rsidRPr="007D66E7">
        <w:rPr>
          <w:rFonts w:ascii="宋体" w:hAnsi="宋体" w:hint="eastAsia"/>
        </w:rPr>
        <w:t>第</w:t>
      </w:r>
      <w:r w:rsidR="009D5E92" w:rsidRPr="007D66E7">
        <w:rPr>
          <w:rFonts w:ascii="宋体" w:hAnsi="宋体" w:hint="eastAsia"/>
        </w:rPr>
        <w:t>九</w:t>
      </w:r>
      <w:r w:rsidRPr="007D66E7">
        <w:rPr>
          <w:rFonts w:ascii="宋体" w:hAnsi="宋体" w:hint="eastAsia"/>
        </w:rPr>
        <w:t>部分</w:t>
      </w:r>
      <w:r w:rsidR="009D5E92" w:rsidRPr="007D66E7">
        <w:rPr>
          <w:rFonts w:ascii="宋体" w:hAnsi="宋体" w:hint="eastAsia"/>
        </w:rPr>
        <w:t xml:space="preserve"> </w:t>
      </w:r>
      <w:r w:rsidRPr="007D66E7">
        <w:rPr>
          <w:rFonts w:ascii="宋体" w:hAnsi="宋体" w:hint="eastAsia"/>
        </w:rPr>
        <w:t>风险控制</w:t>
      </w:r>
      <w:bookmarkEnd w:id="17"/>
      <w:bookmarkEnd w:id="18"/>
    </w:p>
    <w:p w14:paraId="22C97A79" w14:textId="77777777" w:rsidR="007C4764" w:rsidRPr="007D66E7" w:rsidRDefault="007C4764" w:rsidP="009D5E92">
      <w:pPr>
        <w:pStyle w:val="a3"/>
        <w:ind w:firstLineChars="0" w:firstLine="0"/>
        <w:rPr>
          <w:rFonts w:ascii="宋体" w:eastAsia="宋体" w:hAnsi="宋体" w:hint="eastAsia"/>
          <w:sz w:val="28"/>
        </w:rPr>
      </w:pPr>
      <w:r w:rsidRPr="007D66E7">
        <w:rPr>
          <w:rFonts w:ascii="宋体" w:eastAsia="宋体" w:hAnsi="宋体"/>
          <w:b/>
          <w:bCs/>
          <w:sz w:val="28"/>
        </w:rPr>
        <w:t>政策风险</w:t>
      </w:r>
      <w:r w:rsidRPr="007D66E7">
        <w:rPr>
          <w:rFonts w:ascii="宋体" w:eastAsia="宋体" w:hAnsi="宋体" w:hint="eastAsia"/>
          <w:b/>
          <w:bCs/>
          <w:sz w:val="28"/>
        </w:rPr>
        <w:t>：</w:t>
      </w:r>
    </w:p>
    <w:p w14:paraId="266C3A3E" w14:textId="77777777" w:rsidR="007C4764" w:rsidRPr="007D66E7" w:rsidRDefault="007C4764" w:rsidP="007C4764">
      <w:pPr>
        <w:pStyle w:val="a3"/>
        <w:ind w:firstLineChars="0"/>
        <w:rPr>
          <w:rFonts w:ascii="宋体" w:eastAsia="宋体" w:hAnsi="宋体" w:hint="eastAsia"/>
          <w:sz w:val="28"/>
        </w:rPr>
      </w:pPr>
      <w:r w:rsidRPr="007D66E7">
        <w:rPr>
          <w:rFonts w:ascii="宋体" w:eastAsia="宋体" w:hAnsi="宋体"/>
          <w:sz w:val="28"/>
        </w:rPr>
        <w:t>持续关注教育行业的政策变化，与政府部门保持沟通，确保业务合</w:t>
      </w:r>
      <w:proofErr w:type="gramStart"/>
      <w:r w:rsidRPr="007D66E7">
        <w:rPr>
          <w:rFonts w:ascii="宋体" w:eastAsia="宋体" w:hAnsi="宋体"/>
          <w:sz w:val="28"/>
        </w:rPr>
        <w:t>规</w:t>
      </w:r>
      <w:proofErr w:type="gramEnd"/>
      <w:r w:rsidRPr="007D66E7">
        <w:rPr>
          <w:rFonts w:ascii="宋体" w:eastAsia="宋体" w:hAnsi="宋体"/>
          <w:sz w:val="28"/>
        </w:rPr>
        <w:t>。</w:t>
      </w:r>
    </w:p>
    <w:p w14:paraId="21031E8A" w14:textId="77777777" w:rsidR="007C4764" w:rsidRPr="007D66E7" w:rsidRDefault="007C4764" w:rsidP="009D5E92">
      <w:pPr>
        <w:pStyle w:val="a3"/>
        <w:ind w:firstLineChars="0" w:firstLine="0"/>
        <w:rPr>
          <w:rFonts w:ascii="宋体" w:eastAsia="宋体" w:hAnsi="宋体" w:hint="eastAsia"/>
          <w:sz w:val="28"/>
        </w:rPr>
      </w:pPr>
      <w:r w:rsidRPr="007D66E7">
        <w:rPr>
          <w:rFonts w:ascii="宋体" w:eastAsia="宋体" w:hAnsi="宋体" w:hint="eastAsia"/>
          <w:b/>
          <w:bCs/>
          <w:sz w:val="28"/>
        </w:rPr>
        <w:t>技术开发</w:t>
      </w:r>
      <w:r w:rsidRPr="007D66E7">
        <w:rPr>
          <w:rFonts w:ascii="宋体" w:eastAsia="宋体" w:hAnsi="宋体"/>
          <w:b/>
          <w:bCs/>
          <w:sz w:val="28"/>
        </w:rPr>
        <w:t>风险</w:t>
      </w:r>
      <w:r w:rsidRPr="007D66E7">
        <w:rPr>
          <w:rFonts w:ascii="宋体" w:eastAsia="宋体" w:hAnsi="宋体" w:hint="eastAsia"/>
          <w:b/>
          <w:bCs/>
          <w:sz w:val="28"/>
        </w:rPr>
        <w:t>：</w:t>
      </w:r>
    </w:p>
    <w:p w14:paraId="0FB74896" w14:textId="77777777" w:rsidR="00743082" w:rsidRPr="007D66E7" w:rsidRDefault="007C4764" w:rsidP="007C4764">
      <w:pPr>
        <w:pStyle w:val="a3"/>
        <w:ind w:firstLine="536"/>
        <w:rPr>
          <w:rFonts w:ascii="宋体" w:eastAsia="宋体" w:hAnsi="宋体" w:hint="eastAsia"/>
          <w:sz w:val="28"/>
        </w:rPr>
      </w:pPr>
      <w:r w:rsidRPr="007D66E7">
        <w:rPr>
          <w:rFonts w:ascii="宋体" w:eastAsia="宋体" w:hAnsi="宋体"/>
          <w:sz w:val="28"/>
        </w:rPr>
        <w:t>建立强大的研发团队，采用敏捷开发模式，快速响应技术变革。</w:t>
      </w:r>
    </w:p>
    <w:p w14:paraId="05685BAB" w14:textId="77777777" w:rsidR="007C4764" w:rsidRPr="007D66E7" w:rsidRDefault="007C4764" w:rsidP="009D5E92">
      <w:pPr>
        <w:pStyle w:val="a3"/>
        <w:ind w:firstLineChars="0" w:firstLine="0"/>
        <w:rPr>
          <w:rFonts w:ascii="宋体" w:eastAsia="宋体" w:hAnsi="宋体" w:hint="eastAsia"/>
          <w:sz w:val="28"/>
        </w:rPr>
      </w:pPr>
      <w:r w:rsidRPr="007D66E7">
        <w:rPr>
          <w:rFonts w:ascii="宋体" w:eastAsia="宋体" w:hAnsi="宋体"/>
          <w:b/>
          <w:bCs/>
          <w:sz w:val="28"/>
        </w:rPr>
        <w:t>经营管理风险</w:t>
      </w:r>
      <w:r w:rsidRPr="007D66E7">
        <w:rPr>
          <w:rFonts w:ascii="宋体" w:eastAsia="宋体" w:hAnsi="宋体" w:hint="eastAsia"/>
          <w:b/>
          <w:bCs/>
          <w:sz w:val="28"/>
        </w:rPr>
        <w:t>：</w:t>
      </w:r>
    </w:p>
    <w:p w14:paraId="0F9152F1" w14:textId="77777777" w:rsidR="007C4764" w:rsidRPr="007D66E7" w:rsidRDefault="007C4764">
      <w:pPr>
        <w:pStyle w:val="a3"/>
        <w:ind w:firstLine="536"/>
        <w:rPr>
          <w:rFonts w:ascii="宋体" w:eastAsia="宋体" w:hAnsi="宋体" w:hint="eastAsia"/>
          <w:sz w:val="28"/>
          <w:u w:val="single"/>
        </w:rPr>
      </w:pPr>
      <w:r w:rsidRPr="007D66E7">
        <w:rPr>
          <w:rFonts w:ascii="宋体" w:eastAsia="宋体" w:hAnsi="宋体" w:hint="eastAsia"/>
          <w:sz w:val="28"/>
        </w:rPr>
        <w:t>建</w:t>
      </w:r>
      <w:r w:rsidRPr="007D66E7">
        <w:rPr>
          <w:rFonts w:ascii="宋体" w:eastAsia="宋体" w:hAnsi="宋体"/>
          <w:sz w:val="28"/>
        </w:rPr>
        <w:t>立高效的管理体系，定期进行业务审查和风险评估。</w:t>
      </w:r>
    </w:p>
    <w:p w14:paraId="55279448" w14:textId="77777777" w:rsidR="007C4764" w:rsidRPr="007D66E7" w:rsidRDefault="007C4764" w:rsidP="009D5E92">
      <w:pPr>
        <w:pStyle w:val="a3"/>
        <w:ind w:firstLineChars="0" w:firstLine="0"/>
        <w:rPr>
          <w:rFonts w:ascii="宋体" w:eastAsia="宋体" w:hAnsi="宋体" w:hint="eastAsia"/>
          <w:sz w:val="28"/>
        </w:rPr>
      </w:pPr>
      <w:r w:rsidRPr="007D66E7">
        <w:rPr>
          <w:rFonts w:ascii="宋体" w:eastAsia="宋体" w:hAnsi="宋体"/>
          <w:b/>
          <w:bCs/>
          <w:sz w:val="28"/>
        </w:rPr>
        <w:lastRenderedPageBreak/>
        <w:t>市场开拓风险</w:t>
      </w:r>
      <w:r w:rsidRPr="007D66E7">
        <w:rPr>
          <w:rFonts w:ascii="宋体" w:eastAsia="宋体" w:hAnsi="宋体" w:hint="eastAsia"/>
          <w:b/>
          <w:bCs/>
          <w:sz w:val="28"/>
        </w:rPr>
        <w:t>：</w:t>
      </w:r>
    </w:p>
    <w:p w14:paraId="6A7078DA" w14:textId="77777777" w:rsidR="007C4764" w:rsidRPr="007D66E7" w:rsidRDefault="007C4764" w:rsidP="007C4764">
      <w:pPr>
        <w:pStyle w:val="a3"/>
        <w:ind w:firstLineChars="0"/>
        <w:rPr>
          <w:rFonts w:ascii="宋体" w:eastAsia="宋体" w:hAnsi="宋体" w:hint="eastAsia"/>
          <w:sz w:val="28"/>
        </w:rPr>
      </w:pPr>
      <w:r w:rsidRPr="007D66E7">
        <w:rPr>
          <w:rFonts w:ascii="宋体" w:eastAsia="宋体" w:hAnsi="宋体"/>
          <w:sz w:val="28"/>
        </w:rPr>
        <w:t>通过市场调研，精准定位目标市场，制定灵活的市场策略。</w:t>
      </w:r>
    </w:p>
    <w:p w14:paraId="77D93635" w14:textId="77777777" w:rsidR="00A4645D" w:rsidRPr="007D66E7" w:rsidRDefault="007C4764" w:rsidP="009D5E92">
      <w:pPr>
        <w:pStyle w:val="a3"/>
        <w:ind w:firstLineChars="0" w:firstLine="0"/>
        <w:rPr>
          <w:rFonts w:ascii="宋体" w:eastAsia="宋体" w:hAnsi="宋体" w:hint="eastAsia"/>
          <w:b/>
          <w:bCs/>
          <w:sz w:val="28"/>
        </w:rPr>
      </w:pPr>
      <w:r w:rsidRPr="007D66E7">
        <w:rPr>
          <w:rFonts w:ascii="宋体" w:eastAsia="宋体" w:hAnsi="宋体" w:hint="eastAsia"/>
          <w:b/>
          <w:bCs/>
          <w:sz w:val="28"/>
        </w:rPr>
        <w:t>生</w:t>
      </w:r>
      <w:r w:rsidRPr="007D66E7">
        <w:rPr>
          <w:rFonts w:ascii="宋体" w:eastAsia="宋体" w:hAnsi="宋体"/>
          <w:b/>
          <w:bCs/>
          <w:sz w:val="28"/>
        </w:rPr>
        <w:t>产风险：</w:t>
      </w:r>
    </w:p>
    <w:p w14:paraId="6301887C" w14:textId="77777777" w:rsidR="007C4764" w:rsidRPr="007D66E7" w:rsidRDefault="007C4764" w:rsidP="007C4764">
      <w:pPr>
        <w:pStyle w:val="a3"/>
        <w:ind w:firstLineChars="0"/>
        <w:rPr>
          <w:rFonts w:ascii="宋体" w:eastAsia="宋体" w:hAnsi="宋体" w:hint="eastAsia"/>
          <w:sz w:val="28"/>
        </w:rPr>
      </w:pPr>
      <w:r w:rsidRPr="007D66E7">
        <w:rPr>
          <w:rFonts w:ascii="宋体" w:eastAsia="宋体" w:hAnsi="宋体"/>
          <w:sz w:val="28"/>
        </w:rPr>
        <w:t>由于我们是</w:t>
      </w:r>
      <w:proofErr w:type="gramStart"/>
      <w:r w:rsidRPr="007D66E7">
        <w:rPr>
          <w:rFonts w:ascii="宋体" w:eastAsia="宋体" w:hAnsi="宋体"/>
          <w:sz w:val="28"/>
        </w:rPr>
        <w:t>云服务</w:t>
      </w:r>
      <w:proofErr w:type="gramEnd"/>
      <w:r w:rsidRPr="007D66E7">
        <w:rPr>
          <w:rFonts w:ascii="宋体" w:eastAsia="宋体" w:hAnsi="宋体"/>
          <w:sz w:val="28"/>
        </w:rPr>
        <w:t>提供商，生产风险较低，但需确保数据中心的稳定性和安全性。</w:t>
      </w:r>
    </w:p>
    <w:p w14:paraId="4CDDF95A" w14:textId="77777777" w:rsidR="007C4764" w:rsidRPr="007D66E7" w:rsidRDefault="007C4764" w:rsidP="009D5E92">
      <w:pPr>
        <w:pStyle w:val="a3"/>
        <w:ind w:firstLineChars="0" w:firstLine="0"/>
        <w:rPr>
          <w:rFonts w:ascii="宋体" w:eastAsia="宋体" w:hAnsi="宋体" w:hint="eastAsia"/>
          <w:b/>
          <w:bCs/>
          <w:sz w:val="28"/>
        </w:rPr>
      </w:pPr>
      <w:r w:rsidRPr="007D66E7">
        <w:rPr>
          <w:rFonts w:ascii="宋体" w:eastAsia="宋体" w:hAnsi="宋体"/>
          <w:b/>
          <w:bCs/>
          <w:sz w:val="28"/>
        </w:rPr>
        <w:t>财务风险：</w:t>
      </w:r>
    </w:p>
    <w:p w14:paraId="7AB3D8A5" w14:textId="77777777" w:rsidR="007C4764" w:rsidRPr="007D66E7" w:rsidRDefault="007C4764" w:rsidP="007C4764">
      <w:pPr>
        <w:pStyle w:val="a3"/>
        <w:ind w:firstLineChars="0"/>
        <w:rPr>
          <w:rFonts w:ascii="宋体" w:eastAsia="宋体" w:hAnsi="宋体" w:hint="eastAsia"/>
          <w:sz w:val="28"/>
        </w:rPr>
      </w:pPr>
      <w:r w:rsidRPr="007D66E7">
        <w:rPr>
          <w:rFonts w:ascii="宋体" w:eastAsia="宋体" w:hAnsi="宋体"/>
          <w:sz w:val="28"/>
        </w:rPr>
        <w:t>建立严格的财务管理制度，进行资金</w:t>
      </w:r>
      <w:proofErr w:type="gramStart"/>
      <w:r w:rsidRPr="007D66E7">
        <w:rPr>
          <w:rFonts w:ascii="宋体" w:eastAsia="宋体" w:hAnsi="宋体"/>
          <w:sz w:val="28"/>
        </w:rPr>
        <w:t>流预测</w:t>
      </w:r>
      <w:proofErr w:type="gramEnd"/>
      <w:r w:rsidRPr="007D66E7">
        <w:rPr>
          <w:rFonts w:ascii="宋体" w:eastAsia="宋体" w:hAnsi="宋体"/>
          <w:sz w:val="28"/>
        </w:rPr>
        <w:t>和风险评估。</w:t>
      </w:r>
    </w:p>
    <w:p w14:paraId="608B21CF" w14:textId="77777777" w:rsidR="007C4764" w:rsidRPr="007D66E7" w:rsidRDefault="007C4764" w:rsidP="009D5E92">
      <w:pPr>
        <w:pStyle w:val="a3"/>
        <w:ind w:firstLineChars="0" w:firstLine="0"/>
        <w:rPr>
          <w:rFonts w:ascii="宋体" w:eastAsia="宋体" w:hAnsi="宋体" w:hint="eastAsia"/>
          <w:b/>
          <w:bCs/>
          <w:sz w:val="28"/>
        </w:rPr>
      </w:pPr>
      <w:r w:rsidRPr="007D66E7">
        <w:rPr>
          <w:rFonts w:ascii="宋体" w:eastAsia="宋体" w:hAnsi="宋体"/>
          <w:b/>
          <w:bCs/>
          <w:sz w:val="28"/>
        </w:rPr>
        <w:t>汇率风险：</w:t>
      </w:r>
    </w:p>
    <w:p w14:paraId="549CE361" w14:textId="77777777" w:rsidR="007C4764" w:rsidRPr="007D66E7" w:rsidRDefault="007C4764" w:rsidP="007C4764">
      <w:pPr>
        <w:pStyle w:val="a3"/>
        <w:ind w:firstLineChars="0"/>
        <w:rPr>
          <w:rFonts w:ascii="宋体" w:eastAsia="宋体" w:hAnsi="宋体" w:hint="eastAsia"/>
          <w:sz w:val="28"/>
        </w:rPr>
      </w:pPr>
      <w:r w:rsidRPr="007D66E7">
        <w:rPr>
          <w:rFonts w:ascii="宋体" w:eastAsia="宋体" w:hAnsi="宋体"/>
          <w:sz w:val="28"/>
        </w:rPr>
        <w:t>由于业务主要在国内，汇率风险较低，但需关注国际贸易政策。</w:t>
      </w:r>
    </w:p>
    <w:p w14:paraId="21CBF0A2" w14:textId="77777777" w:rsidR="007C4764" w:rsidRPr="007D66E7" w:rsidRDefault="007C4764" w:rsidP="009D5E92">
      <w:pPr>
        <w:pStyle w:val="a3"/>
        <w:ind w:firstLineChars="0" w:firstLine="0"/>
        <w:rPr>
          <w:rFonts w:ascii="宋体" w:eastAsia="宋体" w:hAnsi="宋体" w:hint="eastAsia"/>
          <w:b/>
          <w:bCs/>
          <w:sz w:val="28"/>
        </w:rPr>
      </w:pPr>
      <w:r w:rsidRPr="007D66E7">
        <w:rPr>
          <w:rFonts w:ascii="宋体" w:eastAsia="宋体" w:hAnsi="宋体"/>
          <w:b/>
          <w:bCs/>
          <w:sz w:val="28"/>
        </w:rPr>
        <w:t>投资风险：</w:t>
      </w:r>
    </w:p>
    <w:p w14:paraId="27DB3C03" w14:textId="77777777" w:rsidR="007C4764" w:rsidRPr="007D66E7" w:rsidRDefault="007C4764" w:rsidP="007C4764">
      <w:pPr>
        <w:pStyle w:val="a3"/>
        <w:ind w:firstLineChars="0"/>
        <w:rPr>
          <w:rFonts w:ascii="宋体" w:eastAsia="宋体" w:hAnsi="宋体" w:hint="eastAsia"/>
          <w:b/>
          <w:bCs/>
          <w:sz w:val="28"/>
        </w:rPr>
      </w:pPr>
      <w:r w:rsidRPr="007D66E7">
        <w:rPr>
          <w:rFonts w:ascii="宋体" w:eastAsia="宋体" w:hAnsi="宋体"/>
          <w:sz w:val="28"/>
        </w:rPr>
        <w:t>对投资项目进行严格的尽职调查，确保投资回报。</w:t>
      </w:r>
    </w:p>
    <w:p w14:paraId="209A0BAB" w14:textId="77777777" w:rsidR="007C4764" w:rsidRPr="007D66E7" w:rsidRDefault="007C4764" w:rsidP="009D5E92">
      <w:pPr>
        <w:pStyle w:val="a3"/>
        <w:ind w:firstLineChars="0" w:firstLine="0"/>
        <w:rPr>
          <w:rFonts w:ascii="宋体" w:eastAsia="宋体" w:hAnsi="宋体" w:hint="eastAsia"/>
          <w:b/>
          <w:bCs/>
          <w:sz w:val="28"/>
        </w:rPr>
      </w:pPr>
      <w:r w:rsidRPr="007D66E7">
        <w:rPr>
          <w:rFonts w:ascii="宋体" w:eastAsia="宋体" w:hAnsi="宋体"/>
          <w:b/>
          <w:bCs/>
          <w:sz w:val="28"/>
        </w:rPr>
        <w:t>股票风险：</w:t>
      </w:r>
    </w:p>
    <w:p w14:paraId="50BE6B06" w14:textId="77777777" w:rsidR="007C4764" w:rsidRPr="007D66E7" w:rsidRDefault="007C4764" w:rsidP="007C4764">
      <w:pPr>
        <w:pStyle w:val="a3"/>
        <w:ind w:firstLineChars="0"/>
        <w:rPr>
          <w:rFonts w:ascii="宋体" w:eastAsia="宋体" w:hAnsi="宋体" w:hint="eastAsia"/>
          <w:sz w:val="28"/>
        </w:rPr>
      </w:pPr>
      <w:r w:rsidRPr="007D66E7">
        <w:rPr>
          <w:rFonts w:ascii="宋体" w:eastAsia="宋体" w:hAnsi="宋体" w:hint="eastAsia"/>
          <w:sz w:val="28"/>
        </w:rPr>
        <w:t>保</w:t>
      </w:r>
      <w:r w:rsidRPr="007D66E7">
        <w:rPr>
          <w:rFonts w:ascii="宋体" w:eastAsia="宋体" w:hAnsi="宋体"/>
          <w:sz w:val="28"/>
        </w:rPr>
        <w:t>持公司业绩稳定，增强投资者信心。</w:t>
      </w:r>
    </w:p>
    <w:p w14:paraId="341C9F18" w14:textId="77777777" w:rsidR="007C4764" w:rsidRPr="007D66E7" w:rsidRDefault="007C4764" w:rsidP="009D5E92">
      <w:pPr>
        <w:pStyle w:val="a3"/>
        <w:ind w:firstLineChars="0" w:firstLine="0"/>
        <w:rPr>
          <w:rFonts w:ascii="宋体" w:eastAsia="宋体" w:hAnsi="宋体" w:hint="eastAsia"/>
          <w:b/>
          <w:bCs/>
          <w:sz w:val="28"/>
        </w:rPr>
      </w:pPr>
      <w:r w:rsidRPr="007D66E7">
        <w:rPr>
          <w:rFonts w:ascii="宋体" w:eastAsia="宋体" w:hAnsi="宋体"/>
          <w:b/>
          <w:bCs/>
          <w:sz w:val="28"/>
        </w:rPr>
        <w:t>对公司关键人员依赖的风险：</w:t>
      </w:r>
    </w:p>
    <w:p w14:paraId="4910345C" w14:textId="77777777" w:rsidR="007C4764" w:rsidRPr="007D66E7" w:rsidRDefault="007C4764">
      <w:pPr>
        <w:pStyle w:val="a3"/>
        <w:ind w:firstLine="536"/>
        <w:rPr>
          <w:rFonts w:ascii="宋体" w:eastAsia="宋体" w:hAnsi="宋体" w:hint="eastAsia"/>
          <w:sz w:val="28"/>
        </w:rPr>
      </w:pPr>
      <w:r w:rsidRPr="007D66E7">
        <w:rPr>
          <w:rFonts w:ascii="宋体" w:eastAsia="宋体" w:hAnsi="宋体" w:hint="eastAsia"/>
          <w:sz w:val="28"/>
        </w:rPr>
        <w:t>建</w:t>
      </w:r>
      <w:r w:rsidRPr="007D66E7">
        <w:rPr>
          <w:rFonts w:ascii="宋体" w:eastAsia="宋体" w:hAnsi="宋体"/>
          <w:sz w:val="28"/>
        </w:rPr>
        <w:t>立人才培养和继任计划，减少对个别关键人员的依赖。</w:t>
      </w:r>
    </w:p>
    <w:p w14:paraId="0DB582B2" w14:textId="044175F1" w:rsidR="00A4645D" w:rsidRPr="007D66E7" w:rsidRDefault="00A4645D" w:rsidP="00CE5ECE">
      <w:pPr>
        <w:pStyle w:val="1"/>
        <w:rPr>
          <w:rFonts w:ascii="宋体" w:hAnsi="宋体" w:hint="eastAsia"/>
        </w:rPr>
      </w:pPr>
      <w:bookmarkStart w:id="19" w:name="_Toc183374883"/>
      <w:bookmarkStart w:id="20" w:name="_Toc183375995"/>
      <w:r w:rsidRPr="007D66E7">
        <w:rPr>
          <w:rFonts w:ascii="宋体" w:hAnsi="宋体" w:hint="eastAsia"/>
        </w:rPr>
        <w:t>第</w:t>
      </w:r>
      <w:r w:rsidR="009D5E92" w:rsidRPr="007D66E7">
        <w:rPr>
          <w:rFonts w:ascii="宋体" w:hAnsi="宋体" w:hint="eastAsia"/>
        </w:rPr>
        <w:t>十</w:t>
      </w:r>
      <w:r w:rsidRPr="007D66E7">
        <w:rPr>
          <w:rFonts w:ascii="宋体" w:hAnsi="宋体" w:hint="eastAsia"/>
        </w:rPr>
        <w:t>部分</w:t>
      </w:r>
      <w:r w:rsidR="00D54916" w:rsidRPr="007D66E7">
        <w:rPr>
          <w:rFonts w:ascii="宋体" w:hAnsi="宋体" w:hint="eastAsia"/>
        </w:rPr>
        <w:t xml:space="preserve"> </w:t>
      </w:r>
      <w:r w:rsidRPr="007D66E7">
        <w:rPr>
          <w:rFonts w:ascii="宋体" w:hAnsi="宋体" w:hint="eastAsia"/>
        </w:rPr>
        <w:t>项目实施进度</w:t>
      </w:r>
      <w:bookmarkEnd w:id="19"/>
      <w:bookmarkEnd w:id="20"/>
    </w:p>
    <w:tbl>
      <w:tblPr>
        <w:tblStyle w:val="ab"/>
        <w:tblW w:w="5000" w:type="pct"/>
        <w:tblLook w:val="04A0" w:firstRow="1" w:lastRow="0" w:firstColumn="1" w:lastColumn="0" w:noHBand="0" w:noVBand="1"/>
      </w:tblPr>
      <w:tblGrid>
        <w:gridCol w:w="1129"/>
        <w:gridCol w:w="697"/>
        <w:gridCol w:w="1430"/>
        <w:gridCol w:w="2265"/>
        <w:gridCol w:w="1474"/>
        <w:gridCol w:w="1895"/>
      </w:tblGrid>
      <w:tr w:rsidR="00CE5ECE" w:rsidRPr="007D66E7" w14:paraId="6DB573D4" w14:textId="77777777" w:rsidTr="00CE5ECE">
        <w:trPr>
          <w:trHeight w:val="399"/>
          <w:hidden/>
        </w:trPr>
        <w:tc>
          <w:tcPr>
            <w:tcW w:w="635" w:type="pct"/>
            <w:tcBorders>
              <w:bottom w:val="single" w:sz="4" w:space="0" w:color="auto"/>
            </w:tcBorders>
            <w:shd w:val="clear" w:color="auto" w:fill="D9D9D9" w:themeFill="background1" w:themeFillShade="D9"/>
            <w:vAlign w:val="center"/>
          </w:tcPr>
          <w:p w14:paraId="0A6C33ED" w14:textId="77777777" w:rsidR="00D54916" w:rsidRPr="00D54916" w:rsidRDefault="00D54916" w:rsidP="00CE5ECE">
            <w:pPr>
              <w:pStyle w:val="a3"/>
              <w:ind w:firstLineChars="0" w:firstLine="0"/>
              <w:rPr>
                <w:rFonts w:ascii="宋体" w:eastAsia="宋体" w:hAnsi="宋体" w:hint="eastAsia"/>
                <w:b/>
                <w:b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54916" w:rsidRPr="00D54916" w14:paraId="42D04F0A" w14:textId="77777777" w:rsidTr="00CE5ECE">
              <w:trPr>
                <w:tblCellSpacing w:w="15" w:type="dxa"/>
              </w:trPr>
              <w:tc>
                <w:tcPr>
                  <w:tcW w:w="0" w:type="auto"/>
                  <w:hideMark/>
                </w:tcPr>
                <w:p w14:paraId="7410C7DD" w14:textId="77777777" w:rsidR="00D54916" w:rsidRPr="00D54916" w:rsidRDefault="00D54916" w:rsidP="00CE5ECE">
                  <w:pPr>
                    <w:pStyle w:val="a3"/>
                    <w:ind w:firstLineChars="0" w:firstLine="0"/>
                    <w:rPr>
                      <w:rFonts w:ascii="宋体" w:eastAsia="宋体" w:hAnsi="宋体"/>
                      <w:b/>
                      <w:bCs/>
                      <w:sz w:val="22"/>
                      <w:szCs w:val="22"/>
                    </w:rPr>
                  </w:pPr>
                </w:p>
              </w:tc>
            </w:tr>
          </w:tbl>
          <w:p w14:paraId="79C2477C" w14:textId="28D613BA" w:rsidR="00D54916" w:rsidRPr="007D66E7" w:rsidRDefault="00D54916" w:rsidP="00CE5ECE">
            <w:pPr>
              <w:pStyle w:val="a3"/>
              <w:ind w:firstLineChars="0" w:firstLine="0"/>
              <w:rPr>
                <w:rFonts w:ascii="宋体" w:eastAsia="宋体" w:hAnsi="宋体" w:hint="eastAsia"/>
                <w:b/>
                <w:bCs/>
                <w:sz w:val="22"/>
                <w:szCs w:val="22"/>
              </w:rPr>
            </w:pPr>
            <w:r w:rsidRPr="007D66E7">
              <w:rPr>
                <w:rFonts w:ascii="宋体" w:eastAsia="宋体" w:hAnsi="宋体" w:hint="eastAsia"/>
                <w:b/>
                <w:bCs/>
                <w:sz w:val="22"/>
                <w:szCs w:val="22"/>
              </w:rPr>
              <w:t>阶段</w:t>
            </w:r>
          </w:p>
        </w:tc>
        <w:tc>
          <w:tcPr>
            <w:tcW w:w="392" w:type="pct"/>
            <w:shd w:val="clear" w:color="auto" w:fill="D9D9D9" w:themeFill="background1" w:themeFillShade="D9"/>
            <w:vAlign w:val="center"/>
          </w:tcPr>
          <w:p w14:paraId="2D3D5011" w14:textId="68D0132C" w:rsidR="00D54916" w:rsidRPr="007D66E7" w:rsidRDefault="00D54916" w:rsidP="00CE5ECE">
            <w:pPr>
              <w:pStyle w:val="a3"/>
              <w:ind w:firstLineChars="0" w:firstLine="0"/>
              <w:rPr>
                <w:rFonts w:ascii="宋体" w:eastAsia="宋体" w:hAnsi="宋体" w:hint="eastAsia"/>
                <w:b/>
                <w:bCs/>
                <w:sz w:val="22"/>
                <w:szCs w:val="22"/>
              </w:rPr>
            </w:pPr>
            <w:r w:rsidRPr="007D66E7">
              <w:rPr>
                <w:rFonts w:ascii="宋体" w:eastAsia="宋体" w:hAnsi="宋体" w:hint="eastAsia"/>
                <w:b/>
                <w:bCs/>
                <w:sz w:val="22"/>
                <w:szCs w:val="22"/>
              </w:rPr>
              <w:t>时间周期</w:t>
            </w:r>
          </w:p>
        </w:tc>
        <w:tc>
          <w:tcPr>
            <w:tcW w:w="804" w:type="pct"/>
            <w:shd w:val="clear" w:color="auto" w:fill="D9D9D9" w:themeFill="background1" w:themeFillShade="D9"/>
            <w:vAlign w:val="center"/>
          </w:tcPr>
          <w:p w14:paraId="243564EF" w14:textId="117C6304" w:rsidR="00D54916" w:rsidRPr="007D66E7" w:rsidRDefault="00D54916" w:rsidP="00CE5ECE">
            <w:pPr>
              <w:pStyle w:val="a3"/>
              <w:ind w:firstLineChars="0" w:firstLine="0"/>
              <w:rPr>
                <w:rFonts w:ascii="宋体" w:eastAsia="宋体" w:hAnsi="宋体" w:hint="eastAsia"/>
                <w:b/>
                <w:bCs/>
                <w:sz w:val="22"/>
                <w:szCs w:val="22"/>
              </w:rPr>
            </w:pPr>
            <w:r w:rsidRPr="007D66E7">
              <w:rPr>
                <w:rFonts w:ascii="宋体" w:eastAsia="宋体" w:hAnsi="宋体" w:hint="eastAsia"/>
                <w:b/>
                <w:bCs/>
                <w:sz w:val="22"/>
                <w:szCs w:val="22"/>
              </w:rPr>
              <w:t>主要目标</w:t>
            </w:r>
          </w:p>
        </w:tc>
        <w:tc>
          <w:tcPr>
            <w:tcW w:w="1274" w:type="pct"/>
            <w:shd w:val="clear" w:color="auto" w:fill="D9D9D9" w:themeFill="background1" w:themeFillShade="D9"/>
            <w:vAlign w:val="center"/>
          </w:tcPr>
          <w:p w14:paraId="2F6DE69D" w14:textId="5832FF49" w:rsidR="00D54916" w:rsidRPr="007D66E7" w:rsidRDefault="00D54916" w:rsidP="00CE5ECE">
            <w:pPr>
              <w:pStyle w:val="a3"/>
              <w:ind w:firstLineChars="0" w:firstLine="0"/>
              <w:rPr>
                <w:rFonts w:ascii="宋体" w:eastAsia="宋体" w:hAnsi="宋体" w:hint="eastAsia"/>
                <w:b/>
                <w:bCs/>
                <w:sz w:val="22"/>
                <w:szCs w:val="22"/>
              </w:rPr>
            </w:pPr>
            <w:r w:rsidRPr="007D66E7">
              <w:rPr>
                <w:rFonts w:ascii="宋体" w:eastAsia="宋体" w:hAnsi="宋体" w:hint="eastAsia"/>
                <w:b/>
                <w:bCs/>
                <w:sz w:val="22"/>
                <w:szCs w:val="22"/>
              </w:rPr>
              <w:t>关键任务</w:t>
            </w:r>
          </w:p>
        </w:tc>
        <w:tc>
          <w:tcPr>
            <w:tcW w:w="829" w:type="pct"/>
            <w:shd w:val="clear" w:color="auto" w:fill="D9D9D9" w:themeFill="background1" w:themeFillShade="D9"/>
            <w:vAlign w:val="center"/>
          </w:tcPr>
          <w:p w14:paraId="2634DAF2" w14:textId="377873CE" w:rsidR="00D54916" w:rsidRPr="007D66E7" w:rsidRDefault="00D54916" w:rsidP="00CE5ECE">
            <w:pPr>
              <w:pStyle w:val="a3"/>
              <w:ind w:firstLineChars="0" w:firstLine="0"/>
              <w:rPr>
                <w:rFonts w:ascii="宋体" w:eastAsia="宋体" w:hAnsi="宋体" w:hint="eastAsia"/>
                <w:b/>
                <w:bCs/>
                <w:sz w:val="22"/>
                <w:szCs w:val="22"/>
              </w:rPr>
            </w:pPr>
            <w:r w:rsidRPr="007D66E7">
              <w:rPr>
                <w:rFonts w:ascii="宋体" w:eastAsia="宋体" w:hAnsi="宋体" w:hint="eastAsia"/>
                <w:b/>
                <w:bCs/>
                <w:sz w:val="22"/>
                <w:szCs w:val="22"/>
              </w:rPr>
              <w:t>资源需求</w:t>
            </w:r>
          </w:p>
        </w:tc>
        <w:tc>
          <w:tcPr>
            <w:tcW w:w="1066" w:type="pct"/>
            <w:shd w:val="clear" w:color="auto" w:fill="D9D9D9" w:themeFill="background1" w:themeFillShade="D9"/>
            <w:vAlign w:val="center"/>
          </w:tcPr>
          <w:p w14:paraId="54C03B72" w14:textId="42274F6B" w:rsidR="00D54916" w:rsidRPr="007D66E7" w:rsidRDefault="00D54916" w:rsidP="00CE5ECE">
            <w:pPr>
              <w:pStyle w:val="a3"/>
              <w:ind w:firstLineChars="0" w:firstLine="0"/>
              <w:rPr>
                <w:rFonts w:ascii="宋体" w:eastAsia="宋体" w:hAnsi="宋体" w:hint="eastAsia"/>
                <w:b/>
                <w:bCs/>
                <w:sz w:val="22"/>
                <w:szCs w:val="22"/>
              </w:rPr>
            </w:pPr>
            <w:r w:rsidRPr="007D66E7">
              <w:rPr>
                <w:rFonts w:ascii="宋体" w:eastAsia="宋体" w:hAnsi="宋体" w:hint="eastAsia"/>
                <w:b/>
                <w:bCs/>
                <w:sz w:val="22"/>
                <w:szCs w:val="22"/>
              </w:rPr>
              <w:t>风险管控措施</w:t>
            </w:r>
          </w:p>
        </w:tc>
      </w:tr>
      <w:tr w:rsidR="00CE5ECE" w:rsidRPr="007D66E7" w14:paraId="5DD60767" w14:textId="77777777" w:rsidTr="00CE5ECE">
        <w:tc>
          <w:tcPr>
            <w:tcW w:w="635" w:type="pct"/>
            <w:tcBorders>
              <w:top w:val="single" w:sz="4" w:space="0" w:color="auto"/>
            </w:tcBorders>
            <w:vAlign w:val="center"/>
          </w:tcPr>
          <w:p w14:paraId="6529900A" w14:textId="413DBA20" w:rsidR="00D54916" w:rsidRPr="007D66E7" w:rsidRDefault="00D54916" w:rsidP="00CE5ECE">
            <w:pPr>
              <w:pStyle w:val="a3"/>
              <w:ind w:firstLineChars="0" w:firstLine="0"/>
              <w:rPr>
                <w:rFonts w:ascii="宋体" w:eastAsia="宋体" w:hAnsi="宋体" w:hint="eastAsia"/>
                <w:sz w:val="22"/>
                <w:szCs w:val="22"/>
              </w:rPr>
            </w:pPr>
            <w:r w:rsidRPr="007D66E7">
              <w:rPr>
                <w:rFonts w:ascii="宋体" w:eastAsia="宋体" w:hAnsi="宋体" w:hint="eastAsia"/>
                <w:sz w:val="22"/>
                <w:szCs w:val="22"/>
              </w:rPr>
              <w:t>需求调研与产品设计</w:t>
            </w:r>
          </w:p>
        </w:tc>
        <w:tc>
          <w:tcPr>
            <w:tcW w:w="392" w:type="pct"/>
            <w:vAlign w:val="center"/>
          </w:tcPr>
          <w:p w14:paraId="0687AB93" w14:textId="78CFD533" w:rsidR="00D54916" w:rsidRPr="007D66E7" w:rsidRDefault="00D54916" w:rsidP="00CE5ECE">
            <w:pPr>
              <w:pStyle w:val="a3"/>
              <w:ind w:firstLineChars="0" w:firstLine="0"/>
              <w:rPr>
                <w:rFonts w:ascii="宋体" w:eastAsia="宋体" w:hAnsi="宋体" w:hint="eastAsia"/>
                <w:sz w:val="22"/>
                <w:szCs w:val="22"/>
              </w:rPr>
            </w:pPr>
            <w:r w:rsidRPr="007D66E7">
              <w:rPr>
                <w:rFonts w:ascii="宋体" w:eastAsia="宋体" w:hAnsi="宋体" w:hint="eastAsia"/>
                <w:sz w:val="22"/>
                <w:szCs w:val="22"/>
              </w:rPr>
              <w:t>第1-2个月</w:t>
            </w:r>
          </w:p>
        </w:tc>
        <w:tc>
          <w:tcPr>
            <w:tcW w:w="804" w:type="pct"/>
            <w:vAlign w:val="center"/>
          </w:tcPr>
          <w:p w14:paraId="1DCDD503" w14:textId="4F1F93A7" w:rsidR="00D54916" w:rsidRPr="007D66E7" w:rsidRDefault="00D54916" w:rsidP="00CE5ECE">
            <w:pPr>
              <w:pStyle w:val="a3"/>
              <w:ind w:firstLineChars="0" w:firstLine="0"/>
              <w:rPr>
                <w:rFonts w:ascii="宋体" w:eastAsia="宋体" w:hAnsi="宋体" w:hint="eastAsia"/>
                <w:sz w:val="22"/>
                <w:szCs w:val="22"/>
              </w:rPr>
            </w:pPr>
            <w:r w:rsidRPr="007D66E7">
              <w:rPr>
                <w:rFonts w:ascii="宋体" w:eastAsia="宋体" w:hAnsi="宋体" w:hint="eastAsia"/>
                <w:sz w:val="22"/>
                <w:szCs w:val="22"/>
              </w:rPr>
              <w:t>确定产品功能需求，完成产品设计方案。</w:t>
            </w:r>
          </w:p>
        </w:tc>
        <w:tc>
          <w:tcPr>
            <w:tcW w:w="1274" w:type="pct"/>
            <w:vAlign w:val="center"/>
          </w:tcPr>
          <w:p w14:paraId="15BFD4C6" w14:textId="3A2AAB32" w:rsidR="00D54916" w:rsidRPr="007D66E7" w:rsidRDefault="00D54916" w:rsidP="00CE5ECE">
            <w:pPr>
              <w:pStyle w:val="a3"/>
              <w:ind w:firstLineChars="0" w:firstLine="0"/>
              <w:rPr>
                <w:rFonts w:ascii="宋体" w:eastAsia="宋体" w:hAnsi="宋体" w:hint="eastAsia"/>
                <w:sz w:val="22"/>
                <w:szCs w:val="22"/>
              </w:rPr>
            </w:pPr>
            <w:r w:rsidRPr="007D66E7">
              <w:rPr>
                <w:rFonts w:ascii="宋体" w:eastAsia="宋体" w:hAnsi="宋体" w:hint="eastAsia"/>
                <w:sz w:val="22"/>
                <w:szCs w:val="22"/>
              </w:rPr>
              <w:t>与高校管理方和学生群体进行深度访谈，收集实际需求。</w:t>
            </w:r>
          </w:p>
          <w:p w14:paraId="7C7186D0" w14:textId="34073827" w:rsidR="00D54916" w:rsidRPr="007D66E7" w:rsidRDefault="00D54916" w:rsidP="00CE5ECE">
            <w:pPr>
              <w:pStyle w:val="a3"/>
              <w:ind w:firstLineChars="0" w:firstLine="0"/>
              <w:rPr>
                <w:rFonts w:ascii="宋体" w:eastAsia="宋体" w:hAnsi="宋体" w:hint="eastAsia"/>
                <w:sz w:val="22"/>
                <w:szCs w:val="22"/>
              </w:rPr>
            </w:pPr>
            <w:r w:rsidRPr="007D66E7">
              <w:rPr>
                <w:rFonts w:ascii="宋体" w:eastAsia="宋体" w:hAnsi="宋体" w:hint="eastAsia"/>
                <w:sz w:val="22"/>
                <w:szCs w:val="22"/>
              </w:rPr>
              <w:t>绘制原型图和流程图，明确核心功能模块。</w:t>
            </w:r>
          </w:p>
        </w:tc>
        <w:tc>
          <w:tcPr>
            <w:tcW w:w="829" w:type="pct"/>
            <w:vAlign w:val="center"/>
          </w:tcPr>
          <w:p w14:paraId="2A4DD8A4" w14:textId="64934169" w:rsidR="00D54916" w:rsidRPr="007D66E7" w:rsidRDefault="00D54916" w:rsidP="00CE5ECE">
            <w:pPr>
              <w:pStyle w:val="a3"/>
              <w:ind w:firstLineChars="0" w:firstLine="0"/>
              <w:rPr>
                <w:rFonts w:ascii="宋体" w:eastAsia="宋体" w:hAnsi="宋体" w:hint="eastAsia"/>
                <w:sz w:val="22"/>
                <w:szCs w:val="22"/>
              </w:rPr>
            </w:pPr>
            <w:r w:rsidRPr="007D66E7">
              <w:rPr>
                <w:rFonts w:ascii="宋体" w:eastAsia="宋体" w:hAnsi="宋体" w:hint="eastAsia"/>
                <w:sz w:val="22"/>
                <w:szCs w:val="22"/>
              </w:rPr>
              <w:t>研发团队、需求分析人员、设计工具</w:t>
            </w:r>
          </w:p>
        </w:tc>
        <w:tc>
          <w:tcPr>
            <w:tcW w:w="1066" w:type="pct"/>
            <w:vAlign w:val="center"/>
          </w:tcPr>
          <w:p w14:paraId="077CE7D2" w14:textId="3EBCC2BF" w:rsidR="00D54916" w:rsidRPr="007D66E7" w:rsidRDefault="00D54916" w:rsidP="00CE5ECE">
            <w:pPr>
              <w:pStyle w:val="a3"/>
              <w:ind w:firstLineChars="0" w:firstLine="0"/>
              <w:rPr>
                <w:rFonts w:ascii="宋体" w:eastAsia="宋体" w:hAnsi="宋体" w:hint="eastAsia"/>
                <w:sz w:val="22"/>
                <w:szCs w:val="22"/>
              </w:rPr>
            </w:pPr>
            <w:r w:rsidRPr="007D66E7">
              <w:rPr>
                <w:rFonts w:ascii="宋体" w:eastAsia="宋体" w:hAnsi="宋体" w:hint="eastAsia"/>
                <w:sz w:val="22"/>
                <w:szCs w:val="22"/>
              </w:rPr>
              <w:t>避免过多功能堆积，专注于解决核心痛点；适当调整开发范围。</w:t>
            </w:r>
          </w:p>
        </w:tc>
      </w:tr>
      <w:tr w:rsidR="00CE5ECE" w:rsidRPr="007D66E7" w14:paraId="47F90E3F" w14:textId="77777777" w:rsidTr="00CE5ECE">
        <w:tc>
          <w:tcPr>
            <w:tcW w:w="635" w:type="pct"/>
            <w:vAlign w:val="center"/>
          </w:tcPr>
          <w:p w14:paraId="76E6E962" w14:textId="781A22DB" w:rsidR="00D54916" w:rsidRPr="007D66E7" w:rsidRDefault="00D54916" w:rsidP="00CE5ECE">
            <w:pPr>
              <w:pStyle w:val="a3"/>
              <w:ind w:firstLineChars="0" w:firstLine="0"/>
              <w:rPr>
                <w:rFonts w:ascii="宋体" w:eastAsia="宋体" w:hAnsi="宋体" w:hint="eastAsia"/>
                <w:sz w:val="22"/>
                <w:szCs w:val="22"/>
              </w:rPr>
            </w:pPr>
            <w:r w:rsidRPr="007D66E7">
              <w:rPr>
                <w:rFonts w:ascii="宋体" w:eastAsia="宋体" w:hAnsi="宋体" w:hint="eastAsia"/>
                <w:sz w:val="22"/>
                <w:szCs w:val="22"/>
              </w:rPr>
              <w:t>平台开发与初步测试</w:t>
            </w:r>
          </w:p>
        </w:tc>
        <w:tc>
          <w:tcPr>
            <w:tcW w:w="392" w:type="pct"/>
            <w:vAlign w:val="center"/>
          </w:tcPr>
          <w:p w14:paraId="1394552E" w14:textId="64130110" w:rsidR="00D54916" w:rsidRPr="007D66E7" w:rsidRDefault="00D54916" w:rsidP="00CE5ECE">
            <w:pPr>
              <w:pStyle w:val="a3"/>
              <w:ind w:firstLineChars="0" w:firstLine="0"/>
              <w:rPr>
                <w:rFonts w:ascii="宋体" w:eastAsia="宋体" w:hAnsi="宋体" w:hint="eastAsia"/>
                <w:sz w:val="22"/>
                <w:szCs w:val="22"/>
              </w:rPr>
            </w:pPr>
            <w:r w:rsidRPr="007D66E7">
              <w:rPr>
                <w:rFonts w:ascii="宋体" w:eastAsia="宋体" w:hAnsi="宋体" w:hint="eastAsia"/>
                <w:sz w:val="22"/>
                <w:szCs w:val="22"/>
              </w:rPr>
              <w:t>第3-4个月</w:t>
            </w:r>
          </w:p>
        </w:tc>
        <w:tc>
          <w:tcPr>
            <w:tcW w:w="804" w:type="pct"/>
            <w:vAlign w:val="center"/>
          </w:tcPr>
          <w:p w14:paraId="3C9493DD" w14:textId="09705FDD" w:rsidR="00D54916" w:rsidRPr="007D66E7" w:rsidRDefault="00D54916" w:rsidP="00CE5ECE">
            <w:pPr>
              <w:pStyle w:val="a3"/>
              <w:ind w:firstLineChars="0" w:firstLine="0"/>
              <w:rPr>
                <w:rFonts w:ascii="宋体" w:eastAsia="宋体" w:hAnsi="宋体" w:hint="eastAsia"/>
                <w:sz w:val="22"/>
                <w:szCs w:val="22"/>
              </w:rPr>
            </w:pPr>
            <w:r w:rsidRPr="007D66E7">
              <w:rPr>
                <w:rFonts w:ascii="宋体" w:eastAsia="宋体" w:hAnsi="宋体" w:hint="eastAsia"/>
                <w:sz w:val="22"/>
                <w:szCs w:val="22"/>
              </w:rPr>
              <w:t>完成平台开发和基本功能测试，确保产品稳定性。</w:t>
            </w:r>
          </w:p>
        </w:tc>
        <w:tc>
          <w:tcPr>
            <w:tcW w:w="1274" w:type="pct"/>
            <w:vAlign w:val="center"/>
          </w:tcPr>
          <w:p w14:paraId="4CDB34F1" w14:textId="1402030B" w:rsidR="00D54916" w:rsidRPr="007D66E7" w:rsidRDefault="00D54916" w:rsidP="00CE5ECE">
            <w:pPr>
              <w:pStyle w:val="a3"/>
              <w:ind w:firstLineChars="0" w:firstLine="0"/>
              <w:rPr>
                <w:rFonts w:ascii="宋体" w:eastAsia="宋体" w:hAnsi="宋体" w:hint="eastAsia"/>
                <w:sz w:val="22"/>
                <w:szCs w:val="22"/>
              </w:rPr>
            </w:pPr>
            <w:r w:rsidRPr="007D66E7">
              <w:rPr>
                <w:rFonts w:ascii="宋体" w:eastAsia="宋体" w:hAnsi="宋体" w:hint="eastAsia"/>
                <w:sz w:val="22"/>
                <w:szCs w:val="22"/>
              </w:rPr>
              <w:t>开发多场景预约功能、动态空闲提醒、信用积分系统等核心模块。</w:t>
            </w:r>
          </w:p>
          <w:p w14:paraId="2AF94A12" w14:textId="7EBB6A9C" w:rsidR="00D54916" w:rsidRPr="007D66E7" w:rsidRDefault="00D54916" w:rsidP="00CE5ECE">
            <w:pPr>
              <w:pStyle w:val="a3"/>
              <w:ind w:firstLineChars="0" w:firstLine="0"/>
              <w:rPr>
                <w:rFonts w:ascii="宋体" w:eastAsia="宋体" w:hAnsi="宋体" w:hint="eastAsia"/>
                <w:sz w:val="22"/>
                <w:szCs w:val="22"/>
              </w:rPr>
            </w:pPr>
            <w:r w:rsidRPr="007D66E7">
              <w:rPr>
                <w:rFonts w:ascii="宋体" w:eastAsia="宋体" w:hAnsi="宋体" w:hint="eastAsia"/>
                <w:sz w:val="22"/>
                <w:szCs w:val="22"/>
              </w:rPr>
              <w:t>进行小规模内测，收集反馈并优化。</w:t>
            </w:r>
          </w:p>
        </w:tc>
        <w:tc>
          <w:tcPr>
            <w:tcW w:w="829" w:type="pct"/>
            <w:vAlign w:val="center"/>
          </w:tcPr>
          <w:p w14:paraId="389B64A3" w14:textId="1F116B61" w:rsidR="00D54916" w:rsidRPr="007D66E7" w:rsidRDefault="00D54916" w:rsidP="00CE5ECE">
            <w:pPr>
              <w:pStyle w:val="a3"/>
              <w:ind w:firstLineChars="0" w:firstLine="0"/>
              <w:rPr>
                <w:rFonts w:ascii="宋体" w:eastAsia="宋体" w:hAnsi="宋体" w:hint="eastAsia"/>
                <w:sz w:val="22"/>
                <w:szCs w:val="22"/>
              </w:rPr>
            </w:pPr>
            <w:r w:rsidRPr="007D66E7">
              <w:rPr>
                <w:rFonts w:ascii="宋体" w:eastAsia="宋体" w:hAnsi="宋体" w:hint="eastAsia"/>
                <w:sz w:val="22"/>
                <w:szCs w:val="22"/>
              </w:rPr>
              <w:t>技术开发团队、测试团队</w:t>
            </w:r>
          </w:p>
        </w:tc>
        <w:tc>
          <w:tcPr>
            <w:tcW w:w="1066" w:type="pct"/>
            <w:vAlign w:val="center"/>
          </w:tcPr>
          <w:p w14:paraId="3C70A1B9" w14:textId="1D9FC5CD" w:rsidR="00D54916" w:rsidRPr="007D66E7" w:rsidRDefault="00D54916" w:rsidP="00CE5ECE">
            <w:pPr>
              <w:pStyle w:val="a3"/>
              <w:ind w:firstLineChars="0" w:firstLine="0"/>
              <w:rPr>
                <w:rFonts w:ascii="宋体" w:eastAsia="宋体" w:hAnsi="宋体" w:hint="eastAsia"/>
                <w:sz w:val="22"/>
                <w:szCs w:val="22"/>
              </w:rPr>
            </w:pPr>
            <w:r w:rsidRPr="007D66E7">
              <w:rPr>
                <w:rFonts w:ascii="宋体" w:eastAsia="宋体" w:hAnsi="宋体" w:hint="eastAsia"/>
                <w:sz w:val="22"/>
                <w:szCs w:val="22"/>
              </w:rPr>
              <w:t>针对反馈调整功能优先级，避免时间拖延；设置紧急修复机制。</w:t>
            </w:r>
          </w:p>
        </w:tc>
      </w:tr>
      <w:tr w:rsidR="00CE5ECE" w:rsidRPr="007D66E7" w14:paraId="05D9FC3D" w14:textId="77777777" w:rsidTr="00CE5ECE">
        <w:tc>
          <w:tcPr>
            <w:tcW w:w="635" w:type="pct"/>
            <w:vAlign w:val="center"/>
          </w:tcPr>
          <w:p w14:paraId="38A47123" w14:textId="1DB82578" w:rsidR="00D54916" w:rsidRPr="007D66E7" w:rsidRDefault="00D54916" w:rsidP="00CE5ECE">
            <w:pPr>
              <w:pStyle w:val="a3"/>
              <w:ind w:firstLineChars="0" w:firstLine="0"/>
              <w:rPr>
                <w:rFonts w:ascii="宋体" w:eastAsia="宋体" w:hAnsi="宋体" w:hint="eastAsia"/>
                <w:sz w:val="22"/>
                <w:szCs w:val="22"/>
              </w:rPr>
            </w:pPr>
            <w:r w:rsidRPr="007D66E7">
              <w:rPr>
                <w:rFonts w:ascii="宋体" w:eastAsia="宋体" w:hAnsi="宋体" w:hint="eastAsia"/>
                <w:sz w:val="22"/>
                <w:szCs w:val="22"/>
              </w:rPr>
              <w:t>试点运营</w:t>
            </w:r>
          </w:p>
        </w:tc>
        <w:tc>
          <w:tcPr>
            <w:tcW w:w="392" w:type="pct"/>
            <w:vAlign w:val="center"/>
          </w:tcPr>
          <w:p w14:paraId="179514EC" w14:textId="344F5F97" w:rsidR="00D54916" w:rsidRPr="007D66E7" w:rsidRDefault="00D54916" w:rsidP="00CE5ECE">
            <w:pPr>
              <w:pStyle w:val="a3"/>
              <w:ind w:firstLineChars="0" w:firstLine="0"/>
              <w:rPr>
                <w:rFonts w:ascii="宋体" w:eastAsia="宋体" w:hAnsi="宋体" w:hint="eastAsia"/>
                <w:sz w:val="22"/>
                <w:szCs w:val="22"/>
              </w:rPr>
            </w:pPr>
            <w:r w:rsidRPr="007D66E7">
              <w:rPr>
                <w:rFonts w:ascii="宋体" w:eastAsia="宋体" w:hAnsi="宋体" w:hint="eastAsia"/>
                <w:sz w:val="22"/>
                <w:szCs w:val="22"/>
              </w:rPr>
              <w:t>第5-</w:t>
            </w:r>
            <w:r w:rsidRPr="007D66E7">
              <w:rPr>
                <w:rFonts w:ascii="宋体" w:eastAsia="宋体" w:hAnsi="宋体" w:hint="eastAsia"/>
                <w:sz w:val="22"/>
                <w:szCs w:val="22"/>
              </w:rPr>
              <w:lastRenderedPageBreak/>
              <w:t>8个月</w:t>
            </w:r>
          </w:p>
        </w:tc>
        <w:tc>
          <w:tcPr>
            <w:tcW w:w="804" w:type="pct"/>
            <w:vAlign w:val="center"/>
          </w:tcPr>
          <w:p w14:paraId="4D5066F8" w14:textId="371A4DDE" w:rsidR="00D54916" w:rsidRPr="007D66E7" w:rsidRDefault="00D54916" w:rsidP="00CE5ECE">
            <w:pPr>
              <w:pStyle w:val="a3"/>
              <w:ind w:firstLineChars="0" w:firstLine="0"/>
              <w:rPr>
                <w:rFonts w:ascii="宋体" w:eastAsia="宋体" w:hAnsi="宋体" w:hint="eastAsia"/>
                <w:sz w:val="22"/>
                <w:szCs w:val="22"/>
              </w:rPr>
            </w:pPr>
            <w:r w:rsidRPr="007D66E7">
              <w:rPr>
                <w:rFonts w:ascii="宋体" w:eastAsia="宋体" w:hAnsi="宋体" w:hint="eastAsia"/>
                <w:sz w:val="22"/>
                <w:szCs w:val="22"/>
              </w:rPr>
              <w:lastRenderedPageBreak/>
              <w:t>在3所高校试</w:t>
            </w:r>
            <w:r w:rsidRPr="007D66E7">
              <w:rPr>
                <w:rFonts w:ascii="宋体" w:eastAsia="宋体" w:hAnsi="宋体" w:hint="eastAsia"/>
                <w:sz w:val="22"/>
                <w:szCs w:val="22"/>
              </w:rPr>
              <w:lastRenderedPageBreak/>
              <w:t>点，验证平台可行性和用户接受度。</w:t>
            </w:r>
          </w:p>
        </w:tc>
        <w:tc>
          <w:tcPr>
            <w:tcW w:w="1274" w:type="pct"/>
            <w:vAlign w:val="center"/>
          </w:tcPr>
          <w:p w14:paraId="380D08F7" w14:textId="50D70B17" w:rsidR="00D54916" w:rsidRPr="007D66E7" w:rsidRDefault="00D54916" w:rsidP="00CE5ECE">
            <w:pPr>
              <w:pStyle w:val="a3"/>
              <w:ind w:firstLineChars="0" w:firstLine="0"/>
              <w:rPr>
                <w:rFonts w:ascii="宋体" w:eastAsia="宋体" w:hAnsi="宋体" w:hint="eastAsia"/>
                <w:sz w:val="22"/>
                <w:szCs w:val="22"/>
              </w:rPr>
            </w:pPr>
            <w:r w:rsidRPr="007D66E7">
              <w:rPr>
                <w:rFonts w:ascii="宋体" w:eastAsia="宋体" w:hAnsi="宋体" w:hint="eastAsia"/>
                <w:sz w:val="22"/>
                <w:szCs w:val="22"/>
              </w:rPr>
              <w:lastRenderedPageBreak/>
              <w:t>确定试点高校，并安装</w:t>
            </w:r>
            <w:r w:rsidRPr="007D66E7">
              <w:rPr>
                <w:rFonts w:ascii="宋体" w:eastAsia="宋体" w:hAnsi="宋体" w:hint="eastAsia"/>
                <w:sz w:val="22"/>
                <w:szCs w:val="22"/>
              </w:rPr>
              <w:lastRenderedPageBreak/>
              <w:t>所需硬件设备（如传感器）。</w:t>
            </w:r>
          </w:p>
          <w:p w14:paraId="671DB4C9" w14:textId="4AF11DD6" w:rsidR="00D54916" w:rsidRPr="007D66E7" w:rsidRDefault="00D54916" w:rsidP="00CE5ECE">
            <w:pPr>
              <w:pStyle w:val="a3"/>
              <w:ind w:firstLineChars="0" w:firstLine="0"/>
              <w:rPr>
                <w:rFonts w:ascii="宋体" w:eastAsia="宋体" w:hAnsi="宋体" w:hint="eastAsia"/>
                <w:sz w:val="22"/>
                <w:szCs w:val="22"/>
              </w:rPr>
            </w:pPr>
            <w:r w:rsidRPr="007D66E7">
              <w:rPr>
                <w:rFonts w:ascii="宋体" w:eastAsia="宋体" w:hAnsi="宋体" w:hint="eastAsia"/>
                <w:sz w:val="22"/>
                <w:szCs w:val="22"/>
              </w:rPr>
              <w:t>与高校管理方合作，培训使用方法。</w:t>
            </w:r>
          </w:p>
          <w:p w14:paraId="208B0BA4" w14:textId="65FCF925" w:rsidR="00D54916" w:rsidRPr="007D66E7" w:rsidRDefault="00D54916" w:rsidP="00CE5ECE">
            <w:pPr>
              <w:pStyle w:val="a3"/>
              <w:ind w:firstLineChars="0" w:firstLine="0"/>
              <w:rPr>
                <w:rFonts w:ascii="宋体" w:eastAsia="宋体" w:hAnsi="宋体" w:hint="eastAsia"/>
                <w:sz w:val="22"/>
                <w:szCs w:val="22"/>
              </w:rPr>
            </w:pPr>
            <w:r w:rsidRPr="007D66E7">
              <w:rPr>
                <w:rFonts w:ascii="宋体" w:eastAsia="宋体" w:hAnsi="宋体" w:hint="eastAsia"/>
                <w:sz w:val="22"/>
                <w:szCs w:val="22"/>
              </w:rPr>
              <w:t>跟踪用户反馈并优化产品。</w:t>
            </w:r>
          </w:p>
        </w:tc>
        <w:tc>
          <w:tcPr>
            <w:tcW w:w="829" w:type="pct"/>
            <w:vAlign w:val="center"/>
          </w:tcPr>
          <w:p w14:paraId="114A5A5D" w14:textId="40B6022E" w:rsidR="00D54916" w:rsidRPr="007D66E7" w:rsidRDefault="00D54916" w:rsidP="00CE5ECE">
            <w:pPr>
              <w:pStyle w:val="a3"/>
              <w:ind w:firstLineChars="0" w:firstLine="0"/>
              <w:rPr>
                <w:rFonts w:ascii="宋体" w:eastAsia="宋体" w:hAnsi="宋体" w:hint="eastAsia"/>
                <w:sz w:val="22"/>
                <w:szCs w:val="22"/>
              </w:rPr>
            </w:pPr>
            <w:r w:rsidRPr="007D66E7">
              <w:rPr>
                <w:rFonts w:ascii="宋体" w:eastAsia="宋体" w:hAnsi="宋体" w:hint="eastAsia"/>
                <w:sz w:val="22"/>
                <w:szCs w:val="22"/>
              </w:rPr>
              <w:lastRenderedPageBreak/>
              <w:t>试点高校资</w:t>
            </w:r>
            <w:r w:rsidRPr="007D66E7">
              <w:rPr>
                <w:rFonts w:ascii="宋体" w:eastAsia="宋体" w:hAnsi="宋体" w:hint="eastAsia"/>
                <w:sz w:val="22"/>
                <w:szCs w:val="22"/>
              </w:rPr>
              <w:lastRenderedPageBreak/>
              <w:t>源、硬件设备采购资金、运营团队</w:t>
            </w:r>
          </w:p>
        </w:tc>
        <w:tc>
          <w:tcPr>
            <w:tcW w:w="1066" w:type="pct"/>
            <w:vAlign w:val="center"/>
          </w:tcPr>
          <w:p w14:paraId="6C7955B5" w14:textId="3A17AEC4" w:rsidR="00D54916" w:rsidRPr="007D66E7" w:rsidRDefault="00D54916" w:rsidP="00CE5ECE">
            <w:pPr>
              <w:pStyle w:val="a3"/>
              <w:ind w:firstLineChars="0" w:firstLine="0"/>
              <w:rPr>
                <w:rFonts w:ascii="宋体" w:eastAsia="宋体" w:hAnsi="宋体" w:hint="eastAsia"/>
                <w:sz w:val="22"/>
                <w:szCs w:val="22"/>
              </w:rPr>
            </w:pPr>
            <w:r w:rsidRPr="007D66E7">
              <w:rPr>
                <w:rFonts w:ascii="宋体" w:eastAsia="宋体" w:hAnsi="宋体" w:hint="eastAsia"/>
                <w:sz w:val="22"/>
                <w:szCs w:val="22"/>
              </w:rPr>
              <w:lastRenderedPageBreak/>
              <w:t>提供技术支持快速</w:t>
            </w:r>
            <w:r w:rsidRPr="007D66E7">
              <w:rPr>
                <w:rFonts w:ascii="宋体" w:eastAsia="宋体" w:hAnsi="宋体" w:hint="eastAsia"/>
                <w:sz w:val="22"/>
                <w:szCs w:val="22"/>
              </w:rPr>
              <w:lastRenderedPageBreak/>
              <w:t>响应问题；建立专门沟通团队与学校保持联系。</w:t>
            </w:r>
          </w:p>
        </w:tc>
      </w:tr>
      <w:tr w:rsidR="00CE5ECE" w:rsidRPr="007D66E7" w14:paraId="59C24E7F" w14:textId="77777777" w:rsidTr="00CE5ECE">
        <w:tc>
          <w:tcPr>
            <w:tcW w:w="635" w:type="pct"/>
            <w:vAlign w:val="center"/>
          </w:tcPr>
          <w:p w14:paraId="16AE70D3" w14:textId="3C823473" w:rsidR="00D54916" w:rsidRPr="007D66E7" w:rsidRDefault="00D54916" w:rsidP="00CE5ECE">
            <w:pPr>
              <w:pStyle w:val="a3"/>
              <w:ind w:firstLineChars="0" w:firstLine="0"/>
              <w:rPr>
                <w:rFonts w:ascii="宋体" w:eastAsia="宋体" w:hAnsi="宋体" w:hint="eastAsia"/>
                <w:sz w:val="22"/>
                <w:szCs w:val="22"/>
              </w:rPr>
            </w:pPr>
            <w:r w:rsidRPr="007D66E7">
              <w:rPr>
                <w:rFonts w:ascii="宋体" w:eastAsia="宋体" w:hAnsi="宋体" w:hint="eastAsia"/>
                <w:sz w:val="22"/>
                <w:szCs w:val="22"/>
              </w:rPr>
              <w:lastRenderedPageBreak/>
              <w:t>大规模推广</w:t>
            </w:r>
          </w:p>
        </w:tc>
        <w:tc>
          <w:tcPr>
            <w:tcW w:w="392" w:type="pct"/>
            <w:vAlign w:val="center"/>
          </w:tcPr>
          <w:p w14:paraId="3D2B1F20" w14:textId="0F1BB084" w:rsidR="00D54916" w:rsidRPr="007D66E7" w:rsidRDefault="00D54916" w:rsidP="00CE5ECE">
            <w:pPr>
              <w:pStyle w:val="a3"/>
              <w:ind w:firstLineChars="0" w:firstLine="0"/>
              <w:rPr>
                <w:rFonts w:ascii="宋体" w:eastAsia="宋体" w:hAnsi="宋体" w:hint="eastAsia"/>
                <w:sz w:val="22"/>
                <w:szCs w:val="22"/>
              </w:rPr>
            </w:pPr>
            <w:r w:rsidRPr="007D66E7">
              <w:rPr>
                <w:rFonts w:ascii="宋体" w:eastAsia="宋体" w:hAnsi="宋体" w:hint="eastAsia"/>
                <w:sz w:val="22"/>
                <w:szCs w:val="22"/>
              </w:rPr>
              <w:t>第9-12个月</w:t>
            </w:r>
          </w:p>
        </w:tc>
        <w:tc>
          <w:tcPr>
            <w:tcW w:w="804" w:type="pct"/>
            <w:vAlign w:val="center"/>
          </w:tcPr>
          <w:p w14:paraId="3A55EB9D" w14:textId="3DF06C68" w:rsidR="00D54916" w:rsidRPr="007D66E7" w:rsidRDefault="00D54916" w:rsidP="00CE5ECE">
            <w:pPr>
              <w:pStyle w:val="a3"/>
              <w:ind w:firstLineChars="0" w:firstLine="0"/>
              <w:rPr>
                <w:rFonts w:ascii="宋体" w:eastAsia="宋体" w:hAnsi="宋体" w:hint="eastAsia"/>
                <w:sz w:val="22"/>
                <w:szCs w:val="22"/>
              </w:rPr>
            </w:pPr>
            <w:r w:rsidRPr="007D66E7">
              <w:rPr>
                <w:rFonts w:ascii="宋体" w:eastAsia="宋体" w:hAnsi="宋体" w:hint="eastAsia"/>
                <w:sz w:val="22"/>
                <w:szCs w:val="22"/>
              </w:rPr>
              <w:t>扩大合作范围至20-30所高校，提升市场覆盖率。</w:t>
            </w:r>
            <w:r w:rsidRPr="007D66E7">
              <w:rPr>
                <w:rFonts w:ascii="宋体" w:eastAsia="宋体" w:hAnsi="宋体" w:hint="eastAsia"/>
                <w:sz w:val="22"/>
                <w:szCs w:val="22"/>
              </w:rPr>
              <w:tab/>
            </w:r>
          </w:p>
        </w:tc>
        <w:tc>
          <w:tcPr>
            <w:tcW w:w="1274" w:type="pct"/>
            <w:vAlign w:val="center"/>
          </w:tcPr>
          <w:p w14:paraId="258D4E8E" w14:textId="24A46C0F" w:rsidR="00D54916" w:rsidRPr="007D66E7" w:rsidRDefault="00D54916" w:rsidP="00CE5ECE">
            <w:pPr>
              <w:pStyle w:val="a3"/>
              <w:ind w:firstLineChars="0" w:firstLine="0"/>
              <w:rPr>
                <w:rFonts w:ascii="宋体" w:eastAsia="宋体" w:hAnsi="宋体" w:hint="eastAsia"/>
                <w:sz w:val="22"/>
                <w:szCs w:val="22"/>
              </w:rPr>
            </w:pPr>
            <w:r w:rsidRPr="007D66E7">
              <w:rPr>
                <w:rFonts w:ascii="宋体" w:eastAsia="宋体" w:hAnsi="宋体" w:hint="eastAsia"/>
                <w:sz w:val="22"/>
                <w:szCs w:val="22"/>
              </w:rPr>
              <w:t>制定市场推广计划，联合高校开展校园宣传活动。</w:t>
            </w:r>
          </w:p>
          <w:p w14:paraId="0D3CA979" w14:textId="4D356B6D" w:rsidR="00D54916" w:rsidRPr="007D66E7" w:rsidRDefault="00D54916" w:rsidP="00CE5ECE">
            <w:pPr>
              <w:pStyle w:val="a3"/>
              <w:ind w:firstLineChars="0" w:firstLine="0"/>
              <w:rPr>
                <w:rFonts w:ascii="宋体" w:eastAsia="宋体" w:hAnsi="宋体" w:hint="eastAsia"/>
                <w:sz w:val="22"/>
                <w:szCs w:val="22"/>
              </w:rPr>
            </w:pPr>
            <w:r w:rsidRPr="007D66E7">
              <w:rPr>
                <w:rFonts w:ascii="宋体" w:eastAsia="宋体" w:hAnsi="宋体" w:hint="eastAsia"/>
                <w:sz w:val="22"/>
                <w:szCs w:val="22"/>
              </w:rPr>
              <w:t>开展增值服务探索，如定制化数据分析。</w:t>
            </w:r>
          </w:p>
        </w:tc>
        <w:tc>
          <w:tcPr>
            <w:tcW w:w="829" w:type="pct"/>
            <w:vAlign w:val="center"/>
          </w:tcPr>
          <w:p w14:paraId="6B3E4CB7" w14:textId="47FB62E8" w:rsidR="00D54916" w:rsidRPr="007D66E7" w:rsidRDefault="00D54916" w:rsidP="00CE5ECE">
            <w:pPr>
              <w:pStyle w:val="a3"/>
              <w:ind w:firstLineChars="0" w:firstLine="0"/>
              <w:rPr>
                <w:rFonts w:ascii="宋体" w:eastAsia="宋体" w:hAnsi="宋体" w:hint="eastAsia"/>
                <w:sz w:val="22"/>
                <w:szCs w:val="22"/>
              </w:rPr>
            </w:pPr>
            <w:r w:rsidRPr="007D66E7">
              <w:rPr>
                <w:rFonts w:ascii="宋体" w:eastAsia="宋体" w:hAnsi="宋体" w:hint="eastAsia"/>
                <w:sz w:val="22"/>
                <w:szCs w:val="22"/>
              </w:rPr>
              <w:t>宣传团队、营销预算、与学校合作的推广资源</w:t>
            </w:r>
          </w:p>
        </w:tc>
        <w:tc>
          <w:tcPr>
            <w:tcW w:w="1066" w:type="pct"/>
            <w:vAlign w:val="center"/>
          </w:tcPr>
          <w:p w14:paraId="5011E671" w14:textId="77777777" w:rsidR="00D54916" w:rsidRPr="007D66E7" w:rsidRDefault="00D54916" w:rsidP="00CE5ECE">
            <w:pPr>
              <w:pStyle w:val="a3"/>
              <w:ind w:firstLineChars="0" w:firstLine="0"/>
              <w:rPr>
                <w:rFonts w:ascii="宋体" w:eastAsia="宋体" w:hAnsi="宋体" w:hint="eastAsia"/>
                <w:sz w:val="22"/>
                <w:szCs w:val="22"/>
              </w:rPr>
            </w:pPr>
          </w:p>
        </w:tc>
      </w:tr>
    </w:tbl>
    <w:p w14:paraId="44E1399F" w14:textId="0F6C74D0" w:rsidR="00293B7B" w:rsidRPr="007D66E7" w:rsidRDefault="00CE5ECE" w:rsidP="00293B7B">
      <w:pPr>
        <w:pStyle w:val="1"/>
        <w:rPr>
          <w:rFonts w:ascii="宋体" w:hAnsi="宋体"/>
        </w:rPr>
      </w:pPr>
      <w:bookmarkStart w:id="21" w:name="_Toc183374884"/>
      <w:bookmarkStart w:id="22" w:name="_Toc183375996"/>
      <w:r w:rsidRPr="007D66E7">
        <w:rPr>
          <w:rFonts w:ascii="宋体" w:hAnsi="宋体" w:hint="eastAsia"/>
        </w:rPr>
        <w:t xml:space="preserve">第十一部分 </w:t>
      </w:r>
      <w:r w:rsidR="00293B7B" w:rsidRPr="007D66E7">
        <w:rPr>
          <w:rFonts w:ascii="宋体" w:hAnsi="宋体" w:hint="eastAsia"/>
        </w:rPr>
        <w:t>创业团队组成与安排</w:t>
      </w:r>
      <w:bookmarkEnd w:id="22"/>
    </w:p>
    <w:p w14:paraId="740FA1EF" w14:textId="77777777" w:rsidR="00293B7B" w:rsidRPr="007D66E7" w:rsidRDefault="00293B7B" w:rsidP="00293B7B">
      <w:pPr>
        <w:ind w:firstLineChars="200" w:firstLine="536"/>
        <w:rPr>
          <w:rFonts w:ascii="宋体" w:hAnsi="宋体" w:hint="eastAsia"/>
          <w:sz w:val="28"/>
          <w:szCs w:val="36"/>
        </w:rPr>
      </w:pPr>
      <w:r w:rsidRPr="007D66E7">
        <w:rPr>
          <w:rFonts w:ascii="宋体" w:hAnsi="宋体" w:hint="eastAsia"/>
          <w:sz w:val="28"/>
          <w:szCs w:val="36"/>
        </w:rPr>
        <w:t>云端</w:t>
      </w:r>
      <w:proofErr w:type="gramStart"/>
      <w:r w:rsidRPr="007D66E7">
        <w:rPr>
          <w:rFonts w:ascii="宋体" w:hAnsi="宋体" w:hint="eastAsia"/>
          <w:sz w:val="28"/>
          <w:szCs w:val="36"/>
        </w:rPr>
        <w:t>学约科技</w:t>
      </w:r>
      <w:proofErr w:type="gramEnd"/>
      <w:r w:rsidRPr="007D66E7">
        <w:rPr>
          <w:rFonts w:ascii="宋体" w:hAnsi="宋体" w:hint="eastAsia"/>
          <w:sz w:val="28"/>
          <w:szCs w:val="36"/>
        </w:rPr>
        <w:t>有限责任公司团队由5名核心成员组成，成员具有互补性和多领域经验，涵盖技术研发、市场营销、财务管理和运营支持等关键职能。具体安排如下：</w:t>
      </w:r>
    </w:p>
    <w:p w14:paraId="16C43095" w14:textId="77777777" w:rsidR="00293B7B" w:rsidRPr="007D66E7" w:rsidRDefault="00293B7B" w:rsidP="00293B7B">
      <w:pPr>
        <w:rPr>
          <w:rFonts w:ascii="宋体" w:hAnsi="宋体"/>
          <w:sz w:val="28"/>
          <w:szCs w:val="36"/>
        </w:rPr>
      </w:pPr>
    </w:p>
    <w:p w14:paraId="7F888730" w14:textId="77777777" w:rsidR="00293B7B" w:rsidRPr="007D66E7" w:rsidRDefault="00293B7B" w:rsidP="00293B7B">
      <w:pPr>
        <w:rPr>
          <w:rFonts w:ascii="宋体" w:hAnsi="宋体" w:hint="eastAsia"/>
          <w:b/>
          <w:bCs/>
          <w:sz w:val="28"/>
          <w:szCs w:val="36"/>
        </w:rPr>
      </w:pPr>
      <w:r w:rsidRPr="007D66E7">
        <w:rPr>
          <w:rFonts w:ascii="宋体" w:hAnsi="宋体" w:hint="eastAsia"/>
          <w:b/>
          <w:bCs/>
          <w:sz w:val="28"/>
          <w:szCs w:val="36"/>
        </w:rPr>
        <w:t>1. 董事长：周贤杰</w:t>
      </w:r>
    </w:p>
    <w:p w14:paraId="33B72C15" w14:textId="77777777" w:rsidR="00293B7B" w:rsidRPr="007D66E7" w:rsidRDefault="00293B7B" w:rsidP="00293B7B">
      <w:pPr>
        <w:ind w:leftChars="212" w:left="420"/>
        <w:rPr>
          <w:rFonts w:ascii="宋体" w:hAnsi="宋体" w:hint="eastAsia"/>
          <w:sz w:val="28"/>
          <w:szCs w:val="36"/>
        </w:rPr>
      </w:pPr>
      <w:r w:rsidRPr="007D66E7">
        <w:rPr>
          <w:rFonts w:ascii="宋体" w:hAnsi="宋体" w:hint="eastAsia"/>
          <w:b/>
          <w:bCs/>
          <w:sz w:val="28"/>
          <w:szCs w:val="36"/>
        </w:rPr>
        <w:t>职责：</w:t>
      </w:r>
      <w:r w:rsidRPr="007D66E7">
        <w:rPr>
          <w:rFonts w:ascii="宋体" w:hAnsi="宋体" w:hint="eastAsia"/>
          <w:sz w:val="28"/>
          <w:szCs w:val="36"/>
        </w:rPr>
        <w:t>负责公司整体战略规划、业务方向制定以及团队协调管理。</w:t>
      </w:r>
    </w:p>
    <w:p w14:paraId="1522EDFC" w14:textId="77777777" w:rsidR="00293B7B" w:rsidRPr="007D66E7" w:rsidRDefault="00293B7B" w:rsidP="00293B7B">
      <w:pPr>
        <w:ind w:leftChars="212" w:left="420"/>
        <w:rPr>
          <w:rFonts w:ascii="宋体" w:hAnsi="宋体" w:hint="eastAsia"/>
          <w:sz w:val="28"/>
          <w:szCs w:val="36"/>
        </w:rPr>
      </w:pPr>
      <w:r w:rsidRPr="007D66E7">
        <w:rPr>
          <w:rFonts w:ascii="宋体" w:hAnsi="宋体" w:hint="eastAsia"/>
          <w:b/>
          <w:bCs/>
          <w:sz w:val="28"/>
          <w:szCs w:val="36"/>
        </w:rPr>
        <w:t>特点：</w:t>
      </w:r>
      <w:r w:rsidRPr="007D66E7">
        <w:rPr>
          <w:rFonts w:ascii="宋体" w:hAnsi="宋体" w:hint="eastAsia"/>
          <w:sz w:val="28"/>
          <w:szCs w:val="36"/>
        </w:rPr>
        <w:t>具备出色的领导能力和全局把控能力，曾主导多个项目的成功实施，对智慧校园市场有深入理解。</w:t>
      </w:r>
    </w:p>
    <w:p w14:paraId="7810938B" w14:textId="77777777" w:rsidR="00293B7B" w:rsidRPr="007D66E7" w:rsidRDefault="00293B7B" w:rsidP="00293B7B">
      <w:pPr>
        <w:rPr>
          <w:rFonts w:ascii="宋体" w:hAnsi="宋体" w:hint="eastAsia"/>
          <w:b/>
          <w:bCs/>
          <w:sz w:val="28"/>
          <w:szCs w:val="36"/>
        </w:rPr>
      </w:pPr>
      <w:r w:rsidRPr="007D66E7">
        <w:rPr>
          <w:rFonts w:ascii="宋体" w:hAnsi="宋体" w:hint="eastAsia"/>
          <w:b/>
          <w:bCs/>
          <w:sz w:val="28"/>
          <w:szCs w:val="36"/>
        </w:rPr>
        <w:t>2. 技术开发负责人：谢楷</w:t>
      </w:r>
      <w:proofErr w:type="gramStart"/>
      <w:r w:rsidRPr="007D66E7">
        <w:rPr>
          <w:rFonts w:ascii="宋体" w:hAnsi="宋体" w:hint="eastAsia"/>
          <w:b/>
          <w:bCs/>
          <w:sz w:val="28"/>
          <w:szCs w:val="36"/>
        </w:rPr>
        <w:t>垌</w:t>
      </w:r>
      <w:proofErr w:type="gramEnd"/>
    </w:p>
    <w:p w14:paraId="2EF921C6" w14:textId="77777777" w:rsidR="00293B7B" w:rsidRPr="007D66E7" w:rsidRDefault="00293B7B" w:rsidP="00293B7B">
      <w:pPr>
        <w:ind w:leftChars="212" w:left="420"/>
        <w:rPr>
          <w:rFonts w:ascii="宋体" w:hAnsi="宋体" w:hint="eastAsia"/>
          <w:sz w:val="28"/>
          <w:szCs w:val="36"/>
        </w:rPr>
      </w:pPr>
      <w:r w:rsidRPr="007D66E7">
        <w:rPr>
          <w:rFonts w:ascii="宋体" w:hAnsi="宋体" w:hint="eastAsia"/>
          <w:b/>
          <w:bCs/>
          <w:sz w:val="28"/>
          <w:szCs w:val="36"/>
        </w:rPr>
        <w:t>职责：</w:t>
      </w:r>
      <w:r w:rsidRPr="007D66E7">
        <w:rPr>
          <w:rFonts w:ascii="宋体" w:hAnsi="宋体" w:hint="eastAsia"/>
          <w:sz w:val="28"/>
          <w:szCs w:val="36"/>
        </w:rPr>
        <w:t>负责平台技术架构设计、功能开发及技术团队管理。</w:t>
      </w:r>
    </w:p>
    <w:p w14:paraId="26918086" w14:textId="77777777" w:rsidR="00293B7B" w:rsidRPr="007D66E7" w:rsidRDefault="00293B7B" w:rsidP="00293B7B">
      <w:pPr>
        <w:ind w:leftChars="212" w:left="420"/>
        <w:rPr>
          <w:rFonts w:ascii="宋体" w:hAnsi="宋体" w:hint="eastAsia"/>
          <w:sz w:val="28"/>
          <w:szCs w:val="36"/>
        </w:rPr>
      </w:pPr>
      <w:r w:rsidRPr="007D66E7">
        <w:rPr>
          <w:rFonts w:ascii="宋体" w:hAnsi="宋体" w:hint="eastAsia"/>
          <w:b/>
          <w:bCs/>
          <w:sz w:val="28"/>
          <w:szCs w:val="36"/>
        </w:rPr>
        <w:t>特点：</w:t>
      </w:r>
      <w:r w:rsidRPr="007D66E7">
        <w:rPr>
          <w:rFonts w:ascii="宋体" w:hAnsi="宋体" w:hint="eastAsia"/>
          <w:sz w:val="28"/>
          <w:szCs w:val="36"/>
        </w:rPr>
        <w:t>资深技术专家，精通Java、Spring Boot和区块链技术，能够快速实现技术落地，并保证产品的高稳定性和扩展性。</w:t>
      </w:r>
    </w:p>
    <w:p w14:paraId="36FC551E" w14:textId="77777777" w:rsidR="00293B7B" w:rsidRPr="007D66E7" w:rsidRDefault="00293B7B" w:rsidP="00293B7B">
      <w:pPr>
        <w:rPr>
          <w:rFonts w:ascii="宋体" w:hAnsi="宋体" w:hint="eastAsia"/>
          <w:b/>
          <w:bCs/>
          <w:sz w:val="28"/>
          <w:szCs w:val="36"/>
        </w:rPr>
      </w:pPr>
      <w:r w:rsidRPr="007D66E7">
        <w:rPr>
          <w:rFonts w:ascii="宋体" w:hAnsi="宋体" w:hint="eastAsia"/>
          <w:b/>
          <w:bCs/>
          <w:sz w:val="28"/>
          <w:szCs w:val="36"/>
        </w:rPr>
        <w:t>3. 市场营销负责人：文瑞钦</w:t>
      </w:r>
    </w:p>
    <w:p w14:paraId="095A41D5" w14:textId="77777777" w:rsidR="00293B7B" w:rsidRPr="007D66E7" w:rsidRDefault="00293B7B" w:rsidP="00293B7B">
      <w:pPr>
        <w:ind w:leftChars="212" w:left="420"/>
        <w:rPr>
          <w:rFonts w:ascii="宋体" w:hAnsi="宋体" w:hint="eastAsia"/>
          <w:sz w:val="28"/>
          <w:szCs w:val="36"/>
        </w:rPr>
      </w:pPr>
      <w:r w:rsidRPr="007D66E7">
        <w:rPr>
          <w:rFonts w:ascii="宋体" w:hAnsi="宋体" w:hint="eastAsia"/>
          <w:b/>
          <w:bCs/>
          <w:sz w:val="28"/>
          <w:szCs w:val="36"/>
        </w:rPr>
        <w:t>职责：</w:t>
      </w:r>
      <w:r w:rsidRPr="007D66E7">
        <w:rPr>
          <w:rFonts w:ascii="宋体" w:hAnsi="宋体" w:hint="eastAsia"/>
          <w:sz w:val="28"/>
          <w:szCs w:val="36"/>
        </w:rPr>
        <w:t>负责市场调研、品牌宣传以及营销推广策略的制定与执行。</w:t>
      </w:r>
    </w:p>
    <w:p w14:paraId="669C4B5D" w14:textId="77777777" w:rsidR="00293B7B" w:rsidRPr="007D66E7" w:rsidRDefault="00293B7B" w:rsidP="00293B7B">
      <w:pPr>
        <w:ind w:leftChars="212" w:left="420"/>
        <w:rPr>
          <w:rFonts w:ascii="宋体" w:hAnsi="宋体" w:hint="eastAsia"/>
          <w:sz w:val="28"/>
          <w:szCs w:val="36"/>
        </w:rPr>
      </w:pPr>
      <w:r w:rsidRPr="007D66E7">
        <w:rPr>
          <w:rFonts w:ascii="宋体" w:hAnsi="宋体" w:hint="eastAsia"/>
          <w:b/>
          <w:bCs/>
          <w:sz w:val="28"/>
          <w:szCs w:val="36"/>
        </w:rPr>
        <w:t>特点：</w:t>
      </w:r>
      <w:r w:rsidRPr="007D66E7">
        <w:rPr>
          <w:rFonts w:ascii="宋体" w:hAnsi="宋体" w:hint="eastAsia"/>
          <w:sz w:val="28"/>
          <w:szCs w:val="36"/>
        </w:rPr>
        <w:t>具备敏锐的市场洞察力和丰富的推广经验，能够准确捕捉目标用户需求，并制定高效的市场推广方案。</w:t>
      </w:r>
    </w:p>
    <w:p w14:paraId="15041777" w14:textId="77777777" w:rsidR="00293B7B" w:rsidRPr="007D66E7" w:rsidRDefault="00293B7B" w:rsidP="00293B7B">
      <w:pPr>
        <w:rPr>
          <w:rFonts w:ascii="宋体" w:hAnsi="宋体" w:hint="eastAsia"/>
          <w:b/>
          <w:bCs/>
          <w:sz w:val="28"/>
          <w:szCs w:val="36"/>
        </w:rPr>
      </w:pPr>
      <w:r w:rsidRPr="007D66E7">
        <w:rPr>
          <w:rFonts w:ascii="宋体" w:hAnsi="宋体" w:hint="eastAsia"/>
          <w:b/>
          <w:bCs/>
          <w:sz w:val="28"/>
          <w:szCs w:val="36"/>
        </w:rPr>
        <w:lastRenderedPageBreak/>
        <w:t>4. 财务负责人：林胜华</w:t>
      </w:r>
    </w:p>
    <w:p w14:paraId="5904DA30" w14:textId="77777777" w:rsidR="00293B7B" w:rsidRPr="007D66E7" w:rsidRDefault="00293B7B" w:rsidP="00293B7B">
      <w:pPr>
        <w:ind w:leftChars="212" w:left="420"/>
        <w:rPr>
          <w:rFonts w:ascii="宋体" w:hAnsi="宋体" w:hint="eastAsia"/>
          <w:sz w:val="28"/>
          <w:szCs w:val="36"/>
        </w:rPr>
      </w:pPr>
      <w:r w:rsidRPr="007D66E7">
        <w:rPr>
          <w:rFonts w:ascii="宋体" w:hAnsi="宋体" w:hint="eastAsia"/>
          <w:b/>
          <w:bCs/>
          <w:sz w:val="28"/>
          <w:szCs w:val="36"/>
        </w:rPr>
        <w:t>职责：</w:t>
      </w:r>
      <w:r w:rsidRPr="007D66E7">
        <w:rPr>
          <w:rFonts w:ascii="宋体" w:hAnsi="宋体" w:hint="eastAsia"/>
          <w:sz w:val="28"/>
          <w:szCs w:val="36"/>
        </w:rPr>
        <w:t>负责公司财务管理、资金预算、成本控制及融资方案设计。</w:t>
      </w:r>
    </w:p>
    <w:p w14:paraId="2A3358DA" w14:textId="77777777" w:rsidR="00293B7B" w:rsidRPr="007D66E7" w:rsidRDefault="00293B7B" w:rsidP="00293B7B">
      <w:pPr>
        <w:ind w:leftChars="212" w:left="420"/>
        <w:rPr>
          <w:rFonts w:ascii="宋体" w:hAnsi="宋体" w:hint="eastAsia"/>
          <w:sz w:val="28"/>
          <w:szCs w:val="36"/>
        </w:rPr>
      </w:pPr>
      <w:r w:rsidRPr="007D66E7">
        <w:rPr>
          <w:rFonts w:ascii="宋体" w:hAnsi="宋体" w:hint="eastAsia"/>
          <w:b/>
          <w:bCs/>
          <w:sz w:val="28"/>
          <w:szCs w:val="36"/>
        </w:rPr>
        <w:t>特点：</w:t>
      </w:r>
      <w:r w:rsidRPr="007D66E7">
        <w:rPr>
          <w:rFonts w:ascii="宋体" w:hAnsi="宋体" w:hint="eastAsia"/>
          <w:sz w:val="28"/>
          <w:szCs w:val="36"/>
        </w:rPr>
        <w:t>精通财务分析与管理，熟悉初创企业的资金运作模式，能够为公司健康运转提供坚实的财务支持。</w:t>
      </w:r>
    </w:p>
    <w:p w14:paraId="0EE46EE0" w14:textId="77777777" w:rsidR="00293B7B" w:rsidRPr="007D66E7" w:rsidRDefault="00293B7B" w:rsidP="00293B7B">
      <w:pPr>
        <w:rPr>
          <w:rFonts w:ascii="宋体" w:hAnsi="宋体" w:hint="eastAsia"/>
          <w:b/>
          <w:bCs/>
          <w:sz w:val="28"/>
          <w:szCs w:val="36"/>
        </w:rPr>
      </w:pPr>
      <w:r w:rsidRPr="007D66E7">
        <w:rPr>
          <w:rFonts w:ascii="宋体" w:hAnsi="宋体" w:hint="eastAsia"/>
          <w:b/>
          <w:bCs/>
          <w:sz w:val="28"/>
          <w:szCs w:val="36"/>
        </w:rPr>
        <w:t>5. 运营负责人：</w:t>
      </w:r>
      <w:proofErr w:type="gramStart"/>
      <w:r w:rsidRPr="007D66E7">
        <w:rPr>
          <w:rFonts w:ascii="宋体" w:hAnsi="宋体" w:hint="eastAsia"/>
          <w:b/>
          <w:bCs/>
          <w:sz w:val="28"/>
          <w:szCs w:val="36"/>
        </w:rPr>
        <w:t>程富恒</w:t>
      </w:r>
      <w:proofErr w:type="gramEnd"/>
    </w:p>
    <w:p w14:paraId="6C7E4C62" w14:textId="77777777" w:rsidR="00293B7B" w:rsidRPr="007D66E7" w:rsidRDefault="00293B7B" w:rsidP="00293B7B">
      <w:pPr>
        <w:ind w:leftChars="212" w:left="420"/>
        <w:rPr>
          <w:rFonts w:ascii="宋体" w:hAnsi="宋体" w:hint="eastAsia"/>
          <w:sz w:val="28"/>
          <w:szCs w:val="36"/>
        </w:rPr>
      </w:pPr>
      <w:r w:rsidRPr="007D66E7">
        <w:rPr>
          <w:rFonts w:ascii="宋体" w:hAnsi="宋体" w:hint="eastAsia"/>
          <w:b/>
          <w:bCs/>
          <w:sz w:val="28"/>
          <w:szCs w:val="36"/>
        </w:rPr>
        <w:t>职责：</w:t>
      </w:r>
      <w:r w:rsidRPr="007D66E7">
        <w:rPr>
          <w:rFonts w:ascii="宋体" w:hAnsi="宋体" w:hint="eastAsia"/>
          <w:sz w:val="28"/>
          <w:szCs w:val="36"/>
        </w:rPr>
        <w:t>负责平台的日常运营、用户体验优化及客户服务管理。</w:t>
      </w:r>
    </w:p>
    <w:p w14:paraId="4445309B" w14:textId="77777777" w:rsidR="00293B7B" w:rsidRPr="007D66E7" w:rsidRDefault="00293B7B" w:rsidP="00293B7B">
      <w:pPr>
        <w:ind w:leftChars="212" w:left="420"/>
        <w:rPr>
          <w:rFonts w:ascii="宋体" w:hAnsi="宋体"/>
          <w:sz w:val="28"/>
          <w:szCs w:val="36"/>
        </w:rPr>
      </w:pPr>
      <w:r w:rsidRPr="007D66E7">
        <w:rPr>
          <w:rFonts w:ascii="宋体" w:hAnsi="宋体" w:hint="eastAsia"/>
          <w:b/>
          <w:bCs/>
          <w:sz w:val="28"/>
          <w:szCs w:val="36"/>
        </w:rPr>
        <w:t>特点：</w:t>
      </w:r>
      <w:r w:rsidRPr="007D66E7">
        <w:rPr>
          <w:rFonts w:ascii="宋体" w:hAnsi="宋体" w:hint="eastAsia"/>
          <w:sz w:val="28"/>
          <w:szCs w:val="36"/>
        </w:rPr>
        <w:t>具有较强的执行力和用户服务意识，擅长处理用户反馈，确保平台运营的高效性和用户满意度。</w:t>
      </w:r>
    </w:p>
    <w:p w14:paraId="45965727" w14:textId="77777777" w:rsidR="00293B7B" w:rsidRPr="007D66E7" w:rsidRDefault="00293B7B" w:rsidP="00293B7B">
      <w:pPr>
        <w:ind w:leftChars="212" w:left="420"/>
        <w:rPr>
          <w:rFonts w:ascii="宋体" w:hAnsi="宋体" w:hint="eastAsia"/>
          <w:sz w:val="28"/>
          <w:szCs w:val="36"/>
        </w:rPr>
      </w:pPr>
    </w:p>
    <w:p w14:paraId="2D667E74" w14:textId="77777777" w:rsidR="00293B7B" w:rsidRPr="007D66E7" w:rsidRDefault="00293B7B" w:rsidP="00293B7B">
      <w:pPr>
        <w:rPr>
          <w:rFonts w:ascii="宋体" w:hAnsi="宋体" w:hint="eastAsia"/>
          <w:b/>
          <w:bCs/>
          <w:sz w:val="28"/>
          <w:szCs w:val="36"/>
        </w:rPr>
      </w:pPr>
      <w:r w:rsidRPr="007D66E7">
        <w:rPr>
          <w:rFonts w:ascii="宋体" w:hAnsi="宋体" w:hint="eastAsia"/>
          <w:b/>
          <w:bCs/>
          <w:sz w:val="28"/>
          <w:szCs w:val="36"/>
        </w:rPr>
        <w:t>团队协作模式</w:t>
      </w:r>
    </w:p>
    <w:p w14:paraId="500E014E" w14:textId="77777777" w:rsidR="00293B7B" w:rsidRPr="007D66E7" w:rsidRDefault="00293B7B" w:rsidP="00293B7B">
      <w:pPr>
        <w:pStyle w:val="ad"/>
        <w:numPr>
          <w:ilvl w:val="0"/>
          <w:numId w:val="62"/>
        </w:numPr>
        <w:ind w:firstLineChars="0"/>
        <w:rPr>
          <w:rFonts w:ascii="宋体" w:hAnsi="宋体" w:hint="eastAsia"/>
          <w:sz w:val="28"/>
          <w:szCs w:val="36"/>
        </w:rPr>
      </w:pPr>
      <w:r w:rsidRPr="007D66E7">
        <w:rPr>
          <w:rFonts w:ascii="宋体" w:hAnsi="宋体" w:hint="eastAsia"/>
          <w:b/>
          <w:bCs/>
          <w:sz w:val="28"/>
          <w:szCs w:val="36"/>
        </w:rPr>
        <w:t>核心团队</w:t>
      </w:r>
      <w:r w:rsidRPr="007D66E7">
        <w:rPr>
          <w:rFonts w:ascii="宋体" w:hAnsi="宋体" w:hint="eastAsia"/>
          <w:sz w:val="28"/>
          <w:szCs w:val="36"/>
        </w:rPr>
        <w:t>每周定期召开战略会议，确保业务方向与执行保持一致。</w:t>
      </w:r>
    </w:p>
    <w:p w14:paraId="4454ED05" w14:textId="77777777" w:rsidR="00293B7B" w:rsidRPr="007D66E7" w:rsidRDefault="00293B7B" w:rsidP="00293B7B">
      <w:pPr>
        <w:pStyle w:val="ad"/>
        <w:numPr>
          <w:ilvl w:val="0"/>
          <w:numId w:val="62"/>
        </w:numPr>
        <w:ind w:firstLineChars="0"/>
        <w:rPr>
          <w:rFonts w:ascii="宋体" w:hAnsi="宋体" w:hint="eastAsia"/>
          <w:sz w:val="28"/>
          <w:szCs w:val="36"/>
        </w:rPr>
      </w:pPr>
      <w:r w:rsidRPr="007D66E7">
        <w:rPr>
          <w:rFonts w:ascii="宋体" w:hAnsi="宋体" w:hint="eastAsia"/>
          <w:b/>
          <w:bCs/>
          <w:sz w:val="28"/>
          <w:szCs w:val="36"/>
        </w:rPr>
        <w:t>技术与市场协同：</w:t>
      </w:r>
      <w:r w:rsidRPr="007D66E7">
        <w:rPr>
          <w:rFonts w:ascii="宋体" w:hAnsi="宋体" w:hint="eastAsia"/>
          <w:sz w:val="28"/>
          <w:szCs w:val="36"/>
        </w:rPr>
        <w:t>技术负责人和市场负责人共同评估功能开发需求与市场反馈，保障产品符合用户预期。</w:t>
      </w:r>
    </w:p>
    <w:p w14:paraId="0915B0F0" w14:textId="77777777" w:rsidR="00293B7B" w:rsidRPr="007D66E7" w:rsidRDefault="00293B7B" w:rsidP="00293B7B">
      <w:pPr>
        <w:pStyle w:val="ad"/>
        <w:numPr>
          <w:ilvl w:val="0"/>
          <w:numId w:val="62"/>
        </w:numPr>
        <w:ind w:firstLineChars="0"/>
        <w:rPr>
          <w:rFonts w:ascii="宋体" w:hAnsi="宋体" w:hint="eastAsia"/>
          <w:sz w:val="28"/>
          <w:szCs w:val="36"/>
        </w:rPr>
      </w:pPr>
      <w:r w:rsidRPr="007D66E7">
        <w:rPr>
          <w:rFonts w:ascii="宋体" w:hAnsi="宋体" w:hint="eastAsia"/>
          <w:b/>
          <w:bCs/>
          <w:sz w:val="28"/>
          <w:szCs w:val="36"/>
        </w:rPr>
        <w:t>运营与用户互动：</w:t>
      </w:r>
      <w:r w:rsidRPr="007D66E7">
        <w:rPr>
          <w:rFonts w:ascii="宋体" w:hAnsi="宋体" w:hint="eastAsia"/>
          <w:sz w:val="28"/>
          <w:szCs w:val="36"/>
        </w:rPr>
        <w:t>运营负责人定期组织用户调研，结合市场营销策略优化平台功能与服务。</w:t>
      </w:r>
    </w:p>
    <w:p w14:paraId="20318BAE" w14:textId="77777777" w:rsidR="00293B7B" w:rsidRPr="007D66E7" w:rsidRDefault="00293B7B" w:rsidP="00293B7B">
      <w:pPr>
        <w:pStyle w:val="ad"/>
        <w:numPr>
          <w:ilvl w:val="0"/>
          <w:numId w:val="62"/>
        </w:numPr>
        <w:ind w:firstLineChars="0"/>
        <w:rPr>
          <w:rFonts w:ascii="宋体" w:hAnsi="宋体" w:hint="eastAsia"/>
          <w:sz w:val="28"/>
          <w:szCs w:val="36"/>
        </w:rPr>
      </w:pPr>
      <w:r w:rsidRPr="007D66E7">
        <w:rPr>
          <w:rFonts w:ascii="宋体" w:hAnsi="宋体" w:hint="eastAsia"/>
          <w:b/>
          <w:bCs/>
          <w:sz w:val="28"/>
          <w:szCs w:val="36"/>
        </w:rPr>
        <w:t>董事长统筹协调：</w:t>
      </w:r>
      <w:r w:rsidRPr="007D66E7">
        <w:rPr>
          <w:rFonts w:ascii="宋体" w:hAnsi="宋体" w:hint="eastAsia"/>
          <w:sz w:val="28"/>
          <w:szCs w:val="36"/>
        </w:rPr>
        <w:t>董事长负责协调团队资源，推动技术研发、市场推广与资金管理有序衔接，确保项目稳步推进。</w:t>
      </w:r>
    </w:p>
    <w:p w14:paraId="61166FFD" w14:textId="77777777" w:rsidR="00293B7B" w:rsidRPr="007D66E7" w:rsidRDefault="00293B7B" w:rsidP="00293B7B">
      <w:pPr>
        <w:rPr>
          <w:rFonts w:ascii="宋体" w:hAnsi="宋体"/>
          <w:sz w:val="28"/>
          <w:szCs w:val="36"/>
        </w:rPr>
      </w:pPr>
    </w:p>
    <w:p w14:paraId="36762D38" w14:textId="798AE8EB" w:rsidR="00293B7B" w:rsidRPr="007D66E7" w:rsidRDefault="00293B7B" w:rsidP="00293B7B">
      <w:pPr>
        <w:ind w:firstLineChars="200" w:firstLine="536"/>
        <w:rPr>
          <w:rFonts w:ascii="宋体" w:hAnsi="宋体" w:hint="eastAsia"/>
          <w:sz w:val="28"/>
          <w:szCs w:val="36"/>
        </w:rPr>
      </w:pPr>
      <w:r w:rsidRPr="007D66E7">
        <w:rPr>
          <w:rFonts w:ascii="宋体" w:hAnsi="宋体" w:hint="eastAsia"/>
          <w:sz w:val="28"/>
          <w:szCs w:val="36"/>
        </w:rPr>
        <w:t>这一团队结构充分发挥成员的专业优势，保证了产品开发、市场推广与企业运营的高效执行。</w:t>
      </w:r>
    </w:p>
    <w:p w14:paraId="521DCAC0" w14:textId="3BE14226" w:rsidR="00293B7B" w:rsidRPr="007D66E7" w:rsidRDefault="00293B7B" w:rsidP="00CE5ECE">
      <w:pPr>
        <w:pStyle w:val="1"/>
        <w:rPr>
          <w:rFonts w:ascii="宋体" w:hAnsi="宋体"/>
        </w:rPr>
      </w:pPr>
      <w:bookmarkStart w:id="23" w:name="_Toc183375997"/>
      <w:r w:rsidRPr="007D66E7">
        <w:rPr>
          <w:rFonts w:ascii="宋体" w:hAnsi="宋体" w:hint="eastAsia"/>
        </w:rPr>
        <w:t xml:space="preserve">第十二部分 </w:t>
      </w:r>
      <w:r w:rsidR="007D66E7" w:rsidRPr="007D66E7">
        <w:rPr>
          <w:rFonts w:ascii="宋体" w:hAnsi="宋体" w:hint="eastAsia"/>
        </w:rPr>
        <w:t>未来展望</w:t>
      </w:r>
      <w:bookmarkEnd w:id="23"/>
    </w:p>
    <w:p w14:paraId="4D0613F7" w14:textId="77777777" w:rsidR="007D66E7" w:rsidRPr="007D66E7" w:rsidRDefault="007D66E7" w:rsidP="007D66E7">
      <w:pPr>
        <w:ind w:firstLineChars="200" w:firstLine="538"/>
        <w:rPr>
          <w:rFonts w:ascii="宋体" w:hAnsi="宋体" w:hint="eastAsia"/>
          <w:b/>
          <w:bCs/>
          <w:sz w:val="28"/>
          <w:szCs w:val="36"/>
        </w:rPr>
      </w:pPr>
      <w:r w:rsidRPr="007D66E7">
        <w:rPr>
          <w:rFonts w:ascii="宋体" w:hAnsi="宋体" w:hint="eastAsia"/>
          <w:b/>
          <w:bCs/>
          <w:sz w:val="28"/>
          <w:szCs w:val="36"/>
        </w:rPr>
        <w:t>1. 校园市场扩展</w:t>
      </w:r>
    </w:p>
    <w:p w14:paraId="7D38CF6E" w14:textId="77777777" w:rsidR="007D66E7" w:rsidRPr="007D66E7" w:rsidRDefault="007D66E7" w:rsidP="007D66E7">
      <w:pPr>
        <w:ind w:firstLineChars="200" w:firstLine="536"/>
        <w:rPr>
          <w:rFonts w:ascii="宋体" w:hAnsi="宋体" w:hint="eastAsia"/>
          <w:sz w:val="28"/>
          <w:szCs w:val="36"/>
        </w:rPr>
      </w:pPr>
      <w:r w:rsidRPr="007D66E7">
        <w:rPr>
          <w:rFonts w:ascii="宋体" w:hAnsi="宋体" w:hint="eastAsia"/>
          <w:sz w:val="28"/>
          <w:szCs w:val="36"/>
        </w:rPr>
        <w:t>目标：未来3年内覆盖全国1000所高校，平台用户数达到1000万。</w:t>
      </w:r>
    </w:p>
    <w:p w14:paraId="077AB3F6" w14:textId="77777777" w:rsidR="007D66E7" w:rsidRPr="007D66E7" w:rsidRDefault="007D66E7" w:rsidP="007D66E7">
      <w:pPr>
        <w:ind w:firstLineChars="200" w:firstLine="536"/>
        <w:rPr>
          <w:rFonts w:ascii="宋体" w:hAnsi="宋体" w:hint="eastAsia"/>
          <w:sz w:val="28"/>
          <w:szCs w:val="36"/>
        </w:rPr>
      </w:pPr>
      <w:r w:rsidRPr="007D66E7">
        <w:rPr>
          <w:rFonts w:ascii="宋体" w:hAnsi="宋体" w:hint="eastAsia"/>
          <w:sz w:val="28"/>
          <w:szCs w:val="36"/>
        </w:rPr>
        <w:lastRenderedPageBreak/>
        <w:t>计划：通过区域化团队，优先渗透资源紧张的</w:t>
      </w:r>
      <w:proofErr w:type="gramStart"/>
      <w:r w:rsidRPr="007D66E7">
        <w:rPr>
          <w:rFonts w:ascii="宋体" w:hAnsi="宋体" w:hint="eastAsia"/>
          <w:sz w:val="28"/>
          <w:szCs w:val="36"/>
        </w:rPr>
        <w:t>一</w:t>
      </w:r>
      <w:proofErr w:type="gramEnd"/>
      <w:r w:rsidRPr="007D66E7">
        <w:rPr>
          <w:rFonts w:ascii="宋体" w:hAnsi="宋体" w:hint="eastAsia"/>
          <w:sz w:val="28"/>
          <w:szCs w:val="36"/>
        </w:rPr>
        <w:t>二线城市高校，逐步覆盖三四线城市。</w:t>
      </w:r>
    </w:p>
    <w:p w14:paraId="0956A7BB" w14:textId="77777777" w:rsidR="007D66E7" w:rsidRPr="007D66E7" w:rsidRDefault="007D66E7" w:rsidP="007D66E7">
      <w:pPr>
        <w:ind w:firstLineChars="200" w:firstLine="538"/>
        <w:rPr>
          <w:rFonts w:ascii="宋体" w:hAnsi="宋体" w:hint="eastAsia"/>
          <w:b/>
          <w:bCs/>
          <w:sz w:val="28"/>
          <w:szCs w:val="36"/>
        </w:rPr>
      </w:pPr>
      <w:r w:rsidRPr="007D66E7">
        <w:rPr>
          <w:rFonts w:ascii="宋体" w:hAnsi="宋体" w:hint="eastAsia"/>
          <w:b/>
          <w:bCs/>
          <w:sz w:val="28"/>
          <w:szCs w:val="36"/>
        </w:rPr>
        <w:t>2. 产品功能升级</w:t>
      </w:r>
    </w:p>
    <w:p w14:paraId="5C6D6FB9" w14:textId="77777777" w:rsidR="007D66E7" w:rsidRPr="007D66E7" w:rsidRDefault="007D66E7" w:rsidP="007D66E7">
      <w:pPr>
        <w:ind w:firstLineChars="200" w:firstLine="536"/>
        <w:rPr>
          <w:rFonts w:ascii="宋体" w:hAnsi="宋体" w:hint="eastAsia"/>
          <w:sz w:val="28"/>
          <w:szCs w:val="36"/>
        </w:rPr>
      </w:pPr>
      <w:r w:rsidRPr="007D66E7">
        <w:rPr>
          <w:rFonts w:ascii="宋体" w:hAnsi="宋体" w:hint="eastAsia"/>
          <w:sz w:val="28"/>
          <w:szCs w:val="36"/>
        </w:rPr>
        <w:t>智能预测功能：利用AI分析历史数据，预测未来资源需求（如考试周图书馆高峰期）。</w:t>
      </w:r>
    </w:p>
    <w:p w14:paraId="6D63EE49" w14:textId="77777777" w:rsidR="007D66E7" w:rsidRPr="007D66E7" w:rsidRDefault="007D66E7" w:rsidP="007D66E7">
      <w:pPr>
        <w:ind w:firstLineChars="200" w:firstLine="536"/>
        <w:rPr>
          <w:rFonts w:ascii="宋体" w:hAnsi="宋体" w:hint="eastAsia"/>
          <w:sz w:val="28"/>
          <w:szCs w:val="36"/>
        </w:rPr>
      </w:pPr>
      <w:r w:rsidRPr="007D66E7">
        <w:rPr>
          <w:rFonts w:ascii="宋体" w:hAnsi="宋体" w:hint="eastAsia"/>
          <w:sz w:val="28"/>
          <w:szCs w:val="36"/>
        </w:rPr>
        <w:t>多语言支持：为国际化高校提供英文、日文等版本支持，拓展国际市场。</w:t>
      </w:r>
    </w:p>
    <w:p w14:paraId="2DB95DCF" w14:textId="77777777" w:rsidR="007D66E7" w:rsidRPr="007D66E7" w:rsidRDefault="007D66E7" w:rsidP="007D66E7">
      <w:pPr>
        <w:ind w:firstLineChars="200" w:firstLine="538"/>
        <w:rPr>
          <w:rFonts w:ascii="宋体" w:hAnsi="宋体" w:hint="eastAsia"/>
          <w:b/>
          <w:bCs/>
          <w:sz w:val="28"/>
          <w:szCs w:val="36"/>
        </w:rPr>
      </w:pPr>
      <w:r w:rsidRPr="007D66E7">
        <w:rPr>
          <w:rFonts w:ascii="宋体" w:hAnsi="宋体" w:hint="eastAsia"/>
          <w:b/>
          <w:bCs/>
          <w:sz w:val="28"/>
          <w:szCs w:val="36"/>
        </w:rPr>
        <w:t>3. 横向场景拓展</w:t>
      </w:r>
    </w:p>
    <w:p w14:paraId="3B508845" w14:textId="77777777" w:rsidR="007D66E7" w:rsidRPr="007D66E7" w:rsidRDefault="007D66E7" w:rsidP="007D66E7">
      <w:pPr>
        <w:ind w:firstLineChars="200" w:firstLine="536"/>
        <w:rPr>
          <w:rFonts w:ascii="宋体" w:hAnsi="宋体" w:hint="eastAsia"/>
          <w:sz w:val="28"/>
          <w:szCs w:val="36"/>
        </w:rPr>
      </w:pPr>
      <w:r w:rsidRPr="007D66E7">
        <w:rPr>
          <w:rFonts w:ascii="宋体" w:hAnsi="宋体" w:hint="eastAsia"/>
          <w:sz w:val="28"/>
          <w:szCs w:val="36"/>
        </w:rPr>
        <w:t>从校园场景延伸到社会化资源预约场景，例如：</w:t>
      </w:r>
    </w:p>
    <w:p w14:paraId="1B889024" w14:textId="77777777" w:rsidR="007D66E7" w:rsidRPr="007D66E7" w:rsidRDefault="007D66E7" w:rsidP="007D66E7">
      <w:pPr>
        <w:ind w:firstLineChars="200" w:firstLine="536"/>
        <w:rPr>
          <w:rFonts w:ascii="宋体" w:hAnsi="宋体" w:hint="eastAsia"/>
          <w:sz w:val="28"/>
          <w:szCs w:val="36"/>
        </w:rPr>
      </w:pPr>
      <w:r w:rsidRPr="007D66E7">
        <w:rPr>
          <w:rFonts w:ascii="宋体" w:hAnsi="宋体" w:hint="eastAsia"/>
          <w:sz w:val="28"/>
          <w:szCs w:val="36"/>
        </w:rPr>
        <w:t>公共图书馆的座位预约系统。</w:t>
      </w:r>
    </w:p>
    <w:p w14:paraId="610E7D15" w14:textId="77777777" w:rsidR="007D66E7" w:rsidRPr="007D66E7" w:rsidRDefault="007D66E7" w:rsidP="007D66E7">
      <w:pPr>
        <w:ind w:firstLineChars="200" w:firstLine="536"/>
        <w:rPr>
          <w:rFonts w:ascii="宋体" w:hAnsi="宋体" w:hint="eastAsia"/>
          <w:sz w:val="28"/>
          <w:szCs w:val="36"/>
        </w:rPr>
      </w:pPr>
      <w:r w:rsidRPr="007D66E7">
        <w:rPr>
          <w:rFonts w:ascii="宋体" w:hAnsi="宋体" w:hint="eastAsia"/>
          <w:sz w:val="28"/>
          <w:szCs w:val="36"/>
        </w:rPr>
        <w:t>体育场馆、会议室等公共设施的共享平台。</w:t>
      </w:r>
    </w:p>
    <w:p w14:paraId="03E17DD4" w14:textId="77777777" w:rsidR="007D66E7" w:rsidRPr="007D66E7" w:rsidRDefault="007D66E7" w:rsidP="007D66E7">
      <w:pPr>
        <w:ind w:firstLineChars="200" w:firstLine="538"/>
        <w:rPr>
          <w:rFonts w:ascii="宋体" w:hAnsi="宋体" w:hint="eastAsia"/>
          <w:b/>
          <w:bCs/>
          <w:sz w:val="28"/>
          <w:szCs w:val="36"/>
        </w:rPr>
      </w:pPr>
      <w:r w:rsidRPr="007D66E7">
        <w:rPr>
          <w:rFonts w:ascii="宋体" w:hAnsi="宋体" w:hint="eastAsia"/>
          <w:b/>
          <w:bCs/>
          <w:sz w:val="28"/>
          <w:szCs w:val="36"/>
        </w:rPr>
        <w:t>4. 数据价值挖掘</w:t>
      </w:r>
    </w:p>
    <w:p w14:paraId="7CA4D068" w14:textId="77777777" w:rsidR="007D66E7" w:rsidRPr="007D66E7" w:rsidRDefault="007D66E7" w:rsidP="007D66E7">
      <w:pPr>
        <w:ind w:firstLineChars="200" w:firstLine="536"/>
        <w:rPr>
          <w:rFonts w:ascii="宋体" w:hAnsi="宋体" w:hint="eastAsia"/>
          <w:sz w:val="28"/>
          <w:szCs w:val="36"/>
        </w:rPr>
      </w:pPr>
      <w:r w:rsidRPr="007D66E7">
        <w:rPr>
          <w:rFonts w:ascii="宋体" w:hAnsi="宋体" w:hint="eastAsia"/>
          <w:sz w:val="28"/>
          <w:szCs w:val="36"/>
        </w:rPr>
        <w:t>深度挖掘用户行为数据，为学校提供精准的管理建议。</w:t>
      </w:r>
    </w:p>
    <w:p w14:paraId="413D5B10" w14:textId="59DC0DEE" w:rsidR="007D66E7" w:rsidRPr="007D66E7" w:rsidRDefault="007D66E7" w:rsidP="007D66E7">
      <w:pPr>
        <w:ind w:firstLineChars="200" w:firstLine="536"/>
        <w:rPr>
          <w:rFonts w:ascii="宋体" w:hAnsi="宋体" w:hint="eastAsia"/>
          <w:sz w:val="28"/>
          <w:szCs w:val="36"/>
        </w:rPr>
      </w:pPr>
      <w:r w:rsidRPr="007D66E7">
        <w:rPr>
          <w:rFonts w:ascii="宋体" w:hAnsi="宋体" w:hint="eastAsia"/>
          <w:sz w:val="28"/>
          <w:szCs w:val="36"/>
        </w:rPr>
        <w:t>与高校合作研究用户行为习惯，形成数据服务合作生态。</w:t>
      </w:r>
    </w:p>
    <w:p w14:paraId="5D7C015E" w14:textId="0447D0B1" w:rsidR="00A4645D" w:rsidRPr="007D66E7" w:rsidRDefault="00CE5ECE" w:rsidP="00CE5ECE">
      <w:pPr>
        <w:pStyle w:val="1"/>
        <w:rPr>
          <w:rFonts w:ascii="宋体" w:hAnsi="宋体" w:hint="eastAsia"/>
        </w:rPr>
      </w:pPr>
      <w:bookmarkStart w:id="24" w:name="_Toc183375998"/>
      <w:r w:rsidRPr="007D66E7">
        <w:rPr>
          <w:rFonts w:ascii="宋体" w:hAnsi="宋体" w:hint="eastAsia"/>
        </w:rPr>
        <w:t>第十三部分 附录</w:t>
      </w:r>
      <w:bookmarkEnd w:id="21"/>
      <w:bookmarkEnd w:id="24"/>
    </w:p>
    <w:p w14:paraId="5E3B1C05" w14:textId="77777777" w:rsidR="007D66E7" w:rsidRPr="007D66E7" w:rsidRDefault="007D66E7" w:rsidP="007D66E7">
      <w:pPr>
        <w:pStyle w:val="a3"/>
        <w:numPr>
          <w:ilvl w:val="0"/>
          <w:numId w:val="63"/>
        </w:numPr>
        <w:ind w:firstLineChars="0"/>
        <w:rPr>
          <w:rFonts w:ascii="宋体" w:eastAsia="宋体" w:hAnsi="宋体" w:hint="eastAsia"/>
          <w:sz w:val="28"/>
        </w:rPr>
      </w:pPr>
      <w:r w:rsidRPr="007D66E7">
        <w:rPr>
          <w:rFonts w:ascii="宋体" w:eastAsia="宋体" w:hAnsi="宋体" w:hint="eastAsia"/>
          <w:sz w:val="28"/>
        </w:rPr>
        <w:t>团队简历</w:t>
      </w:r>
    </w:p>
    <w:p w14:paraId="1CAEC476" w14:textId="77777777" w:rsidR="007D66E7" w:rsidRPr="007D66E7" w:rsidRDefault="007D66E7" w:rsidP="007D66E7">
      <w:pPr>
        <w:pStyle w:val="a3"/>
        <w:numPr>
          <w:ilvl w:val="0"/>
          <w:numId w:val="63"/>
        </w:numPr>
        <w:ind w:firstLineChars="0"/>
        <w:rPr>
          <w:rFonts w:ascii="宋体" w:eastAsia="宋体" w:hAnsi="宋体" w:hint="eastAsia"/>
          <w:sz w:val="28"/>
        </w:rPr>
      </w:pPr>
      <w:r w:rsidRPr="007D66E7">
        <w:rPr>
          <w:rFonts w:ascii="宋体" w:eastAsia="宋体" w:hAnsi="宋体" w:hint="eastAsia"/>
          <w:sz w:val="28"/>
        </w:rPr>
        <w:t>市场调研数据</w:t>
      </w:r>
    </w:p>
    <w:p w14:paraId="28583783" w14:textId="77B391C5" w:rsidR="00A4645D" w:rsidRPr="007D66E7" w:rsidRDefault="007D66E7" w:rsidP="007D66E7">
      <w:pPr>
        <w:pStyle w:val="a3"/>
        <w:numPr>
          <w:ilvl w:val="0"/>
          <w:numId w:val="63"/>
        </w:numPr>
        <w:ind w:firstLineChars="0"/>
        <w:rPr>
          <w:rFonts w:ascii="宋体" w:eastAsia="宋体" w:hAnsi="宋体" w:hint="eastAsia"/>
          <w:sz w:val="28"/>
          <w:u w:val="single"/>
        </w:rPr>
      </w:pPr>
      <w:r w:rsidRPr="007D66E7">
        <w:rPr>
          <w:rFonts w:ascii="宋体" w:eastAsia="宋体" w:hAnsi="宋体" w:hint="eastAsia"/>
          <w:sz w:val="28"/>
        </w:rPr>
        <w:t>详细财务模型</w:t>
      </w:r>
    </w:p>
    <w:sectPr w:rsidR="00A4645D" w:rsidRPr="007D66E7">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588" w:header="851" w:footer="992" w:gutter="0"/>
      <w:pgNumType w:start="1"/>
      <w:cols w:space="425"/>
      <w:docGrid w:type="linesAndChars" w:linePitch="285" w:charSpace="-24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9D005E" w14:textId="77777777" w:rsidR="001C3DBF" w:rsidRDefault="001C3DBF">
      <w:r>
        <w:separator/>
      </w:r>
    </w:p>
  </w:endnote>
  <w:endnote w:type="continuationSeparator" w:id="0">
    <w:p w14:paraId="7FD10B2A" w14:textId="77777777" w:rsidR="001C3DBF" w:rsidRDefault="001C3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FAE3D" w14:textId="77777777" w:rsidR="00A4645D" w:rsidRDefault="00A4645D">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w:t>
    </w:r>
    <w:r>
      <w:rPr>
        <w:rStyle w:val="a6"/>
      </w:rPr>
      <w:fldChar w:fldCharType="end"/>
    </w:r>
  </w:p>
  <w:p w14:paraId="359C3CB1" w14:textId="77777777" w:rsidR="00A4645D" w:rsidRDefault="00A4645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55C32" w14:textId="77777777" w:rsidR="00A4645D" w:rsidRDefault="00A4645D">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7</w:t>
    </w:r>
    <w:r>
      <w:rPr>
        <w:rStyle w:val="a6"/>
      </w:rPr>
      <w:fldChar w:fldCharType="end"/>
    </w:r>
  </w:p>
  <w:p w14:paraId="456E971F" w14:textId="77777777" w:rsidR="00A4645D" w:rsidRDefault="00A4645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236EF" w14:textId="77777777" w:rsidR="00B90464" w:rsidRDefault="00B9046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0B17AE" w14:textId="77777777" w:rsidR="001C3DBF" w:rsidRDefault="001C3DBF">
      <w:r>
        <w:separator/>
      </w:r>
    </w:p>
  </w:footnote>
  <w:footnote w:type="continuationSeparator" w:id="0">
    <w:p w14:paraId="3C3A5B28" w14:textId="77777777" w:rsidR="001C3DBF" w:rsidRDefault="001C3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C5FE7" w14:textId="77777777" w:rsidR="00B90464" w:rsidRDefault="00B90464">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94120" w14:textId="23DEF3D5" w:rsidR="00A4645D" w:rsidRDefault="00A4645D">
    <w:pPr>
      <w:pStyle w:val="a8"/>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69A0B" w14:textId="77777777" w:rsidR="00B90464" w:rsidRDefault="00B90464">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86E81"/>
    <w:multiLevelType w:val="multilevel"/>
    <w:tmpl w:val="36E8D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E2A20"/>
    <w:multiLevelType w:val="hybridMultilevel"/>
    <w:tmpl w:val="C7F23422"/>
    <w:lvl w:ilvl="0" w:tplc="8102CA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A273395"/>
    <w:multiLevelType w:val="multilevel"/>
    <w:tmpl w:val="52948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F1812"/>
    <w:multiLevelType w:val="multilevel"/>
    <w:tmpl w:val="248C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FE6F2D"/>
    <w:multiLevelType w:val="hybridMultilevel"/>
    <w:tmpl w:val="D1845820"/>
    <w:lvl w:ilvl="0" w:tplc="8C2612AC">
      <w:start w:val="1"/>
      <w:numFmt w:val="bullet"/>
      <w:lvlText w:val=""/>
      <w:lvlJc w:val="left"/>
      <w:pPr>
        <w:ind w:left="976" w:hanging="440"/>
      </w:pPr>
      <w:rPr>
        <w:rFonts w:ascii="Wingdings" w:hAnsi="Wingdings" w:hint="default"/>
      </w:rPr>
    </w:lvl>
    <w:lvl w:ilvl="1" w:tplc="04090003" w:tentative="1">
      <w:start w:val="1"/>
      <w:numFmt w:val="bullet"/>
      <w:lvlText w:val=""/>
      <w:lvlJc w:val="left"/>
      <w:pPr>
        <w:ind w:left="1416" w:hanging="440"/>
      </w:pPr>
      <w:rPr>
        <w:rFonts w:ascii="Wingdings" w:hAnsi="Wingdings" w:hint="default"/>
      </w:rPr>
    </w:lvl>
    <w:lvl w:ilvl="2" w:tplc="04090005" w:tentative="1">
      <w:start w:val="1"/>
      <w:numFmt w:val="bullet"/>
      <w:lvlText w:val=""/>
      <w:lvlJc w:val="left"/>
      <w:pPr>
        <w:ind w:left="1856" w:hanging="440"/>
      </w:pPr>
      <w:rPr>
        <w:rFonts w:ascii="Wingdings" w:hAnsi="Wingdings" w:hint="default"/>
      </w:rPr>
    </w:lvl>
    <w:lvl w:ilvl="3" w:tplc="04090001" w:tentative="1">
      <w:start w:val="1"/>
      <w:numFmt w:val="bullet"/>
      <w:lvlText w:val=""/>
      <w:lvlJc w:val="left"/>
      <w:pPr>
        <w:ind w:left="2296" w:hanging="440"/>
      </w:pPr>
      <w:rPr>
        <w:rFonts w:ascii="Wingdings" w:hAnsi="Wingdings" w:hint="default"/>
      </w:rPr>
    </w:lvl>
    <w:lvl w:ilvl="4" w:tplc="04090003" w:tentative="1">
      <w:start w:val="1"/>
      <w:numFmt w:val="bullet"/>
      <w:lvlText w:val=""/>
      <w:lvlJc w:val="left"/>
      <w:pPr>
        <w:ind w:left="2736" w:hanging="440"/>
      </w:pPr>
      <w:rPr>
        <w:rFonts w:ascii="Wingdings" w:hAnsi="Wingdings" w:hint="default"/>
      </w:rPr>
    </w:lvl>
    <w:lvl w:ilvl="5" w:tplc="04090005" w:tentative="1">
      <w:start w:val="1"/>
      <w:numFmt w:val="bullet"/>
      <w:lvlText w:val=""/>
      <w:lvlJc w:val="left"/>
      <w:pPr>
        <w:ind w:left="3176" w:hanging="440"/>
      </w:pPr>
      <w:rPr>
        <w:rFonts w:ascii="Wingdings" w:hAnsi="Wingdings" w:hint="default"/>
      </w:rPr>
    </w:lvl>
    <w:lvl w:ilvl="6" w:tplc="04090001" w:tentative="1">
      <w:start w:val="1"/>
      <w:numFmt w:val="bullet"/>
      <w:lvlText w:val=""/>
      <w:lvlJc w:val="left"/>
      <w:pPr>
        <w:ind w:left="3616" w:hanging="440"/>
      </w:pPr>
      <w:rPr>
        <w:rFonts w:ascii="Wingdings" w:hAnsi="Wingdings" w:hint="default"/>
      </w:rPr>
    </w:lvl>
    <w:lvl w:ilvl="7" w:tplc="04090003" w:tentative="1">
      <w:start w:val="1"/>
      <w:numFmt w:val="bullet"/>
      <w:lvlText w:val=""/>
      <w:lvlJc w:val="left"/>
      <w:pPr>
        <w:ind w:left="4056" w:hanging="440"/>
      </w:pPr>
      <w:rPr>
        <w:rFonts w:ascii="Wingdings" w:hAnsi="Wingdings" w:hint="default"/>
      </w:rPr>
    </w:lvl>
    <w:lvl w:ilvl="8" w:tplc="04090005" w:tentative="1">
      <w:start w:val="1"/>
      <w:numFmt w:val="bullet"/>
      <w:lvlText w:val=""/>
      <w:lvlJc w:val="left"/>
      <w:pPr>
        <w:ind w:left="4496" w:hanging="440"/>
      </w:pPr>
      <w:rPr>
        <w:rFonts w:ascii="Wingdings" w:hAnsi="Wingdings" w:hint="default"/>
      </w:rPr>
    </w:lvl>
  </w:abstractNum>
  <w:abstractNum w:abstractNumId="5" w15:restartNumberingAfterBreak="0">
    <w:nsid w:val="0D37299D"/>
    <w:multiLevelType w:val="multilevel"/>
    <w:tmpl w:val="4B30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8578A5"/>
    <w:multiLevelType w:val="multilevel"/>
    <w:tmpl w:val="2B50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420F2"/>
    <w:multiLevelType w:val="singleLevel"/>
    <w:tmpl w:val="23942F9A"/>
    <w:lvl w:ilvl="0">
      <w:start w:val="11"/>
      <w:numFmt w:val="decimal"/>
      <w:lvlText w:val="%1、"/>
      <w:lvlJc w:val="left"/>
      <w:pPr>
        <w:tabs>
          <w:tab w:val="num" w:pos="720"/>
        </w:tabs>
        <w:ind w:left="720" w:hanging="720"/>
      </w:pPr>
      <w:rPr>
        <w:rFonts w:ascii="Times New Roman" w:hint="eastAsia"/>
      </w:rPr>
    </w:lvl>
  </w:abstractNum>
  <w:abstractNum w:abstractNumId="8" w15:restartNumberingAfterBreak="0">
    <w:nsid w:val="198B1F79"/>
    <w:multiLevelType w:val="multilevel"/>
    <w:tmpl w:val="45DC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945819"/>
    <w:multiLevelType w:val="multilevel"/>
    <w:tmpl w:val="2298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9311D"/>
    <w:multiLevelType w:val="multilevel"/>
    <w:tmpl w:val="D2B05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8671FF"/>
    <w:multiLevelType w:val="multilevel"/>
    <w:tmpl w:val="1CFC5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1055D4"/>
    <w:multiLevelType w:val="hybridMultilevel"/>
    <w:tmpl w:val="CFA8140E"/>
    <w:lvl w:ilvl="0" w:tplc="8C2612AC">
      <w:start w:val="1"/>
      <w:numFmt w:val="bullet"/>
      <w:lvlText w:val=""/>
      <w:lvlJc w:val="left"/>
      <w:pPr>
        <w:ind w:left="976" w:hanging="440"/>
      </w:pPr>
      <w:rPr>
        <w:rFonts w:ascii="Wingdings" w:hAnsi="Wingdings" w:hint="default"/>
      </w:rPr>
    </w:lvl>
    <w:lvl w:ilvl="1" w:tplc="04090003" w:tentative="1">
      <w:start w:val="1"/>
      <w:numFmt w:val="bullet"/>
      <w:lvlText w:val=""/>
      <w:lvlJc w:val="left"/>
      <w:pPr>
        <w:ind w:left="1416" w:hanging="440"/>
      </w:pPr>
      <w:rPr>
        <w:rFonts w:ascii="Wingdings" w:hAnsi="Wingdings" w:hint="default"/>
      </w:rPr>
    </w:lvl>
    <w:lvl w:ilvl="2" w:tplc="04090005" w:tentative="1">
      <w:start w:val="1"/>
      <w:numFmt w:val="bullet"/>
      <w:lvlText w:val=""/>
      <w:lvlJc w:val="left"/>
      <w:pPr>
        <w:ind w:left="1856" w:hanging="440"/>
      </w:pPr>
      <w:rPr>
        <w:rFonts w:ascii="Wingdings" w:hAnsi="Wingdings" w:hint="default"/>
      </w:rPr>
    </w:lvl>
    <w:lvl w:ilvl="3" w:tplc="04090001" w:tentative="1">
      <w:start w:val="1"/>
      <w:numFmt w:val="bullet"/>
      <w:lvlText w:val=""/>
      <w:lvlJc w:val="left"/>
      <w:pPr>
        <w:ind w:left="2296" w:hanging="440"/>
      </w:pPr>
      <w:rPr>
        <w:rFonts w:ascii="Wingdings" w:hAnsi="Wingdings" w:hint="default"/>
      </w:rPr>
    </w:lvl>
    <w:lvl w:ilvl="4" w:tplc="04090003" w:tentative="1">
      <w:start w:val="1"/>
      <w:numFmt w:val="bullet"/>
      <w:lvlText w:val=""/>
      <w:lvlJc w:val="left"/>
      <w:pPr>
        <w:ind w:left="2736" w:hanging="440"/>
      </w:pPr>
      <w:rPr>
        <w:rFonts w:ascii="Wingdings" w:hAnsi="Wingdings" w:hint="default"/>
      </w:rPr>
    </w:lvl>
    <w:lvl w:ilvl="5" w:tplc="04090005" w:tentative="1">
      <w:start w:val="1"/>
      <w:numFmt w:val="bullet"/>
      <w:lvlText w:val=""/>
      <w:lvlJc w:val="left"/>
      <w:pPr>
        <w:ind w:left="3176" w:hanging="440"/>
      </w:pPr>
      <w:rPr>
        <w:rFonts w:ascii="Wingdings" w:hAnsi="Wingdings" w:hint="default"/>
      </w:rPr>
    </w:lvl>
    <w:lvl w:ilvl="6" w:tplc="04090001" w:tentative="1">
      <w:start w:val="1"/>
      <w:numFmt w:val="bullet"/>
      <w:lvlText w:val=""/>
      <w:lvlJc w:val="left"/>
      <w:pPr>
        <w:ind w:left="3616" w:hanging="440"/>
      </w:pPr>
      <w:rPr>
        <w:rFonts w:ascii="Wingdings" w:hAnsi="Wingdings" w:hint="default"/>
      </w:rPr>
    </w:lvl>
    <w:lvl w:ilvl="7" w:tplc="04090003" w:tentative="1">
      <w:start w:val="1"/>
      <w:numFmt w:val="bullet"/>
      <w:lvlText w:val=""/>
      <w:lvlJc w:val="left"/>
      <w:pPr>
        <w:ind w:left="4056" w:hanging="440"/>
      </w:pPr>
      <w:rPr>
        <w:rFonts w:ascii="Wingdings" w:hAnsi="Wingdings" w:hint="default"/>
      </w:rPr>
    </w:lvl>
    <w:lvl w:ilvl="8" w:tplc="04090005" w:tentative="1">
      <w:start w:val="1"/>
      <w:numFmt w:val="bullet"/>
      <w:lvlText w:val=""/>
      <w:lvlJc w:val="left"/>
      <w:pPr>
        <w:ind w:left="4496" w:hanging="440"/>
      </w:pPr>
      <w:rPr>
        <w:rFonts w:ascii="Wingdings" w:hAnsi="Wingdings" w:hint="default"/>
      </w:rPr>
    </w:lvl>
  </w:abstractNum>
  <w:abstractNum w:abstractNumId="13" w15:restartNumberingAfterBreak="0">
    <w:nsid w:val="2013370A"/>
    <w:multiLevelType w:val="multilevel"/>
    <w:tmpl w:val="92F66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A07426"/>
    <w:multiLevelType w:val="multilevel"/>
    <w:tmpl w:val="2D020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9D74B7"/>
    <w:multiLevelType w:val="multilevel"/>
    <w:tmpl w:val="B350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EE1B87"/>
    <w:multiLevelType w:val="multilevel"/>
    <w:tmpl w:val="97C8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D86CBC"/>
    <w:multiLevelType w:val="hybridMultilevel"/>
    <w:tmpl w:val="EC3C38A2"/>
    <w:lvl w:ilvl="0" w:tplc="8C2612AC">
      <w:start w:val="1"/>
      <w:numFmt w:val="bullet"/>
      <w:lvlText w:val=""/>
      <w:lvlJc w:val="left"/>
      <w:pPr>
        <w:ind w:left="1398" w:hanging="440"/>
      </w:pPr>
      <w:rPr>
        <w:rFonts w:ascii="Wingdings" w:hAnsi="Wingdings" w:hint="default"/>
      </w:rPr>
    </w:lvl>
    <w:lvl w:ilvl="1" w:tplc="04090003" w:tentative="1">
      <w:start w:val="1"/>
      <w:numFmt w:val="bullet"/>
      <w:lvlText w:val=""/>
      <w:lvlJc w:val="left"/>
      <w:pPr>
        <w:ind w:left="1838" w:hanging="440"/>
      </w:pPr>
      <w:rPr>
        <w:rFonts w:ascii="Wingdings" w:hAnsi="Wingdings" w:hint="default"/>
      </w:rPr>
    </w:lvl>
    <w:lvl w:ilvl="2" w:tplc="04090005" w:tentative="1">
      <w:start w:val="1"/>
      <w:numFmt w:val="bullet"/>
      <w:lvlText w:val=""/>
      <w:lvlJc w:val="left"/>
      <w:pPr>
        <w:ind w:left="2278" w:hanging="440"/>
      </w:pPr>
      <w:rPr>
        <w:rFonts w:ascii="Wingdings" w:hAnsi="Wingdings" w:hint="default"/>
      </w:rPr>
    </w:lvl>
    <w:lvl w:ilvl="3" w:tplc="04090001" w:tentative="1">
      <w:start w:val="1"/>
      <w:numFmt w:val="bullet"/>
      <w:lvlText w:val=""/>
      <w:lvlJc w:val="left"/>
      <w:pPr>
        <w:ind w:left="2718" w:hanging="440"/>
      </w:pPr>
      <w:rPr>
        <w:rFonts w:ascii="Wingdings" w:hAnsi="Wingdings" w:hint="default"/>
      </w:rPr>
    </w:lvl>
    <w:lvl w:ilvl="4" w:tplc="04090003" w:tentative="1">
      <w:start w:val="1"/>
      <w:numFmt w:val="bullet"/>
      <w:lvlText w:val=""/>
      <w:lvlJc w:val="left"/>
      <w:pPr>
        <w:ind w:left="3158" w:hanging="440"/>
      </w:pPr>
      <w:rPr>
        <w:rFonts w:ascii="Wingdings" w:hAnsi="Wingdings" w:hint="default"/>
      </w:rPr>
    </w:lvl>
    <w:lvl w:ilvl="5" w:tplc="04090005" w:tentative="1">
      <w:start w:val="1"/>
      <w:numFmt w:val="bullet"/>
      <w:lvlText w:val=""/>
      <w:lvlJc w:val="left"/>
      <w:pPr>
        <w:ind w:left="3598" w:hanging="440"/>
      </w:pPr>
      <w:rPr>
        <w:rFonts w:ascii="Wingdings" w:hAnsi="Wingdings" w:hint="default"/>
      </w:rPr>
    </w:lvl>
    <w:lvl w:ilvl="6" w:tplc="04090001" w:tentative="1">
      <w:start w:val="1"/>
      <w:numFmt w:val="bullet"/>
      <w:lvlText w:val=""/>
      <w:lvlJc w:val="left"/>
      <w:pPr>
        <w:ind w:left="4038" w:hanging="440"/>
      </w:pPr>
      <w:rPr>
        <w:rFonts w:ascii="Wingdings" w:hAnsi="Wingdings" w:hint="default"/>
      </w:rPr>
    </w:lvl>
    <w:lvl w:ilvl="7" w:tplc="04090003" w:tentative="1">
      <w:start w:val="1"/>
      <w:numFmt w:val="bullet"/>
      <w:lvlText w:val=""/>
      <w:lvlJc w:val="left"/>
      <w:pPr>
        <w:ind w:left="4478" w:hanging="440"/>
      </w:pPr>
      <w:rPr>
        <w:rFonts w:ascii="Wingdings" w:hAnsi="Wingdings" w:hint="default"/>
      </w:rPr>
    </w:lvl>
    <w:lvl w:ilvl="8" w:tplc="04090005" w:tentative="1">
      <w:start w:val="1"/>
      <w:numFmt w:val="bullet"/>
      <w:lvlText w:val=""/>
      <w:lvlJc w:val="left"/>
      <w:pPr>
        <w:ind w:left="4918" w:hanging="440"/>
      </w:pPr>
      <w:rPr>
        <w:rFonts w:ascii="Wingdings" w:hAnsi="Wingdings" w:hint="default"/>
      </w:rPr>
    </w:lvl>
  </w:abstractNum>
  <w:abstractNum w:abstractNumId="18" w15:restartNumberingAfterBreak="0">
    <w:nsid w:val="2B6C0129"/>
    <w:multiLevelType w:val="hybridMultilevel"/>
    <w:tmpl w:val="6B622B96"/>
    <w:lvl w:ilvl="0" w:tplc="8C2612AC">
      <w:start w:val="1"/>
      <w:numFmt w:val="bullet"/>
      <w:lvlText w:val=""/>
      <w:lvlJc w:val="left"/>
      <w:pPr>
        <w:ind w:left="1512" w:hanging="440"/>
      </w:pPr>
      <w:rPr>
        <w:rFonts w:ascii="Wingdings" w:hAnsi="Wingdings" w:hint="default"/>
      </w:rPr>
    </w:lvl>
    <w:lvl w:ilvl="1" w:tplc="04090003" w:tentative="1">
      <w:start w:val="1"/>
      <w:numFmt w:val="bullet"/>
      <w:lvlText w:val=""/>
      <w:lvlJc w:val="left"/>
      <w:pPr>
        <w:ind w:left="1952" w:hanging="440"/>
      </w:pPr>
      <w:rPr>
        <w:rFonts w:ascii="Wingdings" w:hAnsi="Wingdings" w:hint="default"/>
      </w:rPr>
    </w:lvl>
    <w:lvl w:ilvl="2" w:tplc="04090005" w:tentative="1">
      <w:start w:val="1"/>
      <w:numFmt w:val="bullet"/>
      <w:lvlText w:val=""/>
      <w:lvlJc w:val="left"/>
      <w:pPr>
        <w:ind w:left="2392" w:hanging="440"/>
      </w:pPr>
      <w:rPr>
        <w:rFonts w:ascii="Wingdings" w:hAnsi="Wingdings" w:hint="default"/>
      </w:rPr>
    </w:lvl>
    <w:lvl w:ilvl="3" w:tplc="04090001" w:tentative="1">
      <w:start w:val="1"/>
      <w:numFmt w:val="bullet"/>
      <w:lvlText w:val=""/>
      <w:lvlJc w:val="left"/>
      <w:pPr>
        <w:ind w:left="2832" w:hanging="440"/>
      </w:pPr>
      <w:rPr>
        <w:rFonts w:ascii="Wingdings" w:hAnsi="Wingdings" w:hint="default"/>
      </w:rPr>
    </w:lvl>
    <w:lvl w:ilvl="4" w:tplc="04090003" w:tentative="1">
      <w:start w:val="1"/>
      <w:numFmt w:val="bullet"/>
      <w:lvlText w:val=""/>
      <w:lvlJc w:val="left"/>
      <w:pPr>
        <w:ind w:left="3272" w:hanging="440"/>
      </w:pPr>
      <w:rPr>
        <w:rFonts w:ascii="Wingdings" w:hAnsi="Wingdings" w:hint="default"/>
      </w:rPr>
    </w:lvl>
    <w:lvl w:ilvl="5" w:tplc="04090005" w:tentative="1">
      <w:start w:val="1"/>
      <w:numFmt w:val="bullet"/>
      <w:lvlText w:val=""/>
      <w:lvlJc w:val="left"/>
      <w:pPr>
        <w:ind w:left="3712" w:hanging="440"/>
      </w:pPr>
      <w:rPr>
        <w:rFonts w:ascii="Wingdings" w:hAnsi="Wingdings" w:hint="default"/>
      </w:rPr>
    </w:lvl>
    <w:lvl w:ilvl="6" w:tplc="04090001" w:tentative="1">
      <w:start w:val="1"/>
      <w:numFmt w:val="bullet"/>
      <w:lvlText w:val=""/>
      <w:lvlJc w:val="left"/>
      <w:pPr>
        <w:ind w:left="4152" w:hanging="440"/>
      </w:pPr>
      <w:rPr>
        <w:rFonts w:ascii="Wingdings" w:hAnsi="Wingdings" w:hint="default"/>
      </w:rPr>
    </w:lvl>
    <w:lvl w:ilvl="7" w:tplc="04090003" w:tentative="1">
      <w:start w:val="1"/>
      <w:numFmt w:val="bullet"/>
      <w:lvlText w:val=""/>
      <w:lvlJc w:val="left"/>
      <w:pPr>
        <w:ind w:left="4592" w:hanging="440"/>
      </w:pPr>
      <w:rPr>
        <w:rFonts w:ascii="Wingdings" w:hAnsi="Wingdings" w:hint="default"/>
      </w:rPr>
    </w:lvl>
    <w:lvl w:ilvl="8" w:tplc="04090005" w:tentative="1">
      <w:start w:val="1"/>
      <w:numFmt w:val="bullet"/>
      <w:lvlText w:val=""/>
      <w:lvlJc w:val="left"/>
      <w:pPr>
        <w:ind w:left="5032" w:hanging="440"/>
      </w:pPr>
      <w:rPr>
        <w:rFonts w:ascii="Wingdings" w:hAnsi="Wingdings" w:hint="default"/>
      </w:rPr>
    </w:lvl>
  </w:abstractNum>
  <w:abstractNum w:abstractNumId="19" w15:restartNumberingAfterBreak="0">
    <w:nsid w:val="30817A60"/>
    <w:multiLevelType w:val="hybridMultilevel"/>
    <w:tmpl w:val="166E00CC"/>
    <w:lvl w:ilvl="0" w:tplc="7450B7DC">
      <w:start w:val="2"/>
      <w:numFmt w:val="decimal"/>
      <w:lvlText w:val="%1."/>
      <w:lvlJc w:val="left"/>
      <w:pPr>
        <w:ind w:left="1000" w:hanging="360"/>
      </w:pPr>
      <w:rPr>
        <w:rFonts w:hint="default"/>
      </w:r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abstractNum w:abstractNumId="20" w15:restartNumberingAfterBreak="0">
    <w:nsid w:val="32FA50CD"/>
    <w:multiLevelType w:val="multilevel"/>
    <w:tmpl w:val="F7EC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57064D"/>
    <w:multiLevelType w:val="hybridMultilevel"/>
    <w:tmpl w:val="332A2334"/>
    <w:lvl w:ilvl="0" w:tplc="55DC60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35DE53DC"/>
    <w:multiLevelType w:val="hybridMultilevel"/>
    <w:tmpl w:val="98B4BCE8"/>
    <w:lvl w:ilvl="0" w:tplc="0409000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3" w15:restartNumberingAfterBreak="0">
    <w:nsid w:val="36B162F5"/>
    <w:multiLevelType w:val="multilevel"/>
    <w:tmpl w:val="55A6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225517"/>
    <w:multiLevelType w:val="multilevel"/>
    <w:tmpl w:val="327AD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2816B1"/>
    <w:multiLevelType w:val="hybridMultilevel"/>
    <w:tmpl w:val="6EB491FA"/>
    <w:lvl w:ilvl="0" w:tplc="FFFFFFFF">
      <w:start w:val="1"/>
      <w:numFmt w:val="decimal"/>
      <w:lvlText w:val="%1、"/>
      <w:lvlJc w:val="left"/>
      <w:pPr>
        <w:tabs>
          <w:tab w:val="num" w:pos="720"/>
        </w:tabs>
        <w:ind w:left="720" w:hanging="7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6" w15:restartNumberingAfterBreak="0">
    <w:nsid w:val="39E13EE5"/>
    <w:multiLevelType w:val="multilevel"/>
    <w:tmpl w:val="49803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677C74"/>
    <w:multiLevelType w:val="hybridMultilevel"/>
    <w:tmpl w:val="1542D64E"/>
    <w:lvl w:ilvl="0" w:tplc="AF1083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3E5E5168"/>
    <w:multiLevelType w:val="hybridMultilevel"/>
    <w:tmpl w:val="0270DC56"/>
    <w:lvl w:ilvl="0" w:tplc="FFFFFFFF">
      <w:start w:val="1"/>
      <w:numFmt w:val="decimal"/>
      <w:lvlText w:val="%1、"/>
      <w:lvlJc w:val="left"/>
      <w:pPr>
        <w:tabs>
          <w:tab w:val="num" w:pos="720"/>
        </w:tabs>
        <w:ind w:left="720" w:hanging="7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9" w15:restartNumberingAfterBreak="0">
    <w:nsid w:val="3F6F430C"/>
    <w:multiLevelType w:val="hybridMultilevel"/>
    <w:tmpl w:val="EC38B9F8"/>
    <w:lvl w:ilvl="0" w:tplc="8C2612AC">
      <w:start w:val="1"/>
      <w:numFmt w:val="bullet"/>
      <w:lvlText w:val=""/>
      <w:lvlJc w:val="left"/>
      <w:pPr>
        <w:ind w:left="976" w:hanging="440"/>
      </w:pPr>
      <w:rPr>
        <w:rFonts w:ascii="Wingdings" w:hAnsi="Wingdings" w:hint="default"/>
      </w:rPr>
    </w:lvl>
    <w:lvl w:ilvl="1" w:tplc="04090003" w:tentative="1">
      <w:start w:val="1"/>
      <w:numFmt w:val="bullet"/>
      <w:lvlText w:val=""/>
      <w:lvlJc w:val="left"/>
      <w:pPr>
        <w:ind w:left="1416" w:hanging="440"/>
      </w:pPr>
      <w:rPr>
        <w:rFonts w:ascii="Wingdings" w:hAnsi="Wingdings" w:hint="default"/>
      </w:rPr>
    </w:lvl>
    <w:lvl w:ilvl="2" w:tplc="04090005" w:tentative="1">
      <w:start w:val="1"/>
      <w:numFmt w:val="bullet"/>
      <w:lvlText w:val=""/>
      <w:lvlJc w:val="left"/>
      <w:pPr>
        <w:ind w:left="1856" w:hanging="440"/>
      </w:pPr>
      <w:rPr>
        <w:rFonts w:ascii="Wingdings" w:hAnsi="Wingdings" w:hint="default"/>
      </w:rPr>
    </w:lvl>
    <w:lvl w:ilvl="3" w:tplc="04090001" w:tentative="1">
      <w:start w:val="1"/>
      <w:numFmt w:val="bullet"/>
      <w:lvlText w:val=""/>
      <w:lvlJc w:val="left"/>
      <w:pPr>
        <w:ind w:left="2296" w:hanging="440"/>
      </w:pPr>
      <w:rPr>
        <w:rFonts w:ascii="Wingdings" w:hAnsi="Wingdings" w:hint="default"/>
      </w:rPr>
    </w:lvl>
    <w:lvl w:ilvl="4" w:tplc="04090003" w:tentative="1">
      <w:start w:val="1"/>
      <w:numFmt w:val="bullet"/>
      <w:lvlText w:val=""/>
      <w:lvlJc w:val="left"/>
      <w:pPr>
        <w:ind w:left="2736" w:hanging="440"/>
      </w:pPr>
      <w:rPr>
        <w:rFonts w:ascii="Wingdings" w:hAnsi="Wingdings" w:hint="default"/>
      </w:rPr>
    </w:lvl>
    <w:lvl w:ilvl="5" w:tplc="04090005" w:tentative="1">
      <w:start w:val="1"/>
      <w:numFmt w:val="bullet"/>
      <w:lvlText w:val=""/>
      <w:lvlJc w:val="left"/>
      <w:pPr>
        <w:ind w:left="3176" w:hanging="440"/>
      </w:pPr>
      <w:rPr>
        <w:rFonts w:ascii="Wingdings" w:hAnsi="Wingdings" w:hint="default"/>
      </w:rPr>
    </w:lvl>
    <w:lvl w:ilvl="6" w:tplc="04090001" w:tentative="1">
      <w:start w:val="1"/>
      <w:numFmt w:val="bullet"/>
      <w:lvlText w:val=""/>
      <w:lvlJc w:val="left"/>
      <w:pPr>
        <w:ind w:left="3616" w:hanging="440"/>
      </w:pPr>
      <w:rPr>
        <w:rFonts w:ascii="Wingdings" w:hAnsi="Wingdings" w:hint="default"/>
      </w:rPr>
    </w:lvl>
    <w:lvl w:ilvl="7" w:tplc="04090003" w:tentative="1">
      <w:start w:val="1"/>
      <w:numFmt w:val="bullet"/>
      <w:lvlText w:val=""/>
      <w:lvlJc w:val="left"/>
      <w:pPr>
        <w:ind w:left="4056" w:hanging="440"/>
      </w:pPr>
      <w:rPr>
        <w:rFonts w:ascii="Wingdings" w:hAnsi="Wingdings" w:hint="default"/>
      </w:rPr>
    </w:lvl>
    <w:lvl w:ilvl="8" w:tplc="04090005" w:tentative="1">
      <w:start w:val="1"/>
      <w:numFmt w:val="bullet"/>
      <w:lvlText w:val=""/>
      <w:lvlJc w:val="left"/>
      <w:pPr>
        <w:ind w:left="4496" w:hanging="440"/>
      </w:pPr>
      <w:rPr>
        <w:rFonts w:ascii="Wingdings" w:hAnsi="Wingdings" w:hint="default"/>
      </w:rPr>
    </w:lvl>
  </w:abstractNum>
  <w:abstractNum w:abstractNumId="30" w15:restartNumberingAfterBreak="0">
    <w:nsid w:val="3FA856C0"/>
    <w:multiLevelType w:val="multilevel"/>
    <w:tmpl w:val="A0FE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6C052D"/>
    <w:multiLevelType w:val="hybridMultilevel"/>
    <w:tmpl w:val="6D26E0B4"/>
    <w:lvl w:ilvl="0" w:tplc="8C2612AC">
      <w:start w:val="1"/>
      <w:numFmt w:val="bullet"/>
      <w:lvlText w:val=""/>
      <w:lvlJc w:val="left"/>
      <w:pPr>
        <w:ind w:left="976" w:hanging="440"/>
      </w:pPr>
      <w:rPr>
        <w:rFonts w:ascii="Wingdings" w:hAnsi="Wingdings" w:hint="default"/>
      </w:rPr>
    </w:lvl>
    <w:lvl w:ilvl="1" w:tplc="04090003" w:tentative="1">
      <w:start w:val="1"/>
      <w:numFmt w:val="bullet"/>
      <w:lvlText w:val=""/>
      <w:lvlJc w:val="left"/>
      <w:pPr>
        <w:ind w:left="1416" w:hanging="440"/>
      </w:pPr>
      <w:rPr>
        <w:rFonts w:ascii="Wingdings" w:hAnsi="Wingdings" w:hint="default"/>
      </w:rPr>
    </w:lvl>
    <w:lvl w:ilvl="2" w:tplc="04090005" w:tentative="1">
      <w:start w:val="1"/>
      <w:numFmt w:val="bullet"/>
      <w:lvlText w:val=""/>
      <w:lvlJc w:val="left"/>
      <w:pPr>
        <w:ind w:left="1856" w:hanging="440"/>
      </w:pPr>
      <w:rPr>
        <w:rFonts w:ascii="Wingdings" w:hAnsi="Wingdings" w:hint="default"/>
      </w:rPr>
    </w:lvl>
    <w:lvl w:ilvl="3" w:tplc="04090001" w:tentative="1">
      <w:start w:val="1"/>
      <w:numFmt w:val="bullet"/>
      <w:lvlText w:val=""/>
      <w:lvlJc w:val="left"/>
      <w:pPr>
        <w:ind w:left="2296" w:hanging="440"/>
      </w:pPr>
      <w:rPr>
        <w:rFonts w:ascii="Wingdings" w:hAnsi="Wingdings" w:hint="default"/>
      </w:rPr>
    </w:lvl>
    <w:lvl w:ilvl="4" w:tplc="04090003" w:tentative="1">
      <w:start w:val="1"/>
      <w:numFmt w:val="bullet"/>
      <w:lvlText w:val=""/>
      <w:lvlJc w:val="left"/>
      <w:pPr>
        <w:ind w:left="2736" w:hanging="440"/>
      </w:pPr>
      <w:rPr>
        <w:rFonts w:ascii="Wingdings" w:hAnsi="Wingdings" w:hint="default"/>
      </w:rPr>
    </w:lvl>
    <w:lvl w:ilvl="5" w:tplc="04090005" w:tentative="1">
      <w:start w:val="1"/>
      <w:numFmt w:val="bullet"/>
      <w:lvlText w:val=""/>
      <w:lvlJc w:val="left"/>
      <w:pPr>
        <w:ind w:left="3176" w:hanging="440"/>
      </w:pPr>
      <w:rPr>
        <w:rFonts w:ascii="Wingdings" w:hAnsi="Wingdings" w:hint="default"/>
      </w:rPr>
    </w:lvl>
    <w:lvl w:ilvl="6" w:tplc="04090001" w:tentative="1">
      <w:start w:val="1"/>
      <w:numFmt w:val="bullet"/>
      <w:lvlText w:val=""/>
      <w:lvlJc w:val="left"/>
      <w:pPr>
        <w:ind w:left="3616" w:hanging="440"/>
      </w:pPr>
      <w:rPr>
        <w:rFonts w:ascii="Wingdings" w:hAnsi="Wingdings" w:hint="default"/>
      </w:rPr>
    </w:lvl>
    <w:lvl w:ilvl="7" w:tplc="04090003" w:tentative="1">
      <w:start w:val="1"/>
      <w:numFmt w:val="bullet"/>
      <w:lvlText w:val=""/>
      <w:lvlJc w:val="left"/>
      <w:pPr>
        <w:ind w:left="4056" w:hanging="440"/>
      </w:pPr>
      <w:rPr>
        <w:rFonts w:ascii="Wingdings" w:hAnsi="Wingdings" w:hint="default"/>
      </w:rPr>
    </w:lvl>
    <w:lvl w:ilvl="8" w:tplc="04090005" w:tentative="1">
      <w:start w:val="1"/>
      <w:numFmt w:val="bullet"/>
      <w:lvlText w:val=""/>
      <w:lvlJc w:val="left"/>
      <w:pPr>
        <w:ind w:left="4496" w:hanging="440"/>
      </w:pPr>
      <w:rPr>
        <w:rFonts w:ascii="Wingdings" w:hAnsi="Wingdings" w:hint="default"/>
      </w:rPr>
    </w:lvl>
  </w:abstractNum>
  <w:abstractNum w:abstractNumId="32" w15:restartNumberingAfterBreak="0">
    <w:nsid w:val="425A38DD"/>
    <w:multiLevelType w:val="multilevel"/>
    <w:tmpl w:val="7E1A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3755F4"/>
    <w:multiLevelType w:val="multilevel"/>
    <w:tmpl w:val="6D2A8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803B58"/>
    <w:multiLevelType w:val="multilevel"/>
    <w:tmpl w:val="BDBA0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5517B7"/>
    <w:multiLevelType w:val="hybridMultilevel"/>
    <w:tmpl w:val="F13AD35A"/>
    <w:lvl w:ilvl="0" w:tplc="8C2612AC">
      <w:start w:val="1"/>
      <w:numFmt w:val="bullet"/>
      <w:lvlText w:val=""/>
      <w:lvlJc w:val="left"/>
      <w:pPr>
        <w:ind w:left="978" w:hanging="440"/>
      </w:pPr>
      <w:rPr>
        <w:rFonts w:ascii="Wingdings" w:hAnsi="Wingdings" w:hint="default"/>
      </w:rPr>
    </w:lvl>
    <w:lvl w:ilvl="1" w:tplc="04090003" w:tentative="1">
      <w:start w:val="1"/>
      <w:numFmt w:val="bullet"/>
      <w:lvlText w:val=""/>
      <w:lvlJc w:val="left"/>
      <w:pPr>
        <w:ind w:left="1418" w:hanging="440"/>
      </w:pPr>
      <w:rPr>
        <w:rFonts w:ascii="Wingdings" w:hAnsi="Wingdings" w:hint="default"/>
      </w:rPr>
    </w:lvl>
    <w:lvl w:ilvl="2" w:tplc="04090005" w:tentative="1">
      <w:start w:val="1"/>
      <w:numFmt w:val="bullet"/>
      <w:lvlText w:val=""/>
      <w:lvlJc w:val="left"/>
      <w:pPr>
        <w:ind w:left="1858" w:hanging="440"/>
      </w:pPr>
      <w:rPr>
        <w:rFonts w:ascii="Wingdings" w:hAnsi="Wingdings" w:hint="default"/>
      </w:rPr>
    </w:lvl>
    <w:lvl w:ilvl="3" w:tplc="04090001" w:tentative="1">
      <w:start w:val="1"/>
      <w:numFmt w:val="bullet"/>
      <w:lvlText w:val=""/>
      <w:lvlJc w:val="left"/>
      <w:pPr>
        <w:ind w:left="2298" w:hanging="440"/>
      </w:pPr>
      <w:rPr>
        <w:rFonts w:ascii="Wingdings" w:hAnsi="Wingdings" w:hint="default"/>
      </w:rPr>
    </w:lvl>
    <w:lvl w:ilvl="4" w:tplc="04090003" w:tentative="1">
      <w:start w:val="1"/>
      <w:numFmt w:val="bullet"/>
      <w:lvlText w:val=""/>
      <w:lvlJc w:val="left"/>
      <w:pPr>
        <w:ind w:left="2738" w:hanging="440"/>
      </w:pPr>
      <w:rPr>
        <w:rFonts w:ascii="Wingdings" w:hAnsi="Wingdings" w:hint="default"/>
      </w:rPr>
    </w:lvl>
    <w:lvl w:ilvl="5" w:tplc="04090005" w:tentative="1">
      <w:start w:val="1"/>
      <w:numFmt w:val="bullet"/>
      <w:lvlText w:val=""/>
      <w:lvlJc w:val="left"/>
      <w:pPr>
        <w:ind w:left="3178" w:hanging="440"/>
      </w:pPr>
      <w:rPr>
        <w:rFonts w:ascii="Wingdings" w:hAnsi="Wingdings" w:hint="default"/>
      </w:rPr>
    </w:lvl>
    <w:lvl w:ilvl="6" w:tplc="04090001" w:tentative="1">
      <w:start w:val="1"/>
      <w:numFmt w:val="bullet"/>
      <w:lvlText w:val=""/>
      <w:lvlJc w:val="left"/>
      <w:pPr>
        <w:ind w:left="3618" w:hanging="440"/>
      </w:pPr>
      <w:rPr>
        <w:rFonts w:ascii="Wingdings" w:hAnsi="Wingdings" w:hint="default"/>
      </w:rPr>
    </w:lvl>
    <w:lvl w:ilvl="7" w:tplc="04090003" w:tentative="1">
      <w:start w:val="1"/>
      <w:numFmt w:val="bullet"/>
      <w:lvlText w:val=""/>
      <w:lvlJc w:val="left"/>
      <w:pPr>
        <w:ind w:left="4058" w:hanging="440"/>
      </w:pPr>
      <w:rPr>
        <w:rFonts w:ascii="Wingdings" w:hAnsi="Wingdings" w:hint="default"/>
      </w:rPr>
    </w:lvl>
    <w:lvl w:ilvl="8" w:tplc="04090005" w:tentative="1">
      <w:start w:val="1"/>
      <w:numFmt w:val="bullet"/>
      <w:lvlText w:val=""/>
      <w:lvlJc w:val="left"/>
      <w:pPr>
        <w:ind w:left="4498" w:hanging="440"/>
      </w:pPr>
      <w:rPr>
        <w:rFonts w:ascii="Wingdings" w:hAnsi="Wingdings" w:hint="default"/>
      </w:rPr>
    </w:lvl>
  </w:abstractNum>
  <w:abstractNum w:abstractNumId="36" w15:restartNumberingAfterBreak="0">
    <w:nsid w:val="4B234AA1"/>
    <w:multiLevelType w:val="hybridMultilevel"/>
    <w:tmpl w:val="AE765942"/>
    <w:lvl w:ilvl="0" w:tplc="8C2612AC">
      <w:start w:val="1"/>
      <w:numFmt w:val="bullet"/>
      <w:lvlText w:val=""/>
      <w:lvlJc w:val="left"/>
      <w:pPr>
        <w:ind w:left="976" w:hanging="440"/>
      </w:pPr>
      <w:rPr>
        <w:rFonts w:ascii="Wingdings" w:hAnsi="Wingdings" w:hint="default"/>
      </w:rPr>
    </w:lvl>
    <w:lvl w:ilvl="1" w:tplc="04090003" w:tentative="1">
      <w:start w:val="1"/>
      <w:numFmt w:val="bullet"/>
      <w:lvlText w:val=""/>
      <w:lvlJc w:val="left"/>
      <w:pPr>
        <w:ind w:left="1416" w:hanging="440"/>
      </w:pPr>
      <w:rPr>
        <w:rFonts w:ascii="Wingdings" w:hAnsi="Wingdings" w:hint="default"/>
      </w:rPr>
    </w:lvl>
    <w:lvl w:ilvl="2" w:tplc="04090005" w:tentative="1">
      <w:start w:val="1"/>
      <w:numFmt w:val="bullet"/>
      <w:lvlText w:val=""/>
      <w:lvlJc w:val="left"/>
      <w:pPr>
        <w:ind w:left="1856" w:hanging="440"/>
      </w:pPr>
      <w:rPr>
        <w:rFonts w:ascii="Wingdings" w:hAnsi="Wingdings" w:hint="default"/>
      </w:rPr>
    </w:lvl>
    <w:lvl w:ilvl="3" w:tplc="04090001" w:tentative="1">
      <w:start w:val="1"/>
      <w:numFmt w:val="bullet"/>
      <w:lvlText w:val=""/>
      <w:lvlJc w:val="left"/>
      <w:pPr>
        <w:ind w:left="2296" w:hanging="440"/>
      </w:pPr>
      <w:rPr>
        <w:rFonts w:ascii="Wingdings" w:hAnsi="Wingdings" w:hint="default"/>
      </w:rPr>
    </w:lvl>
    <w:lvl w:ilvl="4" w:tplc="04090003" w:tentative="1">
      <w:start w:val="1"/>
      <w:numFmt w:val="bullet"/>
      <w:lvlText w:val=""/>
      <w:lvlJc w:val="left"/>
      <w:pPr>
        <w:ind w:left="2736" w:hanging="440"/>
      </w:pPr>
      <w:rPr>
        <w:rFonts w:ascii="Wingdings" w:hAnsi="Wingdings" w:hint="default"/>
      </w:rPr>
    </w:lvl>
    <w:lvl w:ilvl="5" w:tplc="04090005" w:tentative="1">
      <w:start w:val="1"/>
      <w:numFmt w:val="bullet"/>
      <w:lvlText w:val=""/>
      <w:lvlJc w:val="left"/>
      <w:pPr>
        <w:ind w:left="3176" w:hanging="440"/>
      </w:pPr>
      <w:rPr>
        <w:rFonts w:ascii="Wingdings" w:hAnsi="Wingdings" w:hint="default"/>
      </w:rPr>
    </w:lvl>
    <w:lvl w:ilvl="6" w:tplc="04090001" w:tentative="1">
      <w:start w:val="1"/>
      <w:numFmt w:val="bullet"/>
      <w:lvlText w:val=""/>
      <w:lvlJc w:val="left"/>
      <w:pPr>
        <w:ind w:left="3616" w:hanging="440"/>
      </w:pPr>
      <w:rPr>
        <w:rFonts w:ascii="Wingdings" w:hAnsi="Wingdings" w:hint="default"/>
      </w:rPr>
    </w:lvl>
    <w:lvl w:ilvl="7" w:tplc="04090003" w:tentative="1">
      <w:start w:val="1"/>
      <w:numFmt w:val="bullet"/>
      <w:lvlText w:val=""/>
      <w:lvlJc w:val="left"/>
      <w:pPr>
        <w:ind w:left="4056" w:hanging="440"/>
      </w:pPr>
      <w:rPr>
        <w:rFonts w:ascii="Wingdings" w:hAnsi="Wingdings" w:hint="default"/>
      </w:rPr>
    </w:lvl>
    <w:lvl w:ilvl="8" w:tplc="04090005" w:tentative="1">
      <w:start w:val="1"/>
      <w:numFmt w:val="bullet"/>
      <w:lvlText w:val=""/>
      <w:lvlJc w:val="left"/>
      <w:pPr>
        <w:ind w:left="4496" w:hanging="440"/>
      </w:pPr>
      <w:rPr>
        <w:rFonts w:ascii="Wingdings" w:hAnsi="Wingdings" w:hint="default"/>
      </w:rPr>
    </w:lvl>
  </w:abstractNum>
  <w:abstractNum w:abstractNumId="37" w15:restartNumberingAfterBreak="0">
    <w:nsid w:val="4C7C67C7"/>
    <w:multiLevelType w:val="hybridMultilevel"/>
    <w:tmpl w:val="17FA2F28"/>
    <w:lvl w:ilvl="0" w:tplc="8C2612AC">
      <w:start w:val="1"/>
      <w:numFmt w:val="bullet"/>
      <w:lvlText w:val=""/>
      <w:lvlJc w:val="left"/>
      <w:pPr>
        <w:ind w:left="976" w:hanging="440"/>
      </w:pPr>
      <w:rPr>
        <w:rFonts w:ascii="Wingdings" w:hAnsi="Wingdings" w:hint="default"/>
      </w:rPr>
    </w:lvl>
    <w:lvl w:ilvl="1" w:tplc="04090003" w:tentative="1">
      <w:start w:val="1"/>
      <w:numFmt w:val="bullet"/>
      <w:lvlText w:val=""/>
      <w:lvlJc w:val="left"/>
      <w:pPr>
        <w:ind w:left="1416" w:hanging="440"/>
      </w:pPr>
      <w:rPr>
        <w:rFonts w:ascii="Wingdings" w:hAnsi="Wingdings" w:hint="default"/>
      </w:rPr>
    </w:lvl>
    <w:lvl w:ilvl="2" w:tplc="04090005" w:tentative="1">
      <w:start w:val="1"/>
      <w:numFmt w:val="bullet"/>
      <w:lvlText w:val=""/>
      <w:lvlJc w:val="left"/>
      <w:pPr>
        <w:ind w:left="1856" w:hanging="440"/>
      </w:pPr>
      <w:rPr>
        <w:rFonts w:ascii="Wingdings" w:hAnsi="Wingdings" w:hint="default"/>
      </w:rPr>
    </w:lvl>
    <w:lvl w:ilvl="3" w:tplc="04090001" w:tentative="1">
      <w:start w:val="1"/>
      <w:numFmt w:val="bullet"/>
      <w:lvlText w:val=""/>
      <w:lvlJc w:val="left"/>
      <w:pPr>
        <w:ind w:left="2296" w:hanging="440"/>
      </w:pPr>
      <w:rPr>
        <w:rFonts w:ascii="Wingdings" w:hAnsi="Wingdings" w:hint="default"/>
      </w:rPr>
    </w:lvl>
    <w:lvl w:ilvl="4" w:tplc="04090003" w:tentative="1">
      <w:start w:val="1"/>
      <w:numFmt w:val="bullet"/>
      <w:lvlText w:val=""/>
      <w:lvlJc w:val="left"/>
      <w:pPr>
        <w:ind w:left="2736" w:hanging="440"/>
      </w:pPr>
      <w:rPr>
        <w:rFonts w:ascii="Wingdings" w:hAnsi="Wingdings" w:hint="default"/>
      </w:rPr>
    </w:lvl>
    <w:lvl w:ilvl="5" w:tplc="04090005" w:tentative="1">
      <w:start w:val="1"/>
      <w:numFmt w:val="bullet"/>
      <w:lvlText w:val=""/>
      <w:lvlJc w:val="left"/>
      <w:pPr>
        <w:ind w:left="3176" w:hanging="440"/>
      </w:pPr>
      <w:rPr>
        <w:rFonts w:ascii="Wingdings" w:hAnsi="Wingdings" w:hint="default"/>
      </w:rPr>
    </w:lvl>
    <w:lvl w:ilvl="6" w:tplc="04090001" w:tentative="1">
      <w:start w:val="1"/>
      <w:numFmt w:val="bullet"/>
      <w:lvlText w:val=""/>
      <w:lvlJc w:val="left"/>
      <w:pPr>
        <w:ind w:left="3616" w:hanging="440"/>
      </w:pPr>
      <w:rPr>
        <w:rFonts w:ascii="Wingdings" w:hAnsi="Wingdings" w:hint="default"/>
      </w:rPr>
    </w:lvl>
    <w:lvl w:ilvl="7" w:tplc="04090003" w:tentative="1">
      <w:start w:val="1"/>
      <w:numFmt w:val="bullet"/>
      <w:lvlText w:val=""/>
      <w:lvlJc w:val="left"/>
      <w:pPr>
        <w:ind w:left="4056" w:hanging="440"/>
      </w:pPr>
      <w:rPr>
        <w:rFonts w:ascii="Wingdings" w:hAnsi="Wingdings" w:hint="default"/>
      </w:rPr>
    </w:lvl>
    <w:lvl w:ilvl="8" w:tplc="04090005" w:tentative="1">
      <w:start w:val="1"/>
      <w:numFmt w:val="bullet"/>
      <w:lvlText w:val=""/>
      <w:lvlJc w:val="left"/>
      <w:pPr>
        <w:ind w:left="4496" w:hanging="440"/>
      </w:pPr>
      <w:rPr>
        <w:rFonts w:ascii="Wingdings" w:hAnsi="Wingdings" w:hint="default"/>
      </w:rPr>
    </w:lvl>
  </w:abstractNum>
  <w:abstractNum w:abstractNumId="38" w15:restartNumberingAfterBreak="0">
    <w:nsid w:val="4D323744"/>
    <w:multiLevelType w:val="hybridMultilevel"/>
    <w:tmpl w:val="F75E774E"/>
    <w:lvl w:ilvl="0" w:tplc="8C2612AC">
      <w:start w:val="1"/>
      <w:numFmt w:val="bullet"/>
      <w:lvlText w:val=""/>
      <w:lvlJc w:val="left"/>
      <w:pPr>
        <w:ind w:left="976" w:hanging="440"/>
      </w:pPr>
      <w:rPr>
        <w:rFonts w:ascii="Wingdings" w:hAnsi="Wingdings" w:hint="default"/>
      </w:rPr>
    </w:lvl>
    <w:lvl w:ilvl="1" w:tplc="04090003" w:tentative="1">
      <w:start w:val="1"/>
      <w:numFmt w:val="bullet"/>
      <w:lvlText w:val=""/>
      <w:lvlJc w:val="left"/>
      <w:pPr>
        <w:ind w:left="1416" w:hanging="440"/>
      </w:pPr>
      <w:rPr>
        <w:rFonts w:ascii="Wingdings" w:hAnsi="Wingdings" w:hint="default"/>
      </w:rPr>
    </w:lvl>
    <w:lvl w:ilvl="2" w:tplc="04090005" w:tentative="1">
      <w:start w:val="1"/>
      <w:numFmt w:val="bullet"/>
      <w:lvlText w:val=""/>
      <w:lvlJc w:val="left"/>
      <w:pPr>
        <w:ind w:left="1856" w:hanging="440"/>
      </w:pPr>
      <w:rPr>
        <w:rFonts w:ascii="Wingdings" w:hAnsi="Wingdings" w:hint="default"/>
      </w:rPr>
    </w:lvl>
    <w:lvl w:ilvl="3" w:tplc="04090001" w:tentative="1">
      <w:start w:val="1"/>
      <w:numFmt w:val="bullet"/>
      <w:lvlText w:val=""/>
      <w:lvlJc w:val="left"/>
      <w:pPr>
        <w:ind w:left="2296" w:hanging="440"/>
      </w:pPr>
      <w:rPr>
        <w:rFonts w:ascii="Wingdings" w:hAnsi="Wingdings" w:hint="default"/>
      </w:rPr>
    </w:lvl>
    <w:lvl w:ilvl="4" w:tplc="04090003" w:tentative="1">
      <w:start w:val="1"/>
      <w:numFmt w:val="bullet"/>
      <w:lvlText w:val=""/>
      <w:lvlJc w:val="left"/>
      <w:pPr>
        <w:ind w:left="2736" w:hanging="440"/>
      </w:pPr>
      <w:rPr>
        <w:rFonts w:ascii="Wingdings" w:hAnsi="Wingdings" w:hint="default"/>
      </w:rPr>
    </w:lvl>
    <w:lvl w:ilvl="5" w:tplc="04090005" w:tentative="1">
      <w:start w:val="1"/>
      <w:numFmt w:val="bullet"/>
      <w:lvlText w:val=""/>
      <w:lvlJc w:val="left"/>
      <w:pPr>
        <w:ind w:left="3176" w:hanging="440"/>
      </w:pPr>
      <w:rPr>
        <w:rFonts w:ascii="Wingdings" w:hAnsi="Wingdings" w:hint="default"/>
      </w:rPr>
    </w:lvl>
    <w:lvl w:ilvl="6" w:tplc="04090001" w:tentative="1">
      <w:start w:val="1"/>
      <w:numFmt w:val="bullet"/>
      <w:lvlText w:val=""/>
      <w:lvlJc w:val="left"/>
      <w:pPr>
        <w:ind w:left="3616" w:hanging="440"/>
      </w:pPr>
      <w:rPr>
        <w:rFonts w:ascii="Wingdings" w:hAnsi="Wingdings" w:hint="default"/>
      </w:rPr>
    </w:lvl>
    <w:lvl w:ilvl="7" w:tplc="04090003" w:tentative="1">
      <w:start w:val="1"/>
      <w:numFmt w:val="bullet"/>
      <w:lvlText w:val=""/>
      <w:lvlJc w:val="left"/>
      <w:pPr>
        <w:ind w:left="4056" w:hanging="440"/>
      </w:pPr>
      <w:rPr>
        <w:rFonts w:ascii="Wingdings" w:hAnsi="Wingdings" w:hint="default"/>
      </w:rPr>
    </w:lvl>
    <w:lvl w:ilvl="8" w:tplc="04090005" w:tentative="1">
      <w:start w:val="1"/>
      <w:numFmt w:val="bullet"/>
      <w:lvlText w:val=""/>
      <w:lvlJc w:val="left"/>
      <w:pPr>
        <w:ind w:left="4496" w:hanging="440"/>
      </w:pPr>
      <w:rPr>
        <w:rFonts w:ascii="Wingdings" w:hAnsi="Wingdings" w:hint="default"/>
      </w:rPr>
    </w:lvl>
  </w:abstractNum>
  <w:abstractNum w:abstractNumId="39" w15:restartNumberingAfterBreak="0">
    <w:nsid w:val="50DD0128"/>
    <w:multiLevelType w:val="hybridMultilevel"/>
    <w:tmpl w:val="0A14FCE6"/>
    <w:lvl w:ilvl="0" w:tplc="8C2612AC">
      <w:start w:val="1"/>
      <w:numFmt w:val="bullet"/>
      <w:lvlText w:val=""/>
      <w:lvlJc w:val="left"/>
      <w:pPr>
        <w:ind w:left="976" w:hanging="440"/>
      </w:pPr>
      <w:rPr>
        <w:rFonts w:ascii="Wingdings" w:hAnsi="Wingdings" w:hint="default"/>
      </w:rPr>
    </w:lvl>
    <w:lvl w:ilvl="1" w:tplc="04090003" w:tentative="1">
      <w:start w:val="1"/>
      <w:numFmt w:val="bullet"/>
      <w:lvlText w:val=""/>
      <w:lvlJc w:val="left"/>
      <w:pPr>
        <w:ind w:left="1416" w:hanging="440"/>
      </w:pPr>
      <w:rPr>
        <w:rFonts w:ascii="Wingdings" w:hAnsi="Wingdings" w:hint="default"/>
      </w:rPr>
    </w:lvl>
    <w:lvl w:ilvl="2" w:tplc="04090005" w:tentative="1">
      <w:start w:val="1"/>
      <w:numFmt w:val="bullet"/>
      <w:lvlText w:val=""/>
      <w:lvlJc w:val="left"/>
      <w:pPr>
        <w:ind w:left="1856" w:hanging="440"/>
      </w:pPr>
      <w:rPr>
        <w:rFonts w:ascii="Wingdings" w:hAnsi="Wingdings" w:hint="default"/>
      </w:rPr>
    </w:lvl>
    <w:lvl w:ilvl="3" w:tplc="04090001" w:tentative="1">
      <w:start w:val="1"/>
      <w:numFmt w:val="bullet"/>
      <w:lvlText w:val=""/>
      <w:lvlJc w:val="left"/>
      <w:pPr>
        <w:ind w:left="2296" w:hanging="440"/>
      </w:pPr>
      <w:rPr>
        <w:rFonts w:ascii="Wingdings" w:hAnsi="Wingdings" w:hint="default"/>
      </w:rPr>
    </w:lvl>
    <w:lvl w:ilvl="4" w:tplc="04090003" w:tentative="1">
      <w:start w:val="1"/>
      <w:numFmt w:val="bullet"/>
      <w:lvlText w:val=""/>
      <w:lvlJc w:val="left"/>
      <w:pPr>
        <w:ind w:left="2736" w:hanging="440"/>
      </w:pPr>
      <w:rPr>
        <w:rFonts w:ascii="Wingdings" w:hAnsi="Wingdings" w:hint="default"/>
      </w:rPr>
    </w:lvl>
    <w:lvl w:ilvl="5" w:tplc="04090005" w:tentative="1">
      <w:start w:val="1"/>
      <w:numFmt w:val="bullet"/>
      <w:lvlText w:val=""/>
      <w:lvlJc w:val="left"/>
      <w:pPr>
        <w:ind w:left="3176" w:hanging="440"/>
      </w:pPr>
      <w:rPr>
        <w:rFonts w:ascii="Wingdings" w:hAnsi="Wingdings" w:hint="default"/>
      </w:rPr>
    </w:lvl>
    <w:lvl w:ilvl="6" w:tplc="04090001" w:tentative="1">
      <w:start w:val="1"/>
      <w:numFmt w:val="bullet"/>
      <w:lvlText w:val=""/>
      <w:lvlJc w:val="left"/>
      <w:pPr>
        <w:ind w:left="3616" w:hanging="440"/>
      </w:pPr>
      <w:rPr>
        <w:rFonts w:ascii="Wingdings" w:hAnsi="Wingdings" w:hint="default"/>
      </w:rPr>
    </w:lvl>
    <w:lvl w:ilvl="7" w:tplc="04090003" w:tentative="1">
      <w:start w:val="1"/>
      <w:numFmt w:val="bullet"/>
      <w:lvlText w:val=""/>
      <w:lvlJc w:val="left"/>
      <w:pPr>
        <w:ind w:left="4056" w:hanging="440"/>
      </w:pPr>
      <w:rPr>
        <w:rFonts w:ascii="Wingdings" w:hAnsi="Wingdings" w:hint="default"/>
      </w:rPr>
    </w:lvl>
    <w:lvl w:ilvl="8" w:tplc="04090005" w:tentative="1">
      <w:start w:val="1"/>
      <w:numFmt w:val="bullet"/>
      <w:lvlText w:val=""/>
      <w:lvlJc w:val="left"/>
      <w:pPr>
        <w:ind w:left="4496" w:hanging="440"/>
      </w:pPr>
      <w:rPr>
        <w:rFonts w:ascii="Wingdings" w:hAnsi="Wingdings" w:hint="default"/>
      </w:rPr>
    </w:lvl>
  </w:abstractNum>
  <w:abstractNum w:abstractNumId="40" w15:restartNumberingAfterBreak="0">
    <w:nsid w:val="511B50C3"/>
    <w:multiLevelType w:val="multilevel"/>
    <w:tmpl w:val="092AE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FE105D"/>
    <w:multiLevelType w:val="hybridMultilevel"/>
    <w:tmpl w:val="C670416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2" w15:restartNumberingAfterBreak="0">
    <w:nsid w:val="56512596"/>
    <w:multiLevelType w:val="multilevel"/>
    <w:tmpl w:val="526A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8C1425"/>
    <w:multiLevelType w:val="multilevel"/>
    <w:tmpl w:val="16DC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C6578B"/>
    <w:multiLevelType w:val="hybridMultilevel"/>
    <w:tmpl w:val="8F8217FA"/>
    <w:lvl w:ilvl="0" w:tplc="04090001">
      <w:start w:val="1"/>
      <w:numFmt w:val="bullet"/>
      <w:lvlText w:val=""/>
      <w:lvlJc w:val="left"/>
      <w:pPr>
        <w:tabs>
          <w:tab w:val="num" w:pos="876"/>
        </w:tabs>
        <w:ind w:left="876" w:hanging="420"/>
      </w:pPr>
      <w:rPr>
        <w:rFonts w:ascii="Wingdings" w:hAnsi="Wingdings" w:hint="default"/>
      </w:rPr>
    </w:lvl>
    <w:lvl w:ilvl="1" w:tplc="CCDE1CA6">
      <w:start w:val="1"/>
      <w:numFmt w:val="bullet"/>
      <w:lvlText w:val=""/>
      <w:lvlJc w:val="left"/>
      <w:pPr>
        <w:tabs>
          <w:tab w:val="num" w:pos="1236"/>
        </w:tabs>
        <w:ind w:left="1236" w:hanging="360"/>
      </w:pPr>
      <w:rPr>
        <w:rFonts w:ascii="Symbol" w:hAnsi="Symbol" w:hint="default"/>
        <w:color w:val="auto"/>
        <w:sz w:val="20"/>
      </w:rPr>
    </w:lvl>
    <w:lvl w:ilvl="2" w:tplc="04090005" w:tentative="1">
      <w:start w:val="1"/>
      <w:numFmt w:val="bullet"/>
      <w:lvlText w:val=""/>
      <w:lvlJc w:val="left"/>
      <w:pPr>
        <w:tabs>
          <w:tab w:val="num" w:pos="1716"/>
        </w:tabs>
        <w:ind w:left="1716" w:hanging="420"/>
      </w:pPr>
      <w:rPr>
        <w:rFonts w:ascii="Wingdings" w:hAnsi="Wingdings" w:hint="default"/>
      </w:rPr>
    </w:lvl>
    <w:lvl w:ilvl="3" w:tplc="04090001" w:tentative="1">
      <w:start w:val="1"/>
      <w:numFmt w:val="bullet"/>
      <w:lvlText w:val=""/>
      <w:lvlJc w:val="left"/>
      <w:pPr>
        <w:tabs>
          <w:tab w:val="num" w:pos="2136"/>
        </w:tabs>
        <w:ind w:left="2136" w:hanging="420"/>
      </w:pPr>
      <w:rPr>
        <w:rFonts w:ascii="Wingdings" w:hAnsi="Wingdings" w:hint="default"/>
      </w:rPr>
    </w:lvl>
    <w:lvl w:ilvl="4" w:tplc="04090003" w:tentative="1">
      <w:start w:val="1"/>
      <w:numFmt w:val="bullet"/>
      <w:lvlText w:val=""/>
      <w:lvlJc w:val="left"/>
      <w:pPr>
        <w:tabs>
          <w:tab w:val="num" w:pos="2556"/>
        </w:tabs>
        <w:ind w:left="2556" w:hanging="420"/>
      </w:pPr>
      <w:rPr>
        <w:rFonts w:ascii="Wingdings" w:hAnsi="Wingdings" w:hint="default"/>
      </w:rPr>
    </w:lvl>
    <w:lvl w:ilvl="5" w:tplc="04090005" w:tentative="1">
      <w:start w:val="1"/>
      <w:numFmt w:val="bullet"/>
      <w:lvlText w:val=""/>
      <w:lvlJc w:val="left"/>
      <w:pPr>
        <w:tabs>
          <w:tab w:val="num" w:pos="2976"/>
        </w:tabs>
        <w:ind w:left="2976" w:hanging="420"/>
      </w:pPr>
      <w:rPr>
        <w:rFonts w:ascii="Wingdings" w:hAnsi="Wingdings" w:hint="default"/>
      </w:rPr>
    </w:lvl>
    <w:lvl w:ilvl="6" w:tplc="04090001" w:tentative="1">
      <w:start w:val="1"/>
      <w:numFmt w:val="bullet"/>
      <w:lvlText w:val=""/>
      <w:lvlJc w:val="left"/>
      <w:pPr>
        <w:tabs>
          <w:tab w:val="num" w:pos="3396"/>
        </w:tabs>
        <w:ind w:left="3396" w:hanging="420"/>
      </w:pPr>
      <w:rPr>
        <w:rFonts w:ascii="Wingdings" w:hAnsi="Wingdings" w:hint="default"/>
      </w:rPr>
    </w:lvl>
    <w:lvl w:ilvl="7" w:tplc="04090003" w:tentative="1">
      <w:start w:val="1"/>
      <w:numFmt w:val="bullet"/>
      <w:lvlText w:val=""/>
      <w:lvlJc w:val="left"/>
      <w:pPr>
        <w:tabs>
          <w:tab w:val="num" w:pos="3816"/>
        </w:tabs>
        <w:ind w:left="3816" w:hanging="420"/>
      </w:pPr>
      <w:rPr>
        <w:rFonts w:ascii="Wingdings" w:hAnsi="Wingdings" w:hint="default"/>
      </w:rPr>
    </w:lvl>
    <w:lvl w:ilvl="8" w:tplc="04090005" w:tentative="1">
      <w:start w:val="1"/>
      <w:numFmt w:val="bullet"/>
      <w:lvlText w:val=""/>
      <w:lvlJc w:val="left"/>
      <w:pPr>
        <w:tabs>
          <w:tab w:val="num" w:pos="4236"/>
        </w:tabs>
        <w:ind w:left="4236" w:hanging="420"/>
      </w:pPr>
      <w:rPr>
        <w:rFonts w:ascii="Wingdings" w:hAnsi="Wingdings" w:hint="default"/>
      </w:rPr>
    </w:lvl>
  </w:abstractNum>
  <w:abstractNum w:abstractNumId="45" w15:restartNumberingAfterBreak="0">
    <w:nsid w:val="5A926DF1"/>
    <w:multiLevelType w:val="multilevel"/>
    <w:tmpl w:val="E544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0B462D"/>
    <w:multiLevelType w:val="multilevel"/>
    <w:tmpl w:val="05109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0335220"/>
    <w:multiLevelType w:val="hybridMultilevel"/>
    <w:tmpl w:val="11FC625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8" w15:restartNumberingAfterBreak="0">
    <w:nsid w:val="606545F1"/>
    <w:multiLevelType w:val="hybridMultilevel"/>
    <w:tmpl w:val="EBBAF386"/>
    <w:lvl w:ilvl="0" w:tplc="0409000F">
      <w:start w:val="1"/>
      <w:numFmt w:val="decimal"/>
      <w:lvlText w:val="%1."/>
      <w:lvlJc w:val="left"/>
      <w:pPr>
        <w:ind w:left="978" w:hanging="440"/>
      </w:pPr>
    </w:lvl>
    <w:lvl w:ilvl="1" w:tplc="04090019" w:tentative="1">
      <w:start w:val="1"/>
      <w:numFmt w:val="lowerLetter"/>
      <w:lvlText w:val="%2)"/>
      <w:lvlJc w:val="left"/>
      <w:pPr>
        <w:ind w:left="1418" w:hanging="440"/>
      </w:pPr>
    </w:lvl>
    <w:lvl w:ilvl="2" w:tplc="0409001B" w:tentative="1">
      <w:start w:val="1"/>
      <w:numFmt w:val="lowerRoman"/>
      <w:lvlText w:val="%3."/>
      <w:lvlJc w:val="right"/>
      <w:pPr>
        <w:ind w:left="1858" w:hanging="440"/>
      </w:pPr>
    </w:lvl>
    <w:lvl w:ilvl="3" w:tplc="0409000F" w:tentative="1">
      <w:start w:val="1"/>
      <w:numFmt w:val="decimal"/>
      <w:lvlText w:val="%4."/>
      <w:lvlJc w:val="left"/>
      <w:pPr>
        <w:ind w:left="2298" w:hanging="440"/>
      </w:pPr>
    </w:lvl>
    <w:lvl w:ilvl="4" w:tplc="04090019" w:tentative="1">
      <w:start w:val="1"/>
      <w:numFmt w:val="lowerLetter"/>
      <w:lvlText w:val="%5)"/>
      <w:lvlJc w:val="left"/>
      <w:pPr>
        <w:ind w:left="2738" w:hanging="440"/>
      </w:pPr>
    </w:lvl>
    <w:lvl w:ilvl="5" w:tplc="0409001B" w:tentative="1">
      <w:start w:val="1"/>
      <w:numFmt w:val="lowerRoman"/>
      <w:lvlText w:val="%6."/>
      <w:lvlJc w:val="right"/>
      <w:pPr>
        <w:ind w:left="3178" w:hanging="440"/>
      </w:pPr>
    </w:lvl>
    <w:lvl w:ilvl="6" w:tplc="0409000F" w:tentative="1">
      <w:start w:val="1"/>
      <w:numFmt w:val="decimal"/>
      <w:lvlText w:val="%7."/>
      <w:lvlJc w:val="left"/>
      <w:pPr>
        <w:ind w:left="3618" w:hanging="440"/>
      </w:pPr>
    </w:lvl>
    <w:lvl w:ilvl="7" w:tplc="04090019" w:tentative="1">
      <w:start w:val="1"/>
      <w:numFmt w:val="lowerLetter"/>
      <w:lvlText w:val="%8)"/>
      <w:lvlJc w:val="left"/>
      <w:pPr>
        <w:ind w:left="4058" w:hanging="440"/>
      </w:pPr>
    </w:lvl>
    <w:lvl w:ilvl="8" w:tplc="0409001B" w:tentative="1">
      <w:start w:val="1"/>
      <w:numFmt w:val="lowerRoman"/>
      <w:lvlText w:val="%9."/>
      <w:lvlJc w:val="right"/>
      <w:pPr>
        <w:ind w:left="4498" w:hanging="440"/>
      </w:pPr>
    </w:lvl>
  </w:abstractNum>
  <w:abstractNum w:abstractNumId="49" w15:restartNumberingAfterBreak="0">
    <w:nsid w:val="67C833E9"/>
    <w:multiLevelType w:val="hybridMultilevel"/>
    <w:tmpl w:val="F81CEC30"/>
    <w:lvl w:ilvl="0" w:tplc="FFFFFFFF">
      <w:start w:val="1"/>
      <w:numFmt w:val="decimal"/>
      <w:lvlText w:val="%1、"/>
      <w:lvlJc w:val="left"/>
      <w:pPr>
        <w:tabs>
          <w:tab w:val="num" w:pos="720"/>
        </w:tabs>
        <w:ind w:left="720" w:hanging="7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0" w15:restartNumberingAfterBreak="0">
    <w:nsid w:val="68344E5A"/>
    <w:multiLevelType w:val="hybridMultilevel"/>
    <w:tmpl w:val="23CA64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697B5A13"/>
    <w:multiLevelType w:val="multilevel"/>
    <w:tmpl w:val="9166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907F2B"/>
    <w:multiLevelType w:val="hybridMultilevel"/>
    <w:tmpl w:val="BBF8BE3C"/>
    <w:lvl w:ilvl="0" w:tplc="8C2612AC">
      <w:start w:val="1"/>
      <w:numFmt w:val="bullet"/>
      <w:lvlText w:val=""/>
      <w:lvlJc w:val="left"/>
      <w:pPr>
        <w:ind w:left="976" w:hanging="440"/>
      </w:pPr>
      <w:rPr>
        <w:rFonts w:ascii="Wingdings" w:hAnsi="Wingdings" w:hint="default"/>
      </w:rPr>
    </w:lvl>
    <w:lvl w:ilvl="1" w:tplc="04090003" w:tentative="1">
      <w:start w:val="1"/>
      <w:numFmt w:val="bullet"/>
      <w:lvlText w:val=""/>
      <w:lvlJc w:val="left"/>
      <w:pPr>
        <w:ind w:left="1416" w:hanging="440"/>
      </w:pPr>
      <w:rPr>
        <w:rFonts w:ascii="Wingdings" w:hAnsi="Wingdings" w:hint="default"/>
      </w:rPr>
    </w:lvl>
    <w:lvl w:ilvl="2" w:tplc="04090005" w:tentative="1">
      <w:start w:val="1"/>
      <w:numFmt w:val="bullet"/>
      <w:lvlText w:val=""/>
      <w:lvlJc w:val="left"/>
      <w:pPr>
        <w:ind w:left="1856" w:hanging="440"/>
      </w:pPr>
      <w:rPr>
        <w:rFonts w:ascii="Wingdings" w:hAnsi="Wingdings" w:hint="default"/>
      </w:rPr>
    </w:lvl>
    <w:lvl w:ilvl="3" w:tplc="04090001" w:tentative="1">
      <w:start w:val="1"/>
      <w:numFmt w:val="bullet"/>
      <w:lvlText w:val=""/>
      <w:lvlJc w:val="left"/>
      <w:pPr>
        <w:ind w:left="2296" w:hanging="440"/>
      </w:pPr>
      <w:rPr>
        <w:rFonts w:ascii="Wingdings" w:hAnsi="Wingdings" w:hint="default"/>
      </w:rPr>
    </w:lvl>
    <w:lvl w:ilvl="4" w:tplc="04090003" w:tentative="1">
      <w:start w:val="1"/>
      <w:numFmt w:val="bullet"/>
      <w:lvlText w:val=""/>
      <w:lvlJc w:val="left"/>
      <w:pPr>
        <w:ind w:left="2736" w:hanging="440"/>
      </w:pPr>
      <w:rPr>
        <w:rFonts w:ascii="Wingdings" w:hAnsi="Wingdings" w:hint="default"/>
      </w:rPr>
    </w:lvl>
    <w:lvl w:ilvl="5" w:tplc="04090005" w:tentative="1">
      <w:start w:val="1"/>
      <w:numFmt w:val="bullet"/>
      <w:lvlText w:val=""/>
      <w:lvlJc w:val="left"/>
      <w:pPr>
        <w:ind w:left="3176" w:hanging="440"/>
      </w:pPr>
      <w:rPr>
        <w:rFonts w:ascii="Wingdings" w:hAnsi="Wingdings" w:hint="default"/>
      </w:rPr>
    </w:lvl>
    <w:lvl w:ilvl="6" w:tplc="04090001" w:tentative="1">
      <w:start w:val="1"/>
      <w:numFmt w:val="bullet"/>
      <w:lvlText w:val=""/>
      <w:lvlJc w:val="left"/>
      <w:pPr>
        <w:ind w:left="3616" w:hanging="440"/>
      </w:pPr>
      <w:rPr>
        <w:rFonts w:ascii="Wingdings" w:hAnsi="Wingdings" w:hint="default"/>
      </w:rPr>
    </w:lvl>
    <w:lvl w:ilvl="7" w:tplc="04090003" w:tentative="1">
      <w:start w:val="1"/>
      <w:numFmt w:val="bullet"/>
      <w:lvlText w:val=""/>
      <w:lvlJc w:val="left"/>
      <w:pPr>
        <w:ind w:left="4056" w:hanging="440"/>
      </w:pPr>
      <w:rPr>
        <w:rFonts w:ascii="Wingdings" w:hAnsi="Wingdings" w:hint="default"/>
      </w:rPr>
    </w:lvl>
    <w:lvl w:ilvl="8" w:tplc="04090005" w:tentative="1">
      <w:start w:val="1"/>
      <w:numFmt w:val="bullet"/>
      <w:lvlText w:val=""/>
      <w:lvlJc w:val="left"/>
      <w:pPr>
        <w:ind w:left="4496" w:hanging="440"/>
      </w:pPr>
      <w:rPr>
        <w:rFonts w:ascii="Wingdings" w:hAnsi="Wingdings" w:hint="default"/>
      </w:rPr>
    </w:lvl>
  </w:abstractNum>
  <w:abstractNum w:abstractNumId="53" w15:restartNumberingAfterBreak="0">
    <w:nsid w:val="6A2A0A2E"/>
    <w:multiLevelType w:val="hybridMultilevel"/>
    <w:tmpl w:val="71F42D08"/>
    <w:lvl w:ilvl="0" w:tplc="8C2612AC">
      <w:start w:val="1"/>
      <w:numFmt w:val="bullet"/>
      <w:lvlText w:val=""/>
      <w:lvlJc w:val="left"/>
      <w:pPr>
        <w:ind w:left="976" w:hanging="440"/>
      </w:pPr>
      <w:rPr>
        <w:rFonts w:ascii="Wingdings" w:hAnsi="Wingdings" w:hint="default"/>
      </w:rPr>
    </w:lvl>
    <w:lvl w:ilvl="1" w:tplc="FFFFFFFF" w:tentative="1">
      <w:start w:val="1"/>
      <w:numFmt w:val="bullet"/>
      <w:lvlText w:val=""/>
      <w:lvlJc w:val="left"/>
      <w:pPr>
        <w:ind w:left="1416" w:hanging="440"/>
      </w:pPr>
      <w:rPr>
        <w:rFonts w:ascii="Wingdings" w:hAnsi="Wingdings" w:hint="default"/>
      </w:rPr>
    </w:lvl>
    <w:lvl w:ilvl="2" w:tplc="FFFFFFFF" w:tentative="1">
      <w:start w:val="1"/>
      <w:numFmt w:val="bullet"/>
      <w:lvlText w:val=""/>
      <w:lvlJc w:val="left"/>
      <w:pPr>
        <w:ind w:left="1856" w:hanging="440"/>
      </w:pPr>
      <w:rPr>
        <w:rFonts w:ascii="Wingdings" w:hAnsi="Wingdings" w:hint="default"/>
      </w:rPr>
    </w:lvl>
    <w:lvl w:ilvl="3" w:tplc="FFFFFFFF" w:tentative="1">
      <w:start w:val="1"/>
      <w:numFmt w:val="bullet"/>
      <w:lvlText w:val=""/>
      <w:lvlJc w:val="left"/>
      <w:pPr>
        <w:ind w:left="2296" w:hanging="440"/>
      </w:pPr>
      <w:rPr>
        <w:rFonts w:ascii="Wingdings" w:hAnsi="Wingdings" w:hint="default"/>
      </w:rPr>
    </w:lvl>
    <w:lvl w:ilvl="4" w:tplc="FFFFFFFF" w:tentative="1">
      <w:start w:val="1"/>
      <w:numFmt w:val="bullet"/>
      <w:lvlText w:val=""/>
      <w:lvlJc w:val="left"/>
      <w:pPr>
        <w:ind w:left="2736" w:hanging="440"/>
      </w:pPr>
      <w:rPr>
        <w:rFonts w:ascii="Wingdings" w:hAnsi="Wingdings" w:hint="default"/>
      </w:rPr>
    </w:lvl>
    <w:lvl w:ilvl="5" w:tplc="FFFFFFFF" w:tentative="1">
      <w:start w:val="1"/>
      <w:numFmt w:val="bullet"/>
      <w:lvlText w:val=""/>
      <w:lvlJc w:val="left"/>
      <w:pPr>
        <w:ind w:left="3176" w:hanging="440"/>
      </w:pPr>
      <w:rPr>
        <w:rFonts w:ascii="Wingdings" w:hAnsi="Wingdings" w:hint="default"/>
      </w:rPr>
    </w:lvl>
    <w:lvl w:ilvl="6" w:tplc="FFFFFFFF" w:tentative="1">
      <w:start w:val="1"/>
      <w:numFmt w:val="bullet"/>
      <w:lvlText w:val=""/>
      <w:lvlJc w:val="left"/>
      <w:pPr>
        <w:ind w:left="3616" w:hanging="440"/>
      </w:pPr>
      <w:rPr>
        <w:rFonts w:ascii="Wingdings" w:hAnsi="Wingdings" w:hint="default"/>
      </w:rPr>
    </w:lvl>
    <w:lvl w:ilvl="7" w:tplc="FFFFFFFF" w:tentative="1">
      <w:start w:val="1"/>
      <w:numFmt w:val="bullet"/>
      <w:lvlText w:val=""/>
      <w:lvlJc w:val="left"/>
      <w:pPr>
        <w:ind w:left="4056" w:hanging="440"/>
      </w:pPr>
      <w:rPr>
        <w:rFonts w:ascii="Wingdings" w:hAnsi="Wingdings" w:hint="default"/>
      </w:rPr>
    </w:lvl>
    <w:lvl w:ilvl="8" w:tplc="FFFFFFFF" w:tentative="1">
      <w:start w:val="1"/>
      <w:numFmt w:val="bullet"/>
      <w:lvlText w:val=""/>
      <w:lvlJc w:val="left"/>
      <w:pPr>
        <w:ind w:left="4496" w:hanging="440"/>
      </w:pPr>
      <w:rPr>
        <w:rFonts w:ascii="Wingdings" w:hAnsi="Wingdings" w:hint="default"/>
      </w:rPr>
    </w:lvl>
  </w:abstractNum>
  <w:abstractNum w:abstractNumId="54" w15:restartNumberingAfterBreak="0">
    <w:nsid w:val="6B974733"/>
    <w:multiLevelType w:val="hybridMultilevel"/>
    <w:tmpl w:val="4E2C857C"/>
    <w:lvl w:ilvl="0" w:tplc="8C2612AC">
      <w:start w:val="1"/>
      <w:numFmt w:val="bullet"/>
      <w:lvlText w:val=""/>
      <w:lvlJc w:val="left"/>
      <w:pPr>
        <w:ind w:left="976" w:hanging="440"/>
      </w:pPr>
      <w:rPr>
        <w:rFonts w:ascii="Wingdings" w:hAnsi="Wingdings" w:hint="default"/>
      </w:rPr>
    </w:lvl>
    <w:lvl w:ilvl="1" w:tplc="04090003" w:tentative="1">
      <w:start w:val="1"/>
      <w:numFmt w:val="bullet"/>
      <w:lvlText w:val=""/>
      <w:lvlJc w:val="left"/>
      <w:pPr>
        <w:ind w:left="1416" w:hanging="440"/>
      </w:pPr>
      <w:rPr>
        <w:rFonts w:ascii="Wingdings" w:hAnsi="Wingdings" w:hint="default"/>
      </w:rPr>
    </w:lvl>
    <w:lvl w:ilvl="2" w:tplc="04090005" w:tentative="1">
      <w:start w:val="1"/>
      <w:numFmt w:val="bullet"/>
      <w:lvlText w:val=""/>
      <w:lvlJc w:val="left"/>
      <w:pPr>
        <w:ind w:left="1856" w:hanging="440"/>
      </w:pPr>
      <w:rPr>
        <w:rFonts w:ascii="Wingdings" w:hAnsi="Wingdings" w:hint="default"/>
      </w:rPr>
    </w:lvl>
    <w:lvl w:ilvl="3" w:tplc="04090001" w:tentative="1">
      <w:start w:val="1"/>
      <w:numFmt w:val="bullet"/>
      <w:lvlText w:val=""/>
      <w:lvlJc w:val="left"/>
      <w:pPr>
        <w:ind w:left="2296" w:hanging="440"/>
      </w:pPr>
      <w:rPr>
        <w:rFonts w:ascii="Wingdings" w:hAnsi="Wingdings" w:hint="default"/>
      </w:rPr>
    </w:lvl>
    <w:lvl w:ilvl="4" w:tplc="04090003" w:tentative="1">
      <w:start w:val="1"/>
      <w:numFmt w:val="bullet"/>
      <w:lvlText w:val=""/>
      <w:lvlJc w:val="left"/>
      <w:pPr>
        <w:ind w:left="2736" w:hanging="440"/>
      </w:pPr>
      <w:rPr>
        <w:rFonts w:ascii="Wingdings" w:hAnsi="Wingdings" w:hint="default"/>
      </w:rPr>
    </w:lvl>
    <w:lvl w:ilvl="5" w:tplc="04090005" w:tentative="1">
      <w:start w:val="1"/>
      <w:numFmt w:val="bullet"/>
      <w:lvlText w:val=""/>
      <w:lvlJc w:val="left"/>
      <w:pPr>
        <w:ind w:left="3176" w:hanging="440"/>
      </w:pPr>
      <w:rPr>
        <w:rFonts w:ascii="Wingdings" w:hAnsi="Wingdings" w:hint="default"/>
      </w:rPr>
    </w:lvl>
    <w:lvl w:ilvl="6" w:tplc="04090001" w:tentative="1">
      <w:start w:val="1"/>
      <w:numFmt w:val="bullet"/>
      <w:lvlText w:val=""/>
      <w:lvlJc w:val="left"/>
      <w:pPr>
        <w:ind w:left="3616" w:hanging="440"/>
      </w:pPr>
      <w:rPr>
        <w:rFonts w:ascii="Wingdings" w:hAnsi="Wingdings" w:hint="default"/>
      </w:rPr>
    </w:lvl>
    <w:lvl w:ilvl="7" w:tplc="04090003" w:tentative="1">
      <w:start w:val="1"/>
      <w:numFmt w:val="bullet"/>
      <w:lvlText w:val=""/>
      <w:lvlJc w:val="left"/>
      <w:pPr>
        <w:ind w:left="4056" w:hanging="440"/>
      </w:pPr>
      <w:rPr>
        <w:rFonts w:ascii="Wingdings" w:hAnsi="Wingdings" w:hint="default"/>
      </w:rPr>
    </w:lvl>
    <w:lvl w:ilvl="8" w:tplc="04090005" w:tentative="1">
      <w:start w:val="1"/>
      <w:numFmt w:val="bullet"/>
      <w:lvlText w:val=""/>
      <w:lvlJc w:val="left"/>
      <w:pPr>
        <w:ind w:left="4496" w:hanging="440"/>
      </w:pPr>
      <w:rPr>
        <w:rFonts w:ascii="Wingdings" w:hAnsi="Wingdings" w:hint="default"/>
      </w:rPr>
    </w:lvl>
  </w:abstractNum>
  <w:abstractNum w:abstractNumId="55" w15:restartNumberingAfterBreak="0">
    <w:nsid w:val="6FBE0ECF"/>
    <w:multiLevelType w:val="hybridMultilevel"/>
    <w:tmpl w:val="81DEBC18"/>
    <w:lvl w:ilvl="0" w:tplc="8C2612AC">
      <w:start w:val="1"/>
      <w:numFmt w:val="bullet"/>
      <w:lvlText w:val=""/>
      <w:lvlJc w:val="left"/>
      <w:pPr>
        <w:ind w:left="1512" w:hanging="440"/>
      </w:pPr>
      <w:rPr>
        <w:rFonts w:ascii="Wingdings" w:hAnsi="Wingdings" w:hint="default"/>
      </w:rPr>
    </w:lvl>
    <w:lvl w:ilvl="1" w:tplc="04090003" w:tentative="1">
      <w:start w:val="1"/>
      <w:numFmt w:val="bullet"/>
      <w:lvlText w:val=""/>
      <w:lvlJc w:val="left"/>
      <w:pPr>
        <w:ind w:left="1952" w:hanging="440"/>
      </w:pPr>
      <w:rPr>
        <w:rFonts w:ascii="Wingdings" w:hAnsi="Wingdings" w:hint="default"/>
      </w:rPr>
    </w:lvl>
    <w:lvl w:ilvl="2" w:tplc="04090005" w:tentative="1">
      <w:start w:val="1"/>
      <w:numFmt w:val="bullet"/>
      <w:lvlText w:val=""/>
      <w:lvlJc w:val="left"/>
      <w:pPr>
        <w:ind w:left="2392" w:hanging="440"/>
      </w:pPr>
      <w:rPr>
        <w:rFonts w:ascii="Wingdings" w:hAnsi="Wingdings" w:hint="default"/>
      </w:rPr>
    </w:lvl>
    <w:lvl w:ilvl="3" w:tplc="04090001" w:tentative="1">
      <w:start w:val="1"/>
      <w:numFmt w:val="bullet"/>
      <w:lvlText w:val=""/>
      <w:lvlJc w:val="left"/>
      <w:pPr>
        <w:ind w:left="2832" w:hanging="440"/>
      </w:pPr>
      <w:rPr>
        <w:rFonts w:ascii="Wingdings" w:hAnsi="Wingdings" w:hint="default"/>
      </w:rPr>
    </w:lvl>
    <w:lvl w:ilvl="4" w:tplc="04090003" w:tentative="1">
      <w:start w:val="1"/>
      <w:numFmt w:val="bullet"/>
      <w:lvlText w:val=""/>
      <w:lvlJc w:val="left"/>
      <w:pPr>
        <w:ind w:left="3272" w:hanging="440"/>
      </w:pPr>
      <w:rPr>
        <w:rFonts w:ascii="Wingdings" w:hAnsi="Wingdings" w:hint="default"/>
      </w:rPr>
    </w:lvl>
    <w:lvl w:ilvl="5" w:tplc="04090005" w:tentative="1">
      <w:start w:val="1"/>
      <w:numFmt w:val="bullet"/>
      <w:lvlText w:val=""/>
      <w:lvlJc w:val="left"/>
      <w:pPr>
        <w:ind w:left="3712" w:hanging="440"/>
      </w:pPr>
      <w:rPr>
        <w:rFonts w:ascii="Wingdings" w:hAnsi="Wingdings" w:hint="default"/>
      </w:rPr>
    </w:lvl>
    <w:lvl w:ilvl="6" w:tplc="04090001" w:tentative="1">
      <w:start w:val="1"/>
      <w:numFmt w:val="bullet"/>
      <w:lvlText w:val=""/>
      <w:lvlJc w:val="left"/>
      <w:pPr>
        <w:ind w:left="4152" w:hanging="440"/>
      </w:pPr>
      <w:rPr>
        <w:rFonts w:ascii="Wingdings" w:hAnsi="Wingdings" w:hint="default"/>
      </w:rPr>
    </w:lvl>
    <w:lvl w:ilvl="7" w:tplc="04090003" w:tentative="1">
      <w:start w:val="1"/>
      <w:numFmt w:val="bullet"/>
      <w:lvlText w:val=""/>
      <w:lvlJc w:val="left"/>
      <w:pPr>
        <w:ind w:left="4592" w:hanging="440"/>
      </w:pPr>
      <w:rPr>
        <w:rFonts w:ascii="Wingdings" w:hAnsi="Wingdings" w:hint="default"/>
      </w:rPr>
    </w:lvl>
    <w:lvl w:ilvl="8" w:tplc="04090005" w:tentative="1">
      <w:start w:val="1"/>
      <w:numFmt w:val="bullet"/>
      <w:lvlText w:val=""/>
      <w:lvlJc w:val="left"/>
      <w:pPr>
        <w:ind w:left="5032" w:hanging="440"/>
      </w:pPr>
      <w:rPr>
        <w:rFonts w:ascii="Wingdings" w:hAnsi="Wingdings" w:hint="default"/>
      </w:rPr>
    </w:lvl>
  </w:abstractNum>
  <w:abstractNum w:abstractNumId="56" w15:restartNumberingAfterBreak="0">
    <w:nsid w:val="6FEE511C"/>
    <w:multiLevelType w:val="hybridMultilevel"/>
    <w:tmpl w:val="91F840B6"/>
    <w:lvl w:ilvl="0" w:tplc="7A349C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7" w15:restartNumberingAfterBreak="0">
    <w:nsid w:val="711D46CB"/>
    <w:multiLevelType w:val="hybridMultilevel"/>
    <w:tmpl w:val="8CBEE964"/>
    <w:lvl w:ilvl="0" w:tplc="300CA508">
      <w:start w:val="1"/>
      <w:numFmt w:val="decimal"/>
      <w:lvlText w:val="%1."/>
      <w:lvlJc w:val="left"/>
      <w:pPr>
        <w:ind w:left="896" w:hanging="360"/>
      </w:pPr>
      <w:rPr>
        <w:rFonts w:hint="default"/>
      </w:rPr>
    </w:lvl>
    <w:lvl w:ilvl="1" w:tplc="04090019" w:tentative="1">
      <w:start w:val="1"/>
      <w:numFmt w:val="lowerLetter"/>
      <w:lvlText w:val="%2)"/>
      <w:lvlJc w:val="left"/>
      <w:pPr>
        <w:ind w:left="1416" w:hanging="440"/>
      </w:pPr>
    </w:lvl>
    <w:lvl w:ilvl="2" w:tplc="0409001B" w:tentative="1">
      <w:start w:val="1"/>
      <w:numFmt w:val="lowerRoman"/>
      <w:lvlText w:val="%3."/>
      <w:lvlJc w:val="right"/>
      <w:pPr>
        <w:ind w:left="1856" w:hanging="440"/>
      </w:pPr>
    </w:lvl>
    <w:lvl w:ilvl="3" w:tplc="0409000F" w:tentative="1">
      <w:start w:val="1"/>
      <w:numFmt w:val="decimal"/>
      <w:lvlText w:val="%4."/>
      <w:lvlJc w:val="left"/>
      <w:pPr>
        <w:ind w:left="2296" w:hanging="440"/>
      </w:pPr>
    </w:lvl>
    <w:lvl w:ilvl="4" w:tplc="04090019" w:tentative="1">
      <w:start w:val="1"/>
      <w:numFmt w:val="lowerLetter"/>
      <w:lvlText w:val="%5)"/>
      <w:lvlJc w:val="left"/>
      <w:pPr>
        <w:ind w:left="2736" w:hanging="440"/>
      </w:pPr>
    </w:lvl>
    <w:lvl w:ilvl="5" w:tplc="0409001B" w:tentative="1">
      <w:start w:val="1"/>
      <w:numFmt w:val="lowerRoman"/>
      <w:lvlText w:val="%6."/>
      <w:lvlJc w:val="right"/>
      <w:pPr>
        <w:ind w:left="3176" w:hanging="440"/>
      </w:pPr>
    </w:lvl>
    <w:lvl w:ilvl="6" w:tplc="0409000F" w:tentative="1">
      <w:start w:val="1"/>
      <w:numFmt w:val="decimal"/>
      <w:lvlText w:val="%7."/>
      <w:lvlJc w:val="left"/>
      <w:pPr>
        <w:ind w:left="3616" w:hanging="440"/>
      </w:pPr>
    </w:lvl>
    <w:lvl w:ilvl="7" w:tplc="04090019" w:tentative="1">
      <w:start w:val="1"/>
      <w:numFmt w:val="lowerLetter"/>
      <w:lvlText w:val="%8)"/>
      <w:lvlJc w:val="left"/>
      <w:pPr>
        <w:ind w:left="4056" w:hanging="440"/>
      </w:pPr>
    </w:lvl>
    <w:lvl w:ilvl="8" w:tplc="0409001B" w:tentative="1">
      <w:start w:val="1"/>
      <w:numFmt w:val="lowerRoman"/>
      <w:lvlText w:val="%9."/>
      <w:lvlJc w:val="right"/>
      <w:pPr>
        <w:ind w:left="4496" w:hanging="440"/>
      </w:pPr>
    </w:lvl>
  </w:abstractNum>
  <w:abstractNum w:abstractNumId="58" w15:restartNumberingAfterBreak="0">
    <w:nsid w:val="716D2820"/>
    <w:multiLevelType w:val="multilevel"/>
    <w:tmpl w:val="177A0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4773CBF"/>
    <w:multiLevelType w:val="multilevel"/>
    <w:tmpl w:val="3406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14250F"/>
    <w:multiLevelType w:val="hybridMultilevel"/>
    <w:tmpl w:val="EFE61302"/>
    <w:lvl w:ilvl="0" w:tplc="8C2612AC">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1" w15:restartNumberingAfterBreak="0">
    <w:nsid w:val="79155CA7"/>
    <w:multiLevelType w:val="hybridMultilevel"/>
    <w:tmpl w:val="840EA36A"/>
    <w:lvl w:ilvl="0" w:tplc="04090001">
      <w:start w:val="1"/>
      <w:numFmt w:val="bullet"/>
      <w:lvlText w:val=""/>
      <w:lvlJc w:val="left"/>
      <w:pPr>
        <w:ind w:left="976" w:hanging="440"/>
      </w:pPr>
      <w:rPr>
        <w:rFonts w:ascii="Wingdings" w:hAnsi="Wingdings" w:hint="default"/>
      </w:rPr>
    </w:lvl>
    <w:lvl w:ilvl="1" w:tplc="04090003" w:tentative="1">
      <w:start w:val="1"/>
      <w:numFmt w:val="bullet"/>
      <w:lvlText w:val=""/>
      <w:lvlJc w:val="left"/>
      <w:pPr>
        <w:ind w:left="1416" w:hanging="440"/>
      </w:pPr>
      <w:rPr>
        <w:rFonts w:ascii="Wingdings" w:hAnsi="Wingdings" w:hint="default"/>
      </w:rPr>
    </w:lvl>
    <w:lvl w:ilvl="2" w:tplc="04090005" w:tentative="1">
      <w:start w:val="1"/>
      <w:numFmt w:val="bullet"/>
      <w:lvlText w:val=""/>
      <w:lvlJc w:val="left"/>
      <w:pPr>
        <w:ind w:left="1856" w:hanging="440"/>
      </w:pPr>
      <w:rPr>
        <w:rFonts w:ascii="Wingdings" w:hAnsi="Wingdings" w:hint="default"/>
      </w:rPr>
    </w:lvl>
    <w:lvl w:ilvl="3" w:tplc="04090001" w:tentative="1">
      <w:start w:val="1"/>
      <w:numFmt w:val="bullet"/>
      <w:lvlText w:val=""/>
      <w:lvlJc w:val="left"/>
      <w:pPr>
        <w:ind w:left="2296" w:hanging="440"/>
      </w:pPr>
      <w:rPr>
        <w:rFonts w:ascii="Wingdings" w:hAnsi="Wingdings" w:hint="default"/>
      </w:rPr>
    </w:lvl>
    <w:lvl w:ilvl="4" w:tplc="04090003" w:tentative="1">
      <w:start w:val="1"/>
      <w:numFmt w:val="bullet"/>
      <w:lvlText w:val=""/>
      <w:lvlJc w:val="left"/>
      <w:pPr>
        <w:ind w:left="2736" w:hanging="440"/>
      </w:pPr>
      <w:rPr>
        <w:rFonts w:ascii="Wingdings" w:hAnsi="Wingdings" w:hint="default"/>
      </w:rPr>
    </w:lvl>
    <w:lvl w:ilvl="5" w:tplc="04090005" w:tentative="1">
      <w:start w:val="1"/>
      <w:numFmt w:val="bullet"/>
      <w:lvlText w:val=""/>
      <w:lvlJc w:val="left"/>
      <w:pPr>
        <w:ind w:left="3176" w:hanging="440"/>
      </w:pPr>
      <w:rPr>
        <w:rFonts w:ascii="Wingdings" w:hAnsi="Wingdings" w:hint="default"/>
      </w:rPr>
    </w:lvl>
    <w:lvl w:ilvl="6" w:tplc="04090001" w:tentative="1">
      <w:start w:val="1"/>
      <w:numFmt w:val="bullet"/>
      <w:lvlText w:val=""/>
      <w:lvlJc w:val="left"/>
      <w:pPr>
        <w:ind w:left="3616" w:hanging="440"/>
      </w:pPr>
      <w:rPr>
        <w:rFonts w:ascii="Wingdings" w:hAnsi="Wingdings" w:hint="default"/>
      </w:rPr>
    </w:lvl>
    <w:lvl w:ilvl="7" w:tplc="04090003" w:tentative="1">
      <w:start w:val="1"/>
      <w:numFmt w:val="bullet"/>
      <w:lvlText w:val=""/>
      <w:lvlJc w:val="left"/>
      <w:pPr>
        <w:ind w:left="4056" w:hanging="440"/>
      </w:pPr>
      <w:rPr>
        <w:rFonts w:ascii="Wingdings" w:hAnsi="Wingdings" w:hint="default"/>
      </w:rPr>
    </w:lvl>
    <w:lvl w:ilvl="8" w:tplc="04090005" w:tentative="1">
      <w:start w:val="1"/>
      <w:numFmt w:val="bullet"/>
      <w:lvlText w:val=""/>
      <w:lvlJc w:val="left"/>
      <w:pPr>
        <w:ind w:left="4496" w:hanging="440"/>
      </w:pPr>
      <w:rPr>
        <w:rFonts w:ascii="Wingdings" w:hAnsi="Wingdings" w:hint="default"/>
      </w:rPr>
    </w:lvl>
  </w:abstractNum>
  <w:num w:numId="1" w16cid:durableId="1590389098">
    <w:abstractNumId w:val="25"/>
  </w:num>
  <w:num w:numId="2" w16cid:durableId="1552841242">
    <w:abstractNumId w:val="49"/>
  </w:num>
  <w:num w:numId="3" w16cid:durableId="2062825448">
    <w:abstractNumId w:val="28"/>
  </w:num>
  <w:num w:numId="4" w16cid:durableId="2069256257">
    <w:abstractNumId w:val="7"/>
  </w:num>
  <w:num w:numId="5" w16cid:durableId="1833062362">
    <w:abstractNumId w:val="41"/>
  </w:num>
  <w:num w:numId="6" w16cid:durableId="733242399">
    <w:abstractNumId w:val="44"/>
  </w:num>
  <w:num w:numId="7" w16cid:durableId="1461262046">
    <w:abstractNumId w:val="4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95774287">
    <w:abstractNumId w:val="11"/>
  </w:num>
  <w:num w:numId="9" w16cid:durableId="939069121">
    <w:abstractNumId w:val="3"/>
  </w:num>
  <w:num w:numId="10" w16cid:durableId="592710479">
    <w:abstractNumId w:val="0"/>
  </w:num>
  <w:num w:numId="11" w16cid:durableId="100733465">
    <w:abstractNumId w:val="42"/>
  </w:num>
  <w:num w:numId="12" w16cid:durableId="38895088">
    <w:abstractNumId w:val="19"/>
  </w:num>
  <w:num w:numId="13" w16cid:durableId="709233804">
    <w:abstractNumId w:val="24"/>
  </w:num>
  <w:num w:numId="14" w16cid:durableId="1985620173">
    <w:abstractNumId w:val="34"/>
  </w:num>
  <w:num w:numId="15" w16cid:durableId="1847019330">
    <w:abstractNumId w:val="58"/>
  </w:num>
  <w:num w:numId="16" w16cid:durableId="1984843289">
    <w:abstractNumId w:val="5"/>
  </w:num>
  <w:num w:numId="17" w16cid:durableId="1325085322">
    <w:abstractNumId w:val="13"/>
  </w:num>
  <w:num w:numId="18" w16cid:durableId="617956547">
    <w:abstractNumId w:val="10"/>
  </w:num>
  <w:num w:numId="19" w16cid:durableId="491337633">
    <w:abstractNumId w:val="40"/>
  </w:num>
  <w:num w:numId="20" w16cid:durableId="1403525641">
    <w:abstractNumId w:val="46"/>
  </w:num>
  <w:num w:numId="21" w16cid:durableId="123427491">
    <w:abstractNumId w:val="26"/>
  </w:num>
  <w:num w:numId="22" w16cid:durableId="1995450499">
    <w:abstractNumId w:val="2"/>
  </w:num>
  <w:num w:numId="23" w16cid:durableId="1905606746">
    <w:abstractNumId w:val="45"/>
  </w:num>
  <w:num w:numId="24" w16cid:durableId="2096050488">
    <w:abstractNumId w:val="16"/>
  </w:num>
  <w:num w:numId="25" w16cid:durableId="1962148262">
    <w:abstractNumId w:val="20"/>
  </w:num>
  <w:num w:numId="26" w16cid:durableId="1711370443">
    <w:abstractNumId w:val="23"/>
  </w:num>
  <w:num w:numId="27" w16cid:durableId="1552156374">
    <w:abstractNumId w:val="51"/>
  </w:num>
  <w:num w:numId="28" w16cid:durableId="29453356">
    <w:abstractNumId w:val="43"/>
  </w:num>
  <w:num w:numId="29" w16cid:durableId="873885718">
    <w:abstractNumId w:val="30"/>
  </w:num>
  <w:num w:numId="30" w16cid:durableId="1025062016">
    <w:abstractNumId w:val="6"/>
  </w:num>
  <w:num w:numId="31" w16cid:durableId="1646398330">
    <w:abstractNumId w:val="15"/>
  </w:num>
  <w:num w:numId="32" w16cid:durableId="1700350490">
    <w:abstractNumId w:val="57"/>
  </w:num>
  <w:num w:numId="33" w16cid:durableId="1437755106">
    <w:abstractNumId w:val="8"/>
  </w:num>
  <w:num w:numId="34" w16cid:durableId="1596281732">
    <w:abstractNumId w:val="33"/>
  </w:num>
  <w:num w:numId="35" w16cid:durableId="1875845993">
    <w:abstractNumId w:val="14"/>
  </w:num>
  <w:num w:numId="36" w16cid:durableId="1234899010">
    <w:abstractNumId w:val="48"/>
  </w:num>
  <w:num w:numId="37" w16cid:durableId="195971042">
    <w:abstractNumId w:val="47"/>
  </w:num>
  <w:num w:numId="38" w16cid:durableId="1537887855">
    <w:abstractNumId w:val="22"/>
  </w:num>
  <w:num w:numId="39" w16cid:durableId="1548838458">
    <w:abstractNumId w:val="59"/>
  </w:num>
  <w:num w:numId="40" w16cid:durableId="1273168900">
    <w:abstractNumId w:val="9"/>
  </w:num>
  <w:num w:numId="41" w16cid:durableId="289287359">
    <w:abstractNumId w:val="32"/>
  </w:num>
  <w:num w:numId="42" w16cid:durableId="1029988055">
    <w:abstractNumId w:val="21"/>
  </w:num>
  <w:num w:numId="43" w16cid:durableId="587424874">
    <w:abstractNumId w:val="61"/>
  </w:num>
  <w:num w:numId="44" w16cid:durableId="623467343">
    <w:abstractNumId w:val="53"/>
  </w:num>
  <w:num w:numId="45" w16cid:durableId="977224112">
    <w:abstractNumId w:val="29"/>
  </w:num>
  <w:num w:numId="46" w16cid:durableId="935135827">
    <w:abstractNumId w:val="35"/>
  </w:num>
  <w:num w:numId="47" w16cid:durableId="1464232604">
    <w:abstractNumId w:val="1"/>
  </w:num>
  <w:num w:numId="48" w16cid:durableId="1742676061">
    <w:abstractNumId w:val="56"/>
  </w:num>
  <w:num w:numId="49" w16cid:durableId="509220730">
    <w:abstractNumId w:val="37"/>
  </w:num>
  <w:num w:numId="50" w16cid:durableId="732432877">
    <w:abstractNumId w:val="52"/>
  </w:num>
  <w:num w:numId="51" w16cid:durableId="406196208">
    <w:abstractNumId w:val="4"/>
  </w:num>
  <w:num w:numId="52" w16cid:durableId="295533107">
    <w:abstractNumId w:val="39"/>
  </w:num>
  <w:num w:numId="53" w16cid:durableId="749081017">
    <w:abstractNumId w:val="18"/>
  </w:num>
  <w:num w:numId="54" w16cid:durableId="123698176">
    <w:abstractNumId w:val="55"/>
  </w:num>
  <w:num w:numId="55" w16cid:durableId="394163143">
    <w:abstractNumId w:val="54"/>
  </w:num>
  <w:num w:numId="56" w16cid:durableId="350690212">
    <w:abstractNumId w:val="12"/>
  </w:num>
  <w:num w:numId="57" w16cid:durableId="427774926">
    <w:abstractNumId w:val="36"/>
  </w:num>
  <w:num w:numId="58" w16cid:durableId="1923906549">
    <w:abstractNumId w:val="31"/>
  </w:num>
  <w:num w:numId="59" w16cid:durableId="1296175052">
    <w:abstractNumId w:val="17"/>
  </w:num>
  <w:num w:numId="60" w16cid:durableId="1539270121">
    <w:abstractNumId w:val="27"/>
  </w:num>
  <w:num w:numId="61" w16cid:durableId="1553729375">
    <w:abstractNumId w:val="50"/>
  </w:num>
  <w:num w:numId="62" w16cid:durableId="1833329429">
    <w:abstractNumId w:val="60"/>
  </w:num>
  <w:num w:numId="63" w16cid:durableId="101030322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HorizontalSpacing w:val="197"/>
  <w:drawingGridVerticalSpacing w:val="28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C8E"/>
    <w:rsid w:val="00064ABE"/>
    <w:rsid w:val="000A0D57"/>
    <w:rsid w:val="000D22B1"/>
    <w:rsid w:val="000D2ED1"/>
    <w:rsid w:val="000D60DF"/>
    <w:rsid w:val="000E39C2"/>
    <w:rsid w:val="001C3DBF"/>
    <w:rsid w:val="002210D7"/>
    <w:rsid w:val="00293B7B"/>
    <w:rsid w:val="002D20A3"/>
    <w:rsid w:val="003E628C"/>
    <w:rsid w:val="004F7C8E"/>
    <w:rsid w:val="00507221"/>
    <w:rsid w:val="005B350F"/>
    <w:rsid w:val="005C22CA"/>
    <w:rsid w:val="005C2812"/>
    <w:rsid w:val="00697121"/>
    <w:rsid w:val="00743082"/>
    <w:rsid w:val="00747FB3"/>
    <w:rsid w:val="007C4764"/>
    <w:rsid w:val="007D4BC3"/>
    <w:rsid w:val="007D66E7"/>
    <w:rsid w:val="00850A0C"/>
    <w:rsid w:val="00892FC6"/>
    <w:rsid w:val="008D6C4F"/>
    <w:rsid w:val="00901B95"/>
    <w:rsid w:val="0090691D"/>
    <w:rsid w:val="00945E05"/>
    <w:rsid w:val="009D5E92"/>
    <w:rsid w:val="00A4645D"/>
    <w:rsid w:val="00AE144B"/>
    <w:rsid w:val="00B12A8D"/>
    <w:rsid w:val="00B90464"/>
    <w:rsid w:val="00BE35B5"/>
    <w:rsid w:val="00BF690A"/>
    <w:rsid w:val="00CE5ECE"/>
    <w:rsid w:val="00CF26F1"/>
    <w:rsid w:val="00D54916"/>
    <w:rsid w:val="00D906F9"/>
    <w:rsid w:val="00E525FD"/>
    <w:rsid w:val="00E84A0C"/>
    <w:rsid w:val="00EC5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6E6CC7C"/>
  <w15:chartTrackingRefBased/>
  <w15:docId w15:val="{7F48359D-4015-4F8F-A0BB-78B8038D4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CE5ECE"/>
    <w:pPr>
      <w:keepNext/>
      <w:keepLines/>
      <w:spacing w:before="340" w:after="330" w:line="360" w:lineRule="auto"/>
      <w:jc w:val="center"/>
      <w:outlineLvl w:val="0"/>
    </w:pPr>
    <w:rPr>
      <w:b/>
      <w:bCs/>
      <w:kern w:val="44"/>
      <w:sz w:val="56"/>
      <w:szCs w:val="44"/>
    </w:rPr>
  </w:style>
  <w:style w:type="paragraph" w:styleId="3">
    <w:name w:val="heading 3"/>
    <w:basedOn w:val="a"/>
    <w:next w:val="a"/>
    <w:link w:val="30"/>
    <w:uiPriority w:val="9"/>
    <w:semiHidden/>
    <w:unhideWhenUsed/>
    <w:qFormat/>
    <w:rsid w:val="007D66E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93B7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pPr>
      <w:tabs>
        <w:tab w:val="left" w:pos="3380"/>
      </w:tabs>
      <w:ind w:firstLineChars="200" w:firstLine="640"/>
    </w:pPr>
    <w:rPr>
      <w:rFonts w:eastAsia="仿宋_GB2312"/>
      <w:sz w:val="32"/>
    </w:rPr>
  </w:style>
  <w:style w:type="paragraph" w:styleId="a5">
    <w:name w:val="footer"/>
    <w:basedOn w:val="a"/>
    <w:semiHidden/>
    <w:pPr>
      <w:tabs>
        <w:tab w:val="center" w:pos="4153"/>
        <w:tab w:val="right" w:pos="8306"/>
      </w:tabs>
      <w:snapToGrid w:val="0"/>
      <w:jc w:val="left"/>
    </w:pPr>
    <w:rPr>
      <w:sz w:val="18"/>
    </w:rPr>
  </w:style>
  <w:style w:type="character" w:styleId="a6">
    <w:name w:val="page number"/>
    <w:basedOn w:val="a0"/>
    <w:semiHidden/>
  </w:style>
  <w:style w:type="character" w:styleId="a7">
    <w:name w:val="Hyperlink"/>
    <w:uiPriority w:val="99"/>
    <w:rPr>
      <w:color w:val="0000FF"/>
      <w:u w:val="single"/>
    </w:rPr>
  </w:style>
  <w:style w:type="paragraph" w:styleId="a8">
    <w:name w:val="header"/>
    <w:basedOn w:val="a"/>
    <w:semiHidden/>
    <w:pPr>
      <w:pBdr>
        <w:bottom w:val="single" w:sz="6" w:space="1" w:color="auto"/>
      </w:pBdr>
      <w:tabs>
        <w:tab w:val="center" w:pos="4153"/>
        <w:tab w:val="right" w:pos="8306"/>
      </w:tabs>
      <w:snapToGrid w:val="0"/>
      <w:jc w:val="center"/>
    </w:pPr>
    <w:rPr>
      <w:sz w:val="18"/>
      <w:szCs w:val="18"/>
    </w:rPr>
  </w:style>
  <w:style w:type="character" w:styleId="a9">
    <w:name w:val="FollowedHyperlink"/>
    <w:semiHidden/>
    <w:rPr>
      <w:color w:val="800080"/>
      <w:u w:val="single"/>
    </w:rPr>
  </w:style>
  <w:style w:type="paragraph" w:styleId="aa">
    <w:name w:val="Normal (Web)"/>
    <w:basedOn w:val="a"/>
    <w:uiPriority w:val="99"/>
    <w:semiHidden/>
    <w:pPr>
      <w:widowControl/>
      <w:spacing w:before="100" w:beforeAutospacing="1" w:after="100" w:afterAutospacing="1"/>
      <w:jc w:val="left"/>
    </w:pPr>
    <w:rPr>
      <w:rFonts w:ascii="宋体" w:hAnsi="宋体" w:cs="宋体"/>
      <w:kern w:val="0"/>
      <w:sz w:val="24"/>
    </w:rPr>
  </w:style>
  <w:style w:type="paragraph" w:styleId="TOC1">
    <w:name w:val="toc 1"/>
    <w:basedOn w:val="a"/>
    <w:next w:val="a"/>
    <w:autoRedefine/>
    <w:uiPriority w:val="39"/>
    <w:pPr>
      <w:tabs>
        <w:tab w:val="right" w:leader="dot" w:pos="8494"/>
      </w:tabs>
      <w:spacing w:line="480" w:lineRule="auto"/>
      <w:outlineLvl w:val="0"/>
    </w:pPr>
    <w:rPr>
      <w:rFonts w:ascii="Arial" w:hAnsi="Arial" w:cs="Arial"/>
      <w:b/>
      <w:bCs/>
      <w:caps/>
      <w:sz w:val="24"/>
      <w:szCs w:val="28"/>
    </w:rPr>
  </w:style>
  <w:style w:type="character" w:customStyle="1" w:styleId="a4">
    <w:name w:val="正文文本缩进 字符"/>
    <w:link w:val="a3"/>
    <w:semiHidden/>
    <w:rsid w:val="00064ABE"/>
    <w:rPr>
      <w:rFonts w:eastAsia="仿宋_GB2312"/>
      <w:kern w:val="2"/>
      <w:sz w:val="32"/>
      <w:szCs w:val="24"/>
    </w:rPr>
  </w:style>
  <w:style w:type="table" w:styleId="ab">
    <w:name w:val="Table Grid"/>
    <w:basedOn w:val="a1"/>
    <w:uiPriority w:val="39"/>
    <w:rsid w:val="002D20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5C22CA"/>
    <w:rPr>
      <w:b/>
      <w:bCs/>
    </w:rPr>
  </w:style>
  <w:style w:type="paragraph" w:styleId="ad">
    <w:name w:val="List Paragraph"/>
    <w:basedOn w:val="a"/>
    <w:uiPriority w:val="34"/>
    <w:qFormat/>
    <w:rsid w:val="005C22CA"/>
    <w:pPr>
      <w:ind w:firstLineChars="200" w:firstLine="420"/>
    </w:pPr>
  </w:style>
  <w:style w:type="character" w:customStyle="1" w:styleId="10">
    <w:name w:val="标题 1 字符"/>
    <w:basedOn w:val="a0"/>
    <w:link w:val="1"/>
    <w:uiPriority w:val="9"/>
    <w:rsid w:val="00CE5ECE"/>
    <w:rPr>
      <w:b/>
      <w:bCs/>
      <w:kern w:val="44"/>
      <w:sz w:val="56"/>
      <w:szCs w:val="44"/>
    </w:rPr>
  </w:style>
  <w:style w:type="paragraph" w:styleId="TOC">
    <w:name w:val="TOC Heading"/>
    <w:basedOn w:val="1"/>
    <w:next w:val="a"/>
    <w:uiPriority w:val="39"/>
    <w:unhideWhenUsed/>
    <w:qFormat/>
    <w:rsid w:val="00CE5ECE"/>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character" w:customStyle="1" w:styleId="40">
    <w:name w:val="标题 4 字符"/>
    <w:basedOn w:val="a0"/>
    <w:link w:val="4"/>
    <w:uiPriority w:val="9"/>
    <w:semiHidden/>
    <w:rsid w:val="00293B7B"/>
    <w:rPr>
      <w:rFonts w:asciiTheme="majorHAnsi" w:eastAsiaTheme="majorEastAsia" w:hAnsiTheme="majorHAnsi" w:cstheme="majorBidi"/>
      <w:b/>
      <w:bCs/>
      <w:kern w:val="2"/>
      <w:sz w:val="28"/>
      <w:szCs w:val="28"/>
    </w:rPr>
  </w:style>
  <w:style w:type="character" w:customStyle="1" w:styleId="30">
    <w:name w:val="标题 3 字符"/>
    <w:basedOn w:val="a0"/>
    <w:link w:val="3"/>
    <w:uiPriority w:val="9"/>
    <w:semiHidden/>
    <w:rsid w:val="007D66E7"/>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9881">
      <w:bodyDiv w:val="1"/>
      <w:marLeft w:val="0"/>
      <w:marRight w:val="0"/>
      <w:marTop w:val="0"/>
      <w:marBottom w:val="0"/>
      <w:divBdr>
        <w:top w:val="none" w:sz="0" w:space="0" w:color="auto"/>
        <w:left w:val="none" w:sz="0" w:space="0" w:color="auto"/>
        <w:bottom w:val="none" w:sz="0" w:space="0" w:color="auto"/>
        <w:right w:val="none" w:sz="0" w:space="0" w:color="auto"/>
      </w:divBdr>
    </w:div>
    <w:div w:id="26831005">
      <w:bodyDiv w:val="1"/>
      <w:marLeft w:val="0"/>
      <w:marRight w:val="0"/>
      <w:marTop w:val="0"/>
      <w:marBottom w:val="0"/>
      <w:divBdr>
        <w:top w:val="none" w:sz="0" w:space="0" w:color="auto"/>
        <w:left w:val="none" w:sz="0" w:space="0" w:color="auto"/>
        <w:bottom w:val="none" w:sz="0" w:space="0" w:color="auto"/>
        <w:right w:val="none" w:sz="0" w:space="0" w:color="auto"/>
      </w:divBdr>
    </w:div>
    <w:div w:id="27027581">
      <w:bodyDiv w:val="1"/>
      <w:marLeft w:val="0"/>
      <w:marRight w:val="0"/>
      <w:marTop w:val="0"/>
      <w:marBottom w:val="0"/>
      <w:divBdr>
        <w:top w:val="none" w:sz="0" w:space="0" w:color="auto"/>
        <w:left w:val="none" w:sz="0" w:space="0" w:color="auto"/>
        <w:bottom w:val="none" w:sz="0" w:space="0" w:color="auto"/>
        <w:right w:val="none" w:sz="0" w:space="0" w:color="auto"/>
      </w:divBdr>
    </w:div>
    <w:div w:id="34891371">
      <w:bodyDiv w:val="1"/>
      <w:marLeft w:val="0"/>
      <w:marRight w:val="0"/>
      <w:marTop w:val="0"/>
      <w:marBottom w:val="0"/>
      <w:divBdr>
        <w:top w:val="none" w:sz="0" w:space="0" w:color="auto"/>
        <w:left w:val="none" w:sz="0" w:space="0" w:color="auto"/>
        <w:bottom w:val="none" w:sz="0" w:space="0" w:color="auto"/>
        <w:right w:val="none" w:sz="0" w:space="0" w:color="auto"/>
      </w:divBdr>
    </w:div>
    <w:div w:id="42756621">
      <w:bodyDiv w:val="1"/>
      <w:marLeft w:val="0"/>
      <w:marRight w:val="0"/>
      <w:marTop w:val="0"/>
      <w:marBottom w:val="0"/>
      <w:divBdr>
        <w:top w:val="none" w:sz="0" w:space="0" w:color="auto"/>
        <w:left w:val="none" w:sz="0" w:space="0" w:color="auto"/>
        <w:bottom w:val="none" w:sz="0" w:space="0" w:color="auto"/>
        <w:right w:val="none" w:sz="0" w:space="0" w:color="auto"/>
      </w:divBdr>
    </w:div>
    <w:div w:id="64188135">
      <w:bodyDiv w:val="1"/>
      <w:marLeft w:val="0"/>
      <w:marRight w:val="0"/>
      <w:marTop w:val="0"/>
      <w:marBottom w:val="0"/>
      <w:divBdr>
        <w:top w:val="none" w:sz="0" w:space="0" w:color="auto"/>
        <w:left w:val="none" w:sz="0" w:space="0" w:color="auto"/>
        <w:bottom w:val="none" w:sz="0" w:space="0" w:color="auto"/>
        <w:right w:val="none" w:sz="0" w:space="0" w:color="auto"/>
      </w:divBdr>
    </w:div>
    <w:div w:id="81805272">
      <w:bodyDiv w:val="1"/>
      <w:marLeft w:val="0"/>
      <w:marRight w:val="0"/>
      <w:marTop w:val="0"/>
      <w:marBottom w:val="0"/>
      <w:divBdr>
        <w:top w:val="none" w:sz="0" w:space="0" w:color="auto"/>
        <w:left w:val="none" w:sz="0" w:space="0" w:color="auto"/>
        <w:bottom w:val="none" w:sz="0" w:space="0" w:color="auto"/>
        <w:right w:val="none" w:sz="0" w:space="0" w:color="auto"/>
      </w:divBdr>
    </w:div>
    <w:div w:id="99228167">
      <w:bodyDiv w:val="1"/>
      <w:marLeft w:val="0"/>
      <w:marRight w:val="0"/>
      <w:marTop w:val="0"/>
      <w:marBottom w:val="0"/>
      <w:divBdr>
        <w:top w:val="none" w:sz="0" w:space="0" w:color="auto"/>
        <w:left w:val="none" w:sz="0" w:space="0" w:color="auto"/>
        <w:bottom w:val="none" w:sz="0" w:space="0" w:color="auto"/>
        <w:right w:val="none" w:sz="0" w:space="0" w:color="auto"/>
      </w:divBdr>
    </w:div>
    <w:div w:id="101384357">
      <w:bodyDiv w:val="1"/>
      <w:marLeft w:val="0"/>
      <w:marRight w:val="0"/>
      <w:marTop w:val="0"/>
      <w:marBottom w:val="0"/>
      <w:divBdr>
        <w:top w:val="none" w:sz="0" w:space="0" w:color="auto"/>
        <w:left w:val="none" w:sz="0" w:space="0" w:color="auto"/>
        <w:bottom w:val="none" w:sz="0" w:space="0" w:color="auto"/>
        <w:right w:val="none" w:sz="0" w:space="0" w:color="auto"/>
      </w:divBdr>
    </w:div>
    <w:div w:id="105127220">
      <w:bodyDiv w:val="1"/>
      <w:marLeft w:val="0"/>
      <w:marRight w:val="0"/>
      <w:marTop w:val="0"/>
      <w:marBottom w:val="0"/>
      <w:divBdr>
        <w:top w:val="none" w:sz="0" w:space="0" w:color="auto"/>
        <w:left w:val="none" w:sz="0" w:space="0" w:color="auto"/>
        <w:bottom w:val="none" w:sz="0" w:space="0" w:color="auto"/>
        <w:right w:val="none" w:sz="0" w:space="0" w:color="auto"/>
      </w:divBdr>
    </w:div>
    <w:div w:id="140195542">
      <w:bodyDiv w:val="1"/>
      <w:marLeft w:val="0"/>
      <w:marRight w:val="0"/>
      <w:marTop w:val="0"/>
      <w:marBottom w:val="0"/>
      <w:divBdr>
        <w:top w:val="none" w:sz="0" w:space="0" w:color="auto"/>
        <w:left w:val="none" w:sz="0" w:space="0" w:color="auto"/>
        <w:bottom w:val="none" w:sz="0" w:space="0" w:color="auto"/>
        <w:right w:val="none" w:sz="0" w:space="0" w:color="auto"/>
      </w:divBdr>
    </w:div>
    <w:div w:id="154542068">
      <w:bodyDiv w:val="1"/>
      <w:marLeft w:val="0"/>
      <w:marRight w:val="0"/>
      <w:marTop w:val="0"/>
      <w:marBottom w:val="0"/>
      <w:divBdr>
        <w:top w:val="none" w:sz="0" w:space="0" w:color="auto"/>
        <w:left w:val="none" w:sz="0" w:space="0" w:color="auto"/>
        <w:bottom w:val="none" w:sz="0" w:space="0" w:color="auto"/>
        <w:right w:val="none" w:sz="0" w:space="0" w:color="auto"/>
      </w:divBdr>
    </w:div>
    <w:div w:id="170874498">
      <w:bodyDiv w:val="1"/>
      <w:marLeft w:val="0"/>
      <w:marRight w:val="0"/>
      <w:marTop w:val="0"/>
      <w:marBottom w:val="0"/>
      <w:divBdr>
        <w:top w:val="none" w:sz="0" w:space="0" w:color="auto"/>
        <w:left w:val="none" w:sz="0" w:space="0" w:color="auto"/>
        <w:bottom w:val="none" w:sz="0" w:space="0" w:color="auto"/>
        <w:right w:val="none" w:sz="0" w:space="0" w:color="auto"/>
      </w:divBdr>
    </w:div>
    <w:div w:id="172839820">
      <w:bodyDiv w:val="1"/>
      <w:marLeft w:val="0"/>
      <w:marRight w:val="0"/>
      <w:marTop w:val="0"/>
      <w:marBottom w:val="0"/>
      <w:divBdr>
        <w:top w:val="none" w:sz="0" w:space="0" w:color="auto"/>
        <w:left w:val="none" w:sz="0" w:space="0" w:color="auto"/>
        <w:bottom w:val="none" w:sz="0" w:space="0" w:color="auto"/>
        <w:right w:val="none" w:sz="0" w:space="0" w:color="auto"/>
      </w:divBdr>
    </w:div>
    <w:div w:id="208535998">
      <w:bodyDiv w:val="1"/>
      <w:marLeft w:val="0"/>
      <w:marRight w:val="0"/>
      <w:marTop w:val="0"/>
      <w:marBottom w:val="0"/>
      <w:divBdr>
        <w:top w:val="none" w:sz="0" w:space="0" w:color="auto"/>
        <w:left w:val="none" w:sz="0" w:space="0" w:color="auto"/>
        <w:bottom w:val="none" w:sz="0" w:space="0" w:color="auto"/>
        <w:right w:val="none" w:sz="0" w:space="0" w:color="auto"/>
      </w:divBdr>
    </w:div>
    <w:div w:id="210002891">
      <w:bodyDiv w:val="1"/>
      <w:marLeft w:val="0"/>
      <w:marRight w:val="0"/>
      <w:marTop w:val="0"/>
      <w:marBottom w:val="0"/>
      <w:divBdr>
        <w:top w:val="none" w:sz="0" w:space="0" w:color="auto"/>
        <w:left w:val="none" w:sz="0" w:space="0" w:color="auto"/>
        <w:bottom w:val="none" w:sz="0" w:space="0" w:color="auto"/>
        <w:right w:val="none" w:sz="0" w:space="0" w:color="auto"/>
      </w:divBdr>
    </w:div>
    <w:div w:id="219442979">
      <w:bodyDiv w:val="1"/>
      <w:marLeft w:val="0"/>
      <w:marRight w:val="0"/>
      <w:marTop w:val="0"/>
      <w:marBottom w:val="0"/>
      <w:divBdr>
        <w:top w:val="none" w:sz="0" w:space="0" w:color="auto"/>
        <w:left w:val="none" w:sz="0" w:space="0" w:color="auto"/>
        <w:bottom w:val="none" w:sz="0" w:space="0" w:color="auto"/>
        <w:right w:val="none" w:sz="0" w:space="0" w:color="auto"/>
      </w:divBdr>
    </w:div>
    <w:div w:id="222641659">
      <w:bodyDiv w:val="1"/>
      <w:marLeft w:val="0"/>
      <w:marRight w:val="0"/>
      <w:marTop w:val="0"/>
      <w:marBottom w:val="0"/>
      <w:divBdr>
        <w:top w:val="none" w:sz="0" w:space="0" w:color="auto"/>
        <w:left w:val="none" w:sz="0" w:space="0" w:color="auto"/>
        <w:bottom w:val="none" w:sz="0" w:space="0" w:color="auto"/>
        <w:right w:val="none" w:sz="0" w:space="0" w:color="auto"/>
      </w:divBdr>
    </w:div>
    <w:div w:id="224338082">
      <w:bodyDiv w:val="1"/>
      <w:marLeft w:val="0"/>
      <w:marRight w:val="0"/>
      <w:marTop w:val="0"/>
      <w:marBottom w:val="0"/>
      <w:divBdr>
        <w:top w:val="none" w:sz="0" w:space="0" w:color="auto"/>
        <w:left w:val="none" w:sz="0" w:space="0" w:color="auto"/>
        <w:bottom w:val="none" w:sz="0" w:space="0" w:color="auto"/>
        <w:right w:val="none" w:sz="0" w:space="0" w:color="auto"/>
      </w:divBdr>
    </w:div>
    <w:div w:id="236717463">
      <w:bodyDiv w:val="1"/>
      <w:marLeft w:val="0"/>
      <w:marRight w:val="0"/>
      <w:marTop w:val="0"/>
      <w:marBottom w:val="0"/>
      <w:divBdr>
        <w:top w:val="none" w:sz="0" w:space="0" w:color="auto"/>
        <w:left w:val="none" w:sz="0" w:space="0" w:color="auto"/>
        <w:bottom w:val="none" w:sz="0" w:space="0" w:color="auto"/>
        <w:right w:val="none" w:sz="0" w:space="0" w:color="auto"/>
      </w:divBdr>
    </w:div>
    <w:div w:id="257257130">
      <w:bodyDiv w:val="1"/>
      <w:marLeft w:val="0"/>
      <w:marRight w:val="0"/>
      <w:marTop w:val="0"/>
      <w:marBottom w:val="0"/>
      <w:divBdr>
        <w:top w:val="none" w:sz="0" w:space="0" w:color="auto"/>
        <w:left w:val="none" w:sz="0" w:space="0" w:color="auto"/>
        <w:bottom w:val="none" w:sz="0" w:space="0" w:color="auto"/>
        <w:right w:val="none" w:sz="0" w:space="0" w:color="auto"/>
      </w:divBdr>
    </w:div>
    <w:div w:id="285278717">
      <w:bodyDiv w:val="1"/>
      <w:marLeft w:val="0"/>
      <w:marRight w:val="0"/>
      <w:marTop w:val="0"/>
      <w:marBottom w:val="0"/>
      <w:divBdr>
        <w:top w:val="none" w:sz="0" w:space="0" w:color="auto"/>
        <w:left w:val="none" w:sz="0" w:space="0" w:color="auto"/>
        <w:bottom w:val="none" w:sz="0" w:space="0" w:color="auto"/>
        <w:right w:val="none" w:sz="0" w:space="0" w:color="auto"/>
      </w:divBdr>
    </w:div>
    <w:div w:id="287396789">
      <w:bodyDiv w:val="1"/>
      <w:marLeft w:val="0"/>
      <w:marRight w:val="0"/>
      <w:marTop w:val="0"/>
      <w:marBottom w:val="0"/>
      <w:divBdr>
        <w:top w:val="none" w:sz="0" w:space="0" w:color="auto"/>
        <w:left w:val="none" w:sz="0" w:space="0" w:color="auto"/>
        <w:bottom w:val="none" w:sz="0" w:space="0" w:color="auto"/>
        <w:right w:val="none" w:sz="0" w:space="0" w:color="auto"/>
      </w:divBdr>
    </w:div>
    <w:div w:id="291980725">
      <w:bodyDiv w:val="1"/>
      <w:marLeft w:val="0"/>
      <w:marRight w:val="0"/>
      <w:marTop w:val="0"/>
      <w:marBottom w:val="0"/>
      <w:divBdr>
        <w:top w:val="none" w:sz="0" w:space="0" w:color="auto"/>
        <w:left w:val="none" w:sz="0" w:space="0" w:color="auto"/>
        <w:bottom w:val="none" w:sz="0" w:space="0" w:color="auto"/>
        <w:right w:val="none" w:sz="0" w:space="0" w:color="auto"/>
      </w:divBdr>
    </w:div>
    <w:div w:id="295452279">
      <w:bodyDiv w:val="1"/>
      <w:marLeft w:val="0"/>
      <w:marRight w:val="0"/>
      <w:marTop w:val="0"/>
      <w:marBottom w:val="0"/>
      <w:divBdr>
        <w:top w:val="none" w:sz="0" w:space="0" w:color="auto"/>
        <w:left w:val="none" w:sz="0" w:space="0" w:color="auto"/>
        <w:bottom w:val="none" w:sz="0" w:space="0" w:color="auto"/>
        <w:right w:val="none" w:sz="0" w:space="0" w:color="auto"/>
      </w:divBdr>
    </w:div>
    <w:div w:id="297339697">
      <w:bodyDiv w:val="1"/>
      <w:marLeft w:val="0"/>
      <w:marRight w:val="0"/>
      <w:marTop w:val="0"/>
      <w:marBottom w:val="0"/>
      <w:divBdr>
        <w:top w:val="none" w:sz="0" w:space="0" w:color="auto"/>
        <w:left w:val="none" w:sz="0" w:space="0" w:color="auto"/>
        <w:bottom w:val="none" w:sz="0" w:space="0" w:color="auto"/>
        <w:right w:val="none" w:sz="0" w:space="0" w:color="auto"/>
      </w:divBdr>
      <w:divsChild>
        <w:div w:id="324164043">
          <w:marLeft w:val="0"/>
          <w:marRight w:val="0"/>
          <w:marTop w:val="0"/>
          <w:marBottom w:val="0"/>
          <w:divBdr>
            <w:top w:val="none" w:sz="0" w:space="0" w:color="auto"/>
            <w:left w:val="none" w:sz="0" w:space="0" w:color="auto"/>
            <w:bottom w:val="none" w:sz="0" w:space="0" w:color="auto"/>
            <w:right w:val="none" w:sz="0" w:space="0" w:color="auto"/>
          </w:divBdr>
          <w:divsChild>
            <w:div w:id="830873372">
              <w:marLeft w:val="0"/>
              <w:marRight w:val="0"/>
              <w:marTop w:val="0"/>
              <w:marBottom w:val="0"/>
              <w:divBdr>
                <w:top w:val="none" w:sz="0" w:space="0" w:color="auto"/>
                <w:left w:val="none" w:sz="0" w:space="0" w:color="auto"/>
                <w:bottom w:val="none" w:sz="0" w:space="0" w:color="auto"/>
                <w:right w:val="none" w:sz="0" w:space="0" w:color="auto"/>
              </w:divBdr>
              <w:divsChild>
                <w:div w:id="1298024925">
                  <w:marLeft w:val="0"/>
                  <w:marRight w:val="0"/>
                  <w:marTop w:val="0"/>
                  <w:marBottom w:val="0"/>
                  <w:divBdr>
                    <w:top w:val="none" w:sz="0" w:space="0" w:color="auto"/>
                    <w:left w:val="none" w:sz="0" w:space="0" w:color="auto"/>
                    <w:bottom w:val="none" w:sz="0" w:space="0" w:color="auto"/>
                    <w:right w:val="none" w:sz="0" w:space="0" w:color="auto"/>
                  </w:divBdr>
                  <w:divsChild>
                    <w:div w:id="870999770">
                      <w:marLeft w:val="0"/>
                      <w:marRight w:val="0"/>
                      <w:marTop w:val="0"/>
                      <w:marBottom w:val="0"/>
                      <w:divBdr>
                        <w:top w:val="none" w:sz="0" w:space="0" w:color="auto"/>
                        <w:left w:val="none" w:sz="0" w:space="0" w:color="auto"/>
                        <w:bottom w:val="none" w:sz="0" w:space="0" w:color="auto"/>
                        <w:right w:val="none" w:sz="0" w:space="0" w:color="auto"/>
                      </w:divBdr>
                      <w:divsChild>
                        <w:div w:id="1654137316">
                          <w:marLeft w:val="0"/>
                          <w:marRight w:val="0"/>
                          <w:marTop w:val="0"/>
                          <w:marBottom w:val="0"/>
                          <w:divBdr>
                            <w:top w:val="none" w:sz="0" w:space="0" w:color="auto"/>
                            <w:left w:val="none" w:sz="0" w:space="0" w:color="auto"/>
                            <w:bottom w:val="none" w:sz="0" w:space="0" w:color="auto"/>
                            <w:right w:val="none" w:sz="0" w:space="0" w:color="auto"/>
                          </w:divBdr>
                        </w:div>
                      </w:divsChild>
                    </w:div>
                    <w:div w:id="1194803594">
                      <w:marLeft w:val="0"/>
                      <w:marRight w:val="0"/>
                      <w:marTop w:val="0"/>
                      <w:marBottom w:val="0"/>
                      <w:divBdr>
                        <w:top w:val="none" w:sz="0" w:space="0" w:color="auto"/>
                        <w:left w:val="none" w:sz="0" w:space="0" w:color="auto"/>
                        <w:bottom w:val="none" w:sz="0" w:space="0" w:color="auto"/>
                        <w:right w:val="none" w:sz="0" w:space="0" w:color="auto"/>
                      </w:divBdr>
                      <w:divsChild>
                        <w:div w:id="647243470">
                          <w:marLeft w:val="0"/>
                          <w:marRight w:val="0"/>
                          <w:marTop w:val="0"/>
                          <w:marBottom w:val="0"/>
                          <w:divBdr>
                            <w:top w:val="none" w:sz="0" w:space="0" w:color="auto"/>
                            <w:left w:val="none" w:sz="0" w:space="0" w:color="auto"/>
                            <w:bottom w:val="none" w:sz="0" w:space="0" w:color="auto"/>
                            <w:right w:val="none" w:sz="0" w:space="0" w:color="auto"/>
                          </w:divBdr>
                          <w:divsChild>
                            <w:div w:id="427890634">
                              <w:marLeft w:val="0"/>
                              <w:marRight w:val="0"/>
                              <w:marTop w:val="0"/>
                              <w:marBottom w:val="0"/>
                              <w:divBdr>
                                <w:top w:val="none" w:sz="0" w:space="0" w:color="auto"/>
                                <w:left w:val="none" w:sz="0" w:space="0" w:color="auto"/>
                                <w:bottom w:val="none" w:sz="0" w:space="0" w:color="auto"/>
                                <w:right w:val="none" w:sz="0" w:space="0" w:color="auto"/>
                              </w:divBdr>
                              <w:divsChild>
                                <w:div w:id="1680038075">
                                  <w:marLeft w:val="0"/>
                                  <w:marRight w:val="0"/>
                                  <w:marTop w:val="0"/>
                                  <w:marBottom w:val="0"/>
                                  <w:divBdr>
                                    <w:top w:val="none" w:sz="0" w:space="0" w:color="auto"/>
                                    <w:left w:val="none" w:sz="0" w:space="0" w:color="auto"/>
                                    <w:bottom w:val="none" w:sz="0" w:space="0" w:color="auto"/>
                                    <w:right w:val="none" w:sz="0" w:space="0" w:color="auto"/>
                                  </w:divBdr>
                                  <w:divsChild>
                                    <w:div w:id="1731809068">
                                      <w:marLeft w:val="0"/>
                                      <w:marRight w:val="0"/>
                                      <w:marTop w:val="0"/>
                                      <w:marBottom w:val="0"/>
                                      <w:divBdr>
                                        <w:top w:val="none" w:sz="0" w:space="0" w:color="auto"/>
                                        <w:left w:val="none" w:sz="0" w:space="0" w:color="auto"/>
                                        <w:bottom w:val="none" w:sz="0" w:space="0" w:color="auto"/>
                                        <w:right w:val="none" w:sz="0" w:space="0" w:color="auto"/>
                                      </w:divBdr>
                                      <w:divsChild>
                                        <w:div w:id="4517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520972">
      <w:bodyDiv w:val="1"/>
      <w:marLeft w:val="0"/>
      <w:marRight w:val="0"/>
      <w:marTop w:val="0"/>
      <w:marBottom w:val="0"/>
      <w:divBdr>
        <w:top w:val="none" w:sz="0" w:space="0" w:color="auto"/>
        <w:left w:val="none" w:sz="0" w:space="0" w:color="auto"/>
        <w:bottom w:val="none" w:sz="0" w:space="0" w:color="auto"/>
        <w:right w:val="none" w:sz="0" w:space="0" w:color="auto"/>
      </w:divBdr>
    </w:div>
    <w:div w:id="334382708">
      <w:bodyDiv w:val="1"/>
      <w:marLeft w:val="0"/>
      <w:marRight w:val="0"/>
      <w:marTop w:val="0"/>
      <w:marBottom w:val="0"/>
      <w:divBdr>
        <w:top w:val="none" w:sz="0" w:space="0" w:color="auto"/>
        <w:left w:val="none" w:sz="0" w:space="0" w:color="auto"/>
        <w:bottom w:val="none" w:sz="0" w:space="0" w:color="auto"/>
        <w:right w:val="none" w:sz="0" w:space="0" w:color="auto"/>
      </w:divBdr>
    </w:div>
    <w:div w:id="336615566">
      <w:bodyDiv w:val="1"/>
      <w:marLeft w:val="0"/>
      <w:marRight w:val="0"/>
      <w:marTop w:val="0"/>
      <w:marBottom w:val="0"/>
      <w:divBdr>
        <w:top w:val="none" w:sz="0" w:space="0" w:color="auto"/>
        <w:left w:val="none" w:sz="0" w:space="0" w:color="auto"/>
        <w:bottom w:val="none" w:sz="0" w:space="0" w:color="auto"/>
        <w:right w:val="none" w:sz="0" w:space="0" w:color="auto"/>
      </w:divBdr>
    </w:div>
    <w:div w:id="350106564">
      <w:bodyDiv w:val="1"/>
      <w:marLeft w:val="0"/>
      <w:marRight w:val="0"/>
      <w:marTop w:val="0"/>
      <w:marBottom w:val="0"/>
      <w:divBdr>
        <w:top w:val="none" w:sz="0" w:space="0" w:color="auto"/>
        <w:left w:val="none" w:sz="0" w:space="0" w:color="auto"/>
        <w:bottom w:val="none" w:sz="0" w:space="0" w:color="auto"/>
        <w:right w:val="none" w:sz="0" w:space="0" w:color="auto"/>
      </w:divBdr>
      <w:divsChild>
        <w:div w:id="267735967">
          <w:marLeft w:val="0"/>
          <w:marRight w:val="0"/>
          <w:marTop w:val="206"/>
          <w:marBottom w:val="206"/>
          <w:divBdr>
            <w:top w:val="none" w:sz="0" w:space="0" w:color="auto"/>
            <w:left w:val="none" w:sz="0" w:space="0" w:color="auto"/>
            <w:bottom w:val="none" w:sz="0" w:space="0" w:color="auto"/>
            <w:right w:val="none" w:sz="0" w:space="0" w:color="auto"/>
          </w:divBdr>
        </w:div>
      </w:divsChild>
    </w:div>
    <w:div w:id="367417511">
      <w:bodyDiv w:val="1"/>
      <w:marLeft w:val="0"/>
      <w:marRight w:val="0"/>
      <w:marTop w:val="0"/>
      <w:marBottom w:val="0"/>
      <w:divBdr>
        <w:top w:val="none" w:sz="0" w:space="0" w:color="auto"/>
        <w:left w:val="none" w:sz="0" w:space="0" w:color="auto"/>
        <w:bottom w:val="none" w:sz="0" w:space="0" w:color="auto"/>
        <w:right w:val="none" w:sz="0" w:space="0" w:color="auto"/>
      </w:divBdr>
    </w:div>
    <w:div w:id="372732572">
      <w:bodyDiv w:val="1"/>
      <w:marLeft w:val="0"/>
      <w:marRight w:val="0"/>
      <w:marTop w:val="0"/>
      <w:marBottom w:val="0"/>
      <w:divBdr>
        <w:top w:val="none" w:sz="0" w:space="0" w:color="auto"/>
        <w:left w:val="none" w:sz="0" w:space="0" w:color="auto"/>
        <w:bottom w:val="none" w:sz="0" w:space="0" w:color="auto"/>
        <w:right w:val="none" w:sz="0" w:space="0" w:color="auto"/>
      </w:divBdr>
    </w:div>
    <w:div w:id="398404939">
      <w:bodyDiv w:val="1"/>
      <w:marLeft w:val="0"/>
      <w:marRight w:val="0"/>
      <w:marTop w:val="0"/>
      <w:marBottom w:val="0"/>
      <w:divBdr>
        <w:top w:val="none" w:sz="0" w:space="0" w:color="auto"/>
        <w:left w:val="none" w:sz="0" w:space="0" w:color="auto"/>
        <w:bottom w:val="none" w:sz="0" w:space="0" w:color="auto"/>
        <w:right w:val="none" w:sz="0" w:space="0" w:color="auto"/>
      </w:divBdr>
    </w:div>
    <w:div w:id="409809545">
      <w:bodyDiv w:val="1"/>
      <w:marLeft w:val="0"/>
      <w:marRight w:val="0"/>
      <w:marTop w:val="0"/>
      <w:marBottom w:val="0"/>
      <w:divBdr>
        <w:top w:val="none" w:sz="0" w:space="0" w:color="auto"/>
        <w:left w:val="none" w:sz="0" w:space="0" w:color="auto"/>
        <w:bottom w:val="none" w:sz="0" w:space="0" w:color="auto"/>
        <w:right w:val="none" w:sz="0" w:space="0" w:color="auto"/>
      </w:divBdr>
      <w:divsChild>
        <w:div w:id="232857406">
          <w:marLeft w:val="0"/>
          <w:marRight w:val="0"/>
          <w:marTop w:val="206"/>
          <w:marBottom w:val="206"/>
          <w:divBdr>
            <w:top w:val="none" w:sz="0" w:space="0" w:color="auto"/>
            <w:left w:val="none" w:sz="0" w:space="0" w:color="auto"/>
            <w:bottom w:val="none" w:sz="0" w:space="0" w:color="auto"/>
            <w:right w:val="none" w:sz="0" w:space="0" w:color="auto"/>
          </w:divBdr>
        </w:div>
      </w:divsChild>
    </w:div>
    <w:div w:id="413355096">
      <w:bodyDiv w:val="1"/>
      <w:marLeft w:val="0"/>
      <w:marRight w:val="0"/>
      <w:marTop w:val="0"/>
      <w:marBottom w:val="0"/>
      <w:divBdr>
        <w:top w:val="none" w:sz="0" w:space="0" w:color="auto"/>
        <w:left w:val="none" w:sz="0" w:space="0" w:color="auto"/>
        <w:bottom w:val="none" w:sz="0" w:space="0" w:color="auto"/>
        <w:right w:val="none" w:sz="0" w:space="0" w:color="auto"/>
      </w:divBdr>
    </w:div>
    <w:div w:id="426115468">
      <w:bodyDiv w:val="1"/>
      <w:marLeft w:val="0"/>
      <w:marRight w:val="0"/>
      <w:marTop w:val="0"/>
      <w:marBottom w:val="0"/>
      <w:divBdr>
        <w:top w:val="none" w:sz="0" w:space="0" w:color="auto"/>
        <w:left w:val="none" w:sz="0" w:space="0" w:color="auto"/>
        <w:bottom w:val="none" w:sz="0" w:space="0" w:color="auto"/>
        <w:right w:val="none" w:sz="0" w:space="0" w:color="auto"/>
      </w:divBdr>
    </w:div>
    <w:div w:id="426998934">
      <w:bodyDiv w:val="1"/>
      <w:marLeft w:val="0"/>
      <w:marRight w:val="0"/>
      <w:marTop w:val="0"/>
      <w:marBottom w:val="0"/>
      <w:divBdr>
        <w:top w:val="none" w:sz="0" w:space="0" w:color="auto"/>
        <w:left w:val="none" w:sz="0" w:space="0" w:color="auto"/>
        <w:bottom w:val="none" w:sz="0" w:space="0" w:color="auto"/>
        <w:right w:val="none" w:sz="0" w:space="0" w:color="auto"/>
      </w:divBdr>
    </w:div>
    <w:div w:id="455374672">
      <w:bodyDiv w:val="1"/>
      <w:marLeft w:val="0"/>
      <w:marRight w:val="0"/>
      <w:marTop w:val="0"/>
      <w:marBottom w:val="0"/>
      <w:divBdr>
        <w:top w:val="none" w:sz="0" w:space="0" w:color="auto"/>
        <w:left w:val="none" w:sz="0" w:space="0" w:color="auto"/>
        <w:bottom w:val="none" w:sz="0" w:space="0" w:color="auto"/>
        <w:right w:val="none" w:sz="0" w:space="0" w:color="auto"/>
      </w:divBdr>
    </w:div>
    <w:div w:id="456948399">
      <w:bodyDiv w:val="1"/>
      <w:marLeft w:val="0"/>
      <w:marRight w:val="0"/>
      <w:marTop w:val="0"/>
      <w:marBottom w:val="0"/>
      <w:divBdr>
        <w:top w:val="none" w:sz="0" w:space="0" w:color="auto"/>
        <w:left w:val="none" w:sz="0" w:space="0" w:color="auto"/>
        <w:bottom w:val="none" w:sz="0" w:space="0" w:color="auto"/>
        <w:right w:val="none" w:sz="0" w:space="0" w:color="auto"/>
      </w:divBdr>
      <w:divsChild>
        <w:div w:id="743651830">
          <w:marLeft w:val="0"/>
          <w:marRight w:val="0"/>
          <w:marTop w:val="0"/>
          <w:marBottom w:val="0"/>
          <w:divBdr>
            <w:top w:val="none" w:sz="0" w:space="0" w:color="auto"/>
            <w:left w:val="none" w:sz="0" w:space="0" w:color="auto"/>
            <w:bottom w:val="none" w:sz="0" w:space="0" w:color="auto"/>
            <w:right w:val="none" w:sz="0" w:space="0" w:color="auto"/>
          </w:divBdr>
          <w:divsChild>
            <w:div w:id="961114588">
              <w:marLeft w:val="0"/>
              <w:marRight w:val="0"/>
              <w:marTop w:val="0"/>
              <w:marBottom w:val="0"/>
              <w:divBdr>
                <w:top w:val="none" w:sz="0" w:space="0" w:color="auto"/>
                <w:left w:val="none" w:sz="0" w:space="0" w:color="auto"/>
                <w:bottom w:val="none" w:sz="0" w:space="0" w:color="auto"/>
                <w:right w:val="none" w:sz="0" w:space="0" w:color="auto"/>
              </w:divBdr>
              <w:divsChild>
                <w:div w:id="212544522">
                  <w:marLeft w:val="0"/>
                  <w:marRight w:val="0"/>
                  <w:marTop w:val="0"/>
                  <w:marBottom w:val="0"/>
                  <w:divBdr>
                    <w:top w:val="none" w:sz="0" w:space="0" w:color="auto"/>
                    <w:left w:val="none" w:sz="0" w:space="0" w:color="auto"/>
                    <w:bottom w:val="none" w:sz="0" w:space="0" w:color="auto"/>
                    <w:right w:val="none" w:sz="0" w:space="0" w:color="auto"/>
                  </w:divBdr>
                  <w:divsChild>
                    <w:div w:id="2079401253">
                      <w:marLeft w:val="0"/>
                      <w:marRight w:val="0"/>
                      <w:marTop w:val="0"/>
                      <w:marBottom w:val="0"/>
                      <w:divBdr>
                        <w:top w:val="none" w:sz="0" w:space="0" w:color="auto"/>
                        <w:left w:val="none" w:sz="0" w:space="0" w:color="auto"/>
                        <w:bottom w:val="none" w:sz="0" w:space="0" w:color="auto"/>
                        <w:right w:val="none" w:sz="0" w:space="0" w:color="auto"/>
                      </w:divBdr>
                      <w:divsChild>
                        <w:div w:id="442188885">
                          <w:marLeft w:val="0"/>
                          <w:marRight w:val="0"/>
                          <w:marTop w:val="0"/>
                          <w:marBottom w:val="0"/>
                          <w:divBdr>
                            <w:top w:val="none" w:sz="0" w:space="0" w:color="auto"/>
                            <w:left w:val="none" w:sz="0" w:space="0" w:color="auto"/>
                            <w:bottom w:val="none" w:sz="0" w:space="0" w:color="auto"/>
                            <w:right w:val="none" w:sz="0" w:space="0" w:color="auto"/>
                          </w:divBdr>
                          <w:divsChild>
                            <w:div w:id="1343973217">
                              <w:marLeft w:val="0"/>
                              <w:marRight w:val="0"/>
                              <w:marTop w:val="0"/>
                              <w:marBottom w:val="0"/>
                              <w:divBdr>
                                <w:top w:val="none" w:sz="0" w:space="0" w:color="auto"/>
                                <w:left w:val="none" w:sz="0" w:space="0" w:color="auto"/>
                                <w:bottom w:val="none" w:sz="0" w:space="0" w:color="auto"/>
                                <w:right w:val="none" w:sz="0" w:space="0" w:color="auto"/>
                              </w:divBdr>
                              <w:divsChild>
                                <w:div w:id="1079518633">
                                  <w:marLeft w:val="0"/>
                                  <w:marRight w:val="0"/>
                                  <w:marTop w:val="0"/>
                                  <w:marBottom w:val="0"/>
                                  <w:divBdr>
                                    <w:top w:val="none" w:sz="0" w:space="0" w:color="auto"/>
                                    <w:left w:val="none" w:sz="0" w:space="0" w:color="auto"/>
                                    <w:bottom w:val="none" w:sz="0" w:space="0" w:color="auto"/>
                                    <w:right w:val="none" w:sz="0" w:space="0" w:color="auto"/>
                                  </w:divBdr>
                                  <w:divsChild>
                                    <w:div w:id="160695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641109">
                  <w:marLeft w:val="0"/>
                  <w:marRight w:val="0"/>
                  <w:marTop w:val="0"/>
                  <w:marBottom w:val="0"/>
                  <w:divBdr>
                    <w:top w:val="none" w:sz="0" w:space="0" w:color="auto"/>
                    <w:left w:val="none" w:sz="0" w:space="0" w:color="auto"/>
                    <w:bottom w:val="none" w:sz="0" w:space="0" w:color="auto"/>
                    <w:right w:val="none" w:sz="0" w:space="0" w:color="auto"/>
                  </w:divBdr>
                  <w:divsChild>
                    <w:div w:id="21463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172279">
      <w:bodyDiv w:val="1"/>
      <w:marLeft w:val="0"/>
      <w:marRight w:val="0"/>
      <w:marTop w:val="0"/>
      <w:marBottom w:val="0"/>
      <w:divBdr>
        <w:top w:val="none" w:sz="0" w:space="0" w:color="auto"/>
        <w:left w:val="none" w:sz="0" w:space="0" w:color="auto"/>
        <w:bottom w:val="none" w:sz="0" w:space="0" w:color="auto"/>
        <w:right w:val="none" w:sz="0" w:space="0" w:color="auto"/>
      </w:divBdr>
    </w:div>
    <w:div w:id="490482397">
      <w:bodyDiv w:val="1"/>
      <w:marLeft w:val="0"/>
      <w:marRight w:val="0"/>
      <w:marTop w:val="0"/>
      <w:marBottom w:val="0"/>
      <w:divBdr>
        <w:top w:val="none" w:sz="0" w:space="0" w:color="auto"/>
        <w:left w:val="none" w:sz="0" w:space="0" w:color="auto"/>
        <w:bottom w:val="none" w:sz="0" w:space="0" w:color="auto"/>
        <w:right w:val="none" w:sz="0" w:space="0" w:color="auto"/>
      </w:divBdr>
    </w:div>
    <w:div w:id="490754561">
      <w:bodyDiv w:val="1"/>
      <w:marLeft w:val="0"/>
      <w:marRight w:val="0"/>
      <w:marTop w:val="0"/>
      <w:marBottom w:val="0"/>
      <w:divBdr>
        <w:top w:val="none" w:sz="0" w:space="0" w:color="auto"/>
        <w:left w:val="none" w:sz="0" w:space="0" w:color="auto"/>
        <w:bottom w:val="none" w:sz="0" w:space="0" w:color="auto"/>
        <w:right w:val="none" w:sz="0" w:space="0" w:color="auto"/>
      </w:divBdr>
    </w:div>
    <w:div w:id="500319505">
      <w:bodyDiv w:val="1"/>
      <w:marLeft w:val="0"/>
      <w:marRight w:val="0"/>
      <w:marTop w:val="0"/>
      <w:marBottom w:val="0"/>
      <w:divBdr>
        <w:top w:val="none" w:sz="0" w:space="0" w:color="auto"/>
        <w:left w:val="none" w:sz="0" w:space="0" w:color="auto"/>
        <w:bottom w:val="none" w:sz="0" w:space="0" w:color="auto"/>
        <w:right w:val="none" w:sz="0" w:space="0" w:color="auto"/>
      </w:divBdr>
    </w:div>
    <w:div w:id="509683974">
      <w:bodyDiv w:val="1"/>
      <w:marLeft w:val="0"/>
      <w:marRight w:val="0"/>
      <w:marTop w:val="0"/>
      <w:marBottom w:val="0"/>
      <w:divBdr>
        <w:top w:val="none" w:sz="0" w:space="0" w:color="auto"/>
        <w:left w:val="none" w:sz="0" w:space="0" w:color="auto"/>
        <w:bottom w:val="none" w:sz="0" w:space="0" w:color="auto"/>
        <w:right w:val="none" w:sz="0" w:space="0" w:color="auto"/>
      </w:divBdr>
    </w:div>
    <w:div w:id="533814027">
      <w:bodyDiv w:val="1"/>
      <w:marLeft w:val="0"/>
      <w:marRight w:val="0"/>
      <w:marTop w:val="0"/>
      <w:marBottom w:val="0"/>
      <w:divBdr>
        <w:top w:val="none" w:sz="0" w:space="0" w:color="auto"/>
        <w:left w:val="none" w:sz="0" w:space="0" w:color="auto"/>
        <w:bottom w:val="none" w:sz="0" w:space="0" w:color="auto"/>
        <w:right w:val="none" w:sz="0" w:space="0" w:color="auto"/>
      </w:divBdr>
    </w:div>
    <w:div w:id="553393132">
      <w:bodyDiv w:val="1"/>
      <w:marLeft w:val="0"/>
      <w:marRight w:val="0"/>
      <w:marTop w:val="0"/>
      <w:marBottom w:val="0"/>
      <w:divBdr>
        <w:top w:val="none" w:sz="0" w:space="0" w:color="auto"/>
        <w:left w:val="none" w:sz="0" w:space="0" w:color="auto"/>
        <w:bottom w:val="none" w:sz="0" w:space="0" w:color="auto"/>
        <w:right w:val="none" w:sz="0" w:space="0" w:color="auto"/>
      </w:divBdr>
    </w:div>
    <w:div w:id="575363902">
      <w:bodyDiv w:val="1"/>
      <w:marLeft w:val="0"/>
      <w:marRight w:val="0"/>
      <w:marTop w:val="0"/>
      <w:marBottom w:val="0"/>
      <w:divBdr>
        <w:top w:val="none" w:sz="0" w:space="0" w:color="auto"/>
        <w:left w:val="none" w:sz="0" w:space="0" w:color="auto"/>
        <w:bottom w:val="none" w:sz="0" w:space="0" w:color="auto"/>
        <w:right w:val="none" w:sz="0" w:space="0" w:color="auto"/>
      </w:divBdr>
    </w:div>
    <w:div w:id="575821570">
      <w:bodyDiv w:val="1"/>
      <w:marLeft w:val="0"/>
      <w:marRight w:val="0"/>
      <w:marTop w:val="0"/>
      <w:marBottom w:val="0"/>
      <w:divBdr>
        <w:top w:val="none" w:sz="0" w:space="0" w:color="auto"/>
        <w:left w:val="none" w:sz="0" w:space="0" w:color="auto"/>
        <w:bottom w:val="none" w:sz="0" w:space="0" w:color="auto"/>
        <w:right w:val="none" w:sz="0" w:space="0" w:color="auto"/>
      </w:divBdr>
    </w:div>
    <w:div w:id="577207697">
      <w:bodyDiv w:val="1"/>
      <w:marLeft w:val="0"/>
      <w:marRight w:val="0"/>
      <w:marTop w:val="0"/>
      <w:marBottom w:val="0"/>
      <w:divBdr>
        <w:top w:val="none" w:sz="0" w:space="0" w:color="auto"/>
        <w:left w:val="none" w:sz="0" w:space="0" w:color="auto"/>
        <w:bottom w:val="none" w:sz="0" w:space="0" w:color="auto"/>
        <w:right w:val="none" w:sz="0" w:space="0" w:color="auto"/>
      </w:divBdr>
      <w:divsChild>
        <w:div w:id="1447388589">
          <w:marLeft w:val="0"/>
          <w:marRight w:val="0"/>
          <w:marTop w:val="0"/>
          <w:marBottom w:val="0"/>
          <w:divBdr>
            <w:top w:val="none" w:sz="0" w:space="0" w:color="auto"/>
            <w:left w:val="none" w:sz="0" w:space="0" w:color="auto"/>
            <w:bottom w:val="none" w:sz="0" w:space="0" w:color="auto"/>
            <w:right w:val="none" w:sz="0" w:space="0" w:color="auto"/>
          </w:divBdr>
          <w:divsChild>
            <w:div w:id="1412390417">
              <w:marLeft w:val="0"/>
              <w:marRight w:val="0"/>
              <w:marTop w:val="0"/>
              <w:marBottom w:val="0"/>
              <w:divBdr>
                <w:top w:val="none" w:sz="0" w:space="0" w:color="auto"/>
                <w:left w:val="none" w:sz="0" w:space="0" w:color="auto"/>
                <w:bottom w:val="none" w:sz="0" w:space="0" w:color="auto"/>
                <w:right w:val="none" w:sz="0" w:space="0" w:color="auto"/>
              </w:divBdr>
              <w:divsChild>
                <w:div w:id="922109642">
                  <w:marLeft w:val="0"/>
                  <w:marRight w:val="0"/>
                  <w:marTop w:val="0"/>
                  <w:marBottom w:val="0"/>
                  <w:divBdr>
                    <w:top w:val="none" w:sz="0" w:space="0" w:color="auto"/>
                    <w:left w:val="none" w:sz="0" w:space="0" w:color="auto"/>
                    <w:bottom w:val="none" w:sz="0" w:space="0" w:color="auto"/>
                    <w:right w:val="none" w:sz="0" w:space="0" w:color="auto"/>
                  </w:divBdr>
                  <w:divsChild>
                    <w:div w:id="1368801332">
                      <w:marLeft w:val="0"/>
                      <w:marRight w:val="0"/>
                      <w:marTop w:val="0"/>
                      <w:marBottom w:val="0"/>
                      <w:divBdr>
                        <w:top w:val="none" w:sz="0" w:space="0" w:color="auto"/>
                        <w:left w:val="none" w:sz="0" w:space="0" w:color="auto"/>
                        <w:bottom w:val="none" w:sz="0" w:space="0" w:color="auto"/>
                        <w:right w:val="none" w:sz="0" w:space="0" w:color="auto"/>
                      </w:divBdr>
                    </w:div>
                  </w:divsChild>
                </w:div>
                <w:div w:id="1491554575">
                  <w:marLeft w:val="0"/>
                  <w:marRight w:val="0"/>
                  <w:marTop w:val="0"/>
                  <w:marBottom w:val="0"/>
                  <w:divBdr>
                    <w:top w:val="none" w:sz="0" w:space="0" w:color="auto"/>
                    <w:left w:val="none" w:sz="0" w:space="0" w:color="auto"/>
                    <w:bottom w:val="none" w:sz="0" w:space="0" w:color="auto"/>
                    <w:right w:val="none" w:sz="0" w:space="0" w:color="auto"/>
                  </w:divBdr>
                  <w:divsChild>
                    <w:div w:id="1516309484">
                      <w:marLeft w:val="0"/>
                      <w:marRight w:val="0"/>
                      <w:marTop w:val="0"/>
                      <w:marBottom w:val="0"/>
                      <w:divBdr>
                        <w:top w:val="none" w:sz="0" w:space="0" w:color="auto"/>
                        <w:left w:val="none" w:sz="0" w:space="0" w:color="auto"/>
                        <w:bottom w:val="none" w:sz="0" w:space="0" w:color="auto"/>
                        <w:right w:val="none" w:sz="0" w:space="0" w:color="auto"/>
                      </w:divBdr>
                      <w:divsChild>
                        <w:div w:id="1512260618">
                          <w:marLeft w:val="0"/>
                          <w:marRight w:val="0"/>
                          <w:marTop w:val="0"/>
                          <w:marBottom w:val="0"/>
                          <w:divBdr>
                            <w:top w:val="none" w:sz="0" w:space="0" w:color="auto"/>
                            <w:left w:val="none" w:sz="0" w:space="0" w:color="auto"/>
                            <w:bottom w:val="none" w:sz="0" w:space="0" w:color="auto"/>
                            <w:right w:val="none" w:sz="0" w:space="0" w:color="auto"/>
                          </w:divBdr>
                          <w:divsChild>
                            <w:div w:id="2017883693">
                              <w:marLeft w:val="0"/>
                              <w:marRight w:val="0"/>
                              <w:marTop w:val="0"/>
                              <w:marBottom w:val="0"/>
                              <w:divBdr>
                                <w:top w:val="none" w:sz="0" w:space="0" w:color="auto"/>
                                <w:left w:val="none" w:sz="0" w:space="0" w:color="auto"/>
                                <w:bottom w:val="none" w:sz="0" w:space="0" w:color="auto"/>
                                <w:right w:val="none" w:sz="0" w:space="0" w:color="auto"/>
                              </w:divBdr>
                              <w:divsChild>
                                <w:div w:id="1837651937">
                                  <w:marLeft w:val="0"/>
                                  <w:marRight w:val="0"/>
                                  <w:marTop w:val="0"/>
                                  <w:marBottom w:val="0"/>
                                  <w:divBdr>
                                    <w:top w:val="none" w:sz="0" w:space="0" w:color="auto"/>
                                    <w:left w:val="none" w:sz="0" w:space="0" w:color="auto"/>
                                    <w:bottom w:val="none" w:sz="0" w:space="0" w:color="auto"/>
                                    <w:right w:val="none" w:sz="0" w:space="0" w:color="auto"/>
                                  </w:divBdr>
                                  <w:divsChild>
                                    <w:div w:id="19214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179356">
      <w:bodyDiv w:val="1"/>
      <w:marLeft w:val="0"/>
      <w:marRight w:val="0"/>
      <w:marTop w:val="0"/>
      <w:marBottom w:val="0"/>
      <w:divBdr>
        <w:top w:val="none" w:sz="0" w:space="0" w:color="auto"/>
        <w:left w:val="none" w:sz="0" w:space="0" w:color="auto"/>
        <w:bottom w:val="none" w:sz="0" w:space="0" w:color="auto"/>
        <w:right w:val="none" w:sz="0" w:space="0" w:color="auto"/>
      </w:divBdr>
    </w:div>
    <w:div w:id="588806059">
      <w:bodyDiv w:val="1"/>
      <w:marLeft w:val="0"/>
      <w:marRight w:val="0"/>
      <w:marTop w:val="0"/>
      <w:marBottom w:val="0"/>
      <w:divBdr>
        <w:top w:val="none" w:sz="0" w:space="0" w:color="auto"/>
        <w:left w:val="none" w:sz="0" w:space="0" w:color="auto"/>
        <w:bottom w:val="none" w:sz="0" w:space="0" w:color="auto"/>
        <w:right w:val="none" w:sz="0" w:space="0" w:color="auto"/>
      </w:divBdr>
    </w:div>
    <w:div w:id="615213161">
      <w:bodyDiv w:val="1"/>
      <w:marLeft w:val="0"/>
      <w:marRight w:val="0"/>
      <w:marTop w:val="0"/>
      <w:marBottom w:val="0"/>
      <w:divBdr>
        <w:top w:val="none" w:sz="0" w:space="0" w:color="auto"/>
        <w:left w:val="none" w:sz="0" w:space="0" w:color="auto"/>
        <w:bottom w:val="none" w:sz="0" w:space="0" w:color="auto"/>
        <w:right w:val="none" w:sz="0" w:space="0" w:color="auto"/>
      </w:divBdr>
    </w:div>
    <w:div w:id="634264267">
      <w:bodyDiv w:val="1"/>
      <w:marLeft w:val="0"/>
      <w:marRight w:val="0"/>
      <w:marTop w:val="0"/>
      <w:marBottom w:val="0"/>
      <w:divBdr>
        <w:top w:val="none" w:sz="0" w:space="0" w:color="auto"/>
        <w:left w:val="none" w:sz="0" w:space="0" w:color="auto"/>
        <w:bottom w:val="none" w:sz="0" w:space="0" w:color="auto"/>
        <w:right w:val="none" w:sz="0" w:space="0" w:color="auto"/>
      </w:divBdr>
    </w:div>
    <w:div w:id="644890314">
      <w:bodyDiv w:val="1"/>
      <w:marLeft w:val="0"/>
      <w:marRight w:val="0"/>
      <w:marTop w:val="0"/>
      <w:marBottom w:val="0"/>
      <w:divBdr>
        <w:top w:val="none" w:sz="0" w:space="0" w:color="auto"/>
        <w:left w:val="none" w:sz="0" w:space="0" w:color="auto"/>
        <w:bottom w:val="none" w:sz="0" w:space="0" w:color="auto"/>
        <w:right w:val="none" w:sz="0" w:space="0" w:color="auto"/>
      </w:divBdr>
    </w:div>
    <w:div w:id="646931115">
      <w:bodyDiv w:val="1"/>
      <w:marLeft w:val="0"/>
      <w:marRight w:val="0"/>
      <w:marTop w:val="0"/>
      <w:marBottom w:val="0"/>
      <w:divBdr>
        <w:top w:val="none" w:sz="0" w:space="0" w:color="auto"/>
        <w:left w:val="none" w:sz="0" w:space="0" w:color="auto"/>
        <w:bottom w:val="none" w:sz="0" w:space="0" w:color="auto"/>
        <w:right w:val="none" w:sz="0" w:space="0" w:color="auto"/>
      </w:divBdr>
    </w:div>
    <w:div w:id="657422409">
      <w:bodyDiv w:val="1"/>
      <w:marLeft w:val="0"/>
      <w:marRight w:val="0"/>
      <w:marTop w:val="0"/>
      <w:marBottom w:val="0"/>
      <w:divBdr>
        <w:top w:val="none" w:sz="0" w:space="0" w:color="auto"/>
        <w:left w:val="none" w:sz="0" w:space="0" w:color="auto"/>
        <w:bottom w:val="none" w:sz="0" w:space="0" w:color="auto"/>
        <w:right w:val="none" w:sz="0" w:space="0" w:color="auto"/>
      </w:divBdr>
    </w:div>
    <w:div w:id="657731911">
      <w:bodyDiv w:val="1"/>
      <w:marLeft w:val="0"/>
      <w:marRight w:val="0"/>
      <w:marTop w:val="0"/>
      <w:marBottom w:val="0"/>
      <w:divBdr>
        <w:top w:val="none" w:sz="0" w:space="0" w:color="auto"/>
        <w:left w:val="none" w:sz="0" w:space="0" w:color="auto"/>
        <w:bottom w:val="none" w:sz="0" w:space="0" w:color="auto"/>
        <w:right w:val="none" w:sz="0" w:space="0" w:color="auto"/>
      </w:divBdr>
    </w:div>
    <w:div w:id="671180106">
      <w:bodyDiv w:val="1"/>
      <w:marLeft w:val="0"/>
      <w:marRight w:val="0"/>
      <w:marTop w:val="0"/>
      <w:marBottom w:val="0"/>
      <w:divBdr>
        <w:top w:val="none" w:sz="0" w:space="0" w:color="auto"/>
        <w:left w:val="none" w:sz="0" w:space="0" w:color="auto"/>
        <w:bottom w:val="none" w:sz="0" w:space="0" w:color="auto"/>
        <w:right w:val="none" w:sz="0" w:space="0" w:color="auto"/>
      </w:divBdr>
    </w:div>
    <w:div w:id="683362925">
      <w:bodyDiv w:val="1"/>
      <w:marLeft w:val="0"/>
      <w:marRight w:val="0"/>
      <w:marTop w:val="0"/>
      <w:marBottom w:val="0"/>
      <w:divBdr>
        <w:top w:val="none" w:sz="0" w:space="0" w:color="auto"/>
        <w:left w:val="none" w:sz="0" w:space="0" w:color="auto"/>
        <w:bottom w:val="none" w:sz="0" w:space="0" w:color="auto"/>
        <w:right w:val="none" w:sz="0" w:space="0" w:color="auto"/>
      </w:divBdr>
    </w:div>
    <w:div w:id="683895725">
      <w:bodyDiv w:val="1"/>
      <w:marLeft w:val="0"/>
      <w:marRight w:val="0"/>
      <w:marTop w:val="0"/>
      <w:marBottom w:val="0"/>
      <w:divBdr>
        <w:top w:val="none" w:sz="0" w:space="0" w:color="auto"/>
        <w:left w:val="none" w:sz="0" w:space="0" w:color="auto"/>
        <w:bottom w:val="none" w:sz="0" w:space="0" w:color="auto"/>
        <w:right w:val="none" w:sz="0" w:space="0" w:color="auto"/>
      </w:divBdr>
    </w:div>
    <w:div w:id="685712528">
      <w:bodyDiv w:val="1"/>
      <w:marLeft w:val="0"/>
      <w:marRight w:val="0"/>
      <w:marTop w:val="0"/>
      <w:marBottom w:val="0"/>
      <w:divBdr>
        <w:top w:val="none" w:sz="0" w:space="0" w:color="auto"/>
        <w:left w:val="none" w:sz="0" w:space="0" w:color="auto"/>
        <w:bottom w:val="none" w:sz="0" w:space="0" w:color="auto"/>
        <w:right w:val="none" w:sz="0" w:space="0" w:color="auto"/>
      </w:divBdr>
    </w:div>
    <w:div w:id="686634587">
      <w:bodyDiv w:val="1"/>
      <w:marLeft w:val="0"/>
      <w:marRight w:val="0"/>
      <w:marTop w:val="0"/>
      <w:marBottom w:val="0"/>
      <w:divBdr>
        <w:top w:val="none" w:sz="0" w:space="0" w:color="auto"/>
        <w:left w:val="none" w:sz="0" w:space="0" w:color="auto"/>
        <w:bottom w:val="none" w:sz="0" w:space="0" w:color="auto"/>
        <w:right w:val="none" w:sz="0" w:space="0" w:color="auto"/>
      </w:divBdr>
    </w:div>
    <w:div w:id="696739351">
      <w:bodyDiv w:val="1"/>
      <w:marLeft w:val="0"/>
      <w:marRight w:val="0"/>
      <w:marTop w:val="0"/>
      <w:marBottom w:val="0"/>
      <w:divBdr>
        <w:top w:val="none" w:sz="0" w:space="0" w:color="auto"/>
        <w:left w:val="none" w:sz="0" w:space="0" w:color="auto"/>
        <w:bottom w:val="none" w:sz="0" w:space="0" w:color="auto"/>
        <w:right w:val="none" w:sz="0" w:space="0" w:color="auto"/>
      </w:divBdr>
    </w:div>
    <w:div w:id="697462197">
      <w:bodyDiv w:val="1"/>
      <w:marLeft w:val="0"/>
      <w:marRight w:val="0"/>
      <w:marTop w:val="0"/>
      <w:marBottom w:val="0"/>
      <w:divBdr>
        <w:top w:val="none" w:sz="0" w:space="0" w:color="auto"/>
        <w:left w:val="none" w:sz="0" w:space="0" w:color="auto"/>
        <w:bottom w:val="none" w:sz="0" w:space="0" w:color="auto"/>
        <w:right w:val="none" w:sz="0" w:space="0" w:color="auto"/>
      </w:divBdr>
    </w:div>
    <w:div w:id="701977961">
      <w:bodyDiv w:val="1"/>
      <w:marLeft w:val="0"/>
      <w:marRight w:val="0"/>
      <w:marTop w:val="0"/>
      <w:marBottom w:val="0"/>
      <w:divBdr>
        <w:top w:val="none" w:sz="0" w:space="0" w:color="auto"/>
        <w:left w:val="none" w:sz="0" w:space="0" w:color="auto"/>
        <w:bottom w:val="none" w:sz="0" w:space="0" w:color="auto"/>
        <w:right w:val="none" w:sz="0" w:space="0" w:color="auto"/>
      </w:divBdr>
    </w:div>
    <w:div w:id="726221449">
      <w:bodyDiv w:val="1"/>
      <w:marLeft w:val="0"/>
      <w:marRight w:val="0"/>
      <w:marTop w:val="0"/>
      <w:marBottom w:val="0"/>
      <w:divBdr>
        <w:top w:val="none" w:sz="0" w:space="0" w:color="auto"/>
        <w:left w:val="none" w:sz="0" w:space="0" w:color="auto"/>
        <w:bottom w:val="none" w:sz="0" w:space="0" w:color="auto"/>
        <w:right w:val="none" w:sz="0" w:space="0" w:color="auto"/>
      </w:divBdr>
    </w:div>
    <w:div w:id="738593499">
      <w:bodyDiv w:val="1"/>
      <w:marLeft w:val="0"/>
      <w:marRight w:val="0"/>
      <w:marTop w:val="0"/>
      <w:marBottom w:val="0"/>
      <w:divBdr>
        <w:top w:val="none" w:sz="0" w:space="0" w:color="auto"/>
        <w:left w:val="none" w:sz="0" w:space="0" w:color="auto"/>
        <w:bottom w:val="none" w:sz="0" w:space="0" w:color="auto"/>
        <w:right w:val="none" w:sz="0" w:space="0" w:color="auto"/>
      </w:divBdr>
    </w:div>
    <w:div w:id="742066298">
      <w:bodyDiv w:val="1"/>
      <w:marLeft w:val="0"/>
      <w:marRight w:val="0"/>
      <w:marTop w:val="0"/>
      <w:marBottom w:val="0"/>
      <w:divBdr>
        <w:top w:val="none" w:sz="0" w:space="0" w:color="auto"/>
        <w:left w:val="none" w:sz="0" w:space="0" w:color="auto"/>
        <w:bottom w:val="none" w:sz="0" w:space="0" w:color="auto"/>
        <w:right w:val="none" w:sz="0" w:space="0" w:color="auto"/>
      </w:divBdr>
    </w:div>
    <w:div w:id="746808183">
      <w:bodyDiv w:val="1"/>
      <w:marLeft w:val="0"/>
      <w:marRight w:val="0"/>
      <w:marTop w:val="0"/>
      <w:marBottom w:val="0"/>
      <w:divBdr>
        <w:top w:val="none" w:sz="0" w:space="0" w:color="auto"/>
        <w:left w:val="none" w:sz="0" w:space="0" w:color="auto"/>
        <w:bottom w:val="none" w:sz="0" w:space="0" w:color="auto"/>
        <w:right w:val="none" w:sz="0" w:space="0" w:color="auto"/>
      </w:divBdr>
      <w:divsChild>
        <w:div w:id="574513780">
          <w:marLeft w:val="0"/>
          <w:marRight w:val="0"/>
          <w:marTop w:val="206"/>
          <w:marBottom w:val="206"/>
          <w:divBdr>
            <w:top w:val="none" w:sz="0" w:space="0" w:color="auto"/>
            <w:left w:val="none" w:sz="0" w:space="0" w:color="auto"/>
            <w:bottom w:val="none" w:sz="0" w:space="0" w:color="auto"/>
            <w:right w:val="none" w:sz="0" w:space="0" w:color="auto"/>
          </w:divBdr>
        </w:div>
      </w:divsChild>
    </w:div>
    <w:div w:id="772483038">
      <w:bodyDiv w:val="1"/>
      <w:marLeft w:val="0"/>
      <w:marRight w:val="0"/>
      <w:marTop w:val="0"/>
      <w:marBottom w:val="0"/>
      <w:divBdr>
        <w:top w:val="none" w:sz="0" w:space="0" w:color="auto"/>
        <w:left w:val="none" w:sz="0" w:space="0" w:color="auto"/>
        <w:bottom w:val="none" w:sz="0" w:space="0" w:color="auto"/>
        <w:right w:val="none" w:sz="0" w:space="0" w:color="auto"/>
      </w:divBdr>
    </w:div>
    <w:div w:id="781144370">
      <w:bodyDiv w:val="1"/>
      <w:marLeft w:val="0"/>
      <w:marRight w:val="0"/>
      <w:marTop w:val="0"/>
      <w:marBottom w:val="0"/>
      <w:divBdr>
        <w:top w:val="none" w:sz="0" w:space="0" w:color="auto"/>
        <w:left w:val="none" w:sz="0" w:space="0" w:color="auto"/>
        <w:bottom w:val="none" w:sz="0" w:space="0" w:color="auto"/>
        <w:right w:val="none" w:sz="0" w:space="0" w:color="auto"/>
      </w:divBdr>
    </w:div>
    <w:div w:id="785808697">
      <w:bodyDiv w:val="1"/>
      <w:marLeft w:val="0"/>
      <w:marRight w:val="0"/>
      <w:marTop w:val="0"/>
      <w:marBottom w:val="0"/>
      <w:divBdr>
        <w:top w:val="none" w:sz="0" w:space="0" w:color="auto"/>
        <w:left w:val="none" w:sz="0" w:space="0" w:color="auto"/>
        <w:bottom w:val="none" w:sz="0" w:space="0" w:color="auto"/>
        <w:right w:val="none" w:sz="0" w:space="0" w:color="auto"/>
      </w:divBdr>
    </w:div>
    <w:div w:id="797260438">
      <w:bodyDiv w:val="1"/>
      <w:marLeft w:val="0"/>
      <w:marRight w:val="0"/>
      <w:marTop w:val="0"/>
      <w:marBottom w:val="0"/>
      <w:divBdr>
        <w:top w:val="none" w:sz="0" w:space="0" w:color="auto"/>
        <w:left w:val="none" w:sz="0" w:space="0" w:color="auto"/>
        <w:bottom w:val="none" w:sz="0" w:space="0" w:color="auto"/>
        <w:right w:val="none" w:sz="0" w:space="0" w:color="auto"/>
      </w:divBdr>
    </w:div>
    <w:div w:id="831724806">
      <w:bodyDiv w:val="1"/>
      <w:marLeft w:val="0"/>
      <w:marRight w:val="0"/>
      <w:marTop w:val="0"/>
      <w:marBottom w:val="0"/>
      <w:divBdr>
        <w:top w:val="none" w:sz="0" w:space="0" w:color="auto"/>
        <w:left w:val="none" w:sz="0" w:space="0" w:color="auto"/>
        <w:bottom w:val="none" w:sz="0" w:space="0" w:color="auto"/>
        <w:right w:val="none" w:sz="0" w:space="0" w:color="auto"/>
      </w:divBdr>
    </w:div>
    <w:div w:id="842669706">
      <w:bodyDiv w:val="1"/>
      <w:marLeft w:val="0"/>
      <w:marRight w:val="0"/>
      <w:marTop w:val="0"/>
      <w:marBottom w:val="0"/>
      <w:divBdr>
        <w:top w:val="none" w:sz="0" w:space="0" w:color="auto"/>
        <w:left w:val="none" w:sz="0" w:space="0" w:color="auto"/>
        <w:bottom w:val="none" w:sz="0" w:space="0" w:color="auto"/>
        <w:right w:val="none" w:sz="0" w:space="0" w:color="auto"/>
      </w:divBdr>
    </w:div>
    <w:div w:id="862398209">
      <w:bodyDiv w:val="1"/>
      <w:marLeft w:val="0"/>
      <w:marRight w:val="0"/>
      <w:marTop w:val="0"/>
      <w:marBottom w:val="0"/>
      <w:divBdr>
        <w:top w:val="none" w:sz="0" w:space="0" w:color="auto"/>
        <w:left w:val="none" w:sz="0" w:space="0" w:color="auto"/>
        <w:bottom w:val="none" w:sz="0" w:space="0" w:color="auto"/>
        <w:right w:val="none" w:sz="0" w:space="0" w:color="auto"/>
      </w:divBdr>
      <w:divsChild>
        <w:div w:id="1439325775">
          <w:marLeft w:val="0"/>
          <w:marRight w:val="0"/>
          <w:marTop w:val="206"/>
          <w:marBottom w:val="206"/>
          <w:divBdr>
            <w:top w:val="none" w:sz="0" w:space="0" w:color="auto"/>
            <w:left w:val="none" w:sz="0" w:space="0" w:color="auto"/>
            <w:bottom w:val="none" w:sz="0" w:space="0" w:color="auto"/>
            <w:right w:val="none" w:sz="0" w:space="0" w:color="auto"/>
          </w:divBdr>
        </w:div>
      </w:divsChild>
    </w:div>
    <w:div w:id="877738065">
      <w:bodyDiv w:val="1"/>
      <w:marLeft w:val="0"/>
      <w:marRight w:val="0"/>
      <w:marTop w:val="0"/>
      <w:marBottom w:val="0"/>
      <w:divBdr>
        <w:top w:val="none" w:sz="0" w:space="0" w:color="auto"/>
        <w:left w:val="none" w:sz="0" w:space="0" w:color="auto"/>
        <w:bottom w:val="none" w:sz="0" w:space="0" w:color="auto"/>
        <w:right w:val="none" w:sz="0" w:space="0" w:color="auto"/>
      </w:divBdr>
    </w:div>
    <w:div w:id="878127747">
      <w:bodyDiv w:val="1"/>
      <w:marLeft w:val="0"/>
      <w:marRight w:val="0"/>
      <w:marTop w:val="0"/>
      <w:marBottom w:val="0"/>
      <w:divBdr>
        <w:top w:val="none" w:sz="0" w:space="0" w:color="auto"/>
        <w:left w:val="none" w:sz="0" w:space="0" w:color="auto"/>
        <w:bottom w:val="none" w:sz="0" w:space="0" w:color="auto"/>
        <w:right w:val="none" w:sz="0" w:space="0" w:color="auto"/>
      </w:divBdr>
      <w:divsChild>
        <w:div w:id="1561789191">
          <w:marLeft w:val="0"/>
          <w:marRight w:val="0"/>
          <w:marTop w:val="0"/>
          <w:marBottom w:val="0"/>
          <w:divBdr>
            <w:top w:val="none" w:sz="0" w:space="0" w:color="auto"/>
            <w:left w:val="none" w:sz="0" w:space="0" w:color="auto"/>
            <w:bottom w:val="none" w:sz="0" w:space="0" w:color="auto"/>
            <w:right w:val="none" w:sz="0" w:space="0" w:color="auto"/>
          </w:divBdr>
          <w:divsChild>
            <w:div w:id="487014223">
              <w:marLeft w:val="0"/>
              <w:marRight w:val="0"/>
              <w:marTop w:val="0"/>
              <w:marBottom w:val="0"/>
              <w:divBdr>
                <w:top w:val="none" w:sz="0" w:space="0" w:color="auto"/>
                <w:left w:val="none" w:sz="0" w:space="0" w:color="auto"/>
                <w:bottom w:val="none" w:sz="0" w:space="0" w:color="auto"/>
                <w:right w:val="none" w:sz="0" w:space="0" w:color="auto"/>
              </w:divBdr>
              <w:divsChild>
                <w:div w:id="1240480943">
                  <w:marLeft w:val="0"/>
                  <w:marRight w:val="0"/>
                  <w:marTop w:val="0"/>
                  <w:marBottom w:val="0"/>
                  <w:divBdr>
                    <w:top w:val="none" w:sz="0" w:space="0" w:color="auto"/>
                    <w:left w:val="none" w:sz="0" w:space="0" w:color="auto"/>
                    <w:bottom w:val="none" w:sz="0" w:space="0" w:color="auto"/>
                    <w:right w:val="none" w:sz="0" w:space="0" w:color="auto"/>
                  </w:divBdr>
                  <w:divsChild>
                    <w:div w:id="1419912393">
                      <w:marLeft w:val="0"/>
                      <w:marRight w:val="0"/>
                      <w:marTop w:val="0"/>
                      <w:marBottom w:val="0"/>
                      <w:divBdr>
                        <w:top w:val="none" w:sz="0" w:space="0" w:color="auto"/>
                        <w:left w:val="none" w:sz="0" w:space="0" w:color="auto"/>
                        <w:bottom w:val="none" w:sz="0" w:space="0" w:color="auto"/>
                        <w:right w:val="none" w:sz="0" w:space="0" w:color="auto"/>
                      </w:divBdr>
                      <w:divsChild>
                        <w:div w:id="884878545">
                          <w:marLeft w:val="0"/>
                          <w:marRight w:val="0"/>
                          <w:marTop w:val="0"/>
                          <w:marBottom w:val="0"/>
                          <w:divBdr>
                            <w:top w:val="none" w:sz="0" w:space="0" w:color="auto"/>
                            <w:left w:val="none" w:sz="0" w:space="0" w:color="auto"/>
                            <w:bottom w:val="none" w:sz="0" w:space="0" w:color="auto"/>
                            <w:right w:val="none" w:sz="0" w:space="0" w:color="auto"/>
                          </w:divBdr>
                        </w:div>
                      </w:divsChild>
                    </w:div>
                    <w:div w:id="2135588244">
                      <w:marLeft w:val="0"/>
                      <w:marRight w:val="0"/>
                      <w:marTop w:val="0"/>
                      <w:marBottom w:val="0"/>
                      <w:divBdr>
                        <w:top w:val="none" w:sz="0" w:space="0" w:color="auto"/>
                        <w:left w:val="none" w:sz="0" w:space="0" w:color="auto"/>
                        <w:bottom w:val="none" w:sz="0" w:space="0" w:color="auto"/>
                        <w:right w:val="none" w:sz="0" w:space="0" w:color="auto"/>
                      </w:divBdr>
                      <w:divsChild>
                        <w:div w:id="1492866007">
                          <w:marLeft w:val="0"/>
                          <w:marRight w:val="0"/>
                          <w:marTop w:val="0"/>
                          <w:marBottom w:val="0"/>
                          <w:divBdr>
                            <w:top w:val="none" w:sz="0" w:space="0" w:color="auto"/>
                            <w:left w:val="none" w:sz="0" w:space="0" w:color="auto"/>
                            <w:bottom w:val="none" w:sz="0" w:space="0" w:color="auto"/>
                            <w:right w:val="none" w:sz="0" w:space="0" w:color="auto"/>
                          </w:divBdr>
                          <w:divsChild>
                            <w:div w:id="1856578364">
                              <w:marLeft w:val="0"/>
                              <w:marRight w:val="0"/>
                              <w:marTop w:val="0"/>
                              <w:marBottom w:val="0"/>
                              <w:divBdr>
                                <w:top w:val="none" w:sz="0" w:space="0" w:color="auto"/>
                                <w:left w:val="none" w:sz="0" w:space="0" w:color="auto"/>
                                <w:bottom w:val="none" w:sz="0" w:space="0" w:color="auto"/>
                                <w:right w:val="none" w:sz="0" w:space="0" w:color="auto"/>
                              </w:divBdr>
                              <w:divsChild>
                                <w:div w:id="1996371214">
                                  <w:marLeft w:val="0"/>
                                  <w:marRight w:val="0"/>
                                  <w:marTop w:val="0"/>
                                  <w:marBottom w:val="0"/>
                                  <w:divBdr>
                                    <w:top w:val="none" w:sz="0" w:space="0" w:color="auto"/>
                                    <w:left w:val="none" w:sz="0" w:space="0" w:color="auto"/>
                                    <w:bottom w:val="none" w:sz="0" w:space="0" w:color="auto"/>
                                    <w:right w:val="none" w:sz="0" w:space="0" w:color="auto"/>
                                  </w:divBdr>
                                  <w:divsChild>
                                    <w:div w:id="666052570">
                                      <w:marLeft w:val="0"/>
                                      <w:marRight w:val="0"/>
                                      <w:marTop w:val="0"/>
                                      <w:marBottom w:val="0"/>
                                      <w:divBdr>
                                        <w:top w:val="none" w:sz="0" w:space="0" w:color="auto"/>
                                        <w:left w:val="none" w:sz="0" w:space="0" w:color="auto"/>
                                        <w:bottom w:val="none" w:sz="0" w:space="0" w:color="auto"/>
                                        <w:right w:val="none" w:sz="0" w:space="0" w:color="auto"/>
                                      </w:divBdr>
                                      <w:divsChild>
                                        <w:div w:id="6073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130252">
      <w:bodyDiv w:val="1"/>
      <w:marLeft w:val="0"/>
      <w:marRight w:val="0"/>
      <w:marTop w:val="0"/>
      <w:marBottom w:val="0"/>
      <w:divBdr>
        <w:top w:val="none" w:sz="0" w:space="0" w:color="auto"/>
        <w:left w:val="none" w:sz="0" w:space="0" w:color="auto"/>
        <w:bottom w:val="none" w:sz="0" w:space="0" w:color="auto"/>
        <w:right w:val="none" w:sz="0" w:space="0" w:color="auto"/>
      </w:divBdr>
    </w:div>
    <w:div w:id="880357572">
      <w:bodyDiv w:val="1"/>
      <w:marLeft w:val="0"/>
      <w:marRight w:val="0"/>
      <w:marTop w:val="0"/>
      <w:marBottom w:val="0"/>
      <w:divBdr>
        <w:top w:val="none" w:sz="0" w:space="0" w:color="auto"/>
        <w:left w:val="none" w:sz="0" w:space="0" w:color="auto"/>
        <w:bottom w:val="none" w:sz="0" w:space="0" w:color="auto"/>
        <w:right w:val="none" w:sz="0" w:space="0" w:color="auto"/>
      </w:divBdr>
    </w:div>
    <w:div w:id="891160008">
      <w:bodyDiv w:val="1"/>
      <w:marLeft w:val="0"/>
      <w:marRight w:val="0"/>
      <w:marTop w:val="0"/>
      <w:marBottom w:val="0"/>
      <w:divBdr>
        <w:top w:val="none" w:sz="0" w:space="0" w:color="auto"/>
        <w:left w:val="none" w:sz="0" w:space="0" w:color="auto"/>
        <w:bottom w:val="none" w:sz="0" w:space="0" w:color="auto"/>
        <w:right w:val="none" w:sz="0" w:space="0" w:color="auto"/>
      </w:divBdr>
    </w:div>
    <w:div w:id="894466715">
      <w:bodyDiv w:val="1"/>
      <w:marLeft w:val="0"/>
      <w:marRight w:val="0"/>
      <w:marTop w:val="0"/>
      <w:marBottom w:val="0"/>
      <w:divBdr>
        <w:top w:val="none" w:sz="0" w:space="0" w:color="auto"/>
        <w:left w:val="none" w:sz="0" w:space="0" w:color="auto"/>
        <w:bottom w:val="none" w:sz="0" w:space="0" w:color="auto"/>
        <w:right w:val="none" w:sz="0" w:space="0" w:color="auto"/>
      </w:divBdr>
    </w:div>
    <w:div w:id="901257493">
      <w:bodyDiv w:val="1"/>
      <w:marLeft w:val="0"/>
      <w:marRight w:val="0"/>
      <w:marTop w:val="0"/>
      <w:marBottom w:val="0"/>
      <w:divBdr>
        <w:top w:val="none" w:sz="0" w:space="0" w:color="auto"/>
        <w:left w:val="none" w:sz="0" w:space="0" w:color="auto"/>
        <w:bottom w:val="none" w:sz="0" w:space="0" w:color="auto"/>
        <w:right w:val="none" w:sz="0" w:space="0" w:color="auto"/>
      </w:divBdr>
    </w:div>
    <w:div w:id="911545880">
      <w:bodyDiv w:val="1"/>
      <w:marLeft w:val="0"/>
      <w:marRight w:val="0"/>
      <w:marTop w:val="0"/>
      <w:marBottom w:val="0"/>
      <w:divBdr>
        <w:top w:val="none" w:sz="0" w:space="0" w:color="auto"/>
        <w:left w:val="none" w:sz="0" w:space="0" w:color="auto"/>
        <w:bottom w:val="none" w:sz="0" w:space="0" w:color="auto"/>
        <w:right w:val="none" w:sz="0" w:space="0" w:color="auto"/>
      </w:divBdr>
    </w:div>
    <w:div w:id="917788804">
      <w:bodyDiv w:val="1"/>
      <w:marLeft w:val="0"/>
      <w:marRight w:val="0"/>
      <w:marTop w:val="0"/>
      <w:marBottom w:val="0"/>
      <w:divBdr>
        <w:top w:val="none" w:sz="0" w:space="0" w:color="auto"/>
        <w:left w:val="none" w:sz="0" w:space="0" w:color="auto"/>
        <w:bottom w:val="none" w:sz="0" w:space="0" w:color="auto"/>
        <w:right w:val="none" w:sz="0" w:space="0" w:color="auto"/>
      </w:divBdr>
    </w:div>
    <w:div w:id="919407748">
      <w:bodyDiv w:val="1"/>
      <w:marLeft w:val="0"/>
      <w:marRight w:val="0"/>
      <w:marTop w:val="0"/>
      <w:marBottom w:val="0"/>
      <w:divBdr>
        <w:top w:val="none" w:sz="0" w:space="0" w:color="auto"/>
        <w:left w:val="none" w:sz="0" w:space="0" w:color="auto"/>
        <w:bottom w:val="none" w:sz="0" w:space="0" w:color="auto"/>
        <w:right w:val="none" w:sz="0" w:space="0" w:color="auto"/>
      </w:divBdr>
      <w:divsChild>
        <w:div w:id="1384021951">
          <w:marLeft w:val="0"/>
          <w:marRight w:val="0"/>
          <w:marTop w:val="0"/>
          <w:marBottom w:val="0"/>
          <w:divBdr>
            <w:top w:val="none" w:sz="0" w:space="0" w:color="auto"/>
            <w:left w:val="none" w:sz="0" w:space="0" w:color="auto"/>
            <w:bottom w:val="none" w:sz="0" w:space="0" w:color="auto"/>
            <w:right w:val="none" w:sz="0" w:space="0" w:color="auto"/>
          </w:divBdr>
          <w:divsChild>
            <w:div w:id="433286047">
              <w:marLeft w:val="0"/>
              <w:marRight w:val="0"/>
              <w:marTop w:val="0"/>
              <w:marBottom w:val="0"/>
              <w:divBdr>
                <w:top w:val="none" w:sz="0" w:space="0" w:color="auto"/>
                <w:left w:val="none" w:sz="0" w:space="0" w:color="auto"/>
                <w:bottom w:val="none" w:sz="0" w:space="0" w:color="auto"/>
                <w:right w:val="none" w:sz="0" w:space="0" w:color="auto"/>
              </w:divBdr>
              <w:divsChild>
                <w:div w:id="371420871">
                  <w:marLeft w:val="0"/>
                  <w:marRight w:val="0"/>
                  <w:marTop w:val="0"/>
                  <w:marBottom w:val="0"/>
                  <w:divBdr>
                    <w:top w:val="none" w:sz="0" w:space="0" w:color="auto"/>
                    <w:left w:val="none" w:sz="0" w:space="0" w:color="auto"/>
                    <w:bottom w:val="none" w:sz="0" w:space="0" w:color="auto"/>
                    <w:right w:val="none" w:sz="0" w:space="0" w:color="auto"/>
                  </w:divBdr>
                  <w:divsChild>
                    <w:div w:id="536090756">
                      <w:marLeft w:val="0"/>
                      <w:marRight w:val="0"/>
                      <w:marTop w:val="0"/>
                      <w:marBottom w:val="0"/>
                      <w:divBdr>
                        <w:top w:val="none" w:sz="0" w:space="0" w:color="auto"/>
                        <w:left w:val="none" w:sz="0" w:space="0" w:color="auto"/>
                        <w:bottom w:val="none" w:sz="0" w:space="0" w:color="auto"/>
                        <w:right w:val="none" w:sz="0" w:space="0" w:color="auto"/>
                      </w:divBdr>
                      <w:divsChild>
                        <w:div w:id="1008142451">
                          <w:marLeft w:val="0"/>
                          <w:marRight w:val="0"/>
                          <w:marTop w:val="0"/>
                          <w:marBottom w:val="0"/>
                          <w:divBdr>
                            <w:top w:val="none" w:sz="0" w:space="0" w:color="auto"/>
                            <w:left w:val="none" w:sz="0" w:space="0" w:color="auto"/>
                            <w:bottom w:val="none" w:sz="0" w:space="0" w:color="auto"/>
                            <w:right w:val="none" w:sz="0" w:space="0" w:color="auto"/>
                          </w:divBdr>
                          <w:divsChild>
                            <w:div w:id="750003764">
                              <w:marLeft w:val="0"/>
                              <w:marRight w:val="0"/>
                              <w:marTop w:val="0"/>
                              <w:marBottom w:val="0"/>
                              <w:divBdr>
                                <w:top w:val="none" w:sz="0" w:space="0" w:color="auto"/>
                                <w:left w:val="none" w:sz="0" w:space="0" w:color="auto"/>
                                <w:bottom w:val="none" w:sz="0" w:space="0" w:color="auto"/>
                                <w:right w:val="none" w:sz="0" w:space="0" w:color="auto"/>
                              </w:divBdr>
                              <w:divsChild>
                                <w:div w:id="1468477291">
                                  <w:marLeft w:val="0"/>
                                  <w:marRight w:val="0"/>
                                  <w:marTop w:val="0"/>
                                  <w:marBottom w:val="0"/>
                                  <w:divBdr>
                                    <w:top w:val="none" w:sz="0" w:space="0" w:color="auto"/>
                                    <w:left w:val="none" w:sz="0" w:space="0" w:color="auto"/>
                                    <w:bottom w:val="none" w:sz="0" w:space="0" w:color="auto"/>
                                    <w:right w:val="none" w:sz="0" w:space="0" w:color="auto"/>
                                  </w:divBdr>
                                  <w:divsChild>
                                    <w:div w:id="2831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445557">
                  <w:marLeft w:val="0"/>
                  <w:marRight w:val="0"/>
                  <w:marTop w:val="0"/>
                  <w:marBottom w:val="0"/>
                  <w:divBdr>
                    <w:top w:val="none" w:sz="0" w:space="0" w:color="auto"/>
                    <w:left w:val="none" w:sz="0" w:space="0" w:color="auto"/>
                    <w:bottom w:val="none" w:sz="0" w:space="0" w:color="auto"/>
                    <w:right w:val="none" w:sz="0" w:space="0" w:color="auto"/>
                  </w:divBdr>
                  <w:divsChild>
                    <w:div w:id="293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062147">
      <w:bodyDiv w:val="1"/>
      <w:marLeft w:val="0"/>
      <w:marRight w:val="0"/>
      <w:marTop w:val="0"/>
      <w:marBottom w:val="0"/>
      <w:divBdr>
        <w:top w:val="none" w:sz="0" w:space="0" w:color="auto"/>
        <w:left w:val="none" w:sz="0" w:space="0" w:color="auto"/>
        <w:bottom w:val="none" w:sz="0" w:space="0" w:color="auto"/>
        <w:right w:val="none" w:sz="0" w:space="0" w:color="auto"/>
      </w:divBdr>
    </w:div>
    <w:div w:id="969896860">
      <w:bodyDiv w:val="1"/>
      <w:marLeft w:val="0"/>
      <w:marRight w:val="0"/>
      <w:marTop w:val="0"/>
      <w:marBottom w:val="0"/>
      <w:divBdr>
        <w:top w:val="none" w:sz="0" w:space="0" w:color="auto"/>
        <w:left w:val="none" w:sz="0" w:space="0" w:color="auto"/>
        <w:bottom w:val="none" w:sz="0" w:space="0" w:color="auto"/>
        <w:right w:val="none" w:sz="0" w:space="0" w:color="auto"/>
      </w:divBdr>
    </w:div>
    <w:div w:id="1001158537">
      <w:bodyDiv w:val="1"/>
      <w:marLeft w:val="0"/>
      <w:marRight w:val="0"/>
      <w:marTop w:val="0"/>
      <w:marBottom w:val="0"/>
      <w:divBdr>
        <w:top w:val="none" w:sz="0" w:space="0" w:color="auto"/>
        <w:left w:val="none" w:sz="0" w:space="0" w:color="auto"/>
        <w:bottom w:val="none" w:sz="0" w:space="0" w:color="auto"/>
        <w:right w:val="none" w:sz="0" w:space="0" w:color="auto"/>
      </w:divBdr>
    </w:div>
    <w:div w:id="1012415600">
      <w:bodyDiv w:val="1"/>
      <w:marLeft w:val="0"/>
      <w:marRight w:val="0"/>
      <w:marTop w:val="0"/>
      <w:marBottom w:val="0"/>
      <w:divBdr>
        <w:top w:val="none" w:sz="0" w:space="0" w:color="auto"/>
        <w:left w:val="none" w:sz="0" w:space="0" w:color="auto"/>
        <w:bottom w:val="none" w:sz="0" w:space="0" w:color="auto"/>
        <w:right w:val="none" w:sz="0" w:space="0" w:color="auto"/>
      </w:divBdr>
    </w:div>
    <w:div w:id="1021976989">
      <w:bodyDiv w:val="1"/>
      <w:marLeft w:val="0"/>
      <w:marRight w:val="0"/>
      <w:marTop w:val="0"/>
      <w:marBottom w:val="0"/>
      <w:divBdr>
        <w:top w:val="none" w:sz="0" w:space="0" w:color="auto"/>
        <w:left w:val="none" w:sz="0" w:space="0" w:color="auto"/>
        <w:bottom w:val="none" w:sz="0" w:space="0" w:color="auto"/>
        <w:right w:val="none" w:sz="0" w:space="0" w:color="auto"/>
      </w:divBdr>
    </w:div>
    <w:div w:id="1031347204">
      <w:bodyDiv w:val="1"/>
      <w:marLeft w:val="0"/>
      <w:marRight w:val="0"/>
      <w:marTop w:val="0"/>
      <w:marBottom w:val="0"/>
      <w:divBdr>
        <w:top w:val="none" w:sz="0" w:space="0" w:color="auto"/>
        <w:left w:val="none" w:sz="0" w:space="0" w:color="auto"/>
        <w:bottom w:val="none" w:sz="0" w:space="0" w:color="auto"/>
        <w:right w:val="none" w:sz="0" w:space="0" w:color="auto"/>
      </w:divBdr>
    </w:div>
    <w:div w:id="1034892160">
      <w:bodyDiv w:val="1"/>
      <w:marLeft w:val="0"/>
      <w:marRight w:val="0"/>
      <w:marTop w:val="0"/>
      <w:marBottom w:val="0"/>
      <w:divBdr>
        <w:top w:val="none" w:sz="0" w:space="0" w:color="auto"/>
        <w:left w:val="none" w:sz="0" w:space="0" w:color="auto"/>
        <w:bottom w:val="none" w:sz="0" w:space="0" w:color="auto"/>
        <w:right w:val="none" w:sz="0" w:space="0" w:color="auto"/>
      </w:divBdr>
    </w:div>
    <w:div w:id="1042482623">
      <w:bodyDiv w:val="1"/>
      <w:marLeft w:val="0"/>
      <w:marRight w:val="0"/>
      <w:marTop w:val="0"/>
      <w:marBottom w:val="0"/>
      <w:divBdr>
        <w:top w:val="none" w:sz="0" w:space="0" w:color="auto"/>
        <w:left w:val="none" w:sz="0" w:space="0" w:color="auto"/>
        <w:bottom w:val="none" w:sz="0" w:space="0" w:color="auto"/>
        <w:right w:val="none" w:sz="0" w:space="0" w:color="auto"/>
      </w:divBdr>
    </w:div>
    <w:div w:id="1049459161">
      <w:bodyDiv w:val="1"/>
      <w:marLeft w:val="0"/>
      <w:marRight w:val="0"/>
      <w:marTop w:val="0"/>
      <w:marBottom w:val="0"/>
      <w:divBdr>
        <w:top w:val="none" w:sz="0" w:space="0" w:color="auto"/>
        <w:left w:val="none" w:sz="0" w:space="0" w:color="auto"/>
        <w:bottom w:val="none" w:sz="0" w:space="0" w:color="auto"/>
        <w:right w:val="none" w:sz="0" w:space="0" w:color="auto"/>
      </w:divBdr>
    </w:div>
    <w:div w:id="1115060681">
      <w:bodyDiv w:val="1"/>
      <w:marLeft w:val="0"/>
      <w:marRight w:val="0"/>
      <w:marTop w:val="0"/>
      <w:marBottom w:val="0"/>
      <w:divBdr>
        <w:top w:val="none" w:sz="0" w:space="0" w:color="auto"/>
        <w:left w:val="none" w:sz="0" w:space="0" w:color="auto"/>
        <w:bottom w:val="none" w:sz="0" w:space="0" w:color="auto"/>
        <w:right w:val="none" w:sz="0" w:space="0" w:color="auto"/>
      </w:divBdr>
    </w:div>
    <w:div w:id="1122116863">
      <w:bodyDiv w:val="1"/>
      <w:marLeft w:val="0"/>
      <w:marRight w:val="0"/>
      <w:marTop w:val="0"/>
      <w:marBottom w:val="0"/>
      <w:divBdr>
        <w:top w:val="none" w:sz="0" w:space="0" w:color="auto"/>
        <w:left w:val="none" w:sz="0" w:space="0" w:color="auto"/>
        <w:bottom w:val="none" w:sz="0" w:space="0" w:color="auto"/>
        <w:right w:val="none" w:sz="0" w:space="0" w:color="auto"/>
      </w:divBdr>
    </w:div>
    <w:div w:id="1122260661">
      <w:bodyDiv w:val="1"/>
      <w:marLeft w:val="0"/>
      <w:marRight w:val="0"/>
      <w:marTop w:val="0"/>
      <w:marBottom w:val="0"/>
      <w:divBdr>
        <w:top w:val="none" w:sz="0" w:space="0" w:color="auto"/>
        <w:left w:val="none" w:sz="0" w:space="0" w:color="auto"/>
        <w:bottom w:val="none" w:sz="0" w:space="0" w:color="auto"/>
        <w:right w:val="none" w:sz="0" w:space="0" w:color="auto"/>
      </w:divBdr>
    </w:div>
    <w:div w:id="1131246270">
      <w:bodyDiv w:val="1"/>
      <w:marLeft w:val="0"/>
      <w:marRight w:val="0"/>
      <w:marTop w:val="0"/>
      <w:marBottom w:val="0"/>
      <w:divBdr>
        <w:top w:val="none" w:sz="0" w:space="0" w:color="auto"/>
        <w:left w:val="none" w:sz="0" w:space="0" w:color="auto"/>
        <w:bottom w:val="none" w:sz="0" w:space="0" w:color="auto"/>
        <w:right w:val="none" w:sz="0" w:space="0" w:color="auto"/>
      </w:divBdr>
    </w:div>
    <w:div w:id="1151602663">
      <w:bodyDiv w:val="1"/>
      <w:marLeft w:val="0"/>
      <w:marRight w:val="0"/>
      <w:marTop w:val="0"/>
      <w:marBottom w:val="0"/>
      <w:divBdr>
        <w:top w:val="none" w:sz="0" w:space="0" w:color="auto"/>
        <w:left w:val="none" w:sz="0" w:space="0" w:color="auto"/>
        <w:bottom w:val="none" w:sz="0" w:space="0" w:color="auto"/>
        <w:right w:val="none" w:sz="0" w:space="0" w:color="auto"/>
      </w:divBdr>
    </w:div>
    <w:div w:id="1154226889">
      <w:bodyDiv w:val="1"/>
      <w:marLeft w:val="0"/>
      <w:marRight w:val="0"/>
      <w:marTop w:val="0"/>
      <w:marBottom w:val="0"/>
      <w:divBdr>
        <w:top w:val="none" w:sz="0" w:space="0" w:color="auto"/>
        <w:left w:val="none" w:sz="0" w:space="0" w:color="auto"/>
        <w:bottom w:val="none" w:sz="0" w:space="0" w:color="auto"/>
        <w:right w:val="none" w:sz="0" w:space="0" w:color="auto"/>
      </w:divBdr>
      <w:divsChild>
        <w:div w:id="587228423">
          <w:marLeft w:val="0"/>
          <w:marRight w:val="0"/>
          <w:marTop w:val="0"/>
          <w:marBottom w:val="0"/>
          <w:divBdr>
            <w:top w:val="none" w:sz="0" w:space="0" w:color="auto"/>
            <w:left w:val="none" w:sz="0" w:space="0" w:color="auto"/>
            <w:bottom w:val="none" w:sz="0" w:space="0" w:color="auto"/>
            <w:right w:val="none" w:sz="0" w:space="0" w:color="auto"/>
          </w:divBdr>
          <w:divsChild>
            <w:div w:id="121264762">
              <w:marLeft w:val="0"/>
              <w:marRight w:val="0"/>
              <w:marTop w:val="0"/>
              <w:marBottom w:val="0"/>
              <w:divBdr>
                <w:top w:val="none" w:sz="0" w:space="0" w:color="auto"/>
                <w:left w:val="none" w:sz="0" w:space="0" w:color="auto"/>
                <w:bottom w:val="none" w:sz="0" w:space="0" w:color="auto"/>
                <w:right w:val="none" w:sz="0" w:space="0" w:color="auto"/>
              </w:divBdr>
              <w:divsChild>
                <w:div w:id="789125142">
                  <w:marLeft w:val="0"/>
                  <w:marRight w:val="0"/>
                  <w:marTop w:val="0"/>
                  <w:marBottom w:val="0"/>
                  <w:divBdr>
                    <w:top w:val="none" w:sz="0" w:space="0" w:color="auto"/>
                    <w:left w:val="none" w:sz="0" w:space="0" w:color="auto"/>
                    <w:bottom w:val="none" w:sz="0" w:space="0" w:color="auto"/>
                    <w:right w:val="none" w:sz="0" w:space="0" w:color="auto"/>
                  </w:divBdr>
                  <w:divsChild>
                    <w:div w:id="1378431841">
                      <w:marLeft w:val="0"/>
                      <w:marRight w:val="0"/>
                      <w:marTop w:val="0"/>
                      <w:marBottom w:val="0"/>
                      <w:divBdr>
                        <w:top w:val="none" w:sz="0" w:space="0" w:color="auto"/>
                        <w:left w:val="none" w:sz="0" w:space="0" w:color="auto"/>
                        <w:bottom w:val="none" w:sz="0" w:space="0" w:color="auto"/>
                        <w:right w:val="none" w:sz="0" w:space="0" w:color="auto"/>
                      </w:divBdr>
                    </w:div>
                  </w:divsChild>
                </w:div>
                <w:div w:id="1167668680">
                  <w:marLeft w:val="0"/>
                  <w:marRight w:val="0"/>
                  <w:marTop w:val="0"/>
                  <w:marBottom w:val="0"/>
                  <w:divBdr>
                    <w:top w:val="none" w:sz="0" w:space="0" w:color="auto"/>
                    <w:left w:val="none" w:sz="0" w:space="0" w:color="auto"/>
                    <w:bottom w:val="none" w:sz="0" w:space="0" w:color="auto"/>
                    <w:right w:val="none" w:sz="0" w:space="0" w:color="auto"/>
                  </w:divBdr>
                  <w:divsChild>
                    <w:div w:id="1625890466">
                      <w:marLeft w:val="0"/>
                      <w:marRight w:val="0"/>
                      <w:marTop w:val="0"/>
                      <w:marBottom w:val="0"/>
                      <w:divBdr>
                        <w:top w:val="none" w:sz="0" w:space="0" w:color="auto"/>
                        <w:left w:val="none" w:sz="0" w:space="0" w:color="auto"/>
                        <w:bottom w:val="none" w:sz="0" w:space="0" w:color="auto"/>
                        <w:right w:val="none" w:sz="0" w:space="0" w:color="auto"/>
                      </w:divBdr>
                      <w:divsChild>
                        <w:div w:id="2130129182">
                          <w:marLeft w:val="0"/>
                          <w:marRight w:val="0"/>
                          <w:marTop w:val="0"/>
                          <w:marBottom w:val="0"/>
                          <w:divBdr>
                            <w:top w:val="none" w:sz="0" w:space="0" w:color="auto"/>
                            <w:left w:val="none" w:sz="0" w:space="0" w:color="auto"/>
                            <w:bottom w:val="none" w:sz="0" w:space="0" w:color="auto"/>
                            <w:right w:val="none" w:sz="0" w:space="0" w:color="auto"/>
                          </w:divBdr>
                          <w:divsChild>
                            <w:div w:id="388921396">
                              <w:marLeft w:val="0"/>
                              <w:marRight w:val="0"/>
                              <w:marTop w:val="0"/>
                              <w:marBottom w:val="0"/>
                              <w:divBdr>
                                <w:top w:val="none" w:sz="0" w:space="0" w:color="auto"/>
                                <w:left w:val="none" w:sz="0" w:space="0" w:color="auto"/>
                                <w:bottom w:val="none" w:sz="0" w:space="0" w:color="auto"/>
                                <w:right w:val="none" w:sz="0" w:space="0" w:color="auto"/>
                              </w:divBdr>
                              <w:divsChild>
                                <w:div w:id="1667320781">
                                  <w:marLeft w:val="0"/>
                                  <w:marRight w:val="0"/>
                                  <w:marTop w:val="0"/>
                                  <w:marBottom w:val="0"/>
                                  <w:divBdr>
                                    <w:top w:val="none" w:sz="0" w:space="0" w:color="auto"/>
                                    <w:left w:val="none" w:sz="0" w:space="0" w:color="auto"/>
                                    <w:bottom w:val="none" w:sz="0" w:space="0" w:color="auto"/>
                                    <w:right w:val="none" w:sz="0" w:space="0" w:color="auto"/>
                                  </w:divBdr>
                                  <w:divsChild>
                                    <w:div w:id="869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414194">
      <w:bodyDiv w:val="1"/>
      <w:marLeft w:val="0"/>
      <w:marRight w:val="0"/>
      <w:marTop w:val="0"/>
      <w:marBottom w:val="0"/>
      <w:divBdr>
        <w:top w:val="none" w:sz="0" w:space="0" w:color="auto"/>
        <w:left w:val="none" w:sz="0" w:space="0" w:color="auto"/>
        <w:bottom w:val="none" w:sz="0" w:space="0" w:color="auto"/>
        <w:right w:val="none" w:sz="0" w:space="0" w:color="auto"/>
      </w:divBdr>
    </w:div>
    <w:div w:id="1173374256">
      <w:bodyDiv w:val="1"/>
      <w:marLeft w:val="0"/>
      <w:marRight w:val="0"/>
      <w:marTop w:val="0"/>
      <w:marBottom w:val="0"/>
      <w:divBdr>
        <w:top w:val="none" w:sz="0" w:space="0" w:color="auto"/>
        <w:left w:val="none" w:sz="0" w:space="0" w:color="auto"/>
        <w:bottom w:val="none" w:sz="0" w:space="0" w:color="auto"/>
        <w:right w:val="none" w:sz="0" w:space="0" w:color="auto"/>
      </w:divBdr>
    </w:div>
    <w:div w:id="1184125432">
      <w:bodyDiv w:val="1"/>
      <w:marLeft w:val="0"/>
      <w:marRight w:val="0"/>
      <w:marTop w:val="0"/>
      <w:marBottom w:val="0"/>
      <w:divBdr>
        <w:top w:val="none" w:sz="0" w:space="0" w:color="auto"/>
        <w:left w:val="none" w:sz="0" w:space="0" w:color="auto"/>
        <w:bottom w:val="none" w:sz="0" w:space="0" w:color="auto"/>
        <w:right w:val="none" w:sz="0" w:space="0" w:color="auto"/>
      </w:divBdr>
    </w:div>
    <w:div w:id="1199583046">
      <w:bodyDiv w:val="1"/>
      <w:marLeft w:val="0"/>
      <w:marRight w:val="0"/>
      <w:marTop w:val="0"/>
      <w:marBottom w:val="0"/>
      <w:divBdr>
        <w:top w:val="none" w:sz="0" w:space="0" w:color="auto"/>
        <w:left w:val="none" w:sz="0" w:space="0" w:color="auto"/>
        <w:bottom w:val="none" w:sz="0" w:space="0" w:color="auto"/>
        <w:right w:val="none" w:sz="0" w:space="0" w:color="auto"/>
      </w:divBdr>
    </w:div>
    <w:div w:id="1213810692">
      <w:bodyDiv w:val="1"/>
      <w:marLeft w:val="0"/>
      <w:marRight w:val="0"/>
      <w:marTop w:val="0"/>
      <w:marBottom w:val="0"/>
      <w:divBdr>
        <w:top w:val="none" w:sz="0" w:space="0" w:color="auto"/>
        <w:left w:val="none" w:sz="0" w:space="0" w:color="auto"/>
        <w:bottom w:val="none" w:sz="0" w:space="0" w:color="auto"/>
        <w:right w:val="none" w:sz="0" w:space="0" w:color="auto"/>
      </w:divBdr>
    </w:div>
    <w:div w:id="1215509232">
      <w:bodyDiv w:val="1"/>
      <w:marLeft w:val="0"/>
      <w:marRight w:val="0"/>
      <w:marTop w:val="0"/>
      <w:marBottom w:val="0"/>
      <w:divBdr>
        <w:top w:val="none" w:sz="0" w:space="0" w:color="auto"/>
        <w:left w:val="none" w:sz="0" w:space="0" w:color="auto"/>
        <w:bottom w:val="none" w:sz="0" w:space="0" w:color="auto"/>
        <w:right w:val="none" w:sz="0" w:space="0" w:color="auto"/>
      </w:divBdr>
    </w:div>
    <w:div w:id="1254973804">
      <w:bodyDiv w:val="1"/>
      <w:marLeft w:val="0"/>
      <w:marRight w:val="0"/>
      <w:marTop w:val="0"/>
      <w:marBottom w:val="0"/>
      <w:divBdr>
        <w:top w:val="none" w:sz="0" w:space="0" w:color="auto"/>
        <w:left w:val="none" w:sz="0" w:space="0" w:color="auto"/>
        <w:bottom w:val="none" w:sz="0" w:space="0" w:color="auto"/>
        <w:right w:val="none" w:sz="0" w:space="0" w:color="auto"/>
      </w:divBdr>
    </w:div>
    <w:div w:id="1268733629">
      <w:bodyDiv w:val="1"/>
      <w:marLeft w:val="0"/>
      <w:marRight w:val="0"/>
      <w:marTop w:val="0"/>
      <w:marBottom w:val="0"/>
      <w:divBdr>
        <w:top w:val="none" w:sz="0" w:space="0" w:color="auto"/>
        <w:left w:val="none" w:sz="0" w:space="0" w:color="auto"/>
        <w:bottom w:val="none" w:sz="0" w:space="0" w:color="auto"/>
        <w:right w:val="none" w:sz="0" w:space="0" w:color="auto"/>
      </w:divBdr>
    </w:div>
    <w:div w:id="1277908284">
      <w:bodyDiv w:val="1"/>
      <w:marLeft w:val="0"/>
      <w:marRight w:val="0"/>
      <w:marTop w:val="0"/>
      <w:marBottom w:val="0"/>
      <w:divBdr>
        <w:top w:val="none" w:sz="0" w:space="0" w:color="auto"/>
        <w:left w:val="none" w:sz="0" w:space="0" w:color="auto"/>
        <w:bottom w:val="none" w:sz="0" w:space="0" w:color="auto"/>
        <w:right w:val="none" w:sz="0" w:space="0" w:color="auto"/>
      </w:divBdr>
    </w:div>
    <w:div w:id="1312641605">
      <w:bodyDiv w:val="1"/>
      <w:marLeft w:val="0"/>
      <w:marRight w:val="0"/>
      <w:marTop w:val="0"/>
      <w:marBottom w:val="0"/>
      <w:divBdr>
        <w:top w:val="none" w:sz="0" w:space="0" w:color="auto"/>
        <w:left w:val="none" w:sz="0" w:space="0" w:color="auto"/>
        <w:bottom w:val="none" w:sz="0" w:space="0" w:color="auto"/>
        <w:right w:val="none" w:sz="0" w:space="0" w:color="auto"/>
      </w:divBdr>
    </w:div>
    <w:div w:id="1322345905">
      <w:bodyDiv w:val="1"/>
      <w:marLeft w:val="0"/>
      <w:marRight w:val="0"/>
      <w:marTop w:val="0"/>
      <w:marBottom w:val="0"/>
      <w:divBdr>
        <w:top w:val="none" w:sz="0" w:space="0" w:color="auto"/>
        <w:left w:val="none" w:sz="0" w:space="0" w:color="auto"/>
        <w:bottom w:val="none" w:sz="0" w:space="0" w:color="auto"/>
        <w:right w:val="none" w:sz="0" w:space="0" w:color="auto"/>
      </w:divBdr>
    </w:div>
    <w:div w:id="1332639292">
      <w:bodyDiv w:val="1"/>
      <w:marLeft w:val="0"/>
      <w:marRight w:val="0"/>
      <w:marTop w:val="0"/>
      <w:marBottom w:val="0"/>
      <w:divBdr>
        <w:top w:val="none" w:sz="0" w:space="0" w:color="auto"/>
        <w:left w:val="none" w:sz="0" w:space="0" w:color="auto"/>
        <w:bottom w:val="none" w:sz="0" w:space="0" w:color="auto"/>
        <w:right w:val="none" w:sz="0" w:space="0" w:color="auto"/>
      </w:divBdr>
    </w:div>
    <w:div w:id="1335840557">
      <w:bodyDiv w:val="1"/>
      <w:marLeft w:val="0"/>
      <w:marRight w:val="0"/>
      <w:marTop w:val="0"/>
      <w:marBottom w:val="0"/>
      <w:divBdr>
        <w:top w:val="none" w:sz="0" w:space="0" w:color="auto"/>
        <w:left w:val="none" w:sz="0" w:space="0" w:color="auto"/>
        <w:bottom w:val="none" w:sz="0" w:space="0" w:color="auto"/>
        <w:right w:val="none" w:sz="0" w:space="0" w:color="auto"/>
      </w:divBdr>
    </w:div>
    <w:div w:id="1337804556">
      <w:bodyDiv w:val="1"/>
      <w:marLeft w:val="0"/>
      <w:marRight w:val="0"/>
      <w:marTop w:val="0"/>
      <w:marBottom w:val="0"/>
      <w:divBdr>
        <w:top w:val="none" w:sz="0" w:space="0" w:color="auto"/>
        <w:left w:val="none" w:sz="0" w:space="0" w:color="auto"/>
        <w:bottom w:val="none" w:sz="0" w:space="0" w:color="auto"/>
        <w:right w:val="none" w:sz="0" w:space="0" w:color="auto"/>
      </w:divBdr>
    </w:div>
    <w:div w:id="1371221293">
      <w:bodyDiv w:val="1"/>
      <w:marLeft w:val="0"/>
      <w:marRight w:val="0"/>
      <w:marTop w:val="0"/>
      <w:marBottom w:val="0"/>
      <w:divBdr>
        <w:top w:val="none" w:sz="0" w:space="0" w:color="auto"/>
        <w:left w:val="none" w:sz="0" w:space="0" w:color="auto"/>
        <w:bottom w:val="none" w:sz="0" w:space="0" w:color="auto"/>
        <w:right w:val="none" w:sz="0" w:space="0" w:color="auto"/>
      </w:divBdr>
    </w:div>
    <w:div w:id="1424687332">
      <w:bodyDiv w:val="1"/>
      <w:marLeft w:val="0"/>
      <w:marRight w:val="0"/>
      <w:marTop w:val="0"/>
      <w:marBottom w:val="0"/>
      <w:divBdr>
        <w:top w:val="none" w:sz="0" w:space="0" w:color="auto"/>
        <w:left w:val="none" w:sz="0" w:space="0" w:color="auto"/>
        <w:bottom w:val="none" w:sz="0" w:space="0" w:color="auto"/>
        <w:right w:val="none" w:sz="0" w:space="0" w:color="auto"/>
      </w:divBdr>
    </w:div>
    <w:div w:id="1426415458">
      <w:bodyDiv w:val="1"/>
      <w:marLeft w:val="0"/>
      <w:marRight w:val="0"/>
      <w:marTop w:val="0"/>
      <w:marBottom w:val="0"/>
      <w:divBdr>
        <w:top w:val="none" w:sz="0" w:space="0" w:color="auto"/>
        <w:left w:val="none" w:sz="0" w:space="0" w:color="auto"/>
        <w:bottom w:val="none" w:sz="0" w:space="0" w:color="auto"/>
        <w:right w:val="none" w:sz="0" w:space="0" w:color="auto"/>
      </w:divBdr>
    </w:div>
    <w:div w:id="1452436809">
      <w:bodyDiv w:val="1"/>
      <w:marLeft w:val="0"/>
      <w:marRight w:val="0"/>
      <w:marTop w:val="0"/>
      <w:marBottom w:val="0"/>
      <w:divBdr>
        <w:top w:val="none" w:sz="0" w:space="0" w:color="auto"/>
        <w:left w:val="none" w:sz="0" w:space="0" w:color="auto"/>
        <w:bottom w:val="none" w:sz="0" w:space="0" w:color="auto"/>
        <w:right w:val="none" w:sz="0" w:space="0" w:color="auto"/>
      </w:divBdr>
    </w:div>
    <w:div w:id="1461730240">
      <w:bodyDiv w:val="1"/>
      <w:marLeft w:val="0"/>
      <w:marRight w:val="0"/>
      <w:marTop w:val="0"/>
      <w:marBottom w:val="0"/>
      <w:divBdr>
        <w:top w:val="none" w:sz="0" w:space="0" w:color="auto"/>
        <w:left w:val="none" w:sz="0" w:space="0" w:color="auto"/>
        <w:bottom w:val="none" w:sz="0" w:space="0" w:color="auto"/>
        <w:right w:val="none" w:sz="0" w:space="0" w:color="auto"/>
      </w:divBdr>
    </w:div>
    <w:div w:id="1462921913">
      <w:bodyDiv w:val="1"/>
      <w:marLeft w:val="0"/>
      <w:marRight w:val="0"/>
      <w:marTop w:val="0"/>
      <w:marBottom w:val="0"/>
      <w:divBdr>
        <w:top w:val="none" w:sz="0" w:space="0" w:color="auto"/>
        <w:left w:val="none" w:sz="0" w:space="0" w:color="auto"/>
        <w:bottom w:val="none" w:sz="0" w:space="0" w:color="auto"/>
        <w:right w:val="none" w:sz="0" w:space="0" w:color="auto"/>
      </w:divBdr>
    </w:div>
    <w:div w:id="1480342989">
      <w:bodyDiv w:val="1"/>
      <w:marLeft w:val="0"/>
      <w:marRight w:val="0"/>
      <w:marTop w:val="0"/>
      <w:marBottom w:val="0"/>
      <w:divBdr>
        <w:top w:val="none" w:sz="0" w:space="0" w:color="auto"/>
        <w:left w:val="none" w:sz="0" w:space="0" w:color="auto"/>
        <w:bottom w:val="none" w:sz="0" w:space="0" w:color="auto"/>
        <w:right w:val="none" w:sz="0" w:space="0" w:color="auto"/>
      </w:divBdr>
    </w:div>
    <w:div w:id="1501896511">
      <w:bodyDiv w:val="1"/>
      <w:marLeft w:val="0"/>
      <w:marRight w:val="0"/>
      <w:marTop w:val="0"/>
      <w:marBottom w:val="0"/>
      <w:divBdr>
        <w:top w:val="none" w:sz="0" w:space="0" w:color="auto"/>
        <w:left w:val="none" w:sz="0" w:space="0" w:color="auto"/>
        <w:bottom w:val="none" w:sz="0" w:space="0" w:color="auto"/>
        <w:right w:val="none" w:sz="0" w:space="0" w:color="auto"/>
      </w:divBdr>
    </w:div>
    <w:div w:id="1515918818">
      <w:bodyDiv w:val="1"/>
      <w:marLeft w:val="0"/>
      <w:marRight w:val="0"/>
      <w:marTop w:val="0"/>
      <w:marBottom w:val="0"/>
      <w:divBdr>
        <w:top w:val="none" w:sz="0" w:space="0" w:color="auto"/>
        <w:left w:val="none" w:sz="0" w:space="0" w:color="auto"/>
        <w:bottom w:val="none" w:sz="0" w:space="0" w:color="auto"/>
        <w:right w:val="none" w:sz="0" w:space="0" w:color="auto"/>
      </w:divBdr>
    </w:div>
    <w:div w:id="1538010215">
      <w:bodyDiv w:val="1"/>
      <w:marLeft w:val="0"/>
      <w:marRight w:val="0"/>
      <w:marTop w:val="0"/>
      <w:marBottom w:val="0"/>
      <w:divBdr>
        <w:top w:val="none" w:sz="0" w:space="0" w:color="auto"/>
        <w:left w:val="none" w:sz="0" w:space="0" w:color="auto"/>
        <w:bottom w:val="none" w:sz="0" w:space="0" w:color="auto"/>
        <w:right w:val="none" w:sz="0" w:space="0" w:color="auto"/>
      </w:divBdr>
    </w:div>
    <w:div w:id="1548684498">
      <w:bodyDiv w:val="1"/>
      <w:marLeft w:val="0"/>
      <w:marRight w:val="0"/>
      <w:marTop w:val="0"/>
      <w:marBottom w:val="0"/>
      <w:divBdr>
        <w:top w:val="none" w:sz="0" w:space="0" w:color="auto"/>
        <w:left w:val="none" w:sz="0" w:space="0" w:color="auto"/>
        <w:bottom w:val="none" w:sz="0" w:space="0" w:color="auto"/>
        <w:right w:val="none" w:sz="0" w:space="0" w:color="auto"/>
      </w:divBdr>
    </w:div>
    <w:div w:id="1549417541">
      <w:bodyDiv w:val="1"/>
      <w:marLeft w:val="0"/>
      <w:marRight w:val="0"/>
      <w:marTop w:val="0"/>
      <w:marBottom w:val="0"/>
      <w:divBdr>
        <w:top w:val="none" w:sz="0" w:space="0" w:color="auto"/>
        <w:left w:val="none" w:sz="0" w:space="0" w:color="auto"/>
        <w:bottom w:val="none" w:sz="0" w:space="0" w:color="auto"/>
        <w:right w:val="none" w:sz="0" w:space="0" w:color="auto"/>
      </w:divBdr>
      <w:divsChild>
        <w:div w:id="873037757">
          <w:marLeft w:val="0"/>
          <w:marRight w:val="0"/>
          <w:marTop w:val="0"/>
          <w:marBottom w:val="0"/>
          <w:divBdr>
            <w:top w:val="none" w:sz="0" w:space="0" w:color="auto"/>
            <w:left w:val="none" w:sz="0" w:space="0" w:color="auto"/>
            <w:bottom w:val="none" w:sz="0" w:space="0" w:color="auto"/>
            <w:right w:val="none" w:sz="0" w:space="0" w:color="auto"/>
          </w:divBdr>
          <w:divsChild>
            <w:div w:id="1685473086">
              <w:marLeft w:val="0"/>
              <w:marRight w:val="0"/>
              <w:marTop w:val="0"/>
              <w:marBottom w:val="0"/>
              <w:divBdr>
                <w:top w:val="none" w:sz="0" w:space="0" w:color="auto"/>
                <w:left w:val="none" w:sz="0" w:space="0" w:color="auto"/>
                <w:bottom w:val="none" w:sz="0" w:space="0" w:color="auto"/>
                <w:right w:val="none" w:sz="0" w:space="0" w:color="auto"/>
              </w:divBdr>
              <w:divsChild>
                <w:div w:id="475223892">
                  <w:marLeft w:val="0"/>
                  <w:marRight w:val="0"/>
                  <w:marTop w:val="0"/>
                  <w:marBottom w:val="0"/>
                  <w:divBdr>
                    <w:top w:val="none" w:sz="0" w:space="0" w:color="auto"/>
                    <w:left w:val="none" w:sz="0" w:space="0" w:color="auto"/>
                    <w:bottom w:val="none" w:sz="0" w:space="0" w:color="auto"/>
                    <w:right w:val="none" w:sz="0" w:space="0" w:color="auto"/>
                  </w:divBdr>
                  <w:divsChild>
                    <w:div w:id="1683318395">
                      <w:marLeft w:val="0"/>
                      <w:marRight w:val="0"/>
                      <w:marTop w:val="0"/>
                      <w:marBottom w:val="0"/>
                      <w:divBdr>
                        <w:top w:val="none" w:sz="0" w:space="0" w:color="auto"/>
                        <w:left w:val="none" w:sz="0" w:space="0" w:color="auto"/>
                        <w:bottom w:val="none" w:sz="0" w:space="0" w:color="auto"/>
                        <w:right w:val="none" w:sz="0" w:space="0" w:color="auto"/>
                      </w:divBdr>
                      <w:divsChild>
                        <w:div w:id="1184129804">
                          <w:marLeft w:val="0"/>
                          <w:marRight w:val="0"/>
                          <w:marTop w:val="0"/>
                          <w:marBottom w:val="0"/>
                          <w:divBdr>
                            <w:top w:val="none" w:sz="0" w:space="0" w:color="auto"/>
                            <w:left w:val="none" w:sz="0" w:space="0" w:color="auto"/>
                            <w:bottom w:val="none" w:sz="0" w:space="0" w:color="auto"/>
                            <w:right w:val="none" w:sz="0" w:space="0" w:color="auto"/>
                          </w:divBdr>
                        </w:div>
                      </w:divsChild>
                    </w:div>
                    <w:div w:id="2119720031">
                      <w:marLeft w:val="0"/>
                      <w:marRight w:val="0"/>
                      <w:marTop w:val="0"/>
                      <w:marBottom w:val="0"/>
                      <w:divBdr>
                        <w:top w:val="none" w:sz="0" w:space="0" w:color="auto"/>
                        <w:left w:val="none" w:sz="0" w:space="0" w:color="auto"/>
                        <w:bottom w:val="none" w:sz="0" w:space="0" w:color="auto"/>
                        <w:right w:val="none" w:sz="0" w:space="0" w:color="auto"/>
                      </w:divBdr>
                      <w:divsChild>
                        <w:div w:id="2025475327">
                          <w:marLeft w:val="0"/>
                          <w:marRight w:val="0"/>
                          <w:marTop w:val="0"/>
                          <w:marBottom w:val="0"/>
                          <w:divBdr>
                            <w:top w:val="none" w:sz="0" w:space="0" w:color="auto"/>
                            <w:left w:val="none" w:sz="0" w:space="0" w:color="auto"/>
                            <w:bottom w:val="none" w:sz="0" w:space="0" w:color="auto"/>
                            <w:right w:val="none" w:sz="0" w:space="0" w:color="auto"/>
                          </w:divBdr>
                          <w:divsChild>
                            <w:div w:id="2021278734">
                              <w:marLeft w:val="0"/>
                              <w:marRight w:val="0"/>
                              <w:marTop w:val="0"/>
                              <w:marBottom w:val="0"/>
                              <w:divBdr>
                                <w:top w:val="none" w:sz="0" w:space="0" w:color="auto"/>
                                <w:left w:val="none" w:sz="0" w:space="0" w:color="auto"/>
                                <w:bottom w:val="none" w:sz="0" w:space="0" w:color="auto"/>
                                <w:right w:val="none" w:sz="0" w:space="0" w:color="auto"/>
                              </w:divBdr>
                              <w:divsChild>
                                <w:div w:id="1158106881">
                                  <w:marLeft w:val="0"/>
                                  <w:marRight w:val="0"/>
                                  <w:marTop w:val="0"/>
                                  <w:marBottom w:val="0"/>
                                  <w:divBdr>
                                    <w:top w:val="none" w:sz="0" w:space="0" w:color="auto"/>
                                    <w:left w:val="none" w:sz="0" w:space="0" w:color="auto"/>
                                    <w:bottom w:val="none" w:sz="0" w:space="0" w:color="auto"/>
                                    <w:right w:val="none" w:sz="0" w:space="0" w:color="auto"/>
                                  </w:divBdr>
                                  <w:divsChild>
                                    <w:div w:id="390885596">
                                      <w:marLeft w:val="0"/>
                                      <w:marRight w:val="0"/>
                                      <w:marTop w:val="0"/>
                                      <w:marBottom w:val="0"/>
                                      <w:divBdr>
                                        <w:top w:val="none" w:sz="0" w:space="0" w:color="auto"/>
                                        <w:left w:val="none" w:sz="0" w:space="0" w:color="auto"/>
                                        <w:bottom w:val="none" w:sz="0" w:space="0" w:color="auto"/>
                                        <w:right w:val="none" w:sz="0" w:space="0" w:color="auto"/>
                                      </w:divBdr>
                                      <w:divsChild>
                                        <w:div w:id="10926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783038">
      <w:bodyDiv w:val="1"/>
      <w:marLeft w:val="0"/>
      <w:marRight w:val="0"/>
      <w:marTop w:val="0"/>
      <w:marBottom w:val="0"/>
      <w:divBdr>
        <w:top w:val="none" w:sz="0" w:space="0" w:color="auto"/>
        <w:left w:val="none" w:sz="0" w:space="0" w:color="auto"/>
        <w:bottom w:val="none" w:sz="0" w:space="0" w:color="auto"/>
        <w:right w:val="none" w:sz="0" w:space="0" w:color="auto"/>
      </w:divBdr>
    </w:div>
    <w:div w:id="1569074788">
      <w:bodyDiv w:val="1"/>
      <w:marLeft w:val="0"/>
      <w:marRight w:val="0"/>
      <w:marTop w:val="0"/>
      <w:marBottom w:val="0"/>
      <w:divBdr>
        <w:top w:val="none" w:sz="0" w:space="0" w:color="auto"/>
        <w:left w:val="none" w:sz="0" w:space="0" w:color="auto"/>
        <w:bottom w:val="none" w:sz="0" w:space="0" w:color="auto"/>
        <w:right w:val="none" w:sz="0" w:space="0" w:color="auto"/>
      </w:divBdr>
    </w:div>
    <w:div w:id="1602492886">
      <w:bodyDiv w:val="1"/>
      <w:marLeft w:val="0"/>
      <w:marRight w:val="0"/>
      <w:marTop w:val="0"/>
      <w:marBottom w:val="0"/>
      <w:divBdr>
        <w:top w:val="none" w:sz="0" w:space="0" w:color="auto"/>
        <w:left w:val="none" w:sz="0" w:space="0" w:color="auto"/>
        <w:bottom w:val="none" w:sz="0" w:space="0" w:color="auto"/>
        <w:right w:val="none" w:sz="0" w:space="0" w:color="auto"/>
      </w:divBdr>
    </w:div>
    <w:div w:id="1617297630">
      <w:bodyDiv w:val="1"/>
      <w:marLeft w:val="0"/>
      <w:marRight w:val="0"/>
      <w:marTop w:val="0"/>
      <w:marBottom w:val="0"/>
      <w:divBdr>
        <w:top w:val="none" w:sz="0" w:space="0" w:color="auto"/>
        <w:left w:val="none" w:sz="0" w:space="0" w:color="auto"/>
        <w:bottom w:val="none" w:sz="0" w:space="0" w:color="auto"/>
        <w:right w:val="none" w:sz="0" w:space="0" w:color="auto"/>
      </w:divBdr>
    </w:div>
    <w:div w:id="1624581489">
      <w:bodyDiv w:val="1"/>
      <w:marLeft w:val="0"/>
      <w:marRight w:val="0"/>
      <w:marTop w:val="0"/>
      <w:marBottom w:val="0"/>
      <w:divBdr>
        <w:top w:val="none" w:sz="0" w:space="0" w:color="auto"/>
        <w:left w:val="none" w:sz="0" w:space="0" w:color="auto"/>
        <w:bottom w:val="none" w:sz="0" w:space="0" w:color="auto"/>
        <w:right w:val="none" w:sz="0" w:space="0" w:color="auto"/>
      </w:divBdr>
    </w:div>
    <w:div w:id="1625235938">
      <w:bodyDiv w:val="1"/>
      <w:marLeft w:val="0"/>
      <w:marRight w:val="0"/>
      <w:marTop w:val="0"/>
      <w:marBottom w:val="0"/>
      <w:divBdr>
        <w:top w:val="none" w:sz="0" w:space="0" w:color="auto"/>
        <w:left w:val="none" w:sz="0" w:space="0" w:color="auto"/>
        <w:bottom w:val="none" w:sz="0" w:space="0" w:color="auto"/>
        <w:right w:val="none" w:sz="0" w:space="0" w:color="auto"/>
      </w:divBdr>
    </w:div>
    <w:div w:id="1657419793">
      <w:bodyDiv w:val="1"/>
      <w:marLeft w:val="0"/>
      <w:marRight w:val="0"/>
      <w:marTop w:val="0"/>
      <w:marBottom w:val="0"/>
      <w:divBdr>
        <w:top w:val="none" w:sz="0" w:space="0" w:color="auto"/>
        <w:left w:val="none" w:sz="0" w:space="0" w:color="auto"/>
        <w:bottom w:val="none" w:sz="0" w:space="0" w:color="auto"/>
        <w:right w:val="none" w:sz="0" w:space="0" w:color="auto"/>
      </w:divBdr>
    </w:div>
    <w:div w:id="1727802479">
      <w:bodyDiv w:val="1"/>
      <w:marLeft w:val="0"/>
      <w:marRight w:val="0"/>
      <w:marTop w:val="0"/>
      <w:marBottom w:val="0"/>
      <w:divBdr>
        <w:top w:val="none" w:sz="0" w:space="0" w:color="auto"/>
        <w:left w:val="none" w:sz="0" w:space="0" w:color="auto"/>
        <w:bottom w:val="none" w:sz="0" w:space="0" w:color="auto"/>
        <w:right w:val="none" w:sz="0" w:space="0" w:color="auto"/>
      </w:divBdr>
    </w:div>
    <w:div w:id="1740440046">
      <w:bodyDiv w:val="1"/>
      <w:marLeft w:val="0"/>
      <w:marRight w:val="0"/>
      <w:marTop w:val="0"/>
      <w:marBottom w:val="0"/>
      <w:divBdr>
        <w:top w:val="none" w:sz="0" w:space="0" w:color="auto"/>
        <w:left w:val="none" w:sz="0" w:space="0" w:color="auto"/>
        <w:bottom w:val="none" w:sz="0" w:space="0" w:color="auto"/>
        <w:right w:val="none" w:sz="0" w:space="0" w:color="auto"/>
      </w:divBdr>
    </w:div>
    <w:div w:id="1751271019">
      <w:bodyDiv w:val="1"/>
      <w:marLeft w:val="0"/>
      <w:marRight w:val="0"/>
      <w:marTop w:val="0"/>
      <w:marBottom w:val="0"/>
      <w:divBdr>
        <w:top w:val="none" w:sz="0" w:space="0" w:color="auto"/>
        <w:left w:val="none" w:sz="0" w:space="0" w:color="auto"/>
        <w:bottom w:val="none" w:sz="0" w:space="0" w:color="auto"/>
        <w:right w:val="none" w:sz="0" w:space="0" w:color="auto"/>
      </w:divBdr>
    </w:div>
    <w:div w:id="1756130476">
      <w:bodyDiv w:val="1"/>
      <w:marLeft w:val="0"/>
      <w:marRight w:val="0"/>
      <w:marTop w:val="0"/>
      <w:marBottom w:val="0"/>
      <w:divBdr>
        <w:top w:val="none" w:sz="0" w:space="0" w:color="auto"/>
        <w:left w:val="none" w:sz="0" w:space="0" w:color="auto"/>
        <w:bottom w:val="none" w:sz="0" w:space="0" w:color="auto"/>
        <w:right w:val="none" w:sz="0" w:space="0" w:color="auto"/>
      </w:divBdr>
    </w:div>
    <w:div w:id="1783693580">
      <w:bodyDiv w:val="1"/>
      <w:marLeft w:val="0"/>
      <w:marRight w:val="0"/>
      <w:marTop w:val="0"/>
      <w:marBottom w:val="0"/>
      <w:divBdr>
        <w:top w:val="none" w:sz="0" w:space="0" w:color="auto"/>
        <w:left w:val="none" w:sz="0" w:space="0" w:color="auto"/>
        <w:bottom w:val="none" w:sz="0" w:space="0" w:color="auto"/>
        <w:right w:val="none" w:sz="0" w:space="0" w:color="auto"/>
      </w:divBdr>
    </w:div>
    <w:div w:id="1786382310">
      <w:bodyDiv w:val="1"/>
      <w:marLeft w:val="0"/>
      <w:marRight w:val="0"/>
      <w:marTop w:val="0"/>
      <w:marBottom w:val="0"/>
      <w:divBdr>
        <w:top w:val="none" w:sz="0" w:space="0" w:color="auto"/>
        <w:left w:val="none" w:sz="0" w:space="0" w:color="auto"/>
        <w:bottom w:val="none" w:sz="0" w:space="0" w:color="auto"/>
        <w:right w:val="none" w:sz="0" w:space="0" w:color="auto"/>
      </w:divBdr>
    </w:div>
    <w:div w:id="1787967258">
      <w:bodyDiv w:val="1"/>
      <w:marLeft w:val="0"/>
      <w:marRight w:val="0"/>
      <w:marTop w:val="0"/>
      <w:marBottom w:val="0"/>
      <w:divBdr>
        <w:top w:val="none" w:sz="0" w:space="0" w:color="auto"/>
        <w:left w:val="none" w:sz="0" w:space="0" w:color="auto"/>
        <w:bottom w:val="none" w:sz="0" w:space="0" w:color="auto"/>
        <w:right w:val="none" w:sz="0" w:space="0" w:color="auto"/>
      </w:divBdr>
    </w:div>
    <w:div w:id="1789740298">
      <w:bodyDiv w:val="1"/>
      <w:marLeft w:val="0"/>
      <w:marRight w:val="0"/>
      <w:marTop w:val="0"/>
      <w:marBottom w:val="0"/>
      <w:divBdr>
        <w:top w:val="none" w:sz="0" w:space="0" w:color="auto"/>
        <w:left w:val="none" w:sz="0" w:space="0" w:color="auto"/>
        <w:bottom w:val="none" w:sz="0" w:space="0" w:color="auto"/>
        <w:right w:val="none" w:sz="0" w:space="0" w:color="auto"/>
      </w:divBdr>
    </w:div>
    <w:div w:id="1808277204">
      <w:bodyDiv w:val="1"/>
      <w:marLeft w:val="0"/>
      <w:marRight w:val="0"/>
      <w:marTop w:val="0"/>
      <w:marBottom w:val="0"/>
      <w:divBdr>
        <w:top w:val="none" w:sz="0" w:space="0" w:color="auto"/>
        <w:left w:val="none" w:sz="0" w:space="0" w:color="auto"/>
        <w:bottom w:val="none" w:sz="0" w:space="0" w:color="auto"/>
        <w:right w:val="none" w:sz="0" w:space="0" w:color="auto"/>
      </w:divBdr>
    </w:div>
    <w:div w:id="1813063765">
      <w:bodyDiv w:val="1"/>
      <w:marLeft w:val="0"/>
      <w:marRight w:val="0"/>
      <w:marTop w:val="0"/>
      <w:marBottom w:val="0"/>
      <w:divBdr>
        <w:top w:val="none" w:sz="0" w:space="0" w:color="auto"/>
        <w:left w:val="none" w:sz="0" w:space="0" w:color="auto"/>
        <w:bottom w:val="none" w:sz="0" w:space="0" w:color="auto"/>
        <w:right w:val="none" w:sz="0" w:space="0" w:color="auto"/>
      </w:divBdr>
    </w:div>
    <w:div w:id="1814641661">
      <w:bodyDiv w:val="1"/>
      <w:marLeft w:val="0"/>
      <w:marRight w:val="0"/>
      <w:marTop w:val="0"/>
      <w:marBottom w:val="0"/>
      <w:divBdr>
        <w:top w:val="none" w:sz="0" w:space="0" w:color="auto"/>
        <w:left w:val="none" w:sz="0" w:space="0" w:color="auto"/>
        <w:bottom w:val="none" w:sz="0" w:space="0" w:color="auto"/>
        <w:right w:val="none" w:sz="0" w:space="0" w:color="auto"/>
      </w:divBdr>
    </w:div>
    <w:div w:id="1815903189">
      <w:bodyDiv w:val="1"/>
      <w:marLeft w:val="0"/>
      <w:marRight w:val="0"/>
      <w:marTop w:val="0"/>
      <w:marBottom w:val="0"/>
      <w:divBdr>
        <w:top w:val="none" w:sz="0" w:space="0" w:color="auto"/>
        <w:left w:val="none" w:sz="0" w:space="0" w:color="auto"/>
        <w:bottom w:val="none" w:sz="0" w:space="0" w:color="auto"/>
        <w:right w:val="none" w:sz="0" w:space="0" w:color="auto"/>
      </w:divBdr>
    </w:div>
    <w:div w:id="1825779871">
      <w:bodyDiv w:val="1"/>
      <w:marLeft w:val="0"/>
      <w:marRight w:val="0"/>
      <w:marTop w:val="0"/>
      <w:marBottom w:val="0"/>
      <w:divBdr>
        <w:top w:val="none" w:sz="0" w:space="0" w:color="auto"/>
        <w:left w:val="none" w:sz="0" w:space="0" w:color="auto"/>
        <w:bottom w:val="none" w:sz="0" w:space="0" w:color="auto"/>
        <w:right w:val="none" w:sz="0" w:space="0" w:color="auto"/>
      </w:divBdr>
    </w:div>
    <w:div w:id="1868249843">
      <w:bodyDiv w:val="1"/>
      <w:marLeft w:val="0"/>
      <w:marRight w:val="0"/>
      <w:marTop w:val="0"/>
      <w:marBottom w:val="0"/>
      <w:divBdr>
        <w:top w:val="none" w:sz="0" w:space="0" w:color="auto"/>
        <w:left w:val="none" w:sz="0" w:space="0" w:color="auto"/>
        <w:bottom w:val="none" w:sz="0" w:space="0" w:color="auto"/>
        <w:right w:val="none" w:sz="0" w:space="0" w:color="auto"/>
      </w:divBdr>
    </w:div>
    <w:div w:id="1868636594">
      <w:bodyDiv w:val="1"/>
      <w:marLeft w:val="0"/>
      <w:marRight w:val="0"/>
      <w:marTop w:val="0"/>
      <w:marBottom w:val="0"/>
      <w:divBdr>
        <w:top w:val="none" w:sz="0" w:space="0" w:color="auto"/>
        <w:left w:val="none" w:sz="0" w:space="0" w:color="auto"/>
        <w:bottom w:val="none" w:sz="0" w:space="0" w:color="auto"/>
        <w:right w:val="none" w:sz="0" w:space="0" w:color="auto"/>
      </w:divBdr>
    </w:div>
    <w:div w:id="1889878808">
      <w:bodyDiv w:val="1"/>
      <w:marLeft w:val="0"/>
      <w:marRight w:val="0"/>
      <w:marTop w:val="0"/>
      <w:marBottom w:val="0"/>
      <w:divBdr>
        <w:top w:val="none" w:sz="0" w:space="0" w:color="auto"/>
        <w:left w:val="none" w:sz="0" w:space="0" w:color="auto"/>
        <w:bottom w:val="none" w:sz="0" w:space="0" w:color="auto"/>
        <w:right w:val="none" w:sz="0" w:space="0" w:color="auto"/>
      </w:divBdr>
    </w:div>
    <w:div w:id="1899049198">
      <w:bodyDiv w:val="1"/>
      <w:marLeft w:val="0"/>
      <w:marRight w:val="0"/>
      <w:marTop w:val="0"/>
      <w:marBottom w:val="0"/>
      <w:divBdr>
        <w:top w:val="none" w:sz="0" w:space="0" w:color="auto"/>
        <w:left w:val="none" w:sz="0" w:space="0" w:color="auto"/>
        <w:bottom w:val="none" w:sz="0" w:space="0" w:color="auto"/>
        <w:right w:val="none" w:sz="0" w:space="0" w:color="auto"/>
      </w:divBdr>
    </w:div>
    <w:div w:id="1913268112">
      <w:bodyDiv w:val="1"/>
      <w:marLeft w:val="0"/>
      <w:marRight w:val="0"/>
      <w:marTop w:val="0"/>
      <w:marBottom w:val="0"/>
      <w:divBdr>
        <w:top w:val="none" w:sz="0" w:space="0" w:color="auto"/>
        <w:left w:val="none" w:sz="0" w:space="0" w:color="auto"/>
        <w:bottom w:val="none" w:sz="0" w:space="0" w:color="auto"/>
        <w:right w:val="none" w:sz="0" w:space="0" w:color="auto"/>
      </w:divBdr>
    </w:div>
    <w:div w:id="1957714793">
      <w:bodyDiv w:val="1"/>
      <w:marLeft w:val="0"/>
      <w:marRight w:val="0"/>
      <w:marTop w:val="0"/>
      <w:marBottom w:val="0"/>
      <w:divBdr>
        <w:top w:val="none" w:sz="0" w:space="0" w:color="auto"/>
        <w:left w:val="none" w:sz="0" w:space="0" w:color="auto"/>
        <w:bottom w:val="none" w:sz="0" w:space="0" w:color="auto"/>
        <w:right w:val="none" w:sz="0" w:space="0" w:color="auto"/>
      </w:divBdr>
    </w:div>
    <w:div w:id="1959490576">
      <w:bodyDiv w:val="1"/>
      <w:marLeft w:val="0"/>
      <w:marRight w:val="0"/>
      <w:marTop w:val="0"/>
      <w:marBottom w:val="0"/>
      <w:divBdr>
        <w:top w:val="none" w:sz="0" w:space="0" w:color="auto"/>
        <w:left w:val="none" w:sz="0" w:space="0" w:color="auto"/>
        <w:bottom w:val="none" w:sz="0" w:space="0" w:color="auto"/>
        <w:right w:val="none" w:sz="0" w:space="0" w:color="auto"/>
      </w:divBdr>
    </w:div>
    <w:div w:id="1984311324">
      <w:bodyDiv w:val="1"/>
      <w:marLeft w:val="0"/>
      <w:marRight w:val="0"/>
      <w:marTop w:val="0"/>
      <w:marBottom w:val="0"/>
      <w:divBdr>
        <w:top w:val="none" w:sz="0" w:space="0" w:color="auto"/>
        <w:left w:val="none" w:sz="0" w:space="0" w:color="auto"/>
        <w:bottom w:val="none" w:sz="0" w:space="0" w:color="auto"/>
        <w:right w:val="none" w:sz="0" w:space="0" w:color="auto"/>
      </w:divBdr>
      <w:divsChild>
        <w:div w:id="1340815736">
          <w:marLeft w:val="0"/>
          <w:marRight w:val="0"/>
          <w:marTop w:val="0"/>
          <w:marBottom w:val="0"/>
          <w:divBdr>
            <w:top w:val="none" w:sz="0" w:space="0" w:color="auto"/>
            <w:left w:val="none" w:sz="0" w:space="0" w:color="auto"/>
            <w:bottom w:val="none" w:sz="0" w:space="0" w:color="auto"/>
            <w:right w:val="none" w:sz="0" w:space="0" w:color="auto"/>
          </w:divBdr>
          <w:divsChild>
            <w:div w:id="1043673143">
              <w:marLeft w:val="0"/>
              <w:marRight w:val="0"/>
              <w:marTop w:val="0"/>
              <w:marBottom w:val="0"/>
              <w:divBdr>
                <w:top w:val="none" w:sz="0" w:space="0" w:color="auto"/>
                <w:left w:val="none" w:sz="0" w:space="0" w:color="auto"/>
                <w:bottom w:val="none" w:sz="0" w:space="0" w:color="auto"/>
                <w:right w:val="none" w:sz="0" w:space="0" w:color="auto"/>
              </w:divBdr>
              <w:divsChild>
                <w:div w:id="289627668">
                  <w:marLeft w:val="0"/>
                  <w:marRight w:val="0"/>
                  <w:marTop w:val="0"/>
                  <w:marBottom w:val="0"/>
                  <w:divBdr>
                    <w:top w:val="none" w:sz="0" w:space="0" w:color="auto"/>
                    <w:left w:val="none" w:sz="0" w:space="0" w:color="auto"/>
                    <w:bottom w:val="none" w:sz="0" w:space="0" w:color="auto"/>
                    <w:right w:val="none" w:sz="0" w:space="0" w:color="auto"/>
                  </w:divBdr>
                  <w:divsChild>
                    <w:div w:id="496580117">
                      <w:marLeft w:val="0"/>
                      <w:marRight w:val="0"/>
                      <w:marTop w:val="0"/>
                      <w:marBottom w:val="0"/>
                      <w:divBdr>
                        <w:top w:val="none" w:sz="0" w:space="0" w:color="auto"/>
                        <w:left w:val="none" w:sz="0" w:space="0" w:color="auto"/>
                        <w:bottom w:val="none" w:sz="0" w:space="0" w:color="auto"/>
                        <w:right w:val="none" w:sz="0" w:space="0" w:color="auto"/>
                      </w:divBdr>
                      <w:divsChild>
                        <w:div w:id="124204377">
                          <w:marLeft w:val="0"/>
                          <w:marRight w:val="0"/>
                          <w:marTop w:val="0"/>
                          <w:marBottom w:val="0"/>
                          <w:divBdr>
                            <w:top w:val="none" w:sz="0" w:space="0" w:color="auto"/>
                            <w:left w:val="none" w:sz="0" w:space="0" w:color="auto"/>
                            <w:bottom w:val="none" w:sz="0" w:space="0" w:color="auto"/>
                            <w:right w:val="none" w:sz="0" w:space="0" w:color="auto"/>
                          </w:divBdr>
                          <w:divsChild>
                            <w:div w:id="355085675">
                              <w:marLeft w:val="0"/>
                              <w:marRight w:val="0"/>
                              <w:marTop w:val="0"/>
                              <w:marBottom w:val="0"/>
                              <w:divBdr>
                                <w:top w:val="none" w:sz="0" w:space="0" w:color="auto"/>
                                <w:left w:val="none" w:sz="0" w:space="0" w:color="auto"/>
                                <w:bottom w:val="none" w:sz="0" w:space="0" w:color="auto"/>
                                <w:right w:val="none" w:sz="0" w:space="0" w:color="auto"/>
                              </w:divBdr>
                              <w:divsChild>
                                <w:div w:id="791637073">
                                  <w:marLeft w:val="0"/>
                                  <w:marRight w:val="0"/>
                                  <w:marTop w:val="0"/>
                                  <w:marBottom w:val="0"/>
                                  <w:divBdr>
                                    <w:top w:val="none" w:sz="0" w:space="0" w:color="auto"/>
                                    <w:left w:val="none" w:sz="0" w:space="0" w:color="auto"/>
                                    <w:bottom w:val="none" w:sz="0" w:space="0" w:color="auto"/>
                                    <w:right w:val="none" w:sz="0" w:space="0" w:color="auto"/>
                                  </w:divBdr>
                                  <w:divsChild>
                                    <w:div w:id="577904413">
                                      <w:marLeft w:val="0"/>
                                      <w:marRight w:val="0"/>
                                      <w:marTop w:val="0"/>
                                      <w:marBottom w:val="0"/>
                                      <w:divBdr>
                                        <w:top w:val="none" w:sz="0" w:space="0" w:color="auto"/>
                                        <w:left w:val="none" w:sz="0" w:space="0" w:color="auto"/>
                                        <w:bottom w:val="none" w:sz="0" w:space="0" w:color="auto"/>
                                        <w:right w:val="none" w:sz="0" w:space="0" w:color="auto"/>
                                      </w:divBdr>
                                      <w:divsChild>
                                        <w:div w:id="11722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187254">
                      <w:marLeft w:val="0"/>
                      <w:marRight w:val="0"/>
                      <w:marTop w:val="0"/>
                      <w:marBottom w:val="0"/>
                      <w:divBdr>
                        <w:top w:val="none" w:sz="0" w:space="0" w:color="auto"/>
                        <w:left w:val="none" w:sz="0" w:space="0" w:color="auto"/>
                        <w:bottom w:val="none" w:sz="0" w:space="0" w:color="auto"/>
                        <w:right w:val="none" w:sz="0" w:space="0" w:color="auto"/>
                      </w:divBdr>
                      <w:divsChild>
                        <w:div w:id="15041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477493">
      <w:bodyDiv w:val="1"/>
      <w:marLeft w:val="0"/>
      <w:marRight w:val="0"/>
      <w:marTop w:val="0"/>
      <w:marBottom w:val="0"/>
      <w:divBdr>
        <w:top w:val="none" w:sz="0" w:space="0" w:color="auto"/>
        <w:left w:val="none" w:sz="0" w:space="0" w:color="auto"/>
        <w:bottom w:val="none" w:sz="0" w:space="0" w:color="auto"/>
        <w:right w:val="none" w:sz="0" w:space="0" w:color="auto"/>
      </w:divBdr>
    </w:div>
    <w:div w:id="2032797096">
      <w:bodyDiv w:val="1"/>
      <w:marLeft w:val="0"/>
      <w:marRight w:val="0"/>
      <w:marTop w:val="0"/>
      <w:marBottom w:val="0"/>
      <w:divBdr>
        <w:top w:val="none" w:sz="0" w:space="0" w:color="auto"/>
        <w:left w:val="none" w:sz="0" w:space="0" w:color="auto"/>
        <w:bottom w:val="none" w:sz="0" w:space="0" w:color="auto"/>
        <w:right w:val="none" w:sz="0" w:space="0" w:color="auto"/>
      </w:divBdr>
    </w:div>
    <w:div w:id="2047289942">
      <w:bodyDiv w:val="1"/>
      <w:marLeft w:val="0"/>
      <w:marRight w:val="0"/>
      <w:marTop w:val="0"/>
      <w:marBottom w:val="0"/>
      <w:divBdr>
        <w:top w:val="none" w:sz="0" w:space="0" w:color="auto"/>
        <w:left w:val="none" w:sz="0" w:space="0" w:color="auto"/>
        <w:bottom w:val="none" w:sz="0" w:space="0" w:color="auto"/>
        <w:right w:val="none" w:sz="0" w:space="0" w:color="auto"/>
      </w:divBdr>
    </w:div>
    <w:div w:id="2050718392">
      <w:bodyDiv w:val="1"/>
      <w:marLeft w:val="0"/>
      <w:marRight w:val="0"/>
      <w:marTop w:val="0"/>
      <w:marBottom w:val="0"/>
      <w:divBdr>
        <w:top w:val="none" w:sz="0" w:space="0" w:color="auto"/>
        <w:left w:val="none" w:sz="0" w:space="0" w:color="auto"/>
        <w:bottom w:val="none" w:sz="0" w:space="0" w:color="auto"/>
        <w:right w:val="none" w:sz="0" w:space="0" w:color="auto"/>
      </w:divBdr>
    </w:div>
    <w:div w:id="2063093981">
      <w:bodyDiv w:val="1"/>
      <w:marLeft w:val="0"/>
      <w:marRight w:val="0"/>
      <w:marTop w:val="0"/>
      <w:marBottom w:val="0"/>
      <w:divBdr>
        <w:top w:val="none" w:sz="0" w:space="0" w:color="auto"/>
        <w:left w:val="none" w:sz="0" w:space="0" w:color="auto"/>
        <w:bottom w:val="none" w:sz="0" w:space="0" w:color="auto"/>
        <w:right w:val="none" w:sz="0" w:space="0" w:color="auto"/>
      </w:divBdr>
    </w:div>
    <w:div w:id="2064525288">
      <w:bodyDiv w:val="1"/>
      <w:marLeft w:val="0"/>
      <w:marRight w:val="0"/>
      <w:marTop w:val="0"/>
      <w:marBottom w:val="0"/>
      <w:divBdr>
        <w:top w:val="none" w:sz="0" w:space="0" w:color="auto"/>
        <w:left w:val="none" w:sz="0" w:space="0" w:color="auto"/>
        <w:bottom w:val="none" w:sz="0" w:space="0" w:color="auto"/>
        <w:right w:val="none" w:sz="0" w:space="0" w:color="auto"/>
      </w:divBdr>
    </w:div>
    <w:div w:id="2079397312">
      <w:bodyDiv w:val="1"/>
      <w:marLeft w:val="0"/>
      <w:marRight w:val="0"/>
      <w:marTop w:val="0"/>
      <w:marBottom w:val="0"/>
      <w:divBdr>
        <w:top w:val="none" w:sz="0" w:space="0" w:color="auto"/>
        <w:left w:val="none" w:sz="0" w:space="0" w:color="auto"/>
        <w:bottom w:val="none" w:sz="0" w:space="0" w:color="auto"/>
        <w:right w:val="none" w:sz="0" w:space="0" w:color="auto"/>
      </w:divBdr>
    </w:div>
    <w:div w:id="2084445489">
      <w:bodyDiv w:val="1"/>
      <w:marLeft w:val="0"/>
      <w:marRight w:val="0"/>
      <w:marTop w:val="0"/>
      <w:marBottom w:val="0"/>
      <w:divBdr>
        <w:top w:val="none" w:sz="0" w:space="0" w:color="auto"/>
        <w:left w:val="none" w:sz="0" w:space="0" w:color="auto"/>
        <w:bottom w:val="none" w:sz="0" w:space="0" w:color="auto"/>
        <w:right w:val="none" w:sz="0" w:space="0" w:color="auto"/>
      </w:divBdr>
    </w:div>
    <w:div w:id="2121415732">
      <w:bodyDiv w:val="1"/>
      <w:marLeft w:val="0"/>
      <w:marRight w:val="0"/>
      <w:marTop w:val="0"/>
      <w:marBottom w:val="0"/>
      <w:divBdr>
        <w:top w:val="none" w:sz="0" w:space="0" w:color="auto"/>
        <w:left w:val="none" w:sz="0" w:space="0" w:color="auto"/>
        <w:bottom w:val="none" w:sz="0" w:space="0" w:color="auto"/>
        <w:right w:val="none" w:sz="0" w:space="0" w:color="auto"/>
      </w:divBdr>
    </w:div>
    <w:div w:id="2122144948">
      <w:bodyDiv w:val="1"/>
      <w:marLeft w:val="0"/>
      <w:marRight w:val="0"/>
      <w:marTop w:val="0"/>
      <w:marBottom w:val="0"/>
      <w:divBdr>
        <w:top w:val="none" w:sz="0" w:space="0" w:color="auto"/>
        <w:left w:val="none" w:sz="0" w:space="0" w:color="auto"/>
        <w:bottom w:val="none" w:sz="0" w:space="0" w:color="auto"/>
        <w:right w:val="none" w:sz="0" w:space="0" w:color="auto"/>
      </w:divBdr>
    </w:div>
    <w:div w:id="2123330866">
      <w:bodyDiv w:val="1"/>
      <w:marLeft w:val="0"/>
      <w:marRight w:val="0"/>
      <w:marTop w:val="0"/>
      <w:marBottom w:val="0"/>
      <w:divBdr>
        <w:top w:val="none" w:sz="0" w:space="0" w:color="auto"/>
        <w:left w:val="none" w:sz="0" w:space="0" w:color="auto"/>
        <w:bottom w:val="none" w:sz="0" w:space="0" w:color="auto"/>
        <w:right w:val="none" w:sz="0" w:space="0" w:color="auto"/>
      </w:divBdr>
    </w:div>
    <w:div w:id="2125267886">
      <w:bodyDiv w:val="1"/>
      <w:marLeft w:val="0"/>
      <w:marRight w:val="0"/>
      <w:marTop w:val="0"/>
      <w:marBottom w:val="0"/>
      <w:divBdr>
        <w:top w:val="none" w:sz="0" w:space="0" w:color="auto"/>
        <w:left w:val="none" w:sz="0" w:space="0" w:color="auto"/>
        <w:bottom w:val="none" w:sz="0" w:space="0" w:color="auto"/>
        <w:right w:val="none" w:sz="0" w:space="0" w:color="auto"/>
      </w:divBdr>
    </w:div>
    <w:div w:id="2125466797">
      <w:bodyDiv w:val="1"/>
      <w:marLeft w:val="0"/>
      <w:marRight w:val="0"/>
      <w:marTop w:val="0"/>
      <w:marBottom w:val="0"/>
      <w:divBdr>
        <w:top w:val="none" w:sz="0" w:space="0" w:color="auto"/>
        <w:left w:val="none" w:sz="0" w:space="0" w:color="auto"/>
        <w:bottom w:val="none" w:sz="0" w:space="0" w:color="auto"/>
        <w:right w:val="none" w:sz="0" w:space="0" w:color="auto"/>
      </w:divBdr>
    </w:div>
    <w:div w:id="2137287006">
      <w:bodyDiv w:val="1"/>
      <w:marLeft w:val="0"/>
      <w:marRight w:val="0"/>
      <w:marTop w:val="0"/>
      <w:marBottom w:val="0"/>
      <w:divBdr>
        <w:top w:val="none" w:sz="0" w:space="0" w:color="auto"/>
        <w:left w:val="none" w:sz="0" w:space="0" w:color="auto"/>
        <w:bottom w:val="none" w:sz="0" w:space="0" w:color="auto"/>
        <w:right w:val="none" w:sz="0" w:space="0" w:color="auto"/>
      </w:divBdr>
    </w:div>
    <w:div w:id="214141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D0563-BBFD-476F-8696-C76C4D64E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1145</Words>
  <Characters>6533</Characters>
  <Application>Microsoft Office Word</Application>
  <DocSecurity>0</DocSecurity>
  <Lines>54</Lines>
  <Paragraphs>15</Paragraphs>
  <ScaleCrop>false</ScaleCrop>
  <HeadingPairs>
    <vt:vector size="2" baseType="variant">
      <vt:variant>
        <vt:lpstr>题目</vt:lpstr>
      </vt:variant>
      <vt:variant>
        <vt:i4>1</vt:i4>
      </vt:variant>
    </vt:vector>
  </HeadingPairs>
  <TitlesOfParts>
    <vt:vector size="1" baseType="lpstr">
      <vt:lpstr>《商业计划书》格式与内容</vt:lpstr>
    </vt:vector>
  </TitlesOfParts>
  <Manager>Dr.Yao</Manager>
  <Company>BTII中国项目部</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《商业计划书》格式与内容</dc:title>
  <dc:subject/>
  <dc:creator>BTII</dc:creator>
  <cp:keywords>与内容</cp:keywords>
  <dc:description>与内容</dc:description>
  <cp:lastModifiedBy>kit Xie</cp:lastModifiedBy>
  <cp:revision>2</cp:revision>
  <cp:lastPrinted>2000-11-20T17:39:00Z</cp:lastPrinted>
  <dcterms:created xsi:type="dcterms:W3CDTF">2024-11-24T13:27:00Z</dcterms:created>
  <dcterms:modified xsi:type="dcterms:W3CDTF">2024-11-24T13:27:00Z</dcterms:modified>
</cp:coreProperties>
</file>