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4FD7" w14:textId="70BE2677" w:rsidR="00D56609" w:rsidRDefault="009F4BE1">
      <w:r>
        <w:t>Coxeter groups application todo list</w:t>
      </w:r>
    </w:p>
    <w:p w14:paraId="49D69A84" w14:textId="5F75A8B2" w:rsidR="009F4BE1" w:rsidRDefault="009F4BE1" w:rsidP="009F4BE1">
      <w:pPr>
        <w:pStyle w:val="ListParagraph"/>
        <w:numPr>
          <w:ilvl w:val="0"/>
          <w:numId w:val="1"/>
        </w:numPr>
      </w:pPr>
      <w:r>
        <w:t xml:space="preserve">Some groups renamed, amend enumerated elements data directory names </w:t>
      </w:r>
      <w:r w:rsidR="00E669C9">
        <w:t>accordingly</w:t>
      </w:r>
    </w:p>
    <w:p w14:paraId="7FDCB01E" w14:textId="4BC7490A" w:rsidR="00E669C9" w:rsidRDefault="00F67C04" w:rsidP="009F4BE1">
      <w:pPr>
        <w:pStyle w:val="ListParagraph"/>
        <w:numPr>
          <w:ilvl w:val="0"/>
          <w:numId w:val="1"/>
        </w:numPr>
      </w:pPr>
      <w:r>
        <w:t>Use in-built connected component detection to speed up special subgroup code, and also square complex code</w:t>
      </w:r>
    </w:p>
    <w:p w14:paraId="426C6152" w14:textId="4257022D" w:rsidR="007A5F8C" w:rsidRDefault="007A5F8C" w:rsidP="007A5F8C">
      <w:pPr>
        <w:pStyle w:val="ListParagraph"/>
        <w:numPr>
          <w:ilvl w:val="0"/>
          <w:numId w:val="1"/>
        </w:numPr>
      </w:pPr>
      <w:r>
        <w:t>Add Coxeter and presentation diagrams</w:t>
      </w:r>
      <w:r w:rsidR="009734E3">
        <w:t>(done)</w:t>
      </w:r>
    </w:p>
    <w:p w14:paraId="5C95BBFE" w14:textId="53DE7323" w:rsidR="00745C2C" w:rsidRDefault="00745C2C" w:rsidP="007A5F8C">
      <w:pPr>
        <w:pStyle w:val="ListParagraph"/>
        <w:numPr>
          <w:ilvl w:val="0"/>
          <w:numId w:val="1"/>
        </w:numPr>
      </w:pPr>
      <w:r>
        <w:t>Define a function NewCoxeterSystem which defines the matrix, GroupName,</w:t>
      </w:r>
      <w:r w:rsidR="00D35391">
        <w:t xml:space="preserve"> plus optionally other group data which is not automatically computable</w:t>
      </w:r>
    </w:p>
    <w:p w14:paraId="005E6D13" w14:textId="13A5DCED" w:rsidR="00D35391" w:rsidRDefault="00D35391" w:rsidP="007A5F8C">
      <w:pPr>
        <w:pStyle w:val="ListParagraph"/>
        <w:numPr>
          <w:ilvl w:val="0"/>
          <w:numId w:val="1"/>
        </w:numPr>
      </w:pPr>
      <w:r>
        <w:t>Define a function GroupData which outputs details of a Coxeter system</w:t>
      </w:r>
    </w:p>
    <w:p w14:paraId="7FEBCCB3" w14:textId="0726CBD7" w:rsidR="00335231" w:rsidRDefault="00335231" w:rsidP="007A5F8C">
      <w:pPr>
        <w:pStyle w:val="ListParagraph"/>
        <w:numPr>
          <w:ilvl w:val="0"/>
          <w:numId w:val="1"/>
        </w:numPr>
      </w:pPr>
      <w:r>
        <w:t>Define function DavisComplexDimension</w:t>
      </w:r>
    </w:p>
    <w:p w14:paraId="0EC298A2" w14:textId="6377E048" w:rsidR="009734E3" w:rsidRDefault="00977672" w:rsidP="007A5F8C">
      <w:pPr>
        <w:pStyle w:val="ListParagraph"/>
        <w:numPr>
          <w:ilvl w:val="0"/>
          <w:numId w:val="1"/>
        </w:numPr>
      </w:pPr>
      <w:r>
        <w:t>Define functions for direct and free products of Coxeter systems</w:t>
      </w:r>
    </w:p>
    <w:p w14:paraId="67B011CD" w14:textId="44E05874" w:rsidR="00B0585B" w:rsidRDefault="00704461" w:rsidP="007A5F8C">
      <w:pPr>
        <w:pStyle w:val="ListParagraph"/>
        <w:numPr>
          <w:ilvl w:val="0"/>
          <w:numId w:val="1"/>
        </w:numPr>
      </w:pPr>
      <w:r>
        <w:t>Prevent pre-defined Coxeter systems from being renamed</w:t>
      </w:r>
    </w:p>
    <w:p w14:paraId="263A79EF" w14:textId="35A89543" w:rsidR="00CC31BD" w:rsidRPr="0052753E" w:rsidRDefault="00CC31BD" w:rsidP="007A5F8C">
      <w:pPr>
        <w:pStyle w:val="ListParagraph"/>
        <w:numPr>
          <w:ilvl w:val="0"/>
          <w:numId w:val="1"/>
        </w:numPr>
        <w:rPr>
          <w:strike/>
        </w:rPr>
      </w:pPr>
      <w:r w:rsidRPr="0052753E">
        <w:rPr>
          <w:strike/>
          <w:color w:val="FF0000"/>
        </w:rPr>
        <w:t>Fix IrreducibleFactors[M]</w:t>
      </w:r>
    </w:p>
    <w:p w14:paraId="1EC97794" w14:textId="41788B57" w:rsidR="0052753E" w:rsidRDefault="001A017C" w:rsidP="007A5F8C">
      <w:pPr>
        <w:pStyle w:val="ListParagraph"/>
        <w:numPr>
          <w:ilvl w:val="0"/>
          <w:numId w:val="1"/>
        </w:numPr>
      </w:pPr>
      <w:r>
        <w:t>Update GroupName documentation when error messages added</w:t>
      </w:r>
    </w:p>
    <w:p w14:paraId="58C73968" w14:textId="47B85F23" w:rsidR="00C50E2B" w:rsidRDefault="00C50E2B" w:rsidP="007A5F8C">
      <w:pPr>
        <w:pStyle w:val="ListParagraph"/>
        <w:numPr>
          <w:ilvl w:val="0"/>
          <w:numId w:val="1"/>
        </w:numPr>
      </w:pPr>
      <w:r>
        <w:t>Remake RACGQ documentation</w:t>
      </w:r>
    </w:p>
    <w:sectPr w:rsidR="00C5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3CEC"/>
    <w:multiLevelType w:val="hybridMultilevel"/>
    <w:tmpl w:val="EBFC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1"/>
    <w:rsid w:val="001A017C"/>
    <w:rsid w:val="00335231"/>
    <w:rsid w:val="0052753E"/>
    <w:rsid w:val="006D065A"/>
    <w:rsid w:val="00704461"/>
    <w:rsid w:val="00745C2C"/>
    <w:rsid w:val="007A5F8C"/>
    <w:rsid w:val="008C4E42"/>
    <w:rsid w:val="009734E3"/>
    <w:rsid w:val="00977672"/>
    <w:rsid w:val="009F4BE1"/>
    <w:rsid w:val="00B0585B"/>
    <w:rsid w:val="00C50E2B"/>
    <w:rsid w:val="00CC31BD"/>
    <w:rsid w:val="00D35391"/>
    <w:rsid w:val="00E669C9"/>
    <w:rsid w:val="00F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AA8"/>
  <w15:chartTrackingRefBased/>
  <w15:docId w15:val="{35519FAF-9B65-4158-9823-C31BF49C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Sheard</dc:creator>
  <cp:keywords/>
  <dc:description/>
  <cp:lastModifiedBy>David Sheard</cp:lastModifiedBy>
  <cp:revision>17</cp:revision>
  <dcterms:created xsi:type="dcterms:W3CDTF">2022-02-19T22:12:00Z</dcterms:created>
  <dcterms:modified xsi:type="dcterms:W3CDTF">2022-02-21T18:05:00Z</dcterms:modified>
</cp:coreProperties>
</file>