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5DEAB" w14:textId="77777777" w:rsidR="004D49C7" w:rsidRPr="00733F26" w:rsidRDefault="004D49C7" w:rsidP="00733F26">
      <w:bookmarkStart w:id="0" w:name="_GoBack"/>
      <w:bookmarkEnd w:id="0"/>
    </w:p>
    <w:sectPr w:rsidR="004D49C7" w:rsidRPr="00733F26" w:rsidSect="00AC7B2B">
      <w:headerReference w:type="default" r:id="rId12"/>
      <w:footerReference w:type="default" r:id="rId13"/>
      <w:pgSz w:w="11906" w:h="16838" w:code="9"/>
      <w:pgMar w:top="709" w:right="924" w:bottom="737" w:left="851" w:header="39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6BE5D" w14:textId="77777777" w:rsidR="001353C0" w:rsidRDefault="001353C0">
      <w:r>
        <w:separator/>
      </w:r>
    </w:p>
  </w:endnote>
  <w:endnote w:type="continuationSeparator" w:id="0">
    <w:p w14:paraId="7E3BC5C7" w14:textId="77777777" w:rsidR="001353C0" w:rsidRDefault="0013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1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038"/>
      <w:gridCol w:w="2410"/>
      <w:gridCol w:w="1559"/>
      <w:gridCol w:w="1187"/>
    </w:tblGrid>
    <w:tr w:rsidR="00AC7B2B" w:rsidRPr="00AC7B2B" w14:paraId="4B33D5AF" w14:textId="77777777" w:rsidTr="0019152E">
      <w:trPr>
        <w:trHeight w:val="279"/>
        <w:jc w:val="center"/>
      </w:trPr>
      <w:tc>
        <w:tcPr>
          <w:tcW w:w="20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58BD2B" w14:textId="77777777" w:rsidR="00AC7B2B" w:rsidRPr="00AC7B2B" w:rsidRDefault="00AC7B2B" w:rsidP="00AC7B2B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b/>
              <w:sz w:val="18"/>
              <w:szCs w:val="18"/>
              <w:lang w:val="en-US"/>
            </w:rPr>
          </w:pP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t>Document name</w:t>
          </w:r>
        </w:p>
      </w:tc>
      <w:tc>
        <w:tcPr>
          <w:tcW w:w="51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5DD7FD" w14:textId="0565C36A" w:rsidR="00AC7B2B" w:rsidRPr="00AC7B2B" w:rsidRDefault="009E20D5" w:rsidP="00AC7B2B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sz w:val="18"/>
              <w:szCs w:val="18"/>
              <w:lang w:val="en-US"/>
            </w:rPr>
          </w:pPr>
          <w:r>
            <w:rPr>
              <w:rFonts w:asciiTheme="minorHAnsi" w:hAnsiTheme="minorHAnsi" w:cs="Tahoma"/>
              <w:sz w:val="18"/>
              <w:szCs w:val="18"/>
              <w:lang w:val="en-US"/>
            </w:rPr>
            <w:t>Java programming Cluster outline</w:t>
          </w:r>
        </w:p>
      </w:tc>
    </w:tr>
    <w:tr w:rsidR="00AC7B2B" w:rsidRPr="00AC7B2B" w14:paraId="02236CF3" w14:textId="77777777" w:rsidTr="0019152E">
      <w:trPr>
        <w:trHeight w:val="96"/>
        <w:jc w:val="center"/>
      </w:trPr>
      <w:tc>
        <w:tcPr>
          <w:tcW w:w="20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996D13" w14:textId="77777777" w:rsidR="00AC7B2B" w:rsidRPr="00AC7B2B" w:rsidRDefault="00AC7B2B" w:rsidP="00AC7B2B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b/>
              <w:sz w:val="18"/>
              <w:szCs w:val="18"/>
              <w:lang w:val="en-US"/>
            </w:rPr>
          </w:pP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t>Document version date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FA24DA" w14:textId="77777777" w:rsidR="00AC7B2B" w:rsidRPr="00AC7B2B" w:rsidRDefault="00AC7B2B" w:rsidP="00AC7B2B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sz w:val="18"/>
              <w:szCs w:val="18"/>
              <w:lang w:val="en-US"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64ACD0" w14:textId="7607C311" w:rsidR="00AC7B2B" w:rsidRPr="00AC7B2B" w:rsidRDefault="00AC7B2B" w:rsidP="009E20D5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b/>
              <w:sz w:val="18"/>
              <w:szCs w:val="18"/>
              <w:lang w:val="en-US"/>
            </w:rPr>
          </w:pP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t xml:space="preserve">Version </w:t>
          </w:r>
          <w:r w:rsidR="009E20D5">
            <w:rPr>
              <w:rFonts w:asciiTheme="minorHAnsi" w:hAnsiTheme="minorHAnsi" w:cs="Tahoma"/>
              <w:b/>
              <w:sz w:val="18"/>
              <w:szCs w:val="18"/>
              <w:lang w:val="en-US"/>
            </w:rPr>
            <w:t>2</w:t>
          </w:r>
          <w:r w:rsidR="00B350BE">
            <w:rPr>
              <w:rFonts w:asciiTheme="minorHAnsi" w:hAnsiTheme="minorHAnsi" w:cs="Tahoma"/>
              <w:b/>
              <w:sz w:val="18"/>
              <w:szCs w:val="18"/>
              <w:lang w:val="en-US"/>
            </w:rPr>
            <w:t>.1</w:t>
          </w:r>
        </w:p>
      </w:tc>
      <w:tc>
        <w:tcPr>
          <w:tcW w:w="11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469DDF" w14:textId="77777777" w:rsidR="00AC7B2B" w:rsidRPr="00AC7B2B" w:rsidRDefault="00AC7B2B" w:rsidP="00AC7B2B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sz w:val="18"/>
              <w:szCs w:val="18"/>
              <w:lang w:val="en-US"/>
            </w:rPr>
          </w:pPr>
        </w:p>
      </w:tc>
    </w:tr>
    <w:tr w:rsidR="00AC7B2B" w:rsidRPr="00AC7B2B" w14:paraId="6DE92E1A" w14:textId="77777777" w:rsidTr="0019152E">
      <w:trPr>
        <w:trHeight w:val="50"/>
        <w:jc w:val="center"/>
      </w:trPr>
      <w:tc>
        <w:tcPr>
          <w:tcW w:w="20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176033" w14:textId="77777777" w:rsidR="00AC7B2B" w:rsidRPr="00AC7B2B" w:rsidRDefault="00AC7B2B" w:rsidP="00AC7B2B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b/>
              <w:sz w:val="18"/>
              <w:szCs w:val="18"/>
              <w:lang w:val="en-US"/>
            </w:rPr>
          </w:pP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t xml:space="preserve">Prepared by </w:t>
          </w:r>
        </w:p>
      </w:tc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D247AB" w14:textId="33AF60A3" w:rsidR="00AC7B2B" w:rsidRPr="00AC7B2B" w:rsidRDefault="009E20D5" w:rsidP="00AC7B2B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sz w:val="18"/>
              <w:szCs w:val="18"/>
              <w:lang w:val="en-US"/>
            </w:rPr>
          </w:pPr>
          <w:proofErr w:type="spellStart"/>
          <w:r>
            <w:rPr>
              <w:rFonts w:asciiTheme="minorHAnsi" w:hAnsiTheme="minorHAnsi" w:cs="Tahoma"/>
              <w:sz w:val="18"/>
              <w:szCs w:val="18"/>
              <w:lang w:val="en-US"/>
            </w:rPr>
            <w:t>Parvaneh</w:t>
          </w:r>
          <w:proofErr w:type="spellEnd"/>
          <w:r>
            <w:rPr>
              <w:rFonts w:asciiTheme="minorHAnsi" w:hAnsiTheme="minorHAnsi" w:cs="Tahoma"/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rFonts w:asciiTheme="minorHAnsi" w:hAnsiTheme="minorHAnsi" w:cs="Tahoma"/>
              <w:sz w:val="18"/>
              <w:szCs w:val="18"/>
              <w:lang w:val="en-US"/>
            </w:rPr>
            <w:t>Norouzy</w:t>
          </w:r>
          <w:proofErr w:type="spellEnd"/>
        </w:p>
      </w:tc>
      <w:tc>
        <w:tcPr>
          <w:tcW w:w="11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142C03" w14:textId="5EE82EBB" w:rsidR="00AC7B2B" w:rsidRPr="00AC7B2B" w:rsidRDefault="00AC7B2B" w:rsidP="00AC7B2B">
          <w:pPr>
            <w:tabs>
              <w:tab w:val="center" w:pos="4153"/>
              <w:tab w:val="right" w:pos="8306"/>
            </w:tabs>
            <w:spacing w:line="276" w:lineRule="auto"/>
            <w:rPr>
              <w:rFonts w:asciiTheme="minorHAnsi" w:hAnsiTheme="minorHAnsi" w:cs="Tahoma"/>
              <w:sz w:val="18"/>
              <w:szCs w:val="18"/>
              <w:lang w:val="en-US"/>
            </w:rPr>
          </w:pPr>
          <w:r w:rsidRPr="00AC7B2B">
            <w:rPr>
              <w:rFonts w:asciiTheme="minorHAnsi" w:hAnsiTheme="minorHAnsi" w:cs="Tahoma"/>
              <w:sz w:val="18"/>
              <w:szCs w:val="18"/>
              <w:lang w:val="en-US"/>
            </w:rPr>
            <w:t xml:space="preserve">Page </w:t>
          </w: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fldChar w:fldCharType="begin"/>
          </w: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instrText xml:space="preserve"> PAGE  \* Arabic  \* MERGEFORMAT </w:instrText>
          </w: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fldChar w:fldCharType="separate"/>
          </w:r>
          <w:r w:rsidR="00733F26">
            <w:rPr>
              <w:rFonts w:asciiTheme="minorHAnsi" w:hAnsiTheme="minorHAnsi" w:cs="Tahoma"/>
              <w:b/>
              <w:noProof/>
              <w:sz w:val="18"/>
              <w:szCs w:val="18"/>
              <w:lang w:val="en-US"/>
            </w:rPr>
            <w:t>1</w:t>
          </w: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fldChar w:fldCharType="end"/>
          </w:r>
          <w:r w:rsidRPr="00AC7B2B">
            <w:rPr>
              <w:rFonts w:asciiTheme="minorHAnsi" w:hAnsiTheme="minorHAnsi" w:cs="Tahoma"/>
              <w:sz w:val="18"/>
              <w:szCs w:val="18"/>
              <w:lang w:val="en-US"/>
            </w:rPr>
            <w:t xml:space="preserve"> of </w:t>
          </w: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fldChar w:fldCharType="begin"/>
          </w: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instrText xml:space="preserve"> NUMPAGES  \* Arabic  \* MERGEFORMAT </w:instrText>
          </w: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fldChar w:fldCharType="separate"/>
          </w:r>
          <w:r w:rsidR="00733F26">
            <w:rPr>
              <w:rFonts w:asciiTheme="minorHAnsi" w:hAnsiTheme="minorHAnsi" w:cs="Tahoma"/>
              <w:b/>
              <w:noProof/>
              <w:sz w:val="18"/>
              <w:szCs w:val="18"/>
              <w:lang w:val="en-US"/>
            </w:rPr>
            <w:t>1</w:t>
          </w:r>
          <w:r w:rsidRPr="00AC7B2B">
            <w:rPr>
              <w:rFonts w:asciiTheme="minorHAnsi" w:hAnsiTheme="minorHAnsi" w:cs="Tahoma"/>
              <w:b/>
              <w:sz w:val="18"/>
              <w:szCs w:val="18"/>
              <w:lang w:val="en-US"/>
            </w:rPr>
            <w:fldChar w:fldCharType="end"/>
          </w:r>
        </w:p>
      </w:tc>
    </w:tr>
  </w:tbl>
  <w:p w14:paraId="1C99CC70" w14:textId="40C4116B" w:rsidR="00CC2067" w:rsidRPr="00AC7B2B" w:rsidRDefault="00CC2067" w:rsidP="00AC7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C82D0" w14:textId="77777777" w:rsidR="001353C0" w:rsidRDefault="001353C0">
      <w:r>
        <w:separator/>
      </w:r>
    </w:p>
  </w:footnote>
  <w:footnote w:type="continuationSeparator" w:id="0">
    <w:p w14:paraId="52E16FBA" w14:textId="77777777" w:rsidR="001353C0" w:rsidRDefault="00135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BC72A" w14:textId="6A4E6989" w:rsidR="009D2D36" w:rsidRPr="00E74F43" w:rsidRDefault="009D2D36" w:rsidP="009D2D36">
    <w:r>
      <w:rPr>
        <w:rFonts w:ascii="Arial" w:hAnsi="Arial" w:cs="Arial"/>
        <w:i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3D1C"/>
    <w:multiLevelType w:val="hybridMultilevel"/>
    <w:tmpl w:val="549C405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B58"/>
    <w:multiLevelType w:val="multilevel"/>
    <w:tmpl w:val="29DC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940"/>
    <w:multiLevelType w:val="hybridMultilevel"/>
    <w:tmpl w:val="29DC2A3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76C79"/>
    <w:multiLevelType w:val="hybridMultilevel"/>
    <w:tmpl w:val="EEC45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B0923"/>
    <w:multiLevelType w:val="hybridMultilevel"/>
    <w:tmpl w:val="4BC059F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C37A9"/>
    <w:multiLevelType w:val="hybridMultilevel"/>
    <w:tmpl w:val="6DF00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11DA2"/>
    <w:multiLevelType w:val="hybridMultilevel"/>
    <w:tmpl w:val="19542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16442"/>
    <w:multiLevelType w:val="hybridMultilevel"/>
    <w:tmpl w:val="AD32D442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84A05"/>
    <w:multiLevelType w:val="hybridMultilevel"/>
    <w:tmpl w:val="C5A61DF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C8F0162"/>
    <w:multiLevelType w:val="hybridMultilevel"/>
    <w:tmpl w:val="6A5E29DA"/>
    <w:lvl w:ilvl="0" w:tplc="33CEF0B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9F"/>
    <w:rsid w:val="00025673"/>
    <w:rsid w:val="00042B9D"/>
    <w:rsid w:val="000479DD"/>
    <w:rsid w:val="00053058"/>
    <w:rsid w:val="00063155"/>
    <w:rsid w:val="00070EA5"/>
    <w:rsid w:val="00075BFB"/>
    <w:rsid w:val="000764D0"/>
    <w:rsid w:val="0009148E"/>
    <w:rsid w:val="0009396A"/>
    <w:rsid w:val="0009770A"/>
    <w:rsid w:val="000C6432"/>
    <w:rsid w:val="000E4E67"/>
    <w:rsid w:val="000F7F68"/>
    <w:rsid w:val="00112DD7"/>
    <w:rsid w:val="001222F5"/>
    <w:rsid w:val="0013417C"/>
    <w:rsid w:val="001353C0"/>
    <w:rsid w:val="00144AF2"/>
    <w:rsid w:val="00170073"/>
    <w:rsid w:val="0019024C"/>
    <w:rsid w:val="00193F32"/>
    <w:rsid w:val="001B1F38"/>
    <w:rsid w:val="001D4891"/>
    <w:rsid w:val="001D4F8D"/>
    <w:rsid w:val="001E2BC8"/>
    <w:rsid w:val="001F614F"/>
    <w:rsid w:val="00214F10"/>
    <w:rsid w:val="002377A2"/>
    <w:rsid w:val="00255A57"/>
    <w:rsid w:val="00257093"/>
    <w:rsid w:val="002577EC"/>
    <w:rsid w:val="00260BA7"/>
    <w:rsid w:val="00270631"/>
    <w:rsid w:val="0027548D"/>
    <w:rsid w:val="00276C92"/>
    <w:rsid w:val="0029125C"/>
    <w:rsid w:val="00296E9D"/>
    <w:rsid w:val="002A3DA8"/>
    <w:rsid w:val="002B2EAE"/>
    <w:rsid w:val="002B5CD5"/>
    <w:rsid w:val="002C34F0"/>
    <w:rsid w:val="002D6843"/>
    <w:rsid w:val="002E49D3"/>
    <w:rsid w:val="002E5C9A"/>
    <w:rsid w:val="00302B7F"/>
    <w:rsid w:val="00306678"/>
    <w:rsid w:val="00315915"/>
    <w:rsid w:val="0032284D"/>
    <w:rsid w:val="003353AE"/>
    <w:rsid w:val="00335E9B"/>
    <w:rsid w:val="00346F5E"/>
    <w:rsid w:val="00355912"/>
    <w:rsid w:val="00360D8E"/>
    <w:rsid w:val="00374E97"/>
    <w:rsid w:val="0039153A"/>
    <w:rsid w:val="00392124"/>
    <w:rsid w:val="0039407F"/>
    <w:rsid w:val="00395F85"/>
    <w:rsid w:val="003962ED"/>
    <w:rsid w:val="00397680"/>
    <w:rsid w:val="003B3F93"/>
    <w:rsid w:val="003B7AA6"/>
    <w:rsid w:val="003B7BBB"/>
    <w:rsid w:val="003D2FC1"/>
    <w:rsid w:val="003D4EC7"/>
    <w:rsid w:val="003E7B34"/>
    <w:rsid w:val="00416135"/>
    <w:rsid w:val="00420B19"/>
    <w:rsid w:val="0042365D"/>
    <w:rsid w:val="00435189"/>
    <w:rsid w:val="00435C6C"/>
    <w:rsid w:val="0044279F"/>
    <w:rsid w:val="00452266"/>
    <w:rsid w:val="00453FAA"/>
    <w:rsid w:val="00463DC4"/>
    <w:rsid w:val="00485F9D"/>
    <w:rsid w:val="004A24D2"/>
    <w:rsid w:val="004A7720"/>
    <w:rsid w:val="004B5B2E"/>
    <w:rsid w:val="004C2A50"/>
    <w:rsid w:val="004D49C7"/>
    <w:rsid w:val="004E0088"/>
    <w:rsid w:val="004F1AFE"/>
    <w:rsid w:val="004F7ED9"/>
    <w:rsid w:val="005012BA"/>
    <w:rsid w:val="00511E97"/>
    <w:rsid w:val="00527B9E"/>
    <w:rsid w:val="005525E4"/>
    <w:rsid w:val="005758C7"/>
    <w:rsid w:val="00586B68"/>
    <w:rsid w:val="00594AF9"/>
    <w:rsid w:val="005A1AA5"/>
    <w:rsid w:val="005A34B7"/>
    <w:rsid w:val="005C208F"/>
    <w:rsid w:val="005C4607"/>
    <w:rsid w:val="006128E2"/>
    <w:rsid w:val="00612B3A"/>
    <w:rsid w:val="0061424D"/>
    <w:rsid w:val="00631437"/>
    <w:rsid w:val="00661709"/>
    <w:rsid w:val="00663154"/>
    <w:rsid w:val="00670C65"/>
    <w:rsid w:val="006756B9"/>
    <w:rsid w:val="00677E2F"/>
    <w:rsid w:val="00681F0C"/>
    <w:rsid w:val="0068360A"/>
    <w:rsid w:val="006841E5"/>
    <w:rsid w:val="00692918"/>
    <w:rsid w:val="006968ED"/>
    <w:rsid w:val="006B4674"/>
    <w:rsid w:val="006F028F"/>
    <w:rsid w:val="006F5828"/>
    <w:rsid w:val="00700205"/>
    <w:rsid w:val="00703341"/>
    <w:rsid w:val="00703504"/>
    <w:rsid w:val="00710DAC"/>
    <w:rsid w:val="0072359C"/>
    <w:rsid w:val="00724C25"/>
    <w:rsid w:val="00733F26"/>
    <w:rsid w:val="00740DDE"/>
    <w:rsid w:val="00754222"/>
    <w:rsid w:val="0076571F"/>
    <w:rsid w:val="00767AEB"/>
    <w:rsid w:val="0077230D"/>
    <w:rsid w:val="00775D4E"/>
    <w:rsid w:val="00782154"/>
    <w:rsid w:val="00784843"/>
    <w:rsid w:val="007A64A8"/>
    <w:rsid w:val="007D157C"/>
    <w:rsid w:val="007D2020"/>
    <w:rsid w:val="007D48FB"/>
    <w:rsid w:val="007F5177"/>
    <w:rsid w:val="0080326C"/>
    <w:rsid w:val="008161E8"/>
    <w:rsid w:val="00822D82"/>
    <w:rsid w:val="00823892"/>
    <w:rsid w:val="008240B8"/>
    <w:rsid w:val="008302CF"/>
    <w:rsid w:val="00834070"/>
    <w:rsid w:val="008408B0"/>
    <w:rsid w:val="008672F0"/>
    <w:rsid w:val="0088694B"/>
    <w:rsid w:val="008971FA"/>
    <w:rsid w:val="00897206"/>
    <w:rsid w:val="008A4B07"/>
    <w:rsid w:val="008C2C9D"/>
    <w:rsid w:val="008C567F"/>
    <w:rsid w:val="008D29C6"/>
    <w:rsid w:val="008E5609"/>
    <w:rsid w:val="00906701"/>
    <w:rsid w:val="00913F24"/>
    <w:rsid w:val="00914235"/>
    <w:rsid w:val="00915055"/>
    <w:rsid w:val="00935F11"/>
    <w:rsid w:val="009375D9"/>
    <w:rsid w:val="00940A18"/>
    <w:rsid w:val="00940A3C"/>
    <w:rsid w:val="00943B5B"/>
    <w:rsid w:val="0094476D"/>
    <w:rsid w:val="009544E2"/>
    <w:rsid w:val="0095532E"/>
    <w:rsid w:val="00965F0E"/>
    <w:rsid w:val="0098550B"/>
    <w:rsid w:val="00997A5D"/>
    <w:rsid w:val="009A466B"/>
    <w:rsid w:val="009C1E06"/>
    <w:rsid w:val="009D2D36"/>
    <w:rsid w:val="009D67BA"/>
    <w:rsid w:val="009E1394"/>
    <w:rsid w:val="009E20D5"/>
    <w:rsid w:val="009F736C"/>
    <w:rsid w:val="00A10F20"/>
    <w:rsid w:val="00A10FAA"/>
    <w:rsid w:val="00A34548"/>
    <w:rsid w:val="00A52037"/>
    <w:rsid w:val="00A94E99"/>
    <w:rsid w:val="00AA1AEE"/>
    <w:rsid w:val="00AC630D"/>
    <w:rsid w:val="00AC7B2B"/>
    <w:rsid w:val="00B0058B"/>
    <w:rsid w:val="00B00E54"/>
    <w:rsid w:val="00B02580"/>
    <w:rsid w:val="00B054AE"/>
    <w:rsid w:val="00B13307"/>
    <w:rsid w:val="00B21CF8"/>
    <w:rsid w:val="00B3342C"/>
    <w:rsid w:val="00B350BE"/>
    <w:rsid w:val="00B45445"/>
    <w:rsid w:val="00B53D85"/>
    <w:rsid w:val="00B570D6"/>
    <w:rsid w:val="00B60CFA"/>
    <w:rsid w:val="00B70C16"/>
    <w:rsid w:val="00B734DA"/>
    <w:rsid w:val="00B76459"/>
    <w:rsid w:val="00B7738D"/>
    <w:rsid w:val="00B84BA6"/>
    <w:rsid w:val="00B85860"/>
    <w:rsid w:val="00B8604D"/>
    <w:rsid w:val="00BA51E3"/>
    <w:rsid w:val="00BB1B86"/>
    <w:rsid w:val="00BD05BA"/>
    <w:rsid w:val="00BE1496"/>
    <w:rsid w:val="00BE6F7B"/>
    <w:rsid w:val="00BF3D43"/>
    <w:rsid w:val="00C03F7E"/>
    <w:rsid w:val="00C316BE"/>
    <w:rsid w:val="00C373D5"/>
    <w:rsid w:val="00C51E3B"/>
    <w:rsid w:val="00C5663F"/>
    <w:rsid w:val="00C6065A"/>
    <w:rsid w:val="00C7075F"/>
    <w:rsid w:val="00C71A3C"/>
    <w:rsid w:val="00C87A96"/>
    <w:rsid w:val="00CC2067"/>
    <w:rsid w:val="00CD3946"/>
    <w:rsid w:val="00CD4D6B"/>
    <w:rsid w:val="00CF0BBA"/>
    <w:rsid w:val="00D24AF9"/>
    <w:rsid w:val="00D27F66"/>
    <w:rsid w:val="00D30621"/>
    <w:rsid w:val="00D341B5"/>
    <w:rsid w:val="00D37B83"/>
    <w:rsid w:val="00D419D8"/>
    <w:rsid w:val="00D42DF7"/>
    <w:rsid w:val="00D437F9"/>
    <w:rsid w:val="00D56AC7"/>
    <w:rsid w:val="00D619F8"/>
    <w:rsid w:val="00D904F6"/>
    <w:rsid w:val="00DA00DF"/>
    <w:rsid w:val="00DA132E"/>
    <w:rsid w:val="00DB0D6F"/>
    <w:rsid w:val="00E02B86"/>
    <w:rsid w:val="00E06081"/>
    <w:rsid w:val="00E3016C"/>
    <w:rsid w:val="00E33D4E"/>
    <w:rsid w:val="00E37C86"/>
    <w:rsid w:val="00E43F09"/>
    <w:rsid w:val="00E44524"/>
    <w:rsid w:val="00E45741"/>
    <w:rsid w:val="00E471A1"/>
    <w:rsid w:val="00E53BA3"/>
    <w:rsid w:val="00E5784A"/>
    <w:rsid w:val="00E61549"/>
    <w:rsid w:val="00E71BF0"/>
    <w:rsid w:val="00E7478D"/>
    <w:rsid w:val="00E81D96"/>
    <w:rsid w:val="00EA5F32"/>
    <w:rsid w:val="00EB5B5E"/>
    <w:rsid w:val="00EB674F"/>
    <w:rsid w:val="00EC32E8"/>
    <w:rsid w:val="00EE1A69"/>
    <w:rsid w:val="00F36067"/>
    <w:rsid w:val="00F4172C"/>
    <w:rsid w:val="00F47262"/>
    <w:rsid w:val="00F505D9"/>
    <w:rsid w:val="00F578FD"/>
    <w:rsid w:val="00F91296"/>
    <w:rsid w:val="00F97697"/>
    <w:rsid w:val="00FA39E8"/>
    <w:rsid w:val="00FA3B28"/>
    <w:rsid w:val="00FE3A24"/>
    <w:rsid w:val="00FE4CAA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99CC03"/>
  <w15:docId w15:val="{87117ED2-8AF0-46F1-9812-54B7F188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B5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Lucida Sans Unicode" w:hAnsi="Lucida Sans Unicode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Head">
    <w:name w:val="Head"/>
    <w:basedOn w:val="Normal"/>
    <w:pPr>
      <w:jc w:val="right"/>
    </w:pPr>
    <w:rPr>
      <w:sz w:val="22"/>
      <w:szCs w:val="20"/>
      <w:lang w:val="en-US"/>
    </w:rPr>
  </w:style>
  <w:style w:type="paragraph" w:customStyle="1" w:styleId="Foot">
    <w:name w:val="Foot"/>
    <w:basedOn w:val="Normal"/>
    <w:pPr>
      <w:tabs>
        <w:tab w:val="right" w:pos="9072"/>
      </w:tabs>
    </w:pPr>
    <w:rPr>
      <w:snapToGrid w:val="0"/>
      <w:color w:val="C0C0C0"/>
      <w:sz w:val="16"/>
      <w:szCs w:val="20"/>
      <w:lang w:val="en-US"/>
    </w:rPr>
  </w:style>
  <w:style w:type="table" w:styleId="TableGrid">
    <w:name w:val="Table Grid"/>
    <w:basedOn w:val="TableNormal"/>
    <w:rsid w:val="00B70C16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394"/>
    <w:pPr>
      <w:ind w:left="720"/>
    </w:pPr>
  </w:style>
  <w:style w:type="character" w:styleId="Hyperlink">
    <w:name w:val="Hyperlink"/>
    <w:basedOn w:val="DefaultParagraphFont"/>
    <w:rsid w:val="00724C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24C25"/>
    <w:rPr>
      <w:color w:val="800080" w:themeColor="followedHyperlink"/>
      <w:u w:val="single"/>
    </w:rPr>
  </w:style>
  <w:style w:type="paragraph" w:customStyle="1" w:styleId="Default">
    <w:name w:val="Default"/>
    <w:rsid w:val="00360D8E"/>
    <w:pPr>
      <w:autoSpaceDE w:val="0"/>
      <w:autoSpaceDN w:val="0"/>
      <w:adjustRightInd w:val="0"/>
    </w:pPr>
    <w:rPr>
      <w:rFonts w:ascii="Microsoft Sans Serif" w:hAnsi="Microsoft Sans Serif" w:cs="Microsoft Sans Serif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60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84f9e7-3514-4e39-9c0f-64f3d19b791c">YA56X4SUH75M-470-4</_dlc_DocId>
    <_dlc_DocIdUrl xmlns="4284f9e7-3514-4e39-9c0f-64f3d19b791c">
      <Url>http://connect2/corp/Quality/_layouts/15/DocIdRedir.aspx?ID=YA56X4SUH75M-470-4</Url>
      <Description>YA56X4SUH75M-470-4</Description>
    </_dlc_DocIdUrl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D7F0C5A279D45B1B31EDBF6319632" ma:contentTypeVersion="0" ma:contentTypeDescription="Create a new document." ma:contentTypeScope="" ma:versionID="f7b88528bad36d5304405fcf22c6f612">
  <xsd:schema xmlns:xsd="http://www.w3.org/2001/XMLSchema" xmlns:xs="http://www.w3.org/2001/XMLSchema" xmlns:p="http://schemas.microsoft.com/office/2006/metadata/properties" xmlns:ns2="4284f9e7-3514-4e39-9c0f-64f3d19b791c" targetNamespace="http://schemas.microsoft.com/office/2006/metadata/properties" ma:root="true" ma:fieldsID="dd223e8ea0411834f489836700a9a724" ns2:_="">
    <xsd:import namespace="4284f9e7-3514-4e39-9c0f-64f3d19b791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4f9e7-3514-4e39-9c0f-64f3d19b791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08F9E5-F740-4C37-928B-1FE745AEA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8B101-3BB9-499A-8A35-26EF2624F117}">
  <ds:schemaRefs>
    <ds:schemaRef ds:uri="http://schemas.microsoft.com/office/2006/metadata/properties"/>
    <ds:schemaRef ds:uri="http://schemas.microsoft.com/office/infopath/2007/PartnerControls"/>
    <ds:schemaRef ds:uri="4284f9e7-3514-4e39-9c0f-64f3d19b791c"/>
  </ds:schemaRefs>
</ds:datastoreItem>
</file>

<file path=customXml/itemProps3.xml><?xml version="1.0" encoding="utf-8"?>
<ds:datastoreItem xmlns:ds="http://schemas.openxmlformats.org/officeDocument/2006/customXml" ds:itemID="{0A0D6EBB-EBAF-4BF0-8DBA-EEEABF993DD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D53015E-5B48-482F-91CA-AE5DCEB3C9D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9D20037-1259-4DBC-BFAE-E5924E871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4f9e7-3514-4e39-9c0f-64f3d19b7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QT04 Streamlined Training Package Unit Outline</vt:lpstr>
    </vt:vector>
  </TitlesOfParts>
  <Company>West Coast Institute of Training</Company>
  <LinksUpToDate>false</LinksUpToDate>
  <CharactersWithSpaces>0</CharactersWithSpaces>
  <SharedDoc>false</SharedDoc>
  <HLinks>
    <vt:vector size="6" baseType="variant">
      <vt:variant>
        <vt:i4>2883632</vt:i4>
      </vt:variant>
      <vt:variant>
        <vt:i4>0</vt:i4>
      </vt:variant>
      <vt:variant>
        <vt:i4>0</vt:i4>
      </vt:variant>
      <vt:variant>
        <vt:i4>5</vt:i4>
      </vt:variant>
      <vt:variant>
        <vt:lpwstr>javascript:ClickThumbnail(107)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QT04 Streamlined Training Package Unit Outline</dc:title>
  <dc:subject>Academic Delivery Schedule &amp; Assessment Plan (WI029B12)</dc:subject>
  <dc:creator>Parvaneh Norouzy</dc:creator>
  <cp:lastModifiedBy>Trainee Student</cp:lastModifiedBy>
  <cp:revision>4</cp:revision>
  <cp:lastPrinted>2008-03-14T06:49:00Z</cp:lastPrinted>
  <dcterms:created xsi:type="dcterms:W3CDTF">2019-07-22T07:08:00Z</dcterms:created>
  <dcterms:modified xsi:type="dcterms:W3CDTF">2019-07-22T07:18:00Z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Policy Review Date">
    <vt:lpwstr/>
  </property>
  <property fmtid="{D5CDD505-2E9C-101B-9397-08002B2CF9AE}" pid="6" name="Policy Current Version Date">
    <vt:lpwstr/>
  </property>
  <property fmtid="{D5CDD505-2E9C-101B-9397-08002B2CF9AE}" pid="7" name="IsGlobal">
    <vt:lpwstr>0</vt:lpwstr>
  </property>
  <property fmtid="{D5CDD505-2E9C-101B-9397-08002B2CF9AE}" pid="8" name="Subject">
    <vt:lpwstr>Academic Delivery Schedule &amp; Assessment Plan (WI029B12)</vt:lpwstr>
  </property>
  <property fmtid="{D5CDD505-2E9C-101B-9397-08002B2CF9AE}" pid="9" name="Keywords">
    <vt:lpwstr/>
  </property>
  <property fmtid="{D5CDD505-2E9C-101B-9397-08002B2CF9AE}" pid="10" name="_Author">
    <vt:lpwstr>Central TAFE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display_urn:schemas-microsoft-com:office:office#ReportOwner">
    <vt:lpwstr>John Bate</vt:lpwstr>
  </property>
  <property fmtid="{D5CDD505-2E9C-101B-9397-08002B2CF9AE}" pid="17" name="ContentTypeId">
    <vt:lpwstr>0x010100859D7F0C5A279D45B1B31EDBF6319632</vt:lpwstr>
  </property>
  <property fmtid="{D5CDD505-2E9C-101B-9397-08002B2CF9AE}" pid="18" name="_dlc_DocIdItemGuid">
    <vt:lpwstr>02cb14e1-07cb-4122-b757-7a7d76a0494d</vt:lpwstr>
  </property>
</Properties>
</file>