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31A" w:rsidRPr="008713AC" w:rsidRDefault="00FC2821">
      <w:pPr>
        <w:rPr>
          <w:b/>
          <w:color w:val="385623" w:themeColor="accent6" w:themeShade="80"/>
          <w:sz w:val="40"/>
        </w:rPr>
      </w:pPr>
      <w:r w:rsidRPr="008713AC">
        <w:rPr>
          <w:b/>
          <w:color w:val="385623" w:themeColor="accent6" w:themeShade="80"/>
          <w:sz w:val="40"/>
        </w:rPr>
        <w:t xml:space="preserve">A - </w:t>
      </w:r>
      <w:r w:rsidR="0057331A" w:rsidRPr="008713AC">
        <w:rPr>
          <w:b/>
          <w:color w:val="385623" w:themeColor="accent6" w:themeShade="80"/>
          <w:sz w:val="40"/>
        </w:rPr>
        <w:t>Pour utiliser SIMILAR_SITES3</w:t>
      </w:r>
    </w:p>
    <w:p w:rsidR="0057331A" w:rsidRPr="008F0A67" w:rsidRDefault="0057331A" w:rsidP="0057331A">
      <w:pPr>
        <w:pStyle w:val="Paragraphedeliste"/>
        <w:numPr>
          <w:ilvl w:val="0"/>
          <w:numId w:val="1"/>
        </w:numPr>
        <w:rPr>
          <w:sz w:val="40"/>
        </w:rPr>
      </w:pPr>
      <w:r w:rsidRPr="008F0A67">
        <w:rPr>
          <w:sz w:val="40"/>
        </w:rPr>
        <w:t>Décompresser le fichier XAMPP</w:t>
      </w:r>
    </w:p>
    <w:p w:rsidR="0057331A" w:rsidRPr="008F0A67" w:rsidRDefault="0057331A" w:rsidP="0057331A">
      <w:pPr>
        <w:pStyle w:val="Paragraphedeliste"/>
        <w:numPr>
          <w:ilvl w:val="0"/>
          <w:numId w:val="1"/>
        </w:numPr>
        <w:rPr>
          <w:sz w:val="40"/>
        </w:rPr>
      </w:pPr>
      <w:r w:rsidRPr="008F0A67">
        <w:rPr>
          <w:sz w:val="40"/>
        </w:rPr>
        <w:t xml:space="preserve">Ouvrir le programme XAMPP Control panel : </w:t>
      </w:r>
    </w:p>
    <w:p w:rsidR="0057331A" w:rsidRPr="008F0A67" w:rsidRDefault="00FC2821" w:rsidP="0057331A">
      <w:pPr>
        <w:pStyle w:val="Paragraphedeliste"/>
        <w:rPr>
          <w:sz w:val="40"/>
        </w:rPr>
      </w:pPr>
      <w:r w:rsidRPr="008F0A67">
        <w:rPr>
          <w:sz w:val="40"/>
        </w:rPr>
        <w:t>…</w:t>
      </w:r>
      <w:r w:rsidR="0057331A" w:rsidRPr="008F0A67">
        <w:rPr>
          <w:sz w:val="40"/>
        </w:rPr>
        <w:t>\xampp-portable-win32-5.6.14-0-VC11\</w:t>
      </w:r>
      <w:proofErr w:type="spellStart"/>
      <w:r w:rsidR="0057331A" w:rsidRPr="008F0A67">
        <w:rPr>
          <w:sz w:val="40"/>
        </w:rPr>
        <w:t>xampp</w:t>
      </w:r>
      <w:proofErr w:type="spellEnd"/>
      <w:r w:rsidR="0057331A" w:rsidRPr="008F0A67">
        <w:rPr>
          <w:sz w:val="40"/>
        </w:rPr>
        <w:t>\</w:t>
      </w:r>
      <w:proofErr w:type="spellStart"/>
      <w:r w:rsidR="0057331A" w:rsidRPr="008F0A67">
        <w:rPr>
          <w:sz w:val="40"/>
        </w:rPr>
        <w:t>xampp</w:t>
      </w:r>
      <w:proofErr w:type="spellEnd"/>
      <w:r w:rsidR="0057331A" w:rsidRPr="008F0A67">
        <w:rPr>
          <w:sz w:val="40"/>
        </w:rPr>
        <w:t>-control</w:t>
      </w:r>
    </w:p>
    <w:p w:rsidR="0057331A" w:rsidRPr="008F0A67" w:rsidRDefault="0057331A" w:rsidP="0057331A">
      <w:pPr>
        <w:pStyle w:val="Paragraphedeliste"/>
        <w:numPr>
          <w:ilvl w:val="0"/>
          <w:numId w:val="1"/>
        </w:numPr>
        <w:rPr>
          <w:sz w:val="40"/>
        </w:rPr>
      </w:pPr>
      <w:r w:rsidRPr="008F0A67">
        <w:rPr>
          <w:sz w:val="40"/>
        </w:rPr>
        <w:t>Appuyer sur les boutons START (Apache et MySQL)</w:t>
      </w: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5B1FE724" wp14:editId="71F33142">
            <wp:simplePos x="0" y="0"/>
            <wp:positionH relativeFrom="margin">
              <wp:align>left</wp:align>
            </wp:positionH>
            <wp:positionV relativeFrom="paragraph">
              <wp:posOffset>6301</wp:posOffset>
            </wp:positionV>
            <wp:extent cx="6941862" cy="4393870"/>
            <wp:effectExtent l="0" t="0" r="0" b="698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62" cy="439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301CAF" w:rsidRPr="008F0A67" w:rsidRDefault="00294E21" w:rsidP="00294E21">
      <w:pPr>
        <w:pStyle w:val="Paragraphedeliste"/>
        <w:numPr>
          <w:ilvl w:val="0"/>
          <w:numId w:val="1"/>
        </w:numPr>
        <w:rPr>
          <w:sz w:val="40"/>
        </w:rPr>
      </w:pPr>
      <w:r w:rsidRPr="008F0A67">
        <w:rPr>
          <w:sz w:val="40"/>
        </w:rPr>
        <w:t xml:space="preserve">Mettre le dossier SIMILAR_SITE3 dans </w:t>
      </w:r>
      <w:r w:rsidR="00301CAF" w:rsidRPr="008F0A67">
        <w:rPr>
          <w:sz w:val="40"/>
        </w:rPr>
        <w:t xml:space="preserve">le répertoire </w:t>
      </w:r>
    </w:p>
    <w:p w:rsidR="008E45C9" w:rsidRPr="008F0A67" w:rsidRDefault="00294E21" w:rsidP="00301CAF">
      <w:pPr>
        <w:pStyle w:val="Paragraphedeliste"/>
        <w:rPr>
          <w:sz w:val="40"/>
        </w:rPr>
      </w:pPr>
      <w:r w:rsidRPr="008F0A67">
        <w:rPr>
          <w:sz w:val="40"/>
        </w:rPr>
        <w:t>…\xampp-portable-win32-5.6.14-0-VC11\</w:t>
      </w:r>
      <w:proofErr w:type="spellStart"/>
      <w:r w:rsidRPr="008F0A67">
        <w:rPr>
          <w:sz w:val="40"/>
        </w:rPr>
        <w:t>xampp</w:t>
      </w:r>
      <w:proofErr w:type="spellEnd"/>
      <w:r w:rsidRPr="008F0A67">
        <w:rPr>
          <w:sz w:val="40"/>
        </w:rPr>
        <w:t>\</w:t>
      </w:r>
      <w:proofErr w:type="spellStart"/>
      <w:r w:rsidRPr="008F0A67">
        <w:rPr>
          <w:sz w:val="40"/>
        </w:rPr>
        <w:t>htdocs</w:t>
      </w:r>
      <w:proofErr w:type="spellEnd"/>
    </w:p>
    <w:p w:rsidR="00301CAF" w:rsidRDefault="00301CAF" w:rsidP="00301CAF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8E45C9" w:rsidRDefault="008E45C9" w:rsidP="00083F9A">
      <w:pPr>
        <w:pStyle w:val="Paragraphedeliste"/>
      </w:pPr>
    </w:p>
    <w:p w:rsidR="00083F9A" w:rsidRDefault="00083F9A" w:rsidP="00083F9A">
      <w:pPr>
        <w:pStyle w:val="Paragraphedeliste"/>
      </w:pPr>
    </w:p>
    <w:p w:rsidR="00597F66" w:rsidRDefault="00FC2821" w:rsidP="00C25EE2">
      <w:pPr>
        <w:pStyle w:val="Paragraphedeliste"/>
        <w:numPr>
          <w:ilvl w:val="0"/>
          <w:numId w:val="4"/>
        </w:numPr>
        <w:rPr>
          <w:sz w:val="40"/>
        </w:rPr>
      </w:pPr>
      <w:r w:rsidRPr="00597F66">
        <w:rPr>
          <w:sz w:val="40"/>
        </w:rPr>
        <w:t>L</w:t>
      </w:r>
      <w:r w:rsidR="0057331A" w:rsidRPr="00597F66">
        <w:rPr>
          <w:sz w:val="40"/>
        </w:rPr>
        <w:t xml:space="preserve">ancer </w:t>
      </w:r>
      <w:hyperlink r:id="rId6" w:history="1">
        <w:r w:rsidR="0057331A" w:rsidRPr="00597F66">
          <w:rPr>
            <w:rStyle w:val="Lienhypertexte"/>
            <w:sz w:val="40"/>
          </w:rPr>
          <w:t>http://localhost/SIMILAR_SITE3/analyse.php</w:t>
        </w:r>
      </w:hyperlink>
      <w:r w:rsidRPr="00597F66">
        <w:rPr>
          <w:sz w:val="40"/>
        </w:rPr>
        <w:t xml:space="preserve"> </w:t>
      </w:r>
    </w:p>
    <w:p w:rsidR="00FC7298" w:rsidRPr="00597F66" w:rsidRDefault="00FC7298" w:rsidP="00C25EE2">
      <w:pPr>
        <w:pStyle w:val="Paragraphedeliste"/>
        <w:numPr>
          <w:ilvl w:val="0"/>
          <w:numId w:val="4"/>
        </w:numPr>
        <w:rPr>
          <w:sz w:val="40"/>
        </w:rPr>
      </w:pPr>
      <w:r w:rsidRPr="00597F66">
        <w:rPr>
          <w:sz w:val="40"/>
        </w:rPr>
        <w:t>Se connecter à votre login et mot de passe base de donnée MySQL</w:t>
      </w:r>
    </w:p>
    <w:p w:rsidR="00FC7298" w:rsidRPr="00FC7298" w:rsidRDefault="00FC7298" w:rsidP="00FC7298">
      <w:pPr>
        <w:ind w:left="1080"/>
        <w:rPr>
          <w:sz w:val="40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 wp14:anchorId="37457203" wp14:editId="7E33A0D2">
            <wp:simplePos x="0" y="0"/>
            <wp:positionH relativeFrom="page">
              <wp:align>center</wp:align>
            </wp:positionH>
            <wp:positionV relativeFrom="paragraph">
              <wp:posOffset>-3175</wp:posOffset>
            </wp:positionV>
            <wp:extent cx="6931025" cy="1771650"/>
            <wp:effectExtent l="0" t="0" r="317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35"/>
                    <a:stretch/>
                  </pic:blipFill>
                  <pic:spPr bwMode="auto">
                    <a:xfrm>
                      <a:off x="0" y="0"/>
                      <a:ext cx="693102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31A" w:rsidRDefault="0057331A" w:rsidP="0057331A">
      <w:pPr>
        <w:pStyle w:val="Paragraphedeliste"/>
      </w:pPr>
    </w:p>
    <w:p w:rsidR="00FC2821" w:rsidRDefault="00FC2821" w:rsidP="0057331A">
      <w:pPr>
        <w:pStyle w:val="Paragraphedeliste"/>
      </w:pPr>
    </w:p>
    <w:p w:rsidR="00FC2821" w:rsidRPr="00FC2821" w:rsidRDefault="00FC2821" w:rsidP="00FC2821"/>
    <w:p w:rsidR="00FC2821" w:rsidRPr="00FC2821" w:rsidRDefault="00FC2821" w:rsidP="00FC2821"/>
    <w:p w:rsidR="00FC2821" w:rsidRPr="00FC2821" w:rsidRDefault="00FC2821" w:rsidP="00FC2821"/>
    <w:p w:rsidR="00FC2821" w:rsidRPr="00FC2821" w:rsidRDefault="00FC2821" w:rsidP="00FC2821"/>
    <w:p w:rsidR="00FC2821" w:rsidRPr="00FC2821" w:rsidRDefault="00FC7298" w:rsidP="00FC2821"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7504FE75" wp14:editId="5BA2CB09">
            <wp:simplePos x="0" y="0"/>
            <wp:positionH relativeFrom="page">
              <wp:posOffset>1151255</wp:posOffset>
            </wp:positionH>
            <wp:positionV relativeFrom="paragraph">
              <wp:posOffset>188595</wp:posOffset>
            </wp:positionV>
            <wp:extent cx="5104130" cy="3923030"/>
            <wp:effectExtent l="0" t="0" r="1270" b="127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2821" w:rsidRPr="00FC2821" w:rsidRDefault="00FC2821" w:rsidP="00FC2821"/>
    <w:p w:rsidR="00FC2821" w:rsidRPr="00FC2821" w:rsidRDefault="00FC2821" w:rsidP="00FC2821"/>
    <w:p w:rsidR="00FC2821" w:rsidRPr="00FC2821" w:rsidRDefault="00FC2821" w:rsidP="00FC2821"/>
    <w:p w:rsidR="00FC2821" w:rsidRPr="00FC2821" w:rsidRDefault="00FC2821" w:rsidP="00FC2821"/>
    <w:p w:rsidR="00FC2821" w:rsidRPr="00FC2821" w:rsidRDefault="00FC2821" w:rsidP="00FC2821"/>
    <w:p w:rsidR="00FC2821" w:rsidRPr="00FC2821" w:rsidRDefault="00FC2821" w:rsidP="00FC2821"/>
    <w:p w:rsidR="00FC2821" w:rsidRDefault="00FC2821" w:rsidP="00FC2821"/>
    <w:p w:rsidR="0057331A" w:rsidRDefault="00FC2821" w:rsidP="00FC2821">
      <w:pPr>
        <w:tabs>
          <w:tab w:val="left" w:pos="1515"/>
        </w:tabs>
      </w:pPr>
      <w:r>
        <w:tab/>
      </w:r>
    </w:p>
    <w:p w:rsidR="00FC2821" w:rsidRDefault="00FC2821" w:rsidP="00FC2821">
      <w:pPr>
        <w:tabs>
          <w:tab w:val="left" w:pos="1515"/>
        </w:tabs>
      </w:pPr>
    </w:p>
    <w:p w:rsidR="00FC2821" w:rsidRDefault="00FC2821" w:rsidP="00FC2821">
      <w:pPr>
        <w:tabs>
          <w:tab w:val="left" w:pos="1515"/>
        </w:tabs>
      </w:pPr>
    </w:p>
    <w:p w:rsidR="006C6C5F" w:rsidRDefault="006C6C5F" w:rsidP="00FC2821">
      <w:pPr>
        <w:tabs>
          <w:tab w:val="left" w:pos="1515"/>
        </w:tabs>
      </w:pPr>
    </w:p>
    <w:p w:rsidR="00083F9A" w:rsidRDefault="00083F9A" w:rsidP="00FC2821">
      <w:pPr>
        <w:tabs>
          <w:tab w:val="left" w:pos="1515"/>
        </w:tabs>
      </w:pPr>
    </w:p>
    <w:p w:rsidR="00301CAF" w:rsidRDefault="00301CAF" w:rsidP="00FC2821">
      <w:pPr>
        <w:tabs>
          <w:tab w:val="left" w:pos="1515"/>
        </w:tabs>
      </w:pPr>
    </w:p>
    <w:p w:rsidR="00301CAF" w:rsidRDefault="00301CAF" w:rsidP="00FC2821">
      <w:pPr>
        <w:tabs>
          <w:tab w:val="left" w:pos="1515"/>
        </w:tabs>
      </w:pPr>
    </w:p>
    <w:p w:rsidR="00301CAF" w:rsidRDefault="00301CAF" w:rsidP="00FC2821">
      <w:pPr>
        <w:tabs>
          <w:tab w:val="left" w:pos="1515"/>
        </w:tabs>
      </w:pPr>
    </w:p>
    <w:p w:rsidR="00301CAF" w:rsidRDefault="00301CAF" w:rsidP="00FC2821">
      <w:pPr>
        <w:tabs>
          <w:tab w:val="left" w:pos="1515"/>
        </w:tabs>
      </w:pPr>
    </w:p>
    <w:p w:rsidR="00301CAF" w:rsidRDefault="00301CAF" w:rsidP="00FC2821">
      <w:pPr>
        <w:tabs>
          <w:tab w:val="left" w:pos="1515"/>
        </w:tabs>
      </w:pPr>
    </w:p>
    <w:p w:rsidR="00313B4E" w:rsidRDefault="00313B4E" w:rsidP="00FC2821">
      <w:pPr>
        <w:tabs>
          <w:tab w:val="left" w:pos="1515"/>
        </w:tabs>
      </w:pPr>
    </w:p>
    <w:p w:rsidR="00FC2821" w:rsidRPr="008713AC" w:rsidRDefault="00FC2821" w:rsidP="00FC2821">
      <w:pPr>
        <w:tabs>
          <w:tab w:val="left" w:pos="1515"/>
        </w:tabs>
        <w:rPr>
          <w:b/>
          <w:color w:val="385623" w:themeColor="accent6" w:themeShade="80"/>
          <w:sz w:val="36"/>
        </w:rPr>
      </w:pPr>
      <w:r w:rsidRPr="008713AC">
        <w:rPr>
          <w:b/>
          <w:color w:val="385623" w:themeColor="accent6" w:themeShade="80"/>
          <w:sz w:val="36"/>
        </w:rPr>
        <w:lastRenderedPageBreak/>
        <w:t>B- Manuel d’utilisation</w:t>
      </w:r>
    </w:p>
    <w:p w:rsidR="00E320CC" w:rsidRDefault="00E320CC" w:rsidP="00FC2821">
      <w:pPr>
        <w:tabs>
          <w:tab w:val="left" w:pos="1515"/>
        </w:tabs>
      </w:pPr>
    </w:p>
    <w:p w:rsidR="00083F9A" w:rsidRPr="008F0A67" w:rsidRDefault="00083F9A" w:rsidP="00FC2821">
      <w:pPr>
        <w:tabs>
          <w:tab w:val="left" w:pos="1515"/>
        </w:tabs>
        <w:rPr>
          <w:sz w:val="40"/>
        </w:rPr>
      </w:pPr>
      <w:r w:rsidRPr="008F0A67">
        <w:rPr>
          <w:sz w:val="40"/>
        </w:rPr>
        <w:t xml:space="preserve">Remplir le formulaire : </w:t>
      </w:r>
    </w:p>
    <w:p w:rsidR="00E320CC" w:rsidRDefault="00E320CC" w:rsidP="00FC2821">
      <w:pPr>
        <w:tabs>
          <w:tab w:val="left" w:pos="1515"/>
        </w:tabs>
      </w:pPr>
    </w:p>
    <w:p w:rsidR="00083F9A" w:rsidRDefault="00083F9A" w:rsidP="00FC2821">
      <w:pPr>
        <w:tabs>
          <w:tab w:val="left" w:pos="1515"/>
        </w:tabs>
      </w:pPr>
    </w:p>
    <w:p w:rsidR="00083F9A" w:rsidRDefault="008F0A67" w:rsidP="00FC2821">
      <w:pPr>
        <w:tabs>
          <w:tab w:val="left" w:pos="1515"/>
        </w:tabs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2594B48" wp14:editId="16AA0637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7056236" cy="538162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236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F9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A531CE" wp14:editId="33747857">
                <wp:simplePos x="0" y="0"/>
                <wp:positionH relativeFrom="column">
                  <wp:posOffset>1755002</wp:posOffset>
                </wp:positionH>
                <wp:positionV relativeFrom="paragraph">
                  <wp:posOffset>3002776</wp:posOffset>
                </wp:positionV>
                <wp:extent cx="396985" cy="970059"/>
                <wp:effectExtent l="0" t="38100" r="60325" b="20955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985" cy="97005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485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138.2pt;margin-top:236.45pt;width:31.25pt;height:76.4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" strokecolor="#ed7d31 [3205]" strokeweight="1.5pt">
                <v:stroke endarrow="block" joinstyle="miter"/>
              </v:shape>
            </w:pict>
          </mc:Fallback>
        </mc:AlternateContent>
      </w:r>
      <w:r w:rsidR="00083F9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39668B" wp14:editId="331F9A2B">
                <wp:simplePos x="0" y="0"/>
                <wp:positionH relativeFrom="column">
                  <wp:posOffset>298891</wp:posOffset>
                </wp:positionH>
                <wp:positionV relativeFrom="paragraph">
                  <wp:posOffset>3970269</wp:posOffset>
                </wp:positionV>
                <wp:extent cx="1478915" cy="858741"/>
                <wp:effectExtent l="0" t="0" r="26035" b="1778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915" cy="858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3F9A" w:rsidRDefault="00083F9A">
                            <w:r>
                              <w:t>Appuyer sur OK si tous les cases sont bien remplies et attendre le résultat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39668B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23.55pt;margin-top:312.6pt;width:116.45pt;height:67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" fillcolor="white [3201]" strokeweight=".5pt">
                <v:textbox>
                  <w:txbxContent>
                    <w:p w:rsidR="00083F9A" w:rsidRDefault="00083F9A">
                      <w:r>
                        <w:t>Appuyer sur OK si tous les cases sont bien remplies et attendre le résultat</w:t>
                      </w:r>
                    </w:p>
                  </w:txbxContent>
                </v:textbox>
              </v:shape>
            </w:pict>
          </mc:Fallback>
        </mc:AlternateContent>
      </w:r>
    </w:p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Pr="00083F9A" w:rsidRDefault="00083F9A" w:rsidP="00083F9A"/>
    <w:p w:rsidR="00083F9A" w:rsidRDefault="00083F9A" w:rsidP="00083F9A"/>
    <w:p w:rsidR="00E320CC" w:rsidRDefault="00E320CC" w:rsidP="00083F9A"/>
    <w:p w:rsidR="00E320CC" w:rsidRDefault="00E320CC" w:rsidP="00083F9A"/>
    <w:p w:rsidR="00E320CC" w:rsidRDefault="00E320CC" w:rsidP="00083F9A"/>
    <w:p w:rsidR="00E320CC" w:rsidRDefault="00E320CC" w:rsidP="00083F9A"/>
    <w:p w:rsidR="00E320CC" w:rsidRDefault="00E320CC" w:rsidP="00083F9A"/>
    <w:p w:rsidR="00FC7298" w:rsidRDefault="00FC7298" w:rsidP="00083F9A"/>
    <w:p w:rsidR="00FC7298" w:rsidRDefault="00FC7298" w:rsidP="00083F9A"/>
    <w:p w:rsidR="00FC7298" w:rsidRDefault="00FC7298" w:rsidP="00083F9A"/>
    <w:p w:rsidR="00FC7298" w:rsidRDefault="00FC7298" w:rsidP="00083F9A"/>
    <w:p w:rsidR="00FC7298" w:rsidRDefault="00FC7298" w:rsidP="00083F9A"/>
    <w:p w:rsidR="00FC7298" w:rsidRDefault="00FC7298" w:rsidP="00083F9A"/>
    <w:p w:rsidR="00FC2821" w:rsidRPr="008713AC" w:rsidRDefault="00083F9A" w:rsidP="00083F9A">
      <w:pPr>
        <w:tabs>
          <w:tab w:val="left" w:pos="2054"/>
        </w:tabs>
        <w:rPr>
          <w:b/>
        </w:rPr>
      </w:pPr>
      <w:r>
        <w:lastRenderedPageBreak/>
        <w:t xml:space="preserve"> </w:t>
      </w:r>
      <w:r w:rsidRPr="008713AC">
        <w:rPr>
          <w:b/>
          <w:sz w:val="40"/>
        </w:rPr>
        <w:t>Résultat :</w:t>
      </w:r>
    </w:p>
    <w:p w:rsidR="00083F9A" w:rsidRDefault="00083F9A" w:rsidP="00083F9A">
      <w:pPr>
        <w:tabs>
          <w:tab w:val="left" w:pos="2054"/>
        </w:tabs>
      </w:pPr>
    </w:p>
    <w:p w:rsidR="00083F9A" w:rsidRDefault="00E320CC" w:rsidP="00083F9A">
      <w:pPr>
        <w:tabs>
          <w:tab w:val="left" w:pos="2054"/>
        </w:tabs>
      </w:pPr>
      <w:r>
        <w:rPr>
          <w:noProof/>
          <w:lang w:eastAsia="fr-FR"/>
        </w:rPr>
        <w:drawing>
          <wp:inline distT="0" distB="0" distL="0" distR="0" wp14:anchorId="0288331E" wp14:editId="63BA801E">
            <wp:extent cx="6931025" cy="5353050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9A" w:rsidRDefault="00E320CC" w:rsidP="00083F9A">
      <w:pPr>
        <w:tabs>
          <w:tab w:val="left" w:pos="2054"/>
        </w:tabs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06F80C82" wp14:editId="7504825F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6931025" cy="1416050"/>
            <wp:effectExtent l="0" t="0" r="3175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A67" w:rsidRDefault="008F0A67" w:rsidP="008F0A67">
      <w:pPr>
        <w:pStyle w:val="Paragraphedeliste"/>
        <w:tabs>
          <w:tab w:val="left" w:pos="2054"/>
        </w:tabs>
      </w:pPr>
      <w:r>
        <w:t xml:space="preserve"> </w:t>
      </w:r>
    </w:p>
    <w:p w:rsidR="008F0A67" w:rsidRDefault="008F0A67" w:rsidP="008F0A67">
      <w:pPr>
        <w:pStyle w:val="Paragraphedeliste"/>
        <w:tabs>
          <w:tab w:val="left" w:pos="2054"/>
        </w:tabs>
      </w:pPr>
    </w:p>
    <w:p w:rsidR="008F0A67" w:rsidRDefault="008F0A67" w:rsidP="008F0A67">
      <w:pPr>
        <w:pStyle w:val="Paragraphedeliste"/>
        <w:tabs>
          <w:tab w:val="left" w:pos="2054"/>
        </w:tabs>
      </w:pPr>
    </w:p>
    <w:p w:rsidR="008F0A67" w:rsidRDefault="008F0A67" w:rsidP="008F0A67">
      <w:pPr>
        <w:pStyle w:val="Paragraphedeliste"/>
        <w:tabs>
          <w:tab w:val="left" w:pos="2054"/>
        </w:tabs>
      </w:pPr>
    </w:p>
    <w:p w:rsidR="00083F9A" w:rsidRPr="008F0A67" w:rsidRDefault="008713AC" w:rsidP="008713AC">
      <w:pPr>
        <w:pStyle w:val="Paragraphedeliste"/>
        <w:numPr>
          <w:ilvl w:val="0"/>
          <w:numId w:val="2"/>
        </w:numPr>
        <w:tabs>
          <w:tab w:val="left" w:pos="2054"/>
        </w:tabs>
        <w:rPr>
          <w:sz w:val="40"/>
          <w:szCs w:val="40"/>
        </w:rPr>
      </w:pPr>
      <w:r w:rsidRPr="008F0A67">
        <w:rPr>
          <w:sz w:val="40"/>
          <w:szCs w:val="40"/>
        </w:rPr>
        <w:t>En cliquant sur S ou V (à droite de l’image), la fiche produit s’ouvre dans un nouvel onglet.</w:t>
      </w:r>
    </w:p>
    <w:p w:rsidR="00083F9A" w:rsidRDefault="00083F9A" w:rsidP="00083F9A">
      <w:pPr>
        <w:tabs>
          <w:tab w:val="left" w:pos="2054"/>
        </w:tabs>
      </w:pPr>
    </w:p>
    <w:p w:rsidR="001B5C79" w:rsidRDefault="001B5C79" w:rsidP="00083F9A">
      <w:pPr>
        <w:tabs>
          <w:tab w:val="left" w:pos="2054"/>
        </w:tabs>
      </w:pPr>
    </w:p>
    <w:p w:rsidR="001B5C79" w:rsidRDefault="001B5C79" w:rsidP="00083F9A">
      <w:pPr>
        <w:tabs>
          <w:tab w:val="left" w:pos="2054"/>
        </w:tabs>
      </w:pPr>
    </w:p>
    <w:p w:rsidR="001B5C79" w:rsidRDefault="001B5C79" w:rsidP="00083F9A">
      <w:pPr>
        <w:tabs>
          <w:tab w:val="left" w:pos="2054"/>
        </w:tabs>
      </w:pPr>
    </w:p>
    <w:p w:rsidR="001B5C79" w:rsidRPr="001B5C79" w:rsidRDefault="001B5C79" w:rsidP="001B5C79">
      <w:pPr>
        <w:pStyle w:val="Paragraphedeliste"/>
        <w:numPr>
          <w:ilvl w:val="0"/>
          <w:numId w:val="2"/>
        </w:numPr>
        <w:tabs>
          <w:tab w:val="left" w:pos="2054"/>
        </w:tabs>
        <w:rPr>
          <w:sz w:val="40"/>
          <w:szCs w:val="40"/>
        </w:rPr>
      </w:pPr>
      <w:r w:rsidRPr="001B5C79">
        <w:rPr>
          <w:sz w:val="40"/>
          <w:szCs w:val="40"/>
        </w:rPr>
        <w:t>GISKARD</w:t>
      </w:r>
      <w:bookmarkStart w:id="0" w:name="_GoBack"/>
      <w:bookmarkEnd w:id="0"/>
    </w:p>
    <w:p w:rsidR="001B5C79" w:rsidRPr="001B5C79" w:rsidRDefault="001B5C79" w:rsidP="001B5C79">
      <w:pPr>
        <w:pStyle w:val="Paragraphedeliste"/>
        <w:numPr>
          <w:ilvl w:val="0"/>
          <w:numId w:val="2"/>
        </w:numPr>
        <w:tabs>
          <w:tab w:val="left" w:pos="2054"/>
        </w:tabs>
        <w:rPr>
          <w:sz w:val="40"/>
          <w:szCs w:val="40"/>
        </w:rPr>
      </w:pPr>
      <w:r w:rsidRPr="001B5C79">
        <w:rPr>
          <w:sz w:val="40"/>
          <w:szCs w:val="40"/>
        </w:rPr>
        <w:t>http://10.10.10.53:8080/giskard/login</w:t>
      </w:r>
    </w:p>
    <w:p w:rsidR="00083F9A" w:rsidRPr="001B5C79" w:rsidRDefault="001B5C79" w:rsidP="001B5C79">
      <w:pPr>
        <w:pStyle w:val="Paragraphedeliste"/>
        <w:numPr>
          <w:ilvl w:val="0"/>
          <w:numId w:val="2"/>
        </w:numPr>
        <w:tabs>
          <w:tab w:val="left" w:pos="2054"/>
        </w:tabs>
        <w:rPr>
          <w:sz w:val="40"/>
          <w:szCs w:val="40"/>
        </w:rPr>
      </w:pPr>
      <w:proofErr w:type="spellStart"/>
      <w:proofErr w:type="gramStart"/>
      <w:r w:rsidRPr="001B5C79">
        <w:rPr>
          <w:sz w:val="40"/>
          <w:szCs w:val="40"/>
        </w:rPr>
        <w:t>jaguiar</w:t>
      </w:r>
      <w:proofErr w:type="spellEnd"/>
      <w:proofErr w:type="gramEnd"/>
      <w:r w:rsidRPr="001B5C79">
        <w:rPr>
          <w:sz w:val="40"/>
          <w:szCs w:val="40"/>
        </w:rPr>
        <w:t>/Ascent0102</w:t>
      </w:r>
    </w:p>
    <w:p w:rsidR="00083F9A" w:rsidRPr="00083F9A" w:rsidRDefault="00083F9A" w:rsidP="00083F9A">
      <w:pPr>
        <w:tabs>
          <w:tab w:val="left" w:pos="2054"/>
        </w:tabs>
      </w:pPr>
    </w:p>
    <w:sectPr w:rsidR="00083F9A" w:rsidRPr="00083F9A" w:rsidSect="00083F9A">
      <w:pgSz w:w="11906" w:h="16838"/>
      <w:pgMar w:top="709" w:right="424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DA6C6B"/>
    <w:multiLevelType w:val="hybridMultilevel"/>
    <w:tmpl w:val="ACF6CC5E"/>
    <w:lvl w:ilvl="0" w:tplc="FF342C9C">
      <w:start w:val="1"/>
      <w:numFmt w:val="lowerLetter"/>
      <w:lvlText w:val="%1-"/>
      <w:lvlJc w:val="left"/>
      <w:pPr>
        <w:ind w:left="1080" w:hanging="360"/>
      </w:pPr>
      <w:rPr>
        <w:rFonts w:hint="default"/>
        <w:b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3A80BBD"/>
    <w:multiLevelType w:val="hybridMultilevel"/>
    <w:tmpl w:val="A5C8644E"/>
    <w:lvl w:ilvl="0" w:tplc="1D86FD4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AA753B"/>
    <w:multiLevelType w:val="hybridMultilevel"/>
    <w:tmpl w:val="4A10E090"/>
    <w:lvl w:ilvl="0" w:tplc="7D688D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AE778B"/>
    <w:multiLevelType w:val="hybridMultilevel"/>
    <w:tmpl w:val="AEF0D8E8"/>
    <w:lvl w:ilvl="0" w:tplc="A0901B24">
      <w:start w:val="1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863"/>
    <w:rsid w:val="00083F9A"/>
    <w:rsid w:val="001B5C79"/>
    <w:rsid w:val="00294E21"/>
    <w:rsid w:val="00301CAF"/>
    <w:rsid w:val="00313B4E"/>
    <w:rsid w:val="0057331A"/>
    <w:rsid w:val="00597F66"/>
    <w:rsid w:val="00644665"/>
    <w:rsid w:val="006C6C5F"/>
    <w:rsid w:val="008713AC"/>
    <w:rsid w:val="008E45C9"/>
    <w:rsid w:val="008F0A67"/>
    <w:rsid w:val="00E320CC"/>
    <w:rsid w:val="00F12D8C"/>
    <w:rsid w:val="00FC1863"/>
    <w:rsid w:val="00FC2821"/>
    <w:rsid w:val="00FC7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F159E"/>
  <w15:chartTrackingRefBased/>
  <w15:docId w15:val="{4E7533BC-1328-438D-9687-A788FC507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7331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7331A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713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/SIMILAR_SITE3/analyse.ph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128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Workdev</dc:creator>
  <cp:keywords/>
  <dc:description/>
  <cp:lastModifiedBy>Workdev</cp:lastModifiedBy>
  <cp:revision>11</cp:revision>
  <cp:lastPrinted>2017-04-04T13:53:00Z</cp:lastPrinted>
  <dcterms:created xsi:type="dcterms:W3CDTF">2017-04-04T12:54:00Z</dcterms:created>
  <dcterms:modified xsi:type="dcterms:W3CDTF">2017-04-07T12:44:00Z</dcterms:modified>
</cp:coreProperties>
</file>