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64" w:rsidRDefault="00403D64" w:rsidP="00403D64">
      <w:pPr>
        <w:pStyle w:val="a3"/>
        <w:jc w:val="center"/>
      </w:pPr>
      <w:r>
        <w:t>Сервис создания мнемоник</w:t>
      </w:r>
    </w:p>
    <w:p w:rsidR="00403D64" w:rsidRPr="00403D64" w:rsidRDefault="00403D64" w:rsidP="00403D64">
      <w:pPr>
        <w:rPr>
          <w:lang w:val="en-US"/>
        </w:rPr>
      </w:pPr>
    </w:p>
    <w:p w:rsidR="00403D64" w:rsidRDefault="00403D64" w:rsidP="00403D64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D4741" wp14:editId="56B35E41">
                <wp:simplePos x="0" y="0"/>
                <wp:positionH relativeFrom="column">
                  <wp:posOffset>-80010</wp:posOffset>
                </wp:positionH>
                <wp:positionV relativeFrom="paragraph">
                  <wp:posOffset>160020</wp:posOffset>
                </wp:positionV>
                <wp:extent cx="597217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81BAA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2.6pt" to="463.9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t>Описание</w:t>
      </w:r>
    </w:p>
    <w:p w:rsidR="00403D64" w:rsidRDefault="00330D0F" w:rsidP="00330D0F">
      <w:r>
        <w:tab/>
        <w:t xml:space="preserve">Нужно разработать разновидность </w:t>
      </w:r>
      <w:r>
        <w:rPr>
          <w:lang w:val="en-US"/>
        </w:rPr>
        <w:t>Parody</w:t>
      </w:r>
      <w:r w:rsidRPr="00330D0F">
        <w:t xml:space="preserve"> </w:t>
      </w:r>
      <w:r>
        <w:rPr>
          <w:lang w:val="en-US"/>
        </w:rPr>
        <w:t>generator</w:t>
      </w:r>
      <w:r w:rsidRPr="00330D0F">
        <w:t xml:space="preserve"> </w:t>
      </w:r>
      <w:r>
        <w:t>для</w:t>
      </w:r>
      <w:r w:rsidRPr="00330D0F">
        <w:t xml:space="preserve"> </w:t>
      </w:r>
      <w:r>
        <w:t>создания мнемоник для чисел произвольной длинны. Цель приложения - упростить запоминание констант.</w:t>
      </w:r>
    </w:p>
    <w:p w:rsidR="00330D0F" w:rsidRDefault="00330D0F" w:rsidP="00330D0F">
      <w:r>
        <w:tab/>
        <w:t>Приложение должно функционировать следующим образом</w:t>
      </w:r>
      <w:r w:rsidRPr="00330D0F">
        <w:t>:</w:t>
      </w:r>
    </w:p>
    <w:p w:rsidR="00330D0F" w:rsidRDefault="00330D0F" w:rsidP="00330D0F">
      <w:pPr>
        <w:pStyle w:val="a5"/>
        <w:numPr>
          <w:ilvl w:val="0"/>
          <w:numId w:val="5"/>
        </w:numPr>
      </w:pPr>
      <w:r>
        <w:t xml:space="preserve">При запуске приложения, оно получает доступ к тексту, на основе которого будет построен индекс слов </w:t>
      </w:r>
    </w:p>
    <w:p w:rsidR="00330D0F" w:rsidRDefault="00330D0F" w:rsidP="00330D0F">
      <w:pPr>
        <w:pStyle w:val="a5"/>
        <w:numPr>
          <w:ilvl w:val="0"/>
          <w:numId w:val="5"/>
        </w:numPr>
      </w:pPr>
      <w:r>
        <w:t xml:space="preserve">После того, как индекс построен пользователям становиться доступен простой </w:t>
      </w:r>
      <w:r>
        <w:rPr>
          <w:lang w:val="en-US"/>
        </w:rPr>
        <w:t>web</w:t>
      </w:r>
      <w:r w:rsidRPr="00330D0F">
        <w:t xml:space="preserve"> </w:t>
      </w:r>
      <w:r>
        <w:t xml:space="preserve">интерфейс. Интерфейс должен содержать единственное поле, принимающее только числовые значения  </w:t>
      </w:r>
    </w:p>
    <w:p w:rsidR="00330D0F" w:rsidRDefault="00330D0F" w:rsidP="00330D0F">
      <w:pPr>
        <w:pStyle w:val="a5"/>
        <w:numPr>
          <w:ilvl w:val="0"/>
          <w:numId w:val="5"/>
        </w:numPr>
      </w:pPr>
      <w:r>
        <w:t>На выход пользователь должен получить предложение, соответствующее</w:t>
      </w:r>
      <w:r w:rsidR="006A4AC3">
        <w:t xml:space="preserve"> переданному числу</w:t>
      </w:r>
      <w:r>
        <w:t xml:space="preserve">.  Соответствие </w:t>
      </w:r>
      <w:r w:rsidR="006A4AC3">
        <w:t xml:space="preserve">определяется следующим образом </w:t>
      </w:r>
    </w:p>
    <w:p w:rsidR="006A4AC3" w:rsidRDefault="006A4AC3" w:rsidP="006A4AC3">
      <w:pPr>
        <w:pStyle w:val="a5"/>
        <w:numPr>
          <w:ilvl w:val="2"/>
          <w:numId w:val="5"/>
        </w:numPr>
      </w:pPr>
      <w:r>
        <w:t xml:space="preserve">Из числа </w:t>
      </w:r>
      <w:r w:rsidR="009B6D0C">
        <w:t xml:space="preserve">последовательно </w:t>
      </w:r>
      <w:r>
        <w:t>выбира</w:t>
      </w:r>
      <w:r w:rsidR="009B6D0C">
        <w:t>ю</w:t>
      </w:r>
      <w:r>
        <w:t>тся цифр</w:t>
      </w:r>
      <w:r w:rsidR="009B6D0C">
        <w:t>ы</w:t>
      </w:r>
    </w:p>
    <w:p w:rsidR="00403D64" w:rsidRDefault="006A4AC3" w:rsidP="00403D64">
      <w:pPr>
        <w:pStyle w:val="a5"/>
        <w:numPr>
          <w:ilvl w:val="2"/>
          <w:numId w:val="5"/>
        </w:numPr>
      </w:pPr>
      <w:r>
        <w:t>В индексе слов выбирается слово, чья длинна равна</w:t>
      </w:r>
      <w:r w:rsidR="009B6D0C">
        <w:t xml:space="preserve"> выбранной цифре</w:t>
      </w:r>
      <w:r w:rsidRPr="006A4AC3">
        <w:t xml:space="preserve">. </w:t>
      </w:r>
      <w:r>
        <w:t>Если это первый шаг алгоритма, слово может быть выбрано произвольно</w:t>
      </w:r>
      <w:r w:rsidR="009B6D0C">
        <w:t xml:space="preserve"> из всего набора слов подходящей длинны</w:t>
      </w:r>
      <w:r>
        <w:t>. Иначе слово должно быть наиболее вероятным из всех подходящих по длине слов, которые могут стоять следом за словом, выбранным на предыдущем шаге.</w:t>
      </w:r>
    </w:p>
    <w:p w:rsidR="00403D64" w:rsidRDefault="006A4AC3" w:rsidP="00403D64">
      <w:pPr>
        <w:pStyle w:val="a5"/>
        <w:numPr>
          <w:ilvl w:val="0"/>
          <w:numId w:val="5"/>
        </w:numPr>
      </w:pPr>
      <w:r>
        <w:t>Знаки препинания в индекс слов входить не должны</w:t>
      </w:r>
      <w:bookmarkStart w:id="0" w:name="_GoBack"/>
      <w:bookmarkEnd w:id="0"/>
    </w:p>
    <w:p w:rsidR="00403D64" w:rsidRDefault="00330D0F" w:rsidP="00403D64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C9261" wp14:editId="54188055">
                <wp:simplePos x="0" y="0"/>
                <wp:positionH relativeFrom="margin">
                  <wp:align>right</wp:align>
                </wp:positionH>
                <wp:positionV relativeFrom="paragraph">
                  <wp:posOffset>193040</wp:posOffset>
                </wp:positionV>
                <wp:extent cx="5972175" cy="1905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3785B" id="Прямая соединительная линия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5.2pt" to="889.3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03D64">
        <w:t>Технические требования</w:t>
      </w:r>
    </w:p>
    <w:p w:rsidR="00330D0F" w:rsidRDefault="006A4AC3" w:rsidP="00BA71D5">
      <w:pPr>
        <w:pStyle w:val="a7"/>
        <w:numPr>
          <w:ilvl w:val="0"/>
          <w:numId w:val="6"/>
        </w:numPr>
      </w:pPr>
      <w:r>
        <w:t xml:space="preserve">Текст для индекса может быть представлен в виде файла или УРЛ. </w:t>
      </w:r>
    </w:p>
    <w:p w:rsidR="00BA71D5" w:rsidRPr="00BA71D5" w:rsidRDefault="00BA71D5" w:rsidP="00BA71D5">
      <w:pPr>
        <w:pStyle w:val="a7"/>
        <w:numPr>
          <w:ilvl w:val="0"/>
          <w:numId w:val="6"/>
        </w:numPr>
      </w:pPr>
      <w:r>
        <w:t xml:space="preserve">Кодировка всех текстов </w:t>
      </w:r>
      <w:r>
        <w:rPr>
          <w:lang w:val="en-US"/>
        </w:rPr>
        <w:t>UTF</w:t>
      </w:r>
    </w:p>
    <w:p w:rsidR="00BA71D5" w:rsidRDefault="00BA71D5" w:rsidP="00BA71D5">
      <w:pPr>
        <w:pStyle w:val="a7"/>
        <w:numPr>
          <w:ilvl w:val="0"/>
          <w:numId w:val="6"/>
        </w:numPr>
      </w:pPr>
      <w:r>
        <w:t>Языки</w:t>
      </w:r>
      <w:r>
        <w:rPr>
          <w:lang w:val="en-US"/>
        </w:rPr>
        <w:t xml:space="preserve">: </w:t>
      </w:r>
      <w:r>
        <w:t>английский и русский</w:t>
      </w:r>
    </w:p>
    <w:p w:rsidR="00BA71D5" w:rsidRPr="00BA71D5" w:rsidRDefault="00BA71D5" w:rsidP="00BA71D5">
      <w:pPr>
        <w:pStyle w:val="a7"/>
        <w:numPr>
          <w:ilvl w:val="0"/>
          <w:numId w:val="6"/>
        </w:numPr>
      </w:pPr>
      <w:r>
        <w:t>Время отклика</w:t>
      </w:r>
      <w:r>
        <w:rPr>
          <w:lang w:val="en-US"/>
        </w:rPr>
        <w:t xml:space="preserve"> t</w:t>
      </w:r>
      <w:r>
        <w:t xml:space="preserve"> </w:t>
      </w:r>
      <w:proofErr w:type="gramStart"/>
      <w:r>
        <w:rPr>
          <w:lang w:val="en-US"/>
        </w:rPr>
        <w:t>&lt; 20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сек</w:t>
      </w:r>
      <w:proofErr w:type="spellEnd"/>
    </w:p>
    <w:p w:rsidR="00BA71D5" w:rsidRDefault="00BA71D5" w:rsidP="00BA71D5">
      <w:pPr>
        <w:pStyle w:val="a7"/>
        <w:numPr>
          <w:ilvl w:val="0"/>
          <w:numId w:val="6"/>
        </w:numPr>
      </w:pPr>
      <w:proofErr w:type="spellStart"/>
      <w:r>
        <w:rPr>
          <w:lang w:val="en-US"/>
        </w:rPr>
        <w:t>Длинна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числа</w:t>
      </w:r>
      <w:proofErr w:type="spellEnd"/>
      <w:r>
        <w:rPr>
          <w:lang w:val="en-US"/>
        </w:rPr>
        <w:t xml:space="preserve"> L &lt;= 30 </w:t>
      </w:r>
      <w:r>
        <w:t>символов</w:t>
      </w:r>
    </w:p>
    <w:p w:rsidR="00BA71D5" w:rsidRDefault="00BA71D5" w:rsidP="006A4AC3">
      <w:pPr>
        <w:pStyle w:val="a7"/>
        <w:numPr>
          <w:ilvl w:val="0"/>
          <w:numId w:val="6"/>
        </w:numPr>
      </w:pPr>
      <w:r>
        <w:rPr>
          <w:lang w:val="en-US"/>
        </w:rPr>
        <w:t xml:space="preserve">Http </w:t>
      </w:r>
      <w:r>
        <w:t>сервер произвольный</w:t>
      </w:r>
    </w:p>
    <w:p w:rsidR="006A4AC3" w:rsidRPr="006A4AC3" w:rsidRDefault="006A4AC3" w:rsidP="006A4AC3"/>
    <w:p w:rsidR="00403D64" w:rsidRPr="000635AA" w:rsidRDefault="00403D64" w:rsidP="00403D64">
      <w:pPr>
        <w:pStyle w:val="2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33C84" wp14:editId="0AB53EBE">
                <wp:simplePos x="0" y="0"/>
                <wp:positionH relativeFrom="margin">
                  <wp:align>right</wp:align>
                </wp:positionH>
                <wp:positionV relativeFrom="paragraph">
                  <wp:posOffset>164465</wp:posOffset>
                </wp:positionV>
                <wp:extent cx="5972175" cy="1905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96B42" id="Прямая соединительная линия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05pt,12.95pt" to="889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>Документация и полезная информация</w:t>
      </w:r>
    </w:p>
    <w:p w:rsidR="00403D64" w:rsidRDefault="00403D64" w:rsidP="00403D64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Spray can as an option for http layer </w:t>
      </w:r>
      <w:hyperlink r:id="rId5" w:history="1">
        <w:r w:rsidR="00BA71D5" w:rsidRPr="003D1C12">
          <w:rPr>
            <w:rStyle w:val="a6"/>
            <w:lang w:val="en-US"/>
          </w:rPr>
          <w:t>https://github.com/spray/spray-can</w:t>
        </w:r>
      </w:hyperlink>
    </w:p>
    <w:p w:rsidR="00BA71D5" w:rsidRDefault="00BA71D5" w:rsidP="00BA71D5">
      <w:pPr>
        <w:pStyle w:val="a5"/>
        <w:numPr>
          <w:ilvl w:val="0"/>
          <w:numId w:val="3"/>
        </w:numPr>
      </w:pPr>
      <w:r>
        <w:t xml:space="preserve">Цепи </w:t>
      </w:r>
      <w:proofErr w:type="gramStart"/>
      <w:r>
        <w:t xml:space="preserve">Маркова  </w:t>
      </w:r>
      <w:hyperlink r:id="rId6" w:history="1">
        <w:r w:rsidRPr="003D1C12">
          <w:rPr>
            <w:rStyle w:val="a6"/>
            <w:lang w:val="en-US"/>
          </w:rPr>
          <w:t>h</w:t>
        </w:r>
        <w:r w:rsidRPr="003D1C12">
          <w:rPr>
            <w:rStyle w:val="a6"/>
          </w:rPr>
          <w:t>ttps://www.dartmouth.edu/~chance/teaching_aids/books_articles/probability_book/Chapter11.pdf</w:t>
        </w:r>
        <w:proofErr w:type="gramEnd"/>
      </w:hyperlink>
    </w:p>
    <w:p w:rsidR="00BA71D5" w:rsidRDefault="00BA71D5" w:rsidP="00BA71D5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Parody  generator </w:t>
      </w:r>
      <w:hyperlink r:id="rId7" w:history="1">
        <w:r w:rsidRPr="003D1C12">
          <w:rPr>
            <w:rStyle w:val="a6"/>
            <w:lang w:val="en-US"/>
          </w:rPr>
          <w:t>https://en.wikipedia.org/wiki/Parody_generator</w:t>
        </w:r>
      </w:hyperlink>
    </w:p>
    <w:p w:rsidR="00BA71D5" w:rsidRDefault="00BA71D5" w:rsidP="00BA71D5">
      <w:pPr>
        <w:pStyle w:val="a5"/>
        <w:numPr>
          <w:ilvl w:val="0"/>
          <w:numId w:val="3"/>
        </w:numPr>
      </w:pPr>
      <w:r>
        <w:t xml:space="preserve">Пример </w:t>
      </w:r>
      <w:hyperlink r:id="rId8" w:history="1">
        <w:r w:rsidRPr="003D1C12">
          <w:rPr>
            <w:rStyle w:val="a6"/>
          </w:rPr>
          <w:t>https://en.wikipedia.org/wiki/Dissociated_press</w:t>
        </w:r>
      </w:hyperlink>
    </w:p>
    <w:p w:rsidR="00BA71D5" w:rsidRPr="00BA71D5" w:rsidRDefault="00BA71D5" w:rsidP="00BA71D5">
      <w:pPr>
        <w:pStyle w:val="a5"/>
        <w:ind w:left="1425"/>
      </w:pPr>
    </w:p>
    <w:p w:rsidR="00C57BD7" w:rsidRPr="00BA71D5" w:rsidRDefault="009B6D0C"/>
    <w:sectPr w:rsidR="00C57BD7" w:rsidRPr="00BA7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072A0"/>
    <w:multiLevelType w:val="hybridMultilevel"/>
    <w:tmpl w:val="77AA58C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B766DAC"/>
    <w:multiLevelType w:val="hybridMultilevel"/>
    <w:tmpl w:val="3C027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65865"/>
    <w:multiLevelType w:val="hybridMultilevel"/>
    <w:tmpl w:val="C20CCCB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02536F7"/>
    <w:multiLevelType w:val="hybridMultilevel"/>
    <w:tmpl w:val="A03E1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106F4"/>
    <w:multiLevelType w:val="hybridMultilevel"/>
    <w:tmpl w:val="CC185D9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1DF56BD"/>
    <w:multiLevelType w:val="hybridMultilevel"/>
    <w:tmpl w:val="C3284A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3E"/>
    <w:rsid w:val="00330D0F"/>
    <w:rsid w:val="00403D64"/>
    <w:rsid w:val="00690E3E"/>
    <w:rsid w:val="006A4AC3"/>
    <w:rsid w:val="00865110"/>
    <w:rsid w:val="009B6D0C"/>
    <w:rsid w:val="00BA71D5"/>
    <w:rsid w:val="00F4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17362-D8E6-4722-9532-C62D90F0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D64"/>
  </w:style>
  <w:style w:type="paragraph" w:styleId="2">
    <w:name w:val="heading 2"/>
    <w:basedOn w:val="a"/>
    <w:next w:val="a"/>
    <w:link w:val="20"/>
    <w:uiPriority w:val="9"/>
    <w:unhideWhenUsed/>
    <w:qFormat/>
    <w:rsid w:val="00403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03D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03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0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03D6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03D64"/>
    <w:rPr>
      <w:color w:val="0563C1" w:themeColor="hyperlink"/>
      <w:u w:val="single"/>
    </w:rPr>
  </w:style>
  <w:style w:type="paragraph" w:styleId="a7">
    <w:name w:val="No Spacing"/>
    <w:uiPriority w:val="1"/>
    <w:qFormat/>
    <w:rsid w:val="006A4A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sociated_p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ody_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rtmouth.edu/~chance/teaching_aids/books_articles/probability_book/Chapter11.pdf" TargetMode="External"/><Relationship Id="rId5" Type="http://schemas.openxmlformats.org/officeDocument/2006/relationships/hyperlink" Target="https://github.com/spray/spray-c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Sergey (web)</dc:creator>
  <cp:keywords/>
  <dc:description/>
  <cp:lastModifiedBy>Popov Sergey (web)</cp:lastModifiedBy>
  <cp:revision>3</cp:revision>
  <dcterms:created xsi:type="dcterms:W3CDTF">2016-07-25T13:29:00Z</dcterms:created>
  <dcterms:modified xsi:type="dcterms:W3CDTF">2016-07-26T07:10:00Z</dcterms:modified>
</cp:coreProperties>
</file>