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4BB" w:rsidRDefault="00D824BB" w:rsidP="00D824BB">
      <w:pPr>
        <w:pStyle w:val="a3"/>
        <w:jc w:val="center"/>
      </w:pPr>
      <w:r>
        <w:t>Монитор отзывов о Тинькофф</w:t>
      </w:r>
    </w:p>
    <w:p w:rsidR="00D824BB" w:rsidRDefault="00D824BB" w:rsidP="00D824BB"/>
    <w:p w:rsidR="00D824BB" w:rsidRDefault="00D824BB" w:rsidP="00D824BB">
      <w:pPr>
        <w:pStyle w:val="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59D8B" wp14:editId="31099E03">
                <wp:simplePos x="0" y="0"/>
                <wp:positionH relativeFrom="column">
                  <wp:posOffset>-80010</wp:posOffset>
                </wp:positionH>
                <wp:positionV relativeFrom="paragraph">
                  <wp:posOffset>160020</wp:posOffset>
                </wp:positionV>
                <wp:extent cx="5972175" cy="1905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2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CC751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3pt,12.6pt" to="463.9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>
        <w:t>Описание</w:t>
      </w:r>
    </w:p>
    <w:p w:rsidR="00D824BB" w:rsidRDefault="00D824BB" w:rsidP="00D824BB">
      <w:r>
        <w:t>Т</w:t>
      </w:r>
      <w:r>
        <w:t>ре</w:t>
      </w:r>
      <w:r>
        <w:t>буется создать программный комплекс, который будет следить в разных социальных медиа за активностью пользователей, связанной с деятельностью банка. Комплекс поможет оперативно реагировать на претензии пользователей и, следовательно, улучшит их опыт общения с банком.</w:t>
      </w:r>
    </w:p>
    <w:p w:rsidR="00B545EA" w:rsidRDefault="00D824BB" w:rsidP="00D824BB">
      <w:r>
        <w:t xml:space="preserve">На первом этапе потребуется интеграция с </w:t>
      </w:r>
      <w:r w:rsidR="00B545EA">
        <w:t>2</w:t>
      </w:r>
      <w:r>
        <w:t>-я ресурсами</w:t>
      </w:r>
      <w:r w:rsidRPr="00D824BB">
        <w:t xml:space="preserve">: </w:t>
      </w:r>
    </w:p>
    <w:p w:rsidR="00D824BB" w:rsidRDefault="00B545EA" w:rsidP="00B545EA">
      <w:pPr>
        <w:pStyle w:val="a5"/>
        <w:numPr>
          <w:ilvl w:val="0"/>
          <w:numId w:val="4"/>
        </w:numPr>
      </w:pPr>
      <w:r>
        <w:t xml:space="preserve">Банки РУ </w:t>
      </w:r>
      <w:hyperlink r:id="rId5" w:history="1">
        <w:r w:rsidRPr="003D1C12">
          <w:rPr>
            <w:rStyle w:val="a6"/>
          </w:rPr>
          <w:t>https://www.banki.ru</w:t>
        </w:r>
      </w:hyperlink>
    </w:p>
    <w:p w:rsidR="00B545EA" w:rsidRPr="00E96AA5" w:rsidRDefault="005216EC" w:rsidP="00B545EA">
      <w:pPr>
        <w:pStyle w:val="a5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Facebook </w:t>
      </w:r>
      <w:r w:rsidRPr="005216EC">
        <w:rPr>
          <w:lang w:val="en-US"/>
        </w:rPr>
        <w:t>https://www.facebook.com</w:t>
      </w:r>
    </w:p>
    <w:p w:rsidR="005216EC" w:rsidRDefault="005216EC" w:rsidP="005216EC">
      <w:pPr>
        <w:pStyle w:val="3"/>
        <w:rPr>
          <w:lang w:val="en-US"/>
        </w:rPr>
      </w:pPr>
      <w:r>
        <w:rPr>
          <w:lang w:val="en-US"/>
        </w:rPr>
        <w:t>Facebook</w:t>
      </w:r>
    </w:p>
    <w:p w:rsidR="009C543B" w:rsidRDefault="00B545EA" w:rsidP="005216EC">
      <w:r>
        <w:tab/>
        <w:t xml:space="preserve">При помощи </w:t>
      </w:r>
      <w:r>
        <w:rPr>
          <w:lang w:val="en-US"/>
        </w:rPr>
        <w:t>API</w:t>
      </w:r>
      <w:r w:rsidR="005216EC">
        <w:t xml:space="preserve"> </w:t>
      </w:r>
      <w:proofErr w:type="spellStart"/>
      <w:r w:rsidR="005216EC">
        <w:rPr>
          <w:lang w:val="en-US"/>
        </w:rPr>
        <w:t>facebook</w:t>
      </w:r>
      <w:proofErr w:type="spellEnd"/>
      <w:r w:rsidR="005216EC">
        <w:t xml:space="preserve">, получить ленту постов за последние сутки. Для каждого поста найти комментарии от пользователей, на которые нет отклика от аккаунта банка в течении </w:t>
      </w:r>
      <w:r w:rsidR="009C543B">
        <w:t>10 минут. По каждому посту, по которому есть не отвеченные комментарии</w:t>
      </w:r>
      <w:r w:rsidR="007C0905">
        <w:t>, нужно отправить письмо</w:t>
      </w:r>
      <w:r w:rsidR="009C543B">
        <w:t>–оповещение.  Письмо должно</w:t>
      </w:r>
      <w:r w:rsidR="009C543B" w:rsidRPr="007C0905">
        <w:t>:</w:t>
      </w:r>
      <w:r w:rsidR="009C543B">
        <w:t xml:space="preserve"> </w:t>
      </w:r>
    </w:p>
    <w:p w:rsidR="00B545EA" w:rsidRDefault="009C543B" w:rsidP="009C543B">
      <w:pPr>
        <w:pStyle w:val="a5"/>
        <w:numPr>
          <w:ilvl w:val="0"/>
          <w:numId w:val="7"/>
        </w:numPr>
      </w:pPr>
      <w:r>
        <w:t xml:space="preserve">иметь тему </w:t>
      </w:r>
      <w:r w:rsidR="00E96AA5">
        <w:t xml:space="preserve">«Не отвеченные отзывы </w:t>
      </w:r>
      <w:proofErr w:type="spellStart"/>
      <w:r w:rsidR="00E96AA5">
        <w:rPr>
          <w:lang w:val="en-US"/>
        </w:rPr>
        <w:t>facebook</w:t>
      </w:r>
      <w:proofErr w:type="spellEnd"/>
      <w:r w:rsidR="00E96AA5">
        <w:t>»</w:t>
      </w:r>
    </w:p>
    <w:p w:rsidR="00E96AA5" w:rsidRDefault="00E96AA5" w:rsidP="009C543B">
      <w:pPr>
        <w:pStyle w:val="a5"/>
        <w:numPr>
          <w:ilvl w:val="0"/>
          <w:numId w:val="7"/>
        </w:numPr>
      </w:pPr>
      <w:r>
        <w:t xml:space="preserve">тело письма должно содержать </w:t>
      </w:r>
    </w:p>
    <w:p w:rsidR="00E96AA5" w:rsidRDefault="00E96AA5" w:rsidP="00E96AA5">
      <w:pPr>
        <w:pStyle w:val="a5"/>
        <w:numPr>
          <w:ilvl w:val="1"/>
          <w:numId w:val="7"/>
        </w:numPr>
      </w:pPr>
      <w:r>
        <w:t xml:space="preserve">ссылку на пост </w:t>
      </w:r>
    </w:p>
    <w:p w:rsidR="00E96AA5" w:rsidRDefault="00E96AA5" w:rsidP="00E96AA5">
      <w:pPr>
        <w:pStyle w:val="a5"/>
        <w:numPr>
          <w:ilvl w:val="1"/>
          <w:numId w:val="7"/>
        </w:numPr>
      </w:pPr>
      <w:r>
        <w:t xml:space="preserve">таблицу </w:t>
      </w:r>
    </w:p>
    <w:p w:rsidR="00E96AA5" w:rsidRDefault="00E96AA5" w:rsidP="00E96AA5">
      <w:pPr>
        <w:pStyle w:val="a5"/>
        <w:numPr>
          <w:ilvl w:val="2"/>
          <w:numId w:val="7"/>
        </w:numPr>
      </w:pPr>
      <w:r>
        <w:t>с содержимым комментария</w:t>
      </w:r>
    </w:p>
    <w:p w:rsidR="00E96AA5" w:rsidRDefault="00E96AA5" w:rsidP="00E96AA5">
      <w:pPr>
        <w:pStyle w:val="a5"/>
        <w:numPr>
          <w:ilvl w:val="2"/>
          <w:numId w:val="7"/>
        </w:numPr>
      </w:pPr>
      <w:r>
        <w:t xml:space="preserve">временем </w:t>
      </w:r>
    </w:p>
    <w:p w:rsidR="00E96AA5" w:rsidRDefault="00E96AA5" w:rsidP="00E96AA5">
      <w:pPr>
        <w:pStyle w:val="a5"/>
        <w:numPr>
          <w:ilvl w:val="2"/>
          <w:numId w:val="7"/>
        </w:numPr>
      </w:pPr>
      <w:r>
        <w:t xml:space="preserve">автором </w:t>
      </w:r>
    </w:p>
    <w:p w:rsidR="00B545EA" w:rsidRDefault="00E96AA5" w:rsidP="00E96AA5">
      <w:pPr>
        <w:pStyle w:val="3"/>
        <w:rPr>
          <w:lang w:val="en-US"/>
        </w:rPr>
      </w:pPr>
      <w:r>
        <w:rPr>
          <w:lang w:val="en-US"/>
        </w:rPr>
        <w:t>Banki.ru</w:t>
      </w:r>
    </w:p>
    <w:p w:rsidR="007C0905" w:rsidRDefault="007C0905" w:rsidP="007C0905">
      <w:r>
        <w:t>Н</w:t>
      </w:r>
      <w:r w:rsidRPr="007C0905">
        <w:t>е</w:t>
      </w:r>
      <w:r>
        <w:t xml:space="preserve"> </w:t>
      </w:r>
      <w:r w:rsidRPr="007C0905">
        <w:t>обходи</w:t>
      </w:r>
      <w:r>
        <w:t>м</w:t>
      </w:r>
      <w:r w:rsidRPr="007C0905">
        <w:t>о</w:t>
      </w:r>
      <w:r>
        <w:t xml:space="preserve"> </w:t>
      </w:r>
      <w:proofErr w:type="spellStart"/>
      <w:r>
        <w:t>распарсить</w:t>
      </w:r>
      <w:proofErr w:type="spellEnd"/>
      <w:r>
        <w:t xml:space="preserve"> страницу отзывов банка на портале </w:t>
      </w:r>
      <w:proofErr w:type="spellStart"/>
      <w:r>
        <w:t>Банки.ру</w:t>
      </w:r>
      <w:proofErr w:type="spellEnd"/>
      <w:r>
        <w:t>.  Найти все отзывы с оценкой ниже 3-х и не имеющих ответа банка. Если такие отзывы есть – отправить письмо-оповещение.</w:t>
      </w:r>
    </w:p>
    <w:p w:rsidR="007C0905" w:rsidRDefault="007C0905" w:rsidP="007C0905">
      <w:r w:rsidRPr="007C0905">
        <w:t xml:space="preserve"> </w:t>
      </w:r>
      <w:r>
        <w:t>Письмо должно</w:t>
      </w:r>
      <w:r w:rsidRPr="007C0905">
        <w:t>:</w:t>
      </w:r>
      <w:r>
        <w:t xml:space="preserve"> </w:t>
      </w:r>
    </w:p>
    <w:p w:rsidR="007C0905" w:rsidRDefault="007C0905" w:rsidP="007C0905">
      <w:pPr>
        <w:pStyle w:val="a5"/>
        <w:numPr>
          <w:ilvl w:val="0"/>
          <w:numId w:val="8"/>
        </w:numPr>
      </w:pPr>
      <w:r>
        <w:t xml:space="preserve">иметь тему «Не отвеченные отзыва </w:t>
      </w:r>
      <w:proofErr w:type="spellStart"/>
      <w:r>
        <w:rPr>
          <w:lang w:val="en-US"/>
        </w:rPr>
        <w:t>banki</w:t>
      </w:r>
      <w:proofErr w:type="spellEnd"/>
      <w:r w:rsidRPr="007C0905">
        <w:t>.</w:t>
      </w:r>
      <w:proofErr w:type="spellStart"/>
      <w:r>
        <w:rPr>
          <w:lang w:val="en-US"/>
        </w:rPr>
        <w:t>ru</w:t>
      </w:r>
      <w:proofErr w:type="spellEnd"/>
      <w:r>
        <w:t>»</w:t>
      </w:r>
    </w:p>
    <w:p w:rsidR="007C0905" w:rsidRDefault="007C0905" w:rsidP="007C0905">
      <w:pPr>
        <w:pStyle w:val="a5"/>
        <w:numPr>
          <w:ilvl w:val="0"/>
          <w:numId w:val="8"/>
        </w:numPr>
      </w:pPr>
      <w:r>
        <w:t>в теле письма должна быть таблица со следующими столбцами</w:t>
      </w:r>
    </w:p>
    <w:p w:rsidR="007C0905" w:rsidRDefault="007C0905" w:rsidP="007C0905">
      <w:pPr>
        <w:pStyle w:val="a5"/>
        <w:numPr>
          <w:ilvl w:val="1"/>
          <w:numId w:val="8"/>
        </w:numPr>
      </w:pPr>
      <w:r>
        <w:t>тема отзыва</w:t>
      </w:r>
    </w:p>
    <w:p w:rsidR="007C0905" w:rsidRDefault="007C0905" w:rsidP="007C0905">
      <w:pPr>
        <w:pStyle w:val="a5"/>
        <w:numPr>
          <w:ilvl w:val="1"/>
          <w:numId w:val="8"/>
        </w:numPr>
      </w:pPr>
      <w:r>
        <w:t>автор отзыва</w:t>
      </w:r>
    </w:p>
    <w:p w:rsidR="007C0905" w:rsidRDefault="007C0905" w:rsidP="00DF25E5">
      <w:pPr>
        <w:pStyle w:val="a5"/>
        <w:numPr>
          <w:ilvl w:val="1"/>
          <w:numId w:val="8"/>
        </w:numPr>
      </w:pPr>
      <w:r>
        <w:t>дата отзыва</w:t>
      </w:r>
    </w:p>
    <w:p w:rsidR="00DF25E5" w:rsidRDefault="00DF25E5" w:rsidP="00DF25E5">
      <w:r>
        <w:t>Приложение должно быть оснащено средством администрирования с веб интерфейсом. Оно должно позволять</w:t>
      </w:r>
    </w:p>
    <w:p w:rsidR="00DF25E5" w:rsidRDefault="00DF25E5" w:rsidP="00DF25E5">
      <w:pPr>
        <w:pStyle w:val="a5"/>
        <w:numPr>
          <w:ilvl w:val="0"/>
          <w:numId w:val="9"/>
        </w:numPr>
      </w:pPr>
      <w:r>
        <w:t>назначать и менять списки почт ответственных за каждый медиа ресурс</w:t>
      </w:r>
    </w:p>
    <w:p w:rsidR="00DF25E5" w:rsidRDefault="00DF25E5" w:rsidP="00DF25E5">
      <w:pPr>
        <w:pStyle w:val="a5"/>
        <w:numPr>
          <w:ilvl w:val="0"/>
          <w:numId w:val="9"/>
        </w:numPr>
      </w:pPr>
      <w:r>
        <w:t>устанавливать частоту опроса ресурсов на предмет интересующих нас активностей. Для каждого медиа ресурса в отдельности</w:t>
      </w:r>
    </w:p>
    <w:p w:rsidR="00DF25E5" w:rsidRDefault="00DF25E5" w:rsidP="00DF25E5">
      <w:pPr>
        <w:pStyle w:val="a5"/>
        <w:numPr>
          <w:ilvl w:val="0"/>
          <w:numId w:val="9"/>
        </w:numPr>
      </w:pPr>
      <w:r>
        <w:t>устанавливать время реак</w:t>
      </w:r>
      <w:r w:rsidR="003D641D">
        <w:t xml:space="preserve">ции на </w:t>
      </w:r>
      <w:proofErr w:type="spellStart"/>
      <w:r w:rsidR="003D641D">
        <w:t>неотвеченный</w:t>
      </w:r>
      <w:proofErr w:type="spellEnd"/>
      <w:r w:rsidR="003D641D">
        <w:t xml:space="preserve"> комментарий. </w:t>
      </w:r>
    </w:p>
    <w:p w:rsidR="00DF25E5" w:rsidRDefault="00DF25E5" w:rsidP="00DF25E5">
      <w:r>
        <w:tab/>
      </w:r>
    </w:p>
    <w:p w:rsidR="00DF25E5" w:rsidRPr="007C0905" w:rsidRDefault="00DF25E5" w:rsidP="00DF25E5">
      <w:r>
        <w:tab/>
      </w:r>
    </w:p>
    <w:p w:rsidR="00E96AA5" w:rsidRPr="007C0905" w:rsidRDefault="00E96AA5" w:rsidP="00E96AA5">
      <w:r w:rsidRPr="007C0905">
        <w:tab/>
      </w:r>
    </w:p>
    <w:p w:rsidR="00D824BB" w:rsidRDefault="00D824BB" w:rsidP="00D824BB">
      <w:pPr>
        <w:pStyle w:val="2"/>
      </w:pPr>
      <w:r>
        <w:lastRenderedPageBreak/>
        <w:t>Технические требования</w: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FF9BA0" wp14:editId="61022E5A">
                <wp:simplePos x="0" y="0"/>
                <wp:positionH relativeFrom="margin">
                  <wp:align>right</wp:align>
                </wp:positionH>
                <wp:positionV relativeFrom="paragraph">
                  <wp:posOffset>154940</wp:posOffset>
                </wp:positionV>
                <wp:extent cx="5972175" cy="19050"/>
                <wp:effectExtent l="0" t="0" r="2857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2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D3174" id="Прямая соединительная линия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9.05pt,12.2pt" to="889.3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D824BB" w:rsidRPr="003D641D" w:rsidRDefault="003D641D" w:rsidP="003D641D">
      <w:pPr>
        <w:pStyle w:val="a5"/>
        <w:numPr>
          <w:ilvl w:val="0"/>
          <w:numId w:val="11"/>
        </w:numPr>
      </w:pPr>
      <w:bookmarkStart w:id="0" w:name="_GoBack"/>
      <w:bookmarkEnd w:id="0"/>
      <w:r>
        <w:t xml:space="preserve">взаимодействие с </w:t>
      </w:r>
      <w:proofErr w:type="spellStart"/>
      <w:r>
        <w:rPr>
          <w:lang w:val="en-US"/>
        </w:rPr>
        <w:t>facebook</w:t>
      </w:r>
      <w:proofErr w:type="spellEnd"/>
      <w:r w:rsidRPr="003D641D">
        <w:t xml:space="preserve"> </w:t>
      </w:r>
      <w:r>
        <w:t xml:space="preserve">обязательно через </w:t>
      </w:r>
      <w:r>
        <w:rPr>
          <w:lang w:val="en-US"/>
        </w:rPr>
        <w:t>API</w:t>
      </w:r>
    </w:p>
    <w:p w:rsidR="003D641D" w:rsidRPr="003D641D" w:rsidRDefault="003D641D" w:rsidP="003D641D">
      <w:pPr>
        <w:pStyle w:val="a5"/>
        <w:numPr>
          <w:ilvl w:val="0"/>
          <w:numId w:val="11"/>
        </w:numPr>
      </w:pPr>
      <w:r>
        <w:t xml:space="preserve">все </w:t>
      </w:r>
      <w:r>
        <w:rPr>
          <w:lang w:val="en-US"/>
        </w:rPr>
        <w:t>http</w:t>
      </w:r>
      <w:r w:rsidRPr="003D641D">
        <w:t xml:space="preserve"> </w:t>
      </w:r>
      <w:r>
        <w:t xml:space="preserve">взаимодействие по протоколу </w:t>
      </w:r>
      <w:r>
        <w:rPr>
          <w:lang w:val="en-US"/>
        </w:rPr>
        <w:t>HTTPS</w:t>
      </w:r>
    </w:p>
    <w:p w:rsidR="00D824BB" w:rsidRDefault="003D641D" w:rsidP="00D824BB">
      <w:pPr>
        <w:pStyle w:val="a5"/>
        <w:numPr>
          <w:ilvl w:val="0"/>
          <w:numId w:val="11"/>
        </w:numPr>
      </w:pPr>
      <w:r>
        <w:t>приложение должно быть работоспособно 24\7</w:t>
      </w:r>
    </w:p>
    <w:p w:rsidR="00D824BB" w:rsidRPr="000635AA" w:rsidRDefault="00D824BB" w:rsidP="00D824BB">
      <w:pPr>
        <w:pStyle w:val="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B91BBF" wp14:editId="776A3B2F">
                <wp:simplePos x="0" y="0"/>
                <wp:positionH relativeFrom="margin">
                  <wp:align>right</wp:align>
                </wp:positionH>
                <wp:positionV relativeFrom="paragraph">
                  <wp:posOffset>154940</wp:posOffset>
                </wp:positionV>
                <wp:extent cx="5972175" cy="19050"/>
                <wp:effectExtent l="0" t="0" r="2857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2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F1BA7" id="Прямая соединительная линия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9.05pt,12.2pt" to="889.3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>Документация и полезная информация</w:t>
      </w:r>
    </w:p>
    <w:p w:rsidR="00B545EA" w:rsidRDefault="005216EC" w:rsidP="005216EC">
      <w:pPr>
        <w:pStyle w:val="a5"/>
        <w:numPr>
          <w:ilvl w:val="0"/>
          <w:numId w:val="6"/>
        </w:numPr>
      </w:pPr>
      <w:r>
        <w:t>Аккаунт</w:t>
      </w:r>
      <w:r w:rsidRPr="005216EC">
        <w:t xml:space="preserve"> </w:t>
      </w:r>
      <w:r>
        <w:t xml:space="preserve">Тинькофф в </w:t>
      </w:r>
      <w:r w:rsidRPr="005216EC">
        <w:rPr>
          <w:lang w:val="en-US"/>
        </w:rPr>
        <w:t>FB</w:t>
      </w:r>
      <w:r w:rsidRPr="005216EC">
        <w:t xml:space="preserve"> </w:t>
      </w:r>
      <w:hyperlink r:id="rId6" w:history="1">
        <w:r w:rsidRPr="003D1C12">
          <w:rPr>
            <w:rStyle w:val="a6"/>
          </w:rPr>
          <w:t>https://www.facebook.com/tinkoffbank/</w:t>
        </w:r>
      </w:hyperlink>
    </w:p>
    <w:p w:rsidR="005216EC" w:rsidRDefault="007C0905" w:rsidP="007C0905">
      <w:pPr>
        <w:pStyle w:val="a5"/>
        <w:numPr>
          <w:ilvl w:val="0"/>
          <w:numId w:val="6"/>
        </w:numPr>
      </w:pPr>
      <w:r>
        <w:t xml:space="preserve">Страница отзывов </w:t>
      </w:r>
      <w:hyperlink r:id="rId7" w:history="1">
        <w:r w:rsidR="003D641D" w:rsidRPr="003D1C12">
          <w:rPr>
            <w:rStyle w:val="a6"/>
          </w:rPr>
          <w:t>https://www.banki.ru/services/responses/bank/tcs/</w:t>
        </w:r>
      </w:hyperlink>
    </w:p>
    <w:p w:rsidR="003D641D" w:rsidRDefault="003D641D" w:rsidP="003D641D">
      <w:pPr>
        <w:pStyle w:val="a5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Graph API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</w:t>
      </w:r>
      <w:hyperlink r:id="rId8" w:history="1">
        <w:r w:rsidRPr="003D1C12">
          <w:rPr>
            <w:rStyle w:val="a6"/>
            <w:lang w:val="en-US"/>
          </w:rPr>
          <w:t>https://developers.facebook.com/docs/graph-api</w:t>
        </w:r>
      </w:hyperlink>
    </w:p>
    <w:p w:rsidR="003D641D" w:rsidRPr="003D641D" w:rsidRDefault="003D641D" w:rsidP="003D641D">
      <w:pPr>
        <w:pStyle w:val="a5"/>
        <w:rPr>
          <w:lang w:val="en-US"/>
        </w:rPr>
      </w:pPr>
    </w:p>
    <w:p w:rsidR="005216EC" w:rsidRPr="003D641D" w:rsidRDefault="005216EC" w:rsidP="005216EC">
      <w:pPr>
        <w:rPr>
          <w:lang w:val="en-US"/>
        </w:rPr>
      </w:pPr>
    </w:p>
    <w:sectPr w:rsidR="005216EC" w:rsidRPr="003D6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428E8"/>
    <w:multiLevelType w:val="hybridMultilevel"/>
    <w:tmpl w:val="05A02EB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030B6517"/>
    <w:multiLevelType w:val="hybridMultilevel"/>
    <w:tmpl w:val="BB54F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B56F0"/>
    <w:multiLevelType w:val="hybridMultilevel"/>
    <w:tmpl w:val="FD7AF53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148A26FD"/>
    <w:multiLevelType w:val="hybridMultilevel"/>
    <w:tmpl w:val="07440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5072A0"/>
    <w:multiLevelType w:val="hybridMultilevel"/>
    <w:tmpl w:val="77AA58C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2A606629"/>
    <w:multiLevelType w:val="hybridMultilevel"/>
    <w:tmpl w:val="08E8E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3C53CD"/>
    <w:multiLevelType w:val="hybridMultilevel"/>
    <w:tmpl w:val="5E184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7A08D9"/>
    <w:multiLevelType w:val="hybridMultilevel"/>
    <w:tmpl w:val="1D9EA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EB7AD9"/>
    <w:multiLevelType w:val="hybridMultilevel"/>
    <w:tmpl w:val="38B6E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9106F4"/>
    <w:multiLevelType w:val="hybridMultilevel"/>
    <w:tmpl w:val="CC185D9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71DF56BD"/>
    <w:multiLevelType w:val="hybridMultilevel"/>
    <w:tmpl w:val="C3284A9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5"/>
  </w:num>
  <w:num w:numId="5">
    <w:abstractNumId w:val="8"/>
  </w:num>
  <w:num w:numId="6">
    <w:abstractNumId w:val="7"/>
  </w:num>
  <w:num w:numId="7">
    <w:abstractNumId w:val="3"/>
  </w:num>
  <w:num w:numId="8">
    <w:abstractNumId w:val="6"/>
  </w:num>
  <w:num w:numId="9">
    <w:abstractNumId w:val="2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0FD"/>
    <w:rsid w:val="003D641D"/>
    <w:rsid w:val="005216EC"/>
    <w:rsid w:val="007220FD"/>
    <w:rsid w:val="007C0905"/>
    <w:rsid w:val="00865110"/>
    <w:rsid w:val="009C543B"/>
    <w:rsid w:val="00B545EA"/>
    <w:rsid w:val="00D824BB"/>
    <w:rsid w:val="00DF25E5"/>
    <w:rsid w:val="00E96AA5"/>
    <w:rsid w:val="00F4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B3BB57-A7DC-4664-9294-B82DB1E0E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24BB"/>
  </w:style>
  <w:style w:type="paragraph" w:styleId="2">
    <w:name w:val="heading 2"/>
    <w:basedOn w:val="a"/>
    <w:next w:val="a"/>
    <w:link w:val="20"/>
    <w:uiPriority w:val="9"/>
    <w:unhideWhenUsed/>
    <w:qFormat/>
    <w:rsid w:val="00D824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545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24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D824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82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824B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824BB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B545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facebook.com/docs/graph-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nki.ru/services/responses/bank/t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tinkoffbank/" TargetMode="External"/><Relationship Id="rId5" Type="http://schemas.openxmlformats.org/officeDocument/2006/relationships/hyperlink" Target="https://www.banki.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 Sergey (web)</dc:creator>
  <cp:keywords/>
  <dc:description/>
  <cp:lastModifiedBy>Popov Sergey (web)</cp:lastModifiedBy>
  <cp:revision>2</cp:revision>
  <dcterms:created xsi:type="dcterms:W3CDTF">2016-07-26T09:08:00Z</dcterms:created>
  <dcterms:modified xsi:type="dcterms:W3CDTF">2016-07-26T11:12:00Z</dcterms:modified>
</cp:coreProperties>
</file>