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72"/>
          <w:szCs w:val="72"/>
          <w:lang w:val="pt-PT"/>
        </w:rPr>
      </w:pPr>
      <w:r>
        <w:rPr>
          <w:rFonts w:hint="default"/>
          <w:b/>
          <w:bCs/>
          <w:sz w:val="72"/>
          <w:szCs w:val="72"/>
          <w:lang w:val="pt-PT"/>
        </w:rPr>
        <w:t>Working instruction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pt-PT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5153025" cy="742950"/>
                <wp:effectExtent l="6350" t="6350" r="6985" b="12700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2115820"/>
                          <a:ext cx="5153025" cy="742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2pt;margin-top:1.5pt;height:58.5pt;width:405.75pt;z-index:-251652096;v-text-anchor:middle;mso-width-relative:page;mso-height-relative:page;" fillcolor="#A6A6A6 [2092]" filled="t" stroked="t" coordsize="21600,21600" arcsize="0.166666666666667" o:gfxdata="UEsDBAoAAAAAAIdO4kAAAAAAAAAAAAAAAAAEAAAAZHJzL1BLAwQUAAAACACHTuJARGUbK9cAAAAI&#10;AQAADwAAAGRycy9kb3ducmV2LnhtbE2PzW7CMBCE75V4B2sr9QZ2oK0gxOFAVfXSC6FSw83E2yRK&#10;vI5i89O373Kix9GMZr7JNlfXizOOofWkIZkpEEiVty3VGr7279MliBANWdN7Qg2/GGCTTx4yk1p/&#10;oR2ei1gLLqGQGg1NjEMqZagadCbM/IDE3o8fnYksx1ra0Vy43PVyrtSrdKYlXmjMgNsGq644OQ2+&#10;W3y+7D4SW1JR7ru34VDS90Hrp8dErUFEvMZ7GG74jA45Mx39iWwQvYbp/JmTGhb8iO2lWiUgjpzj&#10;WZB5Jv8fyP8AUEsDBBQAAAAIAIdO4kBlVEhjpQIAAGQFAAAOAAAAZHJzL2Uyb0RvYy54bWytVM1u&#10;2zAMvg/YOwi6r469/DRBncJtkGFAtxbthp0VWY4FSKImyUm6x9mr7MVGyW6btjv0MARQKIv6yO8j&#10;qbPzg1ZkJ5yXYEqan4woEYZDLc22pN+/rT+cUuIDMzVTYERJ74Wn58v37872diEKaEHVwhEEMX6x&#10;tyVtQ7CLLPO8FZr5E7DC4GEDTrOAW7fNasf2iK5VVoxG02wPrrYOuPAev676QzogurcAQtNILlbA&#10;Oy1M6FGdUCwgJd9K6+kyZds0gofrpvEiEFVSZBrSikHQ3sQ1W56xxdYx20o+pMDeksILTppJg0Ef&#10;oVYsMNI5+QpKS+7AQxNOOOisJ5IUQRb56IU2dy2zInFBqb19FN3/P1j+dXfjiKxLOqfEMI0FvxXh&#10;z2+z7RSQyjlRA7ZCDWQetdpbv8Ard/bGDTuPZiR+aJyO/0iJHLCv8mI2m6LK9yUt8nxyWgxai0Mg&#10;HB0m+eTjqJhQwtFjNi7mk+SQPSFZ58MnAZpEo6QOOlPfYkGTzmx35QOmgP4PfjG6ByXrtVQqbdx2&#10;c6kc2TEsfjWNv3RXdfoL1P3n6WQ0egjse/8E+gxIGbJHSsUMXQln2PQNNhua2qJw3mwpYWqL08SD&#10;SxGe3R5ghzTW1UV18SqN2VvSiERXzLc9UorR96+WAUdSSV3SU6TzSEgZ5BJL1hcpWuGwOQyV20B9&#10;j7V30A+Ft3wtMcIV8+GGOZwCJIvvRLjGpVGACsBgUdKC+/Wv79EfmxNPKdnjVKE6PzvmBCXqs8G2&#10;nefjMcKGtBlPZtgVxB2fbI5PTKcvAWuX44tkeTKjf1APZuNA/8DnpIpR8YgZjrH7Ogyby9BPOz5I&#10;XFRVcsPRsyxcmTvLI3jsFQNVF6CRqaeiUL06g344fKkrhociTvfxPnk9PY7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RlGyvXAAAACAEAAA8AAAAAAAAAAQAgAAAAIgAAAGRycy9kb3ducmV2Lnht&#10;bFBLAQIUABQAAAAIAIdO4kBlVEhjpQIAAGQFAAAOAAAAAAAAAAEAIAAAACYBAABkcnMvZTJvRG9j&#10;LnhtbFBLBQYAAAAABgAGAFkBAAA9BgAAAAA=&#10;">
                <v:fill on="t" focussize="0,0"/>
                <v:stroke weight="1pt" color="#AFABAB [24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Bahnschrift Light Condensed" w:hAnsi="Bahnschrift Light Condensed" w:cs="Bahnschrift Light Condensed"/>
          <w:b w:val="0"/>
          <w:bCs w:val="0"/>
          <w:i/>
          <w:iCs/>
          <w:sz w:val="32"/>
          <w:szCs w:val="32"/>
          <w:lang w:val="pt-PT"/>
        </w:rPr>
        <w:t xml:space="preserve">Está working estation aplicasse unica e esclosivamente </w:t>
      </w:r>
      <w:bookmarkStart w:id="0" w:name="_GoBack"/>
      <w:bookmarkEnd w:id="0"/>
      <w:r>
        <w:rPr>
          <w:rFonts w:hint="default" w:ascii="Bahnschrift Light Condensed" w:hAnsi="Bahnschrift Light Condensed" w:cs="Bahnschrift Light Condensed"/>
          <w:b w:val="0"/>
          <w:bCs w:val="0"/>
          <w:i/>
          <w:iCs/>
          <w:sz w:val="32"/>
          <w:szCs w:val="32"/>
          <w:lang w:val="pt-PT"/>
        </w:rPr>
        <w:t>para a ajuda na utilização da base de dados ‘proj’, e para o melhor entendimento do ficheiro de código ‘trab2’</w:t>
      </w:r>
      <w:r>
        <w:rPr>
          <w:rFonts w:hint="default"/>
          <w:b w:val="0"/>
          <w:bCs w:val="0"/>
          <w:sz w:val="32"/>
          <w:szCs w:val="32"/>
          <w:lang w:val="pt-PT"/>
        </w:rPr>
        <w:t>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que a nossa base de dados trabalhe , irá necessitar de ter um qualquer compilador de bases de dados de Mysql , um leitor de ficheiros em .sql , e por fim uma maneira de ler ou só de inserir o ficheiro .csv na vossa base de dados.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Os ficheiros na nossa base de dados estão organizados da seguinte maneira, Tabelas (com algumas que tem os seus insertes com 0 que irá servir para os triggers) , insirts (temos o insirt do ficheiro .csv , que está no diretório que cria-mos , convem verificarem se está no diretório onde tem o vosso ficheiro .csv), triggers e procedures.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5080</wp:posOffset>
                </wp:positionV>
                <wp:extent cx="638175" cy="171450"/>
                <wp:effectExtent l="6350" t="6350" r="10795" b="20320"/>
                <wp:wrapNone/>
                <wp:docPr id="1" name="Rec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4949190"/>
                          <a:ext cx="6381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0.4pt;height:13.5pt;width:50.25pt;z-index:-251657216;v-text-anchor:middle;mso-width-relative:page;mso-height-relative:page;" fillcolor="#D9D9D9 [2732]" filled="t" stroked="t" coordsize="21600,21600" o:gfxdata="UEsDBAoAAAAAAIdO4kAAAAAAAAAAAAAAAAAEAAAAZHJzL1BLAwQUAAAACACHTuJA3alhJ9cAAAAF&#10;AQAADwAAAGRycy9kb3ducmV2LnhtbE3OQUvDQBAF4Lvgf1hG8CLtJkHbGLPpQVGpgmBa6HWbHbPR&#10;7GzIbtP67x1Pehze481Xrk6uFxOOofOkIJ0nIJAabzpqFWw3j7McRIiajO49oYJvDLCqzs9KXRh/&#10;pHec6tgKHqFQaAU2xqGQMjQWnQ5zPyBx9uFHpyOfYyvNqI887nqZJclCOt0Rf7B6wHuLzVd9cAo+&#10;X9/sw+a5bXbrl6vJrOub5dNiUOryIk3uQEQ8xb8y/PKZDhWb9v5AJohewSy75qYC9nN6m6cg9gqy&#10;ZQ6yKuV/ffUDUEsDBBQAAAAIAIdO4kD2FnJRmQIAAFIFAAAOAAAAZHJzL2Uyb0RvYy54bWytVNtu&#10;EzEQfUfiHyy/082GpLmoGxQlKkIqtKIgnh2vN2vJN2znUj6HX+HHOPZuegOJPqBImxnP+MzMmRlf&#10;vDtqRfbCB2lNRcuzASXCcFtLs63o1y+Xb6aUhMhMzZQ1oqJ3ItB3i9evLg5uLoa2taoWngDEhPnB&#10;VbSN0c2LIvBWaBbOrBMGxsZ6zSJUvy1qzw5A16oYDgbnxcH62nnLRQg4XXdG2iP6lwDappFcrC3f&#10;aWFih+qFYhElhVa6QBc526YRPF43TRCRqIqi0pi/CAJ5k77F4oLNt565VvI+BfaSFJ7VpJk0CHoP&#10;tWaRkZ2Xf0Bpyb0Ntoln3OqiKyQzgirKwTNublvmRK4FVAd3T3r4f7D80/7GE1ljEigxTKPhn0Ha&#10;r59mu1OWlImggwtz+N26G99rAWKq9th4nf5RBzkCohxOJueg9q6io9loVs56gsUxEg6H87fTcjKm&#10;hMOhnJSjcbYXD0DOh/heWE2SUFGPVDKtbH8VIoLD9eSS4garZH0plcqK325WypM9Q6/Xs/TLd9VO&#10;f7R1dzwdDwanmKHzz6BPgJQhB+Q3nMCVcIYZbzBbELUDT8FsKWFqi+Xh0ecIT273sF28EaqcrTqn&#10;ltWiO01J/DOLVOeahba7kkN006plxAIqqSs6TUAnJGVQSupV150kxePm2LdsY+s7dNrbbgWC45cS&#10;Ea5YiDfMY+ZRK16FeI1PoywIsL1ESWv9j7+dJ3+MIqyUHLBDIOf7jnlBifpgMKSzcjQCbMzKaDwZ&#10;QvGPLZvHFrPTK4vWYRCRXRaTf1QnsfFWf8PjsUxRYWKGI3bXhl5ZxW638fxwsVxmNyyaY/HK3Dqe&#10;wNOoGLvcRdvIPFKJqI6dnj+sWh6K/llIu/xYz14PT+H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2pYSfXAAAABQEAAA8AAAAAAAAAAQAgAAAAIgAAAGRycy9kb3ducmV2LnhtbFBLAQIUABQAAAAI&#10;AIdO4kD2FnJRmQIAAFIFAAAOAAAAAAAAAAEAIAAAACY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1ª passo: Terão de correr as tabelas todas 1 a 1 , as tabelas que tem insirts por baixo , convem que corram também esses insirts antes do seguinte passo 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PT"/>
        </w:rPr>
        <w:t>Não corram já o insirt do .csv nem os insirts a baixo desse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;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5080</wp:posOffset>
                </wp:positionV>
                <wp:extent cx="638175" cy="171450"/>
                <wp:effectExtent l="6350" t="6350" r="10795" b="2032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0.4pt;height:13.5pt;width:50.25pt;z-index:-251656192;v-text-anchor:middle;mso-width-relative:page;mso-height-relative:page;" fillcolor="#D9D9D9 [2732]" filled="t" stroked="t" coordsize="21600,21600" o:gfxdata="UEsDBAoAAAAAAIdO4kAAAAAAAAAAAAAAAAAEAAAAZHJzL1BLAwQUAAAACACHTuJA3alhJ9cAAAAF&#10;AQAADwAAAGRycy9kb3ducmV2LnhtbE3OQUvDQBAF4Lvgf1hG8CLtJkHbGLPpQVGpgmBa6HWbHbPR&#10;7GzIbtP67x1Pehze481Xrk6uFxOOofOkIJ0nIJAabzpqFWw3j7McRIiajO49oYJvDLCqzs9KXRh/&#10;pHec6tgKHqFQaAU2xqGQMjQWnQ5zPyBx9uFHpyOfYyvNqI887nqZJclCOt0Rf7B6wHuLzVd9cAo+&#10;X9/sw+a5bXbrl6vJrOub5dNiUOryIk3uQEQ8xb8y/PKZDhWb9v5AJohewSy75qYC9nN6m6cg9gqy&#10;ZQ6yKuV/ffUDUEsDBBQAAAAIAIdO4kDHPbk0kAIAAEYFAAAOAAAAZHJzL2Uyb0RvYy54bWytVNtu&#10;EzEQfUfiHyy/082mSZNG3VRRoiKkQisK4tnxenct2R5jO9mUz+FX+DHG9qY3kOgDirSZ8YzPeM5c&#10;Li4PWpG9cF6CqWh5MqJEGA61NG1Fv365ejenxAdmaqbAiIreC08vl2/fXPR2IcbQgaqFIwhi/KK3&#10;Fe1CsIui8LwTmvkTsMKgsQGnWUDVtUXtWI/oWhXj0eis6MHV1gEX3uPpJhvpgOheAwhNI7nYAN9p&#10;YUJGdUKxgCn5TlpPl+m1TSN4uGkaLwJRFcVMQ/piEJS38VssL9iidcx2kg9PYK95woucNJMGgz5A&#10;bVhgZOfkH1BacgcemnDCQRc5kcQIZlGOXnBz1zErUi5ItbcPpPv/B8s/7W8dkXVFTykxTGPBPyNp&#10;v36adqeAnEaCeusX6Hdnb92geRRjtofG6fiPeZBDIvX+gVRxCITj4dnpvJxNKeFoKmflZJpILx4v&#10;W+fDewGaRKGiDsMnKtn+2gcMiK5HlxjLg5L1lVQqKa7drpUje4b13ZzHX7qrdvoj1Pl4Ph2NjjF9&#10;9k+gz4CUIT2+bzxDV8IZ9nWD/YSitsiNNy0lTLU4MDy4FOHZ7QE2x5tglufr7NSxWuTT+Ih/viLm&#10;uWG+y1dSiNyhWgYcOiV1RecR6IikDKYS65MrEqVw2B6GMm2hvsfqOsht7y2/khjhmvlwyxz2OeaK&#10;myDc4KdRgATAIFHSgfvxt/Poj+2HVkp6nBsk5/uOOUGJ+mCwMc/LySQOWlIm09kYFffUsn1qMTu9&#10;BixdiTvH8iRG/6COYuNAf8OFsYpR0cQMx9i5DIOyDnmeceVwsVolNxwuy8K1ubM8gsdWMbDaBWhk&#10;aqlIVGZn4A/HKzXFsAri/D7Vk9fj+l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2pYSfXAAAA&#10;BQEAAA8AAAAAAAAAAQAgAAAAIgAAAGRycy9kb3ducmV2LnhtbFBLAQIUABQAAAAIAIdO4kDHPbk0&#10;kAIAAEYF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2ª passo: Agora terão de correr os triggers todos , mas cuidado , corram 1 a 1 pois pode ser que dê erro face aos comentários que existem no código(estes triggers tem a função de calcular o total de dados existentes no ficheiro .csv) ;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5080</wp:posOffset>
                </wp:positionV>
                <wp:extent cx="638175" cy="171450"/>
                <wp:effectExtent l="6350" t="6350" r="10795" b="2032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pt;margin-top:0.4pt;height:13.5pt;width:50.25pt;z-index:-251655168;v-text-anchor:middle;mso-width-relative:page;mso-height-relative:page;" fillcolor="#D9D9D9 [2732]" filled="t" stroked="t" coordsize="21600,21600" o:gfxdata="UEsDBAoAAAAAAIdO4kAAAAAAAAAAAAAAAAAEAAAAZHJzL1BLAwQUAAAACACHTuJAHDqXR9cAAAAF&#10;AQAADwAAAGRycy9kb3ducmV2LnhtbE3OQUvDQBAF4Lvgf1hG8CLtphXTNmbSg6LSCoKp4HWbHZNo&#10;djZkt2n9944nPQ7v8ebL1yfXqZGG0HpGmE0TUMSVty3XCG+7h8kSVIiGrek8E8I3BVgX52e5yaw/&#10;8iuNZayVjHDIDEITY59pHaqGnAlT3xNL9uEHZ6KcQ63tYI4y7jo9T5JUO9OyfGhMT3cNVV/lwSF8&#10;Pr8097ununrfbK9GuylvFo9pj3h5MUtuQUU6xb8y/PKFDoWY9v7ANqgOYXKdShNB/JKu0hWoPcJ8&#10;sQRd5Pq/vvgBUEsDBBQAAAAIAIdO4kDtKIM4jwIAAEYFAAAOAAAAZHJzL2Uyb0RvYy54bWytVNtu&#10;EzEQfUfiHyy/082GTZNG3VRRoiKkQisK4tnx2ruWfMP2ZlM+h1/pjzG2N72BRB9QpM2MZ3zGc+Zy&#10;fnFQEu2Z88LoGpcnE4yYpqYRuq3xt6+X7xYY+UB0Q6TRrMZ3zOOL1ds354NdsqnpjGyYQwCi/XKw&#10;Ne5CsMui8LRjivgTY5kGIzdOkQCqa4vGkQHQlSymk8lpMRjXWGco8x5Ot9mIR0T3GkDDuaBsa2iv&#10;mA4Z1TFJAqTkO2E9XqXXcs5ouObcs4BkjSHTkL4QBORd/Barc7JsHbGdoOMTyGue8CInRYSGoA9Q&#10;WxII6p34A0oJ6ow3PJxQo4qcSGIEsignL7i57YhlKReg2tsH0v3/g6Wf9zcOiabGFUaaKCj4FyDt&#10;/pdue2lQFQkarF+C3629caPmQYzZHrhT8R/yQIdE6t0DqewQEIXD0/eLcj7DiIKpnJfVLJFePF62&#10;zocPzCgUhRo7CJ+oJPsrHyAguB5dYixvpGguhZRJce1uIx3aE6jv9iz+0l3Zq0+myceL2WRyjOmz&#10;fwJ9BiQ1GuB90zm4Ikqgrzn0E4jKAjdetxgR2cLA0OBShGe3R9gcr4IszzbZqSMNy6fxEf98Rcxz&#10;S3yXr6QQuUOVCDB0UqgaLyLQEUlqSCXWJ1ckSuGwO4xl2pnmDqrrTG57b+mlgAhXxIcb4qDPIVfY&#10;BOEaPlwaIMCMEkadcT//dh79of3AitEAcwPk/OiJYxjJjxoa86ysqjhoSalm8yko7qll99Sie7Ux&#10;ULoSdo6lSYz+QR5F7oz6DgtjHaOCiWgKsXMZRmUT8jzDyqFsvU5uMFyWhCt9a2kEj62izboPhovU&#10;UpGozM7IH4xXaopxFcT5faonr8f1t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DqXR9cAAAAF&#10;AQAADwAAAAAAAAABACAAAAAiAAAAZHJzL2Rvd25yZXYueG1sUEsBAhQAFAAAAAgAh07iQO0ogziP&#10;AgAARgU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3ª passo: Em seguida podem também correr as procedures, estás procedures apenas servem para ver as tabelas , para as usarem basta usarem o comando ‘call “nome da procedure”;’ (se a função não funcionar corra o comando ‘\n’ e verifiquei o vosso delimiter);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5080</wp:posOffset>
                </wp:positionV>
                <wp:extent cx="638175" cy="171450"/>
                <wp:effectExtent l="6350" t="6350" r="10795" b="20320"/>
                <wp:wrapNone/>
                <wp:docPr id="7" name="Rec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0.4pt;height:13.5pt;width:50.25pt;z-index:-251654144;v-text-anchor:middle;mso-width-relative:page;mso-height-relative:page;" fillcolor="#D9D9D9 [2732]" filled="t" stroked="t" coordsize="21600,21600" o:gfxdata="UEsDBAoAAAAAAIdO4kAAAAAAAAAAAAAAAAAEAAAAZHJzL1BLAwQUAAAACACHTuJA3alhJ9cAAAAF&#10;AQAADwAAAGRycy9kb3ducmV2LnhtbE3OQUvDQBAF4Lvgf1hG8CLtJkHbGLPpQVGpgmBa6HWbHbPR&#10;7GzIbtP67x1Pehze481Xrk6uFxOOofOkIJ0nIJAabzpqFWw3j7McRIiajO49oYJvDLCqzs9KXRh/&#10;pHec6tgKHqFQaAU2xqGQMjQWnQ5zPyBx9uFHpyOfYyvNqI887nqZJclCOt0Rf7B6wHuLzVd9cAo+&#10;X9/sw+a5bXbrl6vJrOub5dNiUOryIk3uQEQ8xb8y/PKZDhWb9v5AJohewSy75qYC9nN6m6cg9gqy&#10;ZQ6yKuV/ffUDUEsDBBQAAAAIAIdO4kDST8fwkAIAAEYFAAAOAAAAZHJzL2Uyb0RvYy54bWytVNtu&#10;EzEQfUfiHyy/082GpEmjbqooURFSoRUF8ex4vbuWbI+xnWzK5/Ar/THG9qY3kOgDirSZ8YzPeM5c&#10;zi8OWpG9cF6CqWh5MqJEGA61NG1Fv329fDenxAdmaqbAiIreCU8vlm/fnPd2IcbQgaqFIwhi/KK3&#10;Fe1CsIui8LwTmvkTsMKgsQGnWUDVtUXtWI/oWhXj0ei06MHV1gEX3uPpJhvpgOheAwhNI7nYAN9p&#10;YUJGdUKxgCn5TlpPl+m1TSN4uG4aLwJRFcVMQ/piEJS38Vssz9midcx2kg9PYK95woucNJMGgz5A&#10;bVhgZOfkH1BacgcemnDCQRc5kcQIZlGOXnBz2zErUi5ItbcPpPv/B8s/728ckXVFZ5QYprHgX5C0&#10;+1+m3Skgs0hQb/0C/W7tjRs0j2LM9tA4Hf8xD3JIpN49kCoOgXA8PH0/L2dTSjiaylk5mSbSi8fL&#10;1vnwQYAmUaiow/CJSra/8gEDouvRJcbyoGR9KZVKimu3a+XInmF9N2fxl+6qnf4EdT6eT0ejY0yf&#10;/RPoMyBlSI/vG8/QlXCGfd1gP6GoLXLjTUsJUy0ODA8uRXh2e4DN8SaY5dk6O3WsFvk0PuKfr4h5&#10;bpjv8pUUIneolgGHTkld0XkEOiIpg6nE+uSKRCkctoehTFuo77C6DnLbe8svJUa4Yj7cMId9jrni&#10;JgjX+GkUIAEwSJR04H7+7Tz6Y/uhlZIe5wbJ+bFjTlCiPhpszLNyMomDlpTJdDZGxT21bJ9azE6v&#10;AUtX4s6xPInRP6ij2DjQ33FhrGJUNDHDMXYuw6CsQ55nXDlcrFbJDYfLsnBlbi2P4LFVDKx2ARqZ&#10;WioSldkZ+MPxSk0xrII4v0/15PW4/p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2pYSfXAAAA&#10;BQEAAA8AAAAAAAAAAQAgAAAAIgAAAGRycy9kb3ducmV2LnhtbFBLAQIUABQAAAAIAIdO4kDST8fw&#10;kAIAAEYF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4ª passo: Agora podem voltar acima e inserir o ficheiro .csv(verifiquem se está no diretório em que vocês guardaram o ficheiro);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172720</wp:posOffset>
                </wp:positionV>
                <wp:extent cx="638175" cy="171450"/>
                <wp:effectExtent l="6350" t="6350" r="10795" b="20320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13.6pt;height:13.5pt;width:50.25pt;z-index:-251653120;v-text-anchor:middle;mso-width-relative:page;mso-height-relative:page;" fillcolor="#D9D9D9 [2732]" filled="t" stroked="t" coordsize="21600,21600" o:gfxdata="UEsDBAoAAAAAAIdO4kAAAAAAAAAAAAAAAAAEAAAAZHJzL1BLAwQUAAAACACHTuJAOYGl59kAAAAH&#10;AQAADwAAAGRycy9kb3ducmV2LnhtbE2OQUvDQBSE74L/YXmCF2k3iba1MS89KCpVEJoWvG6zz2w0&#10;+zZkt2n9964nPQ3DDDNfsTrZTow0+NYxQjpNQBDXTrfcIOy2j5NbED4o1qpzTAjf5GFVnp8VKtfu&#10;yBsaq9CIOMI+VwgmhD6X0teGrPJT1xPH7MMNVoVoh0bqQR3juO1kliRzaVXL8cGonu4N1V/VwSJ8&#10;vr6Zh+1zU7+vX65Gva5mi6d5j3h5kSZ3IAKdwl8ZfvEjOpSRae8OrL3oECZpFpsI2SJqzJfLaxB7&#10;hNlNBrIs5H/+8gdQSwMEFAAAAAgAh07iQJO4cK+NAgAARgUAAA4AAABkcnMvZTJvRG9jLnhtbK1U&#10;224TMRB9R+IfLL/TTULSpFGTKkpUhFRoRUE8O15v1pJv2M6lfA6/0h/j2N70BhJ9QJE2M57xGc+Z&#10;y/nFQSuyEz5Ia2a0f9KjRBhua2k2M/rt6+W7CSUhMlMzZY2Y0TsR6MX87ZvzvZuKgW2tqoUnADFh&#10;uncz2sboplUVeCs0CyfWCQNjY71mEarfVLVne6BrVQ16vdNqb33tvOUiBJyuipF2iP41gLZpJBcr&#10;y7damFhQvVAsIqXQShfoPL+2aQSP100TRCRqRpFpzF8EgbxO32p+zqYbz1wrefcE9ponvMhJM2kQ&#10;9AFqxSIjWy//gNKSextsE0+41VVJJDOCLPq9F9zctsyJnAuoDu6B9PD/YPnn3Y0nsp5RlN0wjYJ/&#10;AWn3v8xmqyyZJIL2Lkzhd+tufKcFiCnbQ+N1+kce5JBJvXsgVRwi4Tg8fT/pj0eUcJj64/5wlEmv&#10;Hi87H+IHYTVJwox6hM9Ust1ViAgI16NLihWskvWlVCorfrNeKk92DPVdnaVfvqu2+pOty/Fk1Osd&#10;Y4bin0GfASlD9njfYAxXwhn6ukE/QdQO3ASzoYSpDQaGR58jPLvdwZZ4Q2R5tixOLatFOU2P+Ocr&#10;Up4rFtpyJYcoHaplxNApqVGnBHREUgappPqUiiQpHtaHrkxrW9+hut6Wtg+OX0pEuGIh3jCPPkeu&#10;2ATxGp9GWRBgO4mS1vqffztP/mg/WCnZY25Azo8t84IS9dGgMc/6w2EatKwMR+MBFP/Usn5qMVu9&#10;tChdHzvH8Swm/6iOYuOt/o6FsUhRYWKGI3YpQ6csY5lnrBwuFovshuFyLF6ZW8cTeGoVYxfbaBuZ&#10;WyoRVdjp+MN45aboVkGa36d69npcf/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YGl59kAAAAH&#10;AQAADwAAAAAAAAABACAAAAAiAAAAZHJzL2Rvd25yZXYueG1sUEsBAhQAFAAAAAgAh07iQJO4cK+N&#10;AgAARgU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5ª passo: Agora podem correr a procedures para verificar os dados, e para verificar se está tudo certo.</w:t>
      </w:r>
    </w:p>
    <w:p>
      <w:pPr>
        <w:jc w:val="left"/>
        <w:rPr>
          <w:rFonts w:hint="default" w:ascii="Arial" w:hAnsi="Arial" w:cs="Arial"/>
          <w:b w:val="0"/>
          <w:bCs w:val="0"/>
          <w:i/>
          <w:iCs/>
          <w:sz w:val="20"/>
          <w:szCs w:val="20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i/>
          <w:iCs/>
          <w:sz w:val="20"/>
          <w:szCs w:val="20"/>
          <w:lang w:val="pt-PT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pt-PT"/>
        </w:rPr>
        <w:t>Em caso de erro em algum dos passos, verifique se copiou tudo como deve de ser, em caso de erro persistente, por favor contacte-nos novamente para podermos solucionar o problema.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36"/>
          <w:szCs w:val="36"/>
          <w:lang w:val="pt-PT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36"/>
          <w:szCs w:val="36"/>
          <w:lang w:val="pt-PT"/>
        </w:rPr>
        <w:t xml:space="preserve">Triggers: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4"/>
        <w:gridCol w:w="6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histori_in/del/up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 xml:space="preserve"> são triggers que iram dizer que linha foi mexida , o que aconteceu com essa linha e qual a sua informação;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resourc_in/del/up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são triggers que vão calcular o máximo de recursos de cada partição inteira do ficheiro;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origin_in/del/up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são triggers que vão separar a informação da partição inteira pelos diferentes tipos de ambientes usados;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cross_in/del/up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são triggers que irãm calcular a informação da parte inteira do ficheiro e iram dividir-la pelas suas respetivas infraestruturas;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site_in/del/up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são triggers que irãm somar toda a informação e distribuir-la pelos diferentes localizações;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4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image_in/del/up</w:t>
            </w:r>
          </w:p>
        </w:tc>
        <w:tc>
          <w:tcPr>
            <w:tcW w:w="6428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são triggers que irão calcular o total e iram dividir pelas suas variantes de imagem;</w:t>
            </w:r>
          </w:p>
        </w:tc>
      </w:tr>
    </w:tbl>
    <w:p>
      <w:pPr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  <w:t xml:space="preserve">Nota: todos o triggers iram inserir a sua informação nas suas respetivas tabelas </w:t>
      </w:r>
    </w:p>
    <w:p>
      <w:pPr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36"/>
          <w:szCs w:val="36"/>
          <w:lang w:val="pt-PT"/>
        </w:rPr>
        <w:t>Procedures: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9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9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foursee</w:t>
            </w:r>
          </w:p>
        </w:tc>
        <w:tc>
          <w:tcPr>
            <w:tcW w:w="722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Mostra as as tabelas onde são armazenados as informações dos 4 últimos triggers que estão apresentados neste ficheiro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9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history</w:t>
            </w:r>
          </w:p>
        </w:tc>
        <w:tc>
          <w:tcPr>
            <w:tcW w:w="722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Mostra a tabela historic que é a tabela que tem o historico de todas as modificações feitas á tabela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9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cmdb</w:t>
            </w:r>
          </w:p>
        </w:tc>
        <w:tc>
          <w:tcPr>
            <w:tcW w:w="722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Mostra a tabela cmdb que é onde estão todos os ficheiros do 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99" w:type="dxa"/>
            <w:shd w:val="clear" w:color="auto" w:fill="D7D7D7" w:themeFill="background1" w:themeFillShade="D8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resources</w:t>
            </w:r>
          </w:p>
        </w:tc>
        <w:tc>
          <w:tcPr>
            <w:tcW w:w="722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Mostra a tabela unity_resouces que tem o total de todas as partes inteiras do ficheiro .csv</w:t>
            </w:r>
          </w:p>
        </w:tc>
      </w:tr>
    </w:tbl>
    <w:p>
      <w:pPr>
        <w:jc w:val="left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P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</w:rPr>
    </w:pPr>
    <w:r>
      <w:rPr>
        <w:rFonts w:hint="default"/>
      </w:rPr>
      <w:t>Discentes:</w:t>
    </w:r>
  </w:p>
  <w:p>
    <w:pPr>
      <w:pStyle w:val="4"/>
      <w:rPr>
        <w:rFonts w:hint="default"/>
      </w:rPr>
    </w:pPr>
    <w:r>
      <w:rPr>
        <w:rFonts w:hint="default"/>
      </w:rPr>
      <w:t>Bruno Roque nº25391</w:t>
    </w:r>
  </w:p>
  <w:p>
    <w:pPr>
      <w:pStyle w:val="4"/>
    </w:pPr>
    <w:r>
      <w:rPr>
        <w:rFonts w:hint="default"/>
      </w:rPr>
      <w:t>Rafael Gaspar nº25518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2036445" cy="1070610"/>
          <wp:effectExtent l="0" t="0" r="5715" b="1143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6956" cy="1071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D54C5"/>
    <w:rsid w:val="46FD54C5"/>
    <w:rsid w:val="6A1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2023-02-21T09:23:00Z</dcterms:created>
  <dc:creator>torad</dc:creator>
  <cp:lastModifiedBy>Tralki Pol</cp:lastModifiedBy>
  <dcterms:modified xsi:type="dcterms:W3CDTF">2023-02-21T10:31:45Z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2070-11.2.0.11486</vt:lpwstr>
  </property>
  <property fmtid="{D5CDD505-2E9C-101B-9397-08002B2CF9AE}" pid="3" name="ICV">
    <vt:lpwstr>4627D138E76D4E9590D2797F870F2BC4</vt:lpwstr>
  </property>
</Properties>
</file>