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left"/>
        <w:rPr>
          <w:sz w:val="28"/>
          <w:szCs w:val="28"/>
        </w:rPr>
      </w:pPr>
      <w:bookmarkStart w:colFirst="0" w:colLast="0" w:name="_iiba5i5y2z7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PROJECT FOR AN ONLINE NEWSPAPER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amq0x6g0m40o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Test Plan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Verify the website's login, search, article saving, and commenting functions when users access the website on laptops/computers.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scope:</w:t>
      </w:r>
      <w:r w:rsidDel="00000000" w:rsidR="00000000" w:rsidRPr="00000000">
        <w:rPr>
          <w:sz w:val="28"/>
          <w:szCs w:val="28"/>
          <w:rtl w:val="0"/>
        </w:rPr>
        <w:t xml:space="preserve"> login, search, articles saving, and commenting functions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 </w:t>
      </w:r>
      <w:r w:rsidDel="00000000" w:rsidR="00000000" w:rsidRPr="00000000">
        <w:rPr>
          <w:sz w:val="28"/>
          <w:szCs w:val="28"/>
          <w:rtl w:val="0"/>
        </w:rPr>
        <w:t xml:space="preserve">Ensure the website’s functions are operated smoothly and successfully, find bugs, and verify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methods: </w:t>
      </w:r>
      <w:r w:rsidDel="00000000" w:rsidR="00000000" w:rsidRPr="00000000">
        <w:rPr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1.2. Test Items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Online newspaper Website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Relevant documentation:  Test scenario, test cases, test data, bug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1.3. Features to Be Tested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Login function of the Website will be tested to ensure sure the user login successfully into the website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Search function of the Website will be tested to ensure the finding results appear when the user uses the search bar.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Article-saving function of the Website will be tested to ensure the user successfully saves an article on the website for later reading.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Commenting function of the Website will be tested to ensure the user can post comments on the website.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1.4. Test Strategy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Levels:</w:t>
      </w:r>
      <w:r w:rsidDel="00000000" w:rsidR="00000000" w:rsidRPr="00000000">
        <w:rPr>
          <w:sz w:val="28"/>
          <w:szCs w:val="28"/>
          <w:rtl w:val="0"/>
        </w:rPr>
        <w:t xml:space="preserve"> Unit testing level.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Testing:</w:t>
      </w:r>
      <w:r w:rsidDel="00000000" w:rsidR="00000000" w:rsidRPr="00000000">
        <w:rPr>
          <w:sz w:val="28"/>
          <w:szCs w:val="28"/>
          <w:rtl w:val="0"/>
        </w:rPr>
        <w:t xml:space="preserve"> Functional, usability, and performance.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sz w:val="28"/>
          <w:szCs w:val="28"/>
          <w:rtl w:val="0"/>
        </w:rPr>
        <w:t xml:space="preserve">All features will be tested by comparing the expected and actual results designed in the test scenario and test cases. The technique used is manual execution.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1.5. Test Environment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Server Configuration: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Processor: Intel Xeon 8 cores or equivalent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RAM: 16 GB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 Space: 500 GB SSD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Devices: Desktop Windows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Systems: Windows 10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Browsers: Chrome v115+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MySQL v8.0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Servers: Apache HTTP Server v2.4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Network Configuration: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speed: Minimum 10 Mbps for testing page load times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both LAN and public network environments to simulate real user conditions.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Testing Tools: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Tracking Tool: Jira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Management Tool: TestRail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Compatibility Testing: BrowserStack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 Tools: Google Lighthouse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1.6. Test Schedule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1.7. Entry and Exit Criteria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The website is still working and environment-ready.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Achieving over 70% of test case execution and finding critical bugs.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1.8. Risks and Contingencies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wifi connection is poor during the testing duration.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hardware or software of the device is broken.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Website is shut down.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tester or executor is not available during the test duration,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Any force majeure event occurs and delays the process.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1.9. Responsibilities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Manager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Oversees the entire testing process and ensures that testing is completed on time and meets quality standards.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the test plan and strategy.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 resources and assign responsibilities to team members.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test progress and track key metrics.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test results and risks to stakeholders.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adherence to test timelines and milestones.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communication between the testing team and other departments.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Manual Tester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Perform manual testing of the website to identify bugs and ensure that features are working as expected.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execute test cases based on the requirements.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Report, document, and track defects in the bug-tracking system.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regression testing to ensure that bug fixes do not introduce new issues.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 cross-browser and cross-device testing.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developers and the test lead to ensure defect resolution.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Develop and maintain the news website, fixing bugs identified during testing.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testers to reproduce and understand defects.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 bugs and ensure the code meets the requirements.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code reviews to ensure quality.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unit testing and assist with integration testing before handing off to testers.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Ensures that the project runs smoothly, coordinating between various teams and ensuring alignment with business goals.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 project scope, deadlines, and objectives to all team members.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overall project progress and adjust timelines when needed.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project deliverables meet the expected quality.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meetings and reviews to discuss project updates and risks.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Analyst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Bridge the gap between the business stakeholders and the technical team, ensuring that requirements are communicated.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and document the business requirements and use cases.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with testers to ensure that test cases align with business objectives.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Clarify doubts and answer questions related to the business side of the project.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to ensure that the website meets business goals.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UI/UX Designer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Responsible for the design and user experience of the website.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the testing team to review UI and usability issues.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design elements are implemented correctly and provide a seamless user experience.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design-related input for test cases.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the layout and accessibility after testing.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Ensure that the final product meets business goals and user expectations.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and provide feedback on the functionality and user experience.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features and defects based on business needs.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the final release of the website.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1.10. Test Case Design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template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identifier (e.g., TC001, TC002)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the primary purpose or action being tested in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explanation of the test objective.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setup required before running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Step-by-step instructions on how to execute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data used for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happen if the system behaves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when the test case is executed (filled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 (determined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Importance of the test case (High/Medium/Low)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additional notes or observations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criteria for defining test cases: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Positive Test Cases: Verify that the system behaves as expected with valid input and under normal conditions.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Negative Test Cases: Test how the system handles invalid inputs or unexpected actions.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Boundary Test Cases: Test the behavior of the system at the edges of acceptable input ranges.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Edge Test Cases: Test cases that examine the behavior of the system under extreme conditions or unusual circumstances.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1.11. Defect Management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Identifying Defects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</w:t>
      </w:r>
      <w:r w:rsidDel="00000000" w:rsidR="00000000" w:rsidRPr="00000000">
        <w:rPr>
          <w:sz w:val="28"/>
          <w:szCs w:val="28"/>
          <w:rtl w:val="0"/>
        </w:rPr>
        <w:t xml:space="preserve">Process: While executing test cases, the tester may encounter unexpected behavior or functionality that deviates from the expected result.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Criteria for Defect Identification: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actual result does not match the expected result in a test case.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behaves incorrectly or inconsistently across browsers or devices.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issues or usability problems.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vulnerabilities or accessibility problems.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Logging Defects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</w:t>
      </w:r>
      <w:r w:rsidDel="00000000" w:rsidR="00000000" w:rsidRPr="00000000">
        <w:rPr>
          <w:sz w:val="28"/>
          <w:szCs w:val="28"/>
          <w:rtl w:val="0"/>
        </w:rPr>
        <w:t xml:space="preserve">Process: Once a defect is identified, it needs to be logged in a defect tracking tool for communication and resolution.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Tool Used for Defect Tracking: Jira, Bugzilla, or Trello.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Details to Include in a Defect Report: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ID: A unique identifier automatically generated by the tool.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A brief description of the defect.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A detailed explanation of the defect, including steps to reproduce it, the expected result, and the actual result.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Severity/Priority: Classify the defect based on its impact (e.g., Critical, High, Medium, Low).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Environment: Specify the test environment where the defect was found.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Attachments: Include screenshots, videos, or logs that demonstrate the defect.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 to: The developer or team responsible for fixing the defect.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Tracking Defects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Process: Once logged, the defect will move through various statuses until it is resolved. Tracking ensures the team is aware of the defect's progress.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Defect Life Cycle: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New: The defect is logged and is under initial review.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Assigned: The defect is assigned to a developer for fixing.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Progress: The developer is actively working on resolving the defect.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The developer claims the defect is fixed.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Re-Test: The tester re-executes the test case to verify the fix.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Closed: The defect is confirmed as resolved, and no further action is needed.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Reopened: If the issue persists after testing, the defect is reopened for further investigation.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Resolving Defects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Process: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developer has fixed the defect, it is moved to the "Fixed" status.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manual tester will then re-execute the test case that originally identified the defect to verify the fix.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defect no longer occurs, the tester moves it to "Closed" status.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issue still exists, the tester will reopen the defect and provide additional details for further analysis.</w:t>
      </w:r>
    </w:p>
    <w:p w:rsidR="00000000" w:rsidDel="00000000" w:rsidP="00000000" w:rsidRDefault="00000000" w:rsidRPr="00000000" w14:paraId="000000AB">
      <w:pPr>
        <w:pStyle w:val="Heading1"/>
        <w:spacing w:line="360" w:lineRule="auto"/>
        <w:jc w:val="both"/>
        <w:rPr>
          <w:sz w:val="28"/>
          <w:szCs w:val="28"/>
        </w:rPr>
      </w:pPr>
      <w:bookmarkStart w:colFirst="0" w:colLast="0" w:name="_7e3ulavbyw1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Test Scenarios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2.1. Checking the login function      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SE_01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TE_01: Enter the correct email and password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TE_02: Enter the correct email, but false password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TE_03: Enter the correct password, but false email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TE_04: Enter the false email and password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TE_05: Leave the email field blank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TE_06: Leave the password field blank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2.2. Checking the search function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TE_07: Search for a meaningful keyword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TE_08: Search for a special character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TE_09: Search for a number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TE_10: Leave the search bar blank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2.3. Checking the article saving function           </w:t>
      </w:r>
      <w:r w:rsidDel="00000000" w:rsidR="00000000" w:rsidRPr="00000000">
        <w:rPr>
          <w:sz w:val="28"/>
          <w:szCs w:val="28"/>
          <w:rtl w:val="0"/>
        </w:rPr>
        <w:t xml:space="preserve">Scenario ID: SE_03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TE_11: Save an article after logging into the account.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TE_12:  Save an article without logging into the account.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2.4. Checking the commenting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TE_13: Post a comment after logging into the account.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TE_14: Post a comment without logging into the account.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TE_15: Leave the comment box blank</w:t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