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6CE" w:rsidRPr="00CF16CE" w:rsidRDefault="00CF16CE" w:rsidP="00CF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CE">
        <w:rPr>
          <w:rFonts w:ascii="Times New Roman" w:eastAsia="Times New Roman" w:hAnsi="Times New Roman" w:cs="Times New Roman"/>
          <w:sz w:val="24"/>
          <w:szCs w:val="24"/>
        </w:rPr>
        <w:t>Какие есть способы объявления функций? Приведите примеры вызова одной и той же функции всеми известными вам способами.</w:t>
      </w:r>
    </w:p>
    <w:p w:rsidR="00CF16CE" w:rsidRPr="00CF16CE" w:rsidRDefault="00CF16CE" w:rsidP="00CF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CE">
        <w:rPr>
          <w:rFonts w:ascii="Times New Roman" w:eastAsia="Times New Roman" w:hAnsi="Times New Roman" w:cs="Times New Roman"/>
          <w:sz w:val="24"/>
          <w:szCs w:val="24"/>
        </w:rPr>
        <w:t>В чем разница между тестированием и отладкой (</w:t>
      </w:r>
      <w:proofErr w:type="spellStart"/>
      <w:r w:rsidRPr="00CF16CE">
        <w:rPr>
          <w:rFonts w:ascii="Times New Roman" w:eastAsia="Times New Roman" w:hAnsi="Times New Roman" w:cs="Times New Roman"/>
          <w:sz w:val="24"/>
          <w:szCs w:val="24"/>
        </w:rPr>
        <w:t>дебаггингом</w:t>
      </w:r>
      <w:proofErr w:type="spellEnd"/>
      <w:r w:rsidRPr="00CF16CE">
        <w:rPr>
          <w:rFonts w:ascii="Times New Roman" w:eastAsia="Times New Roman" w:hAnsi="Times New Roman" w:cs="Times New Roman"/>
          <w:sz w:val="24"/>
          <w:szCs w:val="24"/>
        </w:rPr>
        <w:t xml:space="preserve">)? А что такое </w:t>
      </w:r>
      <w:proofErr w:type="spellStart"/>
      <w:r w:rsidRPr="00CF16CE">
        <w:rPr>
          <w:rFonts w:ascii="Times New Roman" w:eastAsia="Times New Roman" w:hAnsi="Times New Roman" w:cs="Times New Roman"/>
          <w:sz w:val="24"/>
          <w:szCs w:val="24"/>
        </w:rPr>
        <w:t>логирование</w:t>
      </w:r>
      <w:proofErr w:type="spellEnd"/>
      <w:r w:rsidRPr="00CF16C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F16CE" w:rsidRPr="00CF16CE" w:rsidRDefault="00CF16CE" w:rsidP="00CF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16CE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CF1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F16CE">
        <w:rPr>
          <w:rFonts w:ascii="Times New Roman" w:eastAsia="Times New Roman" w:hAnsi="Times New Roman" w:cs="Times New Roman"/>
          <w:sz w:val="24"/>
          <w:szCs w:val="24"/>
        </w:rPr>
        <w:t>чем</w:t>
      </w:r>
      <w:r w:rsidRPr="00CF1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F16CE">
        <w:rPr>
          <w:rFonts w:ascii="Times New Roman" w:eastAsia="Times New Roman" w:hAnsi="Times New Roman" w:cs="Times New Roman"/>
          <w:sz w:val="24"/>
          <w:szCs w:val="24"/>
        </w:rPr>
        <w:t>разница</w:t>
      </w:r>
      <w:r w:rsidRPr="00CF1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F16CE">
        <w:rPr>
          <w:rFonts w:ascii="Times New Roman" w:eastAsia="Times New Roman" w:hAnsi="Times New Roman" w:cs="Times New Roman"/>
          <w:sz w:val="24"/>
          <w:szCs w:val="24"/>
        </w:rPr>
        <w:t>между</w:t>
      </w:r>
      <w:r w:rsidRPr="00CF1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Expression </w:t>
      </w:r>
      <w:r w:rsidRPr="00CF16CE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CF1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Declaration?</w:t>
      </w:r>
    </w:p>
    <w:p w:rsidR="00CF16CE" w:rsidRPr="00CF16CE" w:rsidRDefault="00CF16CE" w:rsidP="00CF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CE">
        <w:rPr>
          <w:rFonts w:ascii="Times New Roman" w:eastAsia="Times New Roman" w:hAnsi="Times New Roman" w:cs="Times New Roman"/>
          <w:sz w:val="24"/>
          <w:szCs w:val="24"/>
        </w:rPr>
        <w:t xml:space="preserve">Что делает функция </w:t>
      </w:r>
      <w:proofErr w:type="spellStart"/>
      <w:r w:rsidRPr="005E7C57">
        <w:rPr>
          <w:rFonts w:ascii="Courier New" w:eastAsia="Times New Roman" w:hAnsi="Courier New" w:cs="Courier New"/>
          <w:sz w:val="20"/>
        </w:rPr>
        <w:t>console.log</w:t>
      </w:r>
      <w:proofErr w:type="spellEnd"/>
      <w:r w:rsidRPr="005E7C57">
        <w:rPr>
          <w:rFonts w:ascii="Courier New" w:eastAsia="Times New Roman" w:hAnsi="Courier New" w:cs="Courier New"/>
          <w:sz w:val="20"/>
        </w:rPr>
        <w:t>()</w:t>
      </w:r>
      <w:r w:rsidRPr="00CF16CE">
        <w:rPr>
          <w:rFonts w:ascii="Times New Roman" w:eastAsia="Times New Roman" w:hAnsi="Times New Roman" w:cs="Times New Roman"/>
          <w:sz w:val="24"/>
          <w:szCs w:val="24"/>
        </w:rPr>
        <w:t>?</w:t>
      </w:r>
      <w:r w:rsidR="0042425B" w:rsidRPr="005E7C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16CE" w:rsidRPr="005E7C57" w:rsidRDefault="00CF16CE" w:rsidP="00CF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CE">
        <w:rPr>
          <w:rFonts w:ascii="Times New Roman" w:eastAsia="Times New Roman" w:hAnsi="Times New Roman" w:cs="Times New Roman"/>
          <w:sz w:val="24"/>
          <w:szCs w:val="24"/>
        </w:rPr>
        <w:t>Что такое BOM и DOM?</w:t>
      </w:r>
    </w:p>
    <w:p w:rsidR="00A74C6E" w:rsidRPr="005E7C57" w:rsidRDefault="00CF16CE" w:rsidP="00A74C6E">
      <w:pPr>
        <w:pStyle w:val="a3"/>
        <w:numPr>
          <w:ilvl w:val="0"/>
          <w:numId w:val="1"/>
        </w:numPr>
      </w:pPr>
      <w:r w:rsidRPr="005E7C57">
        <w:t xml:space="preserve">Есть таблица. </w:t>
      </w:r>
      <w:r w:rsidR="00A74C6E" w:rsidRPr="005E7C57">
        <w:t>Как найти в ней?…</w:t>
      </w:r>
    </w:p>
    <w:p w:rsidR="00A74C6E" w:rsidRPr="005E7C57" w:rsidRDefault="00A74C6E" w:rsidP="00A74C6E">
      <w:pPr>
        <w:pStyle w:val="a4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C57">
        <w:rPr>
          <w:rFonts w:ascii="Times New Roman" w:eastAsia="Times New Roman" w:hAnsi="Times New Roman" w:cs="Times New Roman"/>
          <w:sz w:val="24"/>
          <w:szCs w:val="24"/>
        </w:rPr>
        <w:t>Таблицу</w:t>
      </w:r>
      <w:r w:rsidRPr="005E7C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7C5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5E7C5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5E7C57">
        <w:rPr>
          <w:rFonts w:ascii="Courier New" w:eastAsia="Times New Roman" w:hAnsi="Courier New" w:cs="Courier New"/>
          <w:sz w:val="20"/>
          <w:lang w:val="en-US"/>
        </w:rPr>
        <w:t>id="age-table"</w:t>
      </w:r>
    </w:p>
    <w:p w:rsidR="00A74C6E" w:rsidRPr="005E7C57" w:rsidRDefault="00A74C6E" w:rsidP="00A74C6E">
      <w:pPr>
        <w:pStyle w:val="a4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C57">
        <w:rPr>
          <w:rFonts w:ascii="Times New Roman" w:eastAsia="Times New Roman" w:hAnsi="Times New Roman" w:cs="Times New Roman"/>
          <w:sz w:val="24"/>
          <w:szCs w:val="24"/>
        </w:rPr>
        <w:t>Все элементы </w:t>
      </w:r>
      <w:proofErr w:type="spellStart"/>
      <w:r w:rsidRPr="005E7C57">
        <w:rPr>
          <w:rFonts w:ascii="Courier New" w:eastAsia="Times New Roman" w:hAnsi="Courier New" w:cs="Courier New"/>
          <w:sz w:val="20"/>
        </w:rPr>
        <w:t>label</w:t>
      </w:r>
      <w:proofErr w:type="spellEnd"/>
      <w:r w:rsidRPr="005E7C57">
        <w:rPr>
          <w:rFonts w:ascii="Times New Roman" w:eastAsia="Times New Roman" w:hAnsi="Times New Roman" w:cs="Times New Roman"/>
          <w:sz w:val="24"/>
          <w:szCs w:val="24"/>
        </w:rPr>
        <w:t> внутри этой таблицы (их три)</w:t>
      </w:r>
    </w:p>
    <w:p w:rsidR="00A74C6E" w:rsidRPr="005E7C57" w:rsidRDefault="00A74C6E" w:rsidP="00A74C6E">
      <w:pPr>
        <w:pStyle w:val="a4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C57">
        <w:rPr>
          <w:rFonts w:ascii="Times New Roman" w:eastAsia="Times New Roman" w:hAnsi="Times New Roman" w:cs="Times New Roman"/>
          <w:sz w:val="24"/>
          <w:szCs w:val="24"/>
        </w:rPr>
        <w:t>Форму </w:t>
      </w:r>
      <w:proofErr w:type="spellStart"/>
      <w:r w:rsidRPr="005E7C57">
        <w:rPr>
          <w:rFonts w:ascii="Courier New" w:eastAsia="Times New Roman" w:hAnsi="Courier New" w:cs="Courier New"/>
          <w:sz w:val="20"/>
        </w:rPr>
        <w:t>form</w:t>
      </w:r>
      <w:proofErr w:type="spellEnd"/>
      <w:r w:rsidRPr="005E7C57">
        <w:rPr>
          <w:rFonts w:ascii="Times New Roman" w:eastAsia="Times New Roman" w:hAnsi="Times New Roman" w:cs="Times New Roman"/>
          <w:sz w:val="24"/>
          <w:szCs w:val="24"/>
        </w:rPr>
        <w:t> с именем </w:t>
      </w:r>
      <w:proofErr w:type="spellStart"/>
      <w:r w:rsidRPr="005E7C57">
        <w:rPr>
          <w:rFonts w:ascii="Courier New" w:eastAsia="Times New Roman" w:hAnsi="Courier New" w:cs="Courier New"/>
          <w:sz w:val="20"/>
        </w:rPr>
        <w:t>name=</w:t>
      </w:r>
      <w:proofErr w:type="spellEnd"/>
      <w:r w:rsidRPr="005E7C57">
        <w:rPr>
          <w:rFonts w:ascii="Courier New" w:eastAsia="Times New Roman" w:hAnsi="Courier New" w:cs="Courier New"/>
          <w:sz w:val="20"/>
        </w:rPr>
        <w:t>"</w:t>
      </w:r>
      <w:proofErr w:type="spellStart"/>
      <w:r w:rsidRPr="005E7C57">
        <w:rPr>
          <w:rFonts w:ascii="Courier New" w:eastAsia="Times New Roman" w:hAnsi="Courier New" w:cs="Courier New"/>
          <w:sz w:val="20"/>
        </w:rPr>
        <w:t>search</w:t>
      </w:r>
      <w:proofErr w:type="spellEnd"/>
      <w:r w:rsidRPr="005E7C57">
        <w:rPr>
          <w:rFonts w:ascii="Courier New" w:eastAsia="Times New Roman" w:hAnsi="Courier New" w:cs="Courier New"/>
          <w:sz w:val="20"/>
        </w:rPr>
        <w:t>"</w:t>
      </w:r>
    </w:p>
    <w:p w:rsidR="00A74C6E" w:rsidRPr="00A74C6E" w:rsidRDefault="00A74C6E" w:rsidP="00A74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C6E">
        <w:rPr>
          <w:rFonts w:ascii="Times New Roman" w:eastAsia="Times New Roman" w:hAnsi="Times New Roman" w:cs="Times New Roman"/>
          <w:sz w:val="24"/>
          <w:szCs w:val="24"/>
        </w:rPr>
        <w:t xml:space="preserve">Как сделать переход на другую страницу при клике на кнопку (без </w:t>
      </w:r>
      <w:r w:rsidRPr="005E7C57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5E7C57">
        <w:rPr>
          <w:rFonts w:ascii="Courier New" w:eastAsia="Times New Roman" w:hAnsi="Courier New" w:cs="Courier New"/>
          <w:sz w:val="20"/>
        </w:rPr>
        <w:t>a</w:t>
      </w:r>
      <w:proofErr w:type="spellEnd"/>
      <w:r w:rsidRPr="005E7C5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E7C57">
        <w:rPr>
          <w:rFonts w:ascii="Courier New" w:eastAsia="Times New Roman" w:hAnsi="Courier New" w:cs="Courier New"/>
          <w:sz w:val="20"/>
        </w:rPr>
        <w:t>href=</w:t>
      </w:r>
      <w:proofErr w:type="spellEnd"/>
      <w:r w:rsidRPr="005E7C57">
        <w:rPr>
          <w:rFonts w:ascii="Courier New" w:eastAsia="Times New Roman" w:hAnsi="Courier New" w:cs="Courier New"/>
          <w:sz w:val="20"/>
        </w:rPr>
        <w:t>...&gt;</w:t>
      </w:r>
      <w:r w:rsidRPr="00A74C6E">
        <w:rPr>
          <w:rFonts w:ascii="Times New Roman" w:eastAsia="Times New Roman" w:hAnsi="Times New Roman" w:cs="Times New Roman"/>
          <w:sz w:val="24"/>
          <w:szCs w:val="24"/>
        </w:rPr>
        <w:t xml:space="preserve">, только средствами </w:t>
      </w:r>
      <w:proofErr w:type="spellStart"/>
      <w:r w:rsidRPr="00A74C6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74C6E">
        <w:rPr>
          <w:rFonts w:ascii="Times New Roman" w:eastAsia="Times New Roman" w:hAnsi="Times New Roman" w:cs="Times New Roman"/>
          <w:sz w:val="24"/>
          <w:szCs w:val="24"/>
        </w:rPr>
        <w:t>)?</w:t>
      </w:r>
    </w:p>
    <w:p w:rsidR="00A74C6E" w:rsidRPr="00A74C6E" w:rsidRDefault="00A74C6E" w:rsidP="00A74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C6E">
        <w:rPr>
          <w:rFonts w:ascii="Times New Roman" w:eastAsia="Times New Roman" w:hAnsi="Times New Roman" w:cs="Times New Roman"/>
          <w:sz w:val="24"/>
          <w:szCs w:val="24"/>
        </w:rPr>
        <w:t xml:space="preserve">Как можно обнулить (очистить) значение внутри </w:t>
      </w:r>
      <w:proofErr w:type="spellStart"/>
      <w:r w:rsidRPr="00A74C6E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A74C6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74C6E" w:rsidRPr="00A74C6E" w:rsidRDefault="00A74C6E" w:rsidP="00A74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C6E">
        <w:rPr>
          <w:rFonts w:ascii="Times New Roman" w:eastAsia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5E7C57">
        <w:rPr>
          <w:rFonts w:ascii="Times New Roman" w:eastAsia="Times New Roman" w:hAnsi="Times New Roman" w:cs="Times New Roman"/>
          <w:i/>
          <w:iCs/>
          <w:sz w:val="24"/>
          <w:szCs w:val="24"/>
        </w:rPr>
        <w:t>this</w:t>
      </w:r>
      <w:proofErr w:type="spellEnd"/>
      <w:r w:rsidRPr="00A74C6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74C6E" w:rsidRPr="00A74C6E" w:rsidRDefault="00A74C6E" w:rsidP="00A74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C6E">
        <w:rPr>
          <w:rFonts w:ascii="Times New Roman" w:eastAsia="Times New Roman" w:hAnsi="Times New Roman" w:cs="Times New Roman"/>
          <w:sz w:val="24"/>
          <w:szCs w:val="24"/>
        </w:rPr>
        <w:t>Как будет выглядеть ваша функция приветствия из прошлого домашнего задания, если ее переписать в стрелочном формате?</w:t>
      </w:r>
    </w:p>
    <w:p w:rsidR="00CF16CE" w:rsidRPr="00A74C6E" w:rsidRDefault="00CF16CE" w:rsidP="0042425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F7D" w:rsidRDefault="007312EF" w:rsidP="0042425B">
      <w:pPr>
        <w:pStyle w:val="a4"/>
        <w:numPr>
          <w:ilvl w:val="0"/>
          <w:numId w:val="5"/>
        </w:numPr>
      </w:pPr>
      <w:r>
        <w:t>А</w:t>
      </w:r>
    </w:p>
    <w:p w:rsidR="007312EF" w:rsidRPr="004F7912" w:rsidRDefault="007312EF" w:rsidP="0042425B">
      <w:pPr>
        <w:pStyle w:val="a4"/>
        <w:numPr>
          <w:ilvl w:val="0"/>
          <w:numId w:val="5"/>
        </w:numPr>
        <w:rPr>
          <w:color w:val="FF0000"/>
        </w:rPr>
      </w:pPr>
      <w:proofErr w:type="spellStart"/>
      <w:r w:rsidRPr="004F7912">
        <w:rPr>
          <w:color w:val="FF0000"/>
        </w:rPr>
        <w:t>Логирование</w:t>
      </w:r>
      <w:proofErr w:type="spellEnd"/>
      <w:r w:rsidRPr="004F7912">
        <w:rPr>
          <w:color w:val="FF0000"/>
        </w:rPr>
        <w:t xml:space="preserve"> используется для вывода чего-то в консоль из кода при помощи </w:t>
      </w:r>
      <w:proofErr w:type="spellStart"/>
      <w:r w:rsidRPr="004F7912">
        <w:rPr>
          <w:color w:val="FF0000"/>
        </w:rPr>
        <w:t>console.log</w:t>
      </w:r>
      <w:proofErr w:type="spellEnd"/>
      <w:r w:rsidRPr="004F7912">
        <w:rPr>
          <w:color w:val="FF0000"/>
        </w:rPr>
        <w:t>(…);</w:t>
      </w:r>
    </w:p>
    <w:p w:rsidR="007312EF" w:rsidRPr="007312EF" w:rsidRDefault="007312EF" w:rsidP="0042425B">
      <w:pPr>
        <w:pStyle w:val="a4"/>
        <w:numPr>
          <w:ilvl w:val="0"/>
          <w:numId w:val="5"/>
        </w:numPr>
      </w:pPr>
      <w:r>
        <w:rPr>
          <w:lang w:val="en-US"/>
        </w:rPr>
        <w:t>F</w:t>
      </w:r>
    </w:p>
    <w:p w:rsidR="007312EF" w:rsidRDefault="007312EF" w:rsidP="0042425B">
      <w:pPr>
        <w:pStyle w:val="a4"/>
        <w:numPr>
          <w:ilvl w:val="0"/>
          <w:numId w:val="5"/>
        </w:numPr>
      </w:pPr>
      <w:proofErr w:type="spellStart"/>
      <w:r>
        <w:t>console</w:t>
      </w:r>
      <w:proofErr w:type="spellEnd"/>
      <w:r>
        <w:t>.</w:t>
      </w:r>
      <w:r>
        <w:rPr>
          <w:lang w:val="en-US"/>
        </w:rPr>
        <w:t>log</w:t>
      </w:r>
      <w:r w:rsidRPr="007312EF">
        <w:t>() выводит что-то из кода в консоль</w:t>
      </w:r>
      <w:r>
        <w:t>, и это будет видно только разработчику.</w:t>
      </w:r>
    </w:p>
    <w:p w:rsidR="005E2622" w:rsidRPr="005E2622" w:rsidRDefault="005E2622" w:rsidP="0042425B">
      <w:pPr>
        <w:pStyle w:val="a4"/>
        <w:numPr>
          <w:ilvl w:val="0"/>
          <w:numId w:val="5"/>
        </w:numPr>
      </w:pPr>
      <w:r>
        <w:rPr>
          <w:lang w:val="en-US"/>
        </w:rPr>
        <w:t>BO</w:t>
      </w:r>
      <w:r w:rsidRPr="005E2622">
        <w:t xml:space="preserve">М и </w:t>
      </w:r>
      <w:r>
        <w:rPr>
          <w:lang w:val="en-US"/>
        </w:rPr>
        <w:t>DOM</w:t>
      </w:r>
      <w:r w:rsidRPr="005E2622">
        <w:t xml:space="preserve"> –</w:t>
      </w:r>
      <w:r>
        <w:t xml:space="preserve"> </w:t>
      </w:r>
      <w:proofErr w:type="spellStart"/>
      <w:r w:rsidRPr="005E2622">
        <w:t>браузе</w:t>
      </w:r>
      <w:r>
        <w:t>рное</w:t>
      </w:r>
      <w:proofErr w:type="spellEnd"/>
      <w:r>
        <w:t xml:space="preserve"> окружение</w:t>
      </w:r>
      <w:r w:rsidRPr="005E2622">
        <w:t xml:space="preserve">. </w:t>
      </w:r>
    </w:p>
    <w:p w:rsidR="00600A82" w:rsidRDefault="005E2622" w:rsidP="005E2622">
      <w:pPr>
        <w:pStyle w:val="a4"/>
      </w:pPr>
      <w:r>
        <w:t>DOM – объектная модель документа, которая представляет все содержимое страницы в виде объектов, которые можно менять</w:t>
      </w:r>
      <w:r w:rsidRPr="005E2622">
        <w:t xml:space="preserve">, в ней каждый </w:t>
      </w:r>
      <w:r>
        <w:rPr>
          <w:lang w:val="en-US"/>
        </w:rPr>
        <w:t>html</w:t>
      </w:r>
      <w:r w:rsidRPr="005E2622">
        <w:t xml:space="preserve">-элемент </w:t>
      </w:r>
      <w:r>
        <w:t>–</w:t>
      </w:r>
      <w:r w:rsidRPr="005E2622">
        <w:t xml:space="preserve"> объект</w:t>
      </w:r>
      <w:r>
        <w:t xml:space="preserve">. С помощью объекта </w:t>
      </w:r>
      <w:proofErr w:type="spellStart"/>
      <w:r>
        <w:t>document</w:t>
      </w:r>
      <w:proofErr w:type="spellEnd"/>
      <w:r>
        <w:t xml:space="preserve"> можно что-то создавать и менять на странице.</w:t>
      </w:r>
      <w:r w:rsidR="007B44CC">
        <w:t xml:space="preserve"> Он позволяет делать что угодно с объектами и их содержимым.</w:t>
      </w:r>
    </w:p>
    <w:p w:rsidR="005E2622" w:rsidRPr="00E252DC" w:rsidRDefault="005E2622" w:rsidP="005E2622">
      <w:pPr>
        <w:pStyle w:val="a4"/>
      </w:pPr>
      <w:proofErr w:type="gramStart"/>
      <w:r>
        <w:rPr>
          <w:lang w:val="en-US"/>
        </w:rPr>
        <w:t>BOM</w:t>
      </w:r>
      <w:r w:rsidRPr="005E7C57">
        <w:t xml:space="preserve"> </w:t>
      </w:r>
      <w:r w:rsidR="008C0976" w:rsidRPr="005E7C57">
        <w:t>–</w:t>
      </w:r>
      <w:r w:rsidRPr="005E7C57">
        <w:t xml:space="preserve"> </w:t>
      </w:r>
      <w:proofErr w:type="spellStart"/>
      <w:r w:rsidR="005E7C57">
        <w:t>браузерная</w:t>
      </w:r>
      <w:proofErr w:type="spellEnd"/>
      <w:r w:rsidR="008C0976">
        <w:t xml:space="preserve"> </w:t>
      </w:r>
      <w:r w:rsidR="005E7C57">
        <w:t>модель документа - – это дополнительные объекты, предоставляемые браузером (окружением), чтобы работать со всем, кроме документа</w:t>
      </w:r>
      <w:r w:rsidR="00E252DC">
        <w:t>.</w:t>
      </w:r>
      <w:proofErr w:type="gramEnd"/>
      <w:r w:rsidR="00E252DC">
        <w:t xml:space="preserve"> Например, с помощью </w:t>
      </w:r>
      <w:proofErr w:type="spellStart"/>
      <w:r w:rsidR="00E252DC">
        <w:t>location</w:t>
      </w:r>
      <w:proofErr w:type="spellEnd"/>
      <w:r w:rsidR="00E252DC">
        <w:t xml:space="preserve"> можно перенаправить</w:t>
      </w:r>
      <w:r w:rsidR="0055350F">
        <w:t xml:space="preserve"> браузер по новому адресу.</w:t>
      </w:r>
      <w:r w:rsidR="0055350F" w:rsidRPr="0055350F">
        <w:t xml:space="preserve"> </w:t>
      </w:r>
      <w:proofErr w:type="spellStart"/>
      <w:r w:rsidR="0055350F">
        <w:t>alert</w:t>
      </w:r>
      <w:proofErr w:type="spellEnd"/>
      <w:r w:rsidR="0055350F">
        <w:t xml:space="preserve">, </w:t>
      </w:r>
      <w:proofErr w:type="spellStart"/>
      <w:r w:rsidR="0055350F">
        <w:t>confirm</w:t>
      </w:r>
      <w:proofErr w:type="spellEnd"/>
      <w:r w:rsidR="0055350F">
        <w:t xml:space="preserve"> и </w:t>
      </w:r>
      <w:proofErr w:type="spellStart"/>
      <w:r w:rsidR="0055350F" w:rsidRPr="0055350F">
        <w:t>prompt</w:t>
      </w:r>
      <w:proofErr w:type="spellEnd"/>
      <w:r w:rsidR="0055350F">
        <w:t xml:space="preserve"> тоже относятся к ВОМ.</w:t>
      </w:r>
    </w:p>
    <w:p w:rsidR="00600A82" w:rsidRDefault="00600A82" w:rsidP="0042425B">
      <w:pPr>
        <w:pStyle w:val="a4"/>
        <w:numPr>
          <w:ilvl w:val="0"/>
          <w:numId w:val="5"/>
        </w:numPr>
      </w:pPr>
    </w:p>
    <w:p w:rsidR="00856D70" w:rsidRPr="00A22204" w:rsidRDefault="00856D70" w:rsidP="00856D70">
      <w:pPr>
        <w:pStyle w:val="a4"/>
        <w:rPr>
          <w:lang w:val="en-US"/>
        </w:rPr>
      </w:pPr>
      <w:r w:rsidRPr="00A22204">
        <w:rPr>
          <w:lang w:val="en-US"/>
        </w:rPr>
        <w:t>6.1.</w:t>
      </w:r>
      <w:r w:rsidR="00A22204">
        <w:rPr>
          <w:lang w:val="en-US"/>
        </w:rPr>
        <w:t xml:space="preserve"> </w:t>
      </w:r>
      <w:proofErr w:type="gramStart"/>
      <w:r w:rsidR="00A22204" w:rsidRPr="00A22204">
        <w:rPr>
          <w:lang w:val="en-US"/>
        </w:rPr>
        <w:t>let</w:t>
      </w:r>
      <w:proofErr w:type="gramEnd"/>
      <w:r w:rsidR="00A22204" w:rsidRPr="00A22204">
        <w:rPr>
          <w:lang w:val="en-US"/>
        </w:rPr>
        <w:t xml:space="preserve"> </w:t>
      </w:r>
      <w:proofErr w:type="spellStart"/>
      <w:r w:rsidR="00A22204">
        <w:rPr>
          <w:lang w:val="en-US"/>
        </w:rPr>
        <w:t>ageTable</w:t>
      </w:r>
      <w:proofErr w:type="spellEnd"/>
      <w:r w:rsidR="00A22204" w:rsidRPr="00A22204">
        <w:rPr>
          <w:lang w:val="en-US"/>
        </w:rPr>
        <w:t xml:space="preserve"> = </w:t>
      </w:r>
      <w:proofErr w:type="spellStart"/>
      <w:r w:rsidR="004F7912">
        <w:rPr>
          <w:lang w:val="en-US"/>
        </w:rPr>
        <w:t>table</w:t>
      </w:r>
      <w:r w:rsidR="00A22204" w:rsidRPr="00A22204">
        <w:rPr>
          <w:lang w:val="en-US"/>
        </w:rPr>
        <w:t>.getElementById</w:t>
      </w:r>
      <w:proofErr w:type="spellEnd"/>
      <w:r w:rsidR="00A22204" w:rsidRPr="00A22204">
        <w:rPr>
          <w:lang w:val="en-US"/>
        </w:rPr>
        <w:t>('age-table');</w:t>
      </w:r>
    </w:p>
    <w:p w:rsidR="00856D70" w:rsidRPr="00A22204" w:rsidRDefault="00856D70" w:rsidP="00856D70">
      <w:pPr>
        <w:pStyle w:val="a4"/>
        <w:rPr>
          <w:lang w:val="en-US"/>
        </w:rPr>
      </w:pPr>
      <w:r w:rsidRPr="00856D70">
        <w:rPr>
          <w:lang w:val="en-US"/>
        </w:rPr>
        <w:t xml:space="preserve">6.2. </w:t>
      </w:r>
      <w:proofErr w:type="gramStart"/>
      <w:r w:rsidR="00A22204" w:rsidRPr="00A22204">
        <w:rPr>
          <w:rStyle w:val="notion-enable-hover"/>
          <w:i/>
          <w:iCs/>
          <w:lang w:val="en-US"/>
        </w:rPr>
        <w:t>let</w:t>
      </w:r>
      <w:proofErr w:type="gramEnd"/>
      <w:r w:rsidR="00A22204" w:rsidRPr="00A22204">
        <w:rPr>
          <w:rStyle w:val="notion-enable-hover"/>
          <w:i/>
          <w:iCs/>
          <w:lang w:val="en-US"/>
        </w:rPr>
        <w:t xml:space="preserve"> </w:t>
      </w:r>
      <w:r w:rsidR="00A22204">
        <w:rPr>
          <w:rStyle w:val="notion-enable-hover"/>
          <w:i/>
          <w:iCs/>
          <w:lang w:val="en-US"/>
        </w:rPr>
        <w:t>labels</w:t>
      </w:r>
      <w:r w:rsidR="00A22204" w:rsidRPr="00A22204">
        <w:rPr>
          <w:rStyle w:val="notion-enable-hover"/>
          <w:i/>
          <w:iCs/>
          <w:lang w:val="en-US"/>
        </w:rPr>
        <w:t xml:space="preserve"> = </w:t>
      </w:r>
      <w:proofErr w:type="spellStart"/>
      <w:r w:rsidR="00A22204" w:rsidRPr="00A22204">
        <w:rPr>
          <w:rStyle w:val="notion-enable-hover"/>
          <w:i/>
          <w:iCs/>
          <w:lang w:val="en-US"/>
        </w:rPr>
        <w:t>table.getElementsByTagName</w:t>
      </w:r>
      <w:proofErr w:type="spellEnd"/>
      <w:r w:rsidR="00A22204" w:rsidRPr="00A22204">
        <w:rPr>
          <w:rStyle w:val="notion-enable-hover"/>
          <w:i/>
          <w:iCs/>
          <w:lang w:val="en-US"/>
        </w:rPr>
        <w:t>('</w:t>
      </w:r>
      <w:r w:rsidR="00A22204">
        <w:rPr>
          <w:rStyle w:val="notion-enable-hover"/>
          <w:i/>
          <w:iCs/>
          <w:lang w:val="en-US"/>
        </w:rPr>
        <w:t>label</w:t>
      </w:r>
      <w:r w:rsidR="00A22204" w:rsidRPr="00A22204">
        <w:rPr>
          <w:rStyle w:val="notion-enable-hover"/>
          <w:i/>
          <w:iCs/>
          <w:lang w:val="en-US"/>
        </w:rPr>
        <w:t>'); console.log(</w:t>
      </w:r>
      <w:r w:rsidR="00A22204">
        <w:rPr>
          <w:rStyle w:val="notion-enable-hover"/>
          <w:i/>
          <w:iCs/>
          <w:lang w:val="en-US"/>
        </w:rPr>
        <w:t>labels</w:t>
      </w:r>
      <w:r w:rsidR="00A22204" w:rsidRPr="00A22204">
        <w:rPr>
          <w:rStyle w:val="notion-enable-hover"/>
          <w:i/>
          <w:iCs/>
          <w:lang w:val="en-US"/>
        </w:rPr>
        <w:t>);</w:t>
      </w:r>
    </w:p>
    <w:p w:rsidR="00856D70" w:rsidRPr="00856D70" w:rsidRDefault="00856D70" w:rsidP="00856D70">
      <w:pPr>
        <w:pStyle w:val="a4"/>
        <w:rPr>
          <w:lang w:val="en-US"/>
        </w:rPr>
      </w:pPr>
      <w:r w:rsidRPr="00856D70">
        <w:rPr>
          <w:lang w:val="en-US"/>
        </w:rPr>
        <w:t>6.3</w:t>
      </w:r>
    </w:p>
    <w:p w:rsidR="00600A82" w:rsidRPr="006E5A87" w:rsidRDefault="00EC3504" w:rsidP="0042425B">
      <w:pPr>
        <w:pStyle w:val="a4"/>
        <w:numPr>
          <w:ilvl w:val="0"/>
          <w:numId w:val="5"/>
        </w:numPr>
        <w:rPr>
          <w:color w:val="FF0000"/>
          <w:lang w:val="en-US"/>
        </w:rPr>
      </w:pPr>
      <w:proofErr w:type="spellStart"/>
      <w:r w:rsidRPr="006E5A87">
        <w:rPr>
          <w:color w:val="FF0000"/>
          <w:lang w:val="en-US"/>
        </w:rPr>
        <w:t>location.href</w:t>
      </w:r>
      <w:proofErr w:type="spellEnd"/>
      <w:r w:rsidRPr="006E5A87">
        <w:rPr>
          <w:color w:val="FF0000"/>
          <w:lang w:val="en-US"/>
        </w:rPr>
        <w:t xml:space="preserve"> = "https://wikipedia.org";</w:t>
      </w:r>
    </w:p>
    <w:p w:rsidR="00600A82" w:rsidRPr="00856D70" w:rsidRDefault="00600A82" w:rsidP="0042425B">
      <w:pPr>
        <w:pStyle w:val="a4"/>
        <w:numPr>
          <w:ilvl w:val="0"/>
          <w:numId w:val="5"/>
        </w:numPr>
        <w:rPr>
          <w:lang w:val="en-US"/>
        </w:rPr>
      </w:pPr>
      <w:r>
        <w:t>а</w:t>
      </w:r>
    </w:p>
    <w:p w:rsidR="00600A82" w:rsidRPr="00856D70" w:rsidRDefault="00600A82" w:rsidP="0042425B">
      <w:pPr>
        <w:pStyle w:val="a4"/>
        <w:numPr>
          <w:ilvl w:val="0"/>
          <w:numId w:val="5"/>
        </w:numPr>
        <w:rPr>
          <w:lang w:val="en-US"/>
        </w:rPr>
      </w:pPr>
      <w:r>
        <w:t>а</w:t>
      </w:r>
    </w:p>
    <w:p w:rsidR="00600A82" w:rsidRPr="00856D70" w:rsidRDefault="00600A82" w:rsidP="0042425B">
      <w:pPr>
        <w:pStyle w:val="a4"/>
        <w:numPr>
          <w:ilvl w:val="0"/>
          <w:numId w:val="5"/>
        </w:numPr>
        <w:rPr>
          <w:lang w:val="en-US"/>
        </w:rPr>
      </w:pPr>
    </w:p>
    <w:sectPr w:rsidR="00600A82" w:rsidRPr="00856D70" w:rsidSect="00A32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2AE"/>
    <w:multiLevelType w:val="multilevel"/>
    <w:tmpl w:val="05E6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CA6D9C"/>
    <w:multiLevelType w:val="multilevel"/>
    <w:tmpl w:val="776856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352D4BED"/>
    <w:multiLevelType w:val="multilevel"/>
    <w:tmpl w:val="26D8B4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C053EC"/>
    <w:multiLevelType w:val="hybridMultilevel"/>
    <w:tmpl w:val="4F78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D0A08"/>
    <w:multiLevelType w:val="multilevel"/>
    <w:tmpl w:val="2D46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16CE"/>
    <w:rsid w:val="0042425B"/>
    <w:rsid w:val="004F7912"/>
    <w:rsid w:val="0055350F"/>
    <w:rsid w:val="005E2622"/>
    <w:rsid w:val="005E7C57"/>
    <w:rsid w:val="00600A82"/>
    <w:rsid w:val="006E5A87"/>
    <w:rsid w:val="007312EF"/>
    <w:rsid w:val="007B44CC"/>
    <w:rsid w:val="00856D70"/>
    <w:rsid w:val="008C0976"/>
    <w:rsid w:val="00A22204"/>
    <w:rsid w:val="00A32F7D"/>
    <w:rsid w:val="00A74C6E"/>
    <w:rsid w:val="00CF16CE"/>
    <w:rsid w:val="00E252DC"/>
    <w:rsid w:val="00EC3504"/>
    <w:rsid w:val="00F4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F16C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7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74C6E"/>
    <w:pPr>
      <w:ind w:left="720"/>
      <w:contextualSpacing/>
    </w:pPr>
  </w:style>
  <w:style w:type="character" w:styleId="a5">
    <w:name w:val="Emphasis"/>
    <w:basedOn w:val="a0"/>
    <w:uiPriority w:val="20"/>
    <w:qFormat/>
    <w:rsid w:val="00A74C6E"/>
    <w:rPr>
      <w:i/>
      <w:iCs/>
    </w:rPr>
  </w:style>
  <w:style w:type="character" w:customStyle="1" w:styleId="notion-enable-hover">
    <w:name w:val="notion-enable-hover"/>
    <w:basedOn w:val="a0"/>
    <w:rsid w:val="00A222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Игнатьева</dc:creator>
  <cp:keywords/>
  <dc:description/>
  <cp:lastModifiedBy>Александра Игнатьева</cp:lastModifiedBy>
  <cp:revision>8</cp:revision>
  <dcterms:created xsi:type="dcterms:W3CDTF">2021-09-11T10:37:00Z</dcterms:created>
  <dcterms:modified xsi:type="dcterms:W3CDTF">2021-09-11T22:14:00Z</dcterms:modified>
</cp:coreProperties>
</file>