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oyagnfi5yng" w:id="0"/>
      <w:bookmarkEnd w:id="0"/>
      <w:r w:rsidDel="00000000" w:rsidR="00000000" w:rsidRPr="00000000">
        <w:rPr>
          <w:rtl w:val="0"/>
        </w:rPr>
        <w:t xml:space="preserve">Digital Twin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3zmool5acvc" w:id="1"/>
      <w:bookmarkEnd w:id="1"/>
      <w:r w:rsidDel="00000000" w:rsidR="00000000" w:rsidRPr="00000000">
        <w:rPr>
          <w:rtl w:val="0"/>
        </w:rPr>
        <w:t xml:space="preserve">Technical Design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b14j36vgmnz" w:id="2"/>
      <w:bookmarkEnd w:id="2"/>
      <w:r w:rsidDel="00000000" w:rsidR="00000000" w:rsidRPr="00000000">
        <w:rPr>
          <w:rtl w:val="0"/>
        </w:rPr>
        <w:t xml:space="preserve">TD-03 – Frontend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0.1</w:t>
        <w:br w:type="textWrapping"/>
        <w:t xml:space="preserve">Status: Draft for Technical Review</w:t>
        <w:br w:type="textWrapping"/>
        <w:t xml:space="preserve">Foundation Baseline: Part 01–09, Specification v0.2</w:t>
        <w:br w:type="textWrapping"/>
        <w:t xml:space="preserve">Architecture Baseline: TD-01 v0.1</w:t>
        <w:br w:type="textWrapping"/>
        <w:t xml:space="preserve">Technology Baseline: TD-02 v0.1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ssjgc1vao000" w:id="3"/>
      <w:bookmarkEnd w:id="3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TD-03 định nghĩa kiến trúc Frontend của Digital Twin Platform.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Frontend phải cung cấp một môi trường tương tác trực quan để User có thể: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Điều hướng Digital Twin.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Chọn Retailer / Store / Fixture / Surface / Position / Product.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Quan sát Digital Twin.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Tạo và chỉnh sửa Business Data thông qua UI.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Thực hiện Fixture interaction.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Quản lý Draft State.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Lưu thay đổi thông qua API.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Nhận Persisted State từ Backend.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Đồng bộ Rendering với dữ liệu hiện tại.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Frontend không phải là Business Data Store.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Frontend không phải Business Rule Engine.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Frontend không truy cập Database trực tiếp.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ldyb0flrguyh" w:id="4"/>
      <w:bookmarkEnd w:id="4"/>
      <w:r w:rsidDel="00000000" w:rsidR="00000000" w:rsidRPr="00000000">
        <w:rPr>
          <w:rtl w:val="0"/>
        </w:rPr>
        <w:t xml:space="preserve">2. Architectural Principle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Frontend tuân thủ nguyên tắc: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UI là nơi User tạo và thay đổi Business Data, nhưng UI không phải nơi sở hữu Business Data.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Luồng chuẩn: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Interaction State / Draft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Persisted Response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m45zvvywhg6l" w:id="5"/>
      <w:bookmarkEnd w:id="5"/>
      <w:r w:rsidDel="00000000" w:rsidR="00000000" w:rsidRPr="00000000">
        <w:rPr>
          <w:rtl w:val="0"/>
        </w:rPr>
        <w:t xml:space="preserve">3. Frontend Responsibilities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Frontend chịu trách nhiệm: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Presentation.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Interaction.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Navigation.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UI State.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Draft State.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Client-side Validation.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Communication.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Loading State.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State.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Rendering.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Responsive Workspace behavior.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Frontend không chịu trách nhiệm cuối cùng cho: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Rule.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Integrity.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Persistent Business Data.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Transaction Management.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Part 04 đã xác định Frontend chịu trách nhiệm hiển thị dữ liệu, nhận User interaction và gửi thay đổi về Backend; Business Logic không nằm trong Frontend.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6c7j12cvidl2" w:id="6"/>
      <w:bookmarkEnd w:id="6"/>
      <w:r w:rsidDel="00000000" w:rsidR="00000000" w:rsidRPr="00000000">
        <w:rPr>
          <w:rtl w:val="0"/>
        </w:rPr>
        <w:t xml:space="preserve">4. Frontend Architecture Overview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                 FRONTEND APP                       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┌──────────────┐ ┌──────────────────┐ ┌─────────────┐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│   Explorer   │ │    Workspace     │ │  Inspector  │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│              │ │                  │ │             │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│ Navigation   │ │ Rendering        │ │ Properties  │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│ Selection    │ │ Interaction      │ │ Draft Edit  │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└──────┬───────┘ └────────┬─────────┘ └──────┬──────┘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     │                  │                  │    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     └──────────────────┼──────────────────┘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                        ▼                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              Interaction / State      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                      │                  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          ┌─────────────┴─────────────┐           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          │                           │          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    Server State                 Client State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    TanStack Query               Zustand / Local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          │                           │        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          └─────────────┬─────────────┘    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                        ▼                        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                 API Client                          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HTTPS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REST API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spiwfaf4jvnn" w:id="7"/>
      <w:bookmarkEnd w:id="7"/>
      <w:r w:rsidDel="00000000" w:rsidR="00000000" w:rsidRPr="00000000">
        <w:rPr>
          <w:rtl w:val="0"/>
        </w:rPr>
        <w:t xml:space="preserve">5. Technology Baseline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Frontend sử dụng: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Deployment target không được hard-code vào Frontend Architecture.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Vercel có thể được sử dụng cho Frontend Development / Preview / Prototype vì Vercel hỗ trợ deploy Vite + React trực tiếp.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Production hosting sẽ được quyết định trong TD-13.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e18gtheyuj3w" w:id="8"/>
      <w:bookmarkEnd w:id="8"/>
      <w:r w:rsidDel="00000000" w:rsidR="00000000" w:rsidRPr="00000000">
        <w:rPr>
          <w:rtl w:val="0"/>
        </w:rPr>
        <w:t xml:space="preserve">6. Application Shell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Application Shell là cấu trúc UI luôn tồn tại trong Workspace.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Application Shell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Top Navigation / Toolbar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Explorer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├── Workspace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└── Inspector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Application Shell chịu trách nhiệm: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Layout.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navigation.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UI state.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context.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Workspace boundaries.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Application Shell không chịu trách nhiệm Business Logic.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utg2jg2kx5q7" w:id="9"/>
      <w:bookmarkEnd w:id="9"/>
      <w:r w:rsidDel="00000000" w:rsidR="00000000" w:rsidRPr="00000000">
        <w:rPr>
          <w:rtl w:val="0"/>
        </w:rPr>
        <w:t xml:space="preserve">7. Three-Pane Layout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Foundation xác định ba vùng chính: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Explorer | Workspace | Inspector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Explorer và Inspector là fixed panels.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Workspace là vùng duy nhất được phép: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Zoom.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 Digital Twin.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                 Application Bar                   │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├────────────┬───────────────────────────┬─────────────┤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         │                           │             │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Explorer   │        Workspace          │ Inspector   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         │                           │             │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         │       Pan / Zoom          │          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         │       Rendering           │             │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         │       Interaction         │             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         │                           │          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└────────────┴───────────────────────────┴─────────────┘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mvvupyffnncv" w:id="10"/>
      <w:bookmarkEnd w:id="10"/>
      <w:r w:rsidDel="00000000" w:rsidR="00000000" w:rsidRPr="00000000">
        <w:rPr>
          <w:rtl w:val="0"/>
        </w:rPr>
        <w:t xml:space="preserve">8. Explorer Architecture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Explorer chịu trách nhiệm: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Navigation.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Hierarchy.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Selection.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Expand / Collapse.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└── Store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└── Fixture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└── Surface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Product không nằm trong Explorer hierarchy.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Part 04 xác định Explorer là nơi điều hướng Digital Twin và không hiển thị Product.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r7iq0t78y6h" w:id="11"/>
      <w:bookmarkEnd w:id="11"/>
      <w:r w:rsidDel="00000000" w:rsidR="00000000" w:rsidRPr="00000000">
        <w:rPr>
          <w:rtl w:val="0"/>
        </w:rPr>
        <w:t xml:space="preserve">9. Explorer Data Strategy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Explorer không được tự xây hierarchy từ hard-coded data.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Server State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Explorer View Model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Explorer Components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Explorer có thể tạo View Model phục vụ UI nhưng không được tạo Business Entity mới.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6dpvhcvpn337" w:id="12"/>
      <w:bookmarkEnd w:id="12"/>
      <w:r w:rsidDel="00000000" w:rsidR="00000000" w:rsidRPr="00000000">
        <w:rPr>
          <w:rtl w:val="0"/>
        </w:rPr>
        <w:t xml:space="preserve">10. Explorer Selection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Khi User click: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selectedRetailerId = R1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Khi User click Store: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selectedStoreId = S1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Khi User click Fixture: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selectedFixtureId = F1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Selection state được dùng để: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Explorer.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Resource Context.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Điều khiển Workspace.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Điều khiển Inspector.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Part 05 đã định nghĩa các selected IDs là Global State với nguyên tắc mỗi loại chỉ có tối đa một object được chọn.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j30nw9qhhrs" w:id="13"/>
      <w:bookmarkEnd w:id="13"/>
      <w:r w:rsidDel="00000000" w:rsidR="00000000" w:rsidRPr="00000000">
        <w:rPr>
          <w:rtl w:val="0"/>
        </w:rPr>
        <w:t xml:space="preserve">11. Workspace Architecture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Workspace là khu vực trung tâm của ứng dụng.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 Digital Twin.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Pan.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Zoom.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Object Selection.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Fixture Interaction.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Grid.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Scale.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Selection.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Overlay.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Workspace không trực tiếp truy cập Database.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fkuhr2xen0ec" w:id="14"/>
      <w:bookmarkEnd w:id="14"/>
      <w:r w:rsidDel="00000000" w:rsidR="00000000" w:rsidRPr="00000000">
        <w:rPr>
          <w:rtl w:val="0"/>
        </w:rPr>
        <w:t xml:space="preserve">12. Workspace Internal Structure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├── Viewport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├── Coordinate System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├── Grid Layer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 Fixture Layer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├── Surface Layer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├── Display Position Layer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├── Product Layer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├── Selection Layer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├── Interaction Layer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└── Overlay Layer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Rendering order tuân thủ Part 07: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Display Position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Selection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Overlay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bookmarkStart w:colFirst="0" w:colLast="0" w:name="_1zgjvz4iud82" w:id="15"/>
      <w:bookmarkEnd w:id="15"/>
      <w:r w:rsidDel="00000000" w:rsidR="00000000" w:rsidRPr="00000000">
        <w:rPr>
          <w:rtl w:val="0"/>
        </w:rPr>
        <w:t xml:space="preserve">13. Inspector Architecture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Inspector chịu trách nhiệm: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Hiển thị thông tin object.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Hiển thị Properties.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Hiển thị Metadata.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Hiển thị Edit Controls.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Hiển thị Validation Error.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Hiển thị Save / Cancel khi có Draft.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Inspector không tính Business Rule.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Part 04 xác định Inspector dùng chung cho Retailer, Store, Fixture, Surface, Display Position và Product Assignment.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/>
      </w:pPr>
      <w:bookmarkStart w:colFirst="0" w:colLast="0" w:name="_31umo75swxjw" w:id="16"/>
      <w:bookmarkEnd w:id="16"/>
      <w:r w:rsidDel="00000000" w:rsidR="00000000" w:rsidRPr="00000000">
        <w:rPr>
          <w:rtl w:val="0"/>
        </w:rPr>
        <w:t xml:space="preserve">14. Inspector Context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Inspector phải derive từ Selection State.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selectedObject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Inspector Configuration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Inspector View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selectedObject.type = Fixture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FixtureInspector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Không được: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Inspector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Query Database tùy ý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Data phải đi qua Server State / API layer.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rPr/>
      </w:pPr>
      <w:bookmarkStart w:colFirst="0" w:colLast="0" w:name="_2wsh7crgv96v" w:id="17"/>
      <w:bookmarkEnd w:id="17"/>
      <w:r w:rsidDel="00000000" w:rsidR="00000000" w:rsidRPr="00000000">
        <w:rPr>
          <w:rtl w:val="0"/>
        </w:rPr>
        <w:t xml:space="preserve">15. Product Library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Product Library là một Frontend Feature riêng.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Product.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Product.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Product.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Product.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Image.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Item Code.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Description.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Category.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Product Group.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Brand.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Phase 1 chưa yêu cầu Drag &amp; Drop.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bookmarkStart w:colFirst="0" w:colLast="0" w:name="_nkaobx91qql0" w:id="18"/>
      <w:bookmarkEnd w:id="18"/>
      <w:r w:rsidDel="00000000" w:rsidR="00000000" w:rsidRPr="00000000">
        <w:rPr>
          <w:rtl w:val="0"/>
        </w:rPr>
        <w:t xml:space="preserve">16. Feature-Based Architecture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Frontend không tổ chức toàn bộ code chỉ theo UI type.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│   ├── retailers/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  ├── stores/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│   ├── fixtures/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  ├── surfaces/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 ├── display-positions/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├── products/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 └── assignments/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├── workspace/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├── rendering/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├── state/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├── validation/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└── assets/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Feature-specific implementation phải nằm gần Feature của nó.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rPr/>
      </w:pPr>
      <w:bookmarkStart w:colFirst="0" w:colLast="0" w:name="_5sohk95zyabg" w:id="19"/>
      <w:bookmarkEnd w:id="19"/>
      <w:r w:rsidDel="00000000" w:rsidR="00000000" w:rsidRPr="00000000">
        <w:rPr>
          <w:rtl w:val="0"/>
        </w:rPr>
        <w:t xml:space="preserve">17. Application Layer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chịu trách nhiệm: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 bootstrap.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providers.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configuration.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boundaries.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Application-level initialization.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Không chứa Business Rule.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rPr/>
      </w:pPr>
      <w:bookmarkStart w:colFirst="0" w:colLast="0" w:name="_rwn1ig24do7q" w:id="20"/>
      <w:bookmarkEnd w:id="20"/>
      <w:r w:rsidDel="00000000" w:rsidR="00000000" w:rsidRPr="00000000">
        <w:rPr>
          <w:rtl w:val="0"/>
        </w:rPr>
        <w:t xml:space="preserve">18. Route Layer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routes/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chịu trách nhiệm: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mapping.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 parameters.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Context.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Page-level composition.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Route không chịu trách nhiệm: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access.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Rule.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 rendering logic.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rPr/>
      </w:pPr>
      <w:bookmarkStart w:colFirst="0" w:colLast="0" w:name="_jyqwqskuxonv" w:id="21"/>
      <w:bookmarkEnd w:id="21"/>
      <w:r w:rsidDel="00000000" w:rsidR="00000000" w:rsidRPr="00000000">
        <w:rPr>
          <w:rtl w:val="0"/>
        </w:rPr>
        <w:t xml:space="preserve">19. Feature Layer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Mỗi Business Feature có thể chứa: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feature/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features/fixtures/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└── types/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Feature có thể sử dụng Shared Components.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Feature không được tùy ý truy cập implementation detail của Feature khác.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rPr/>
      </w:pPr>
      <w:bookmarkStart w:colFirst="0" w:colLast="0" w:name="_8vv26bmjowlj" w:id="22"/>
      <w:bookmarkEnd w:id="22"/>
      <w:r w:rsidDel="00000000" w:rsidR="00000000" w:rsidRPr="00000000">
        <w:rPr>
          <w:rtl w:val="0"/>
        </w:rPr>
        <w:t xml:space="preserve">20. Shared Components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chứa UI primitives dùng chung: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Input.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Modal.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Panel.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Tabs.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Tooltip.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Badge.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display.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Shared Components không biết: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Fixture Business Rule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Store Business Rule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Product Business Rule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rPr/>
      </w:pPr>
      <w:bookmarkStart w:colFirst="0" w:colLast="0" w:name="_992cujtceu" w:id="23"/>
      <w:bookmarkEnd w:id="23"/>
      <w:r w:rsidDel="00000000" w:rsidR="00000000" w:rsidRPr="00000000">
        <w:rPr>
          <w:rtl w:val="0"/>
        </w:rPr>
        <w:t xml:space="preserve">21. API Architecture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là Frontend API boundary.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Structure conceptual: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├── client/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├── retailers/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├── stores/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├── fixtures/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├── surfaces/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├── display-positions/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├── products/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└── assignments/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Components không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tùy ý.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Mọi Business API Request phải đi qua API layer.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rPr/>
      </w:pPr>
      <w:bookmarkStart w:colFirst="0" w:colLast="0" w:name="_intvnjwc7u3w" w:id="24"/>
      <w:bookmarkEnd w:id="24"/>
      <w:r w:rsidDel="00000000" w:rsidR="00000000" w:rsidRPr="00000000">
        <w:rPr>
          <w:rtl w:val="0"/>
        </w:rPr>
        <w:t xml:space="preserve">22. Central API Client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Central API Client chịu trách nhiệm: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 URL.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 method.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Headers.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Context.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JSON serialization.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normalization.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cancellation.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ID / correlation support khi phù hợp.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API Hook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API Service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Central API Client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rPr/>
      </w:pPr>
      <w:bookmarkStart w:colFirst="0" w:colLast="0" w:name="_hd6y17115bl" w:id="25"/>
      <w:bookmarkEnd w:id="25"/>
      <w:r w:rsidDel="00000000" w:rsidR="00000000" w:rsidRPr="00000000">
        <w:rPr>
          <w:rtl w:val="0"/>
        </w:rPr>
        <w:t xml:space="preserve">23. Server State Architecture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Server State sử dụng TanStack Query.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useRetailersQuery()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useStoresQuery()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useFixturesQuery()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useSurfacesQuery()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usePositionsQuery()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useProductsQuery()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Server State không được copy toàn bộ sang Zustand chỉ để tiện truy cập.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rPr/>
      </w:pPr>
      <w:bookmarkStart w:colFirst="0" w:colLast="0" w:name="_td7grlub24mz" w:id="26"/>
      <w:bookmarkEnd w:id="26"/>
      <w:r w:rsidDel="00000000" w:rsidR="00000000" w:rsidRPr="00000000">
        <w:rPr>
          <w:rtl w:val="0"/>
        </w:rPr>
        <w:t xml:space="preserve">24. Query Key Strategy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Query Keys phải phản ánh Resource Context.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Ví dụ conceptual: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["retailers"]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["stores", retailerId]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["fixtures", storeId]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["surfaces", fixtureId]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["display-positions", surfaceId]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["products", filters]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["product-assignments", positionId]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 đúng scope.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Invalidate đúng Resource.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Tránh refetch toàn bộ application.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rPr/>
      </w:pPr>
      <w:bookmarkStart w:colFirst="0" w:colLast="0" w:name="_ot68iws1st5k" w:id="27"/>
      <w:bookmarkEnd w:id="27"/>
      <w:r w:rsidDel="00000000" w:rsidR="00000000" w:rsidRPr="00000000">
        <w:rPr>
          <w:rtl w:val="0"/>
        </w:rPr>
        <w:t xml:space="preserve">25. Mutation Architecture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Mutation: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Mutation Hook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API Client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useCreateFixtureMutation()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useUpdateFixtureMutation()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useArchiveFixtureMutation()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Mutation Hook không chứa Business Rule.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rPr/>
      </w:pPr>
      <w:bookmarkStart w:colFirst="0" w:colLast="0" w:name="_dvk8336rfgm8" w:id="28"/>
      <w:bookmarkEnd w:id="28"/>
      <w:r w:rsidDel="00000000" w:rsidR="00000000" w:rsidRPr="00000000">
        <w:rPr>
          <w:rtl w:val="0"/>
        </w:rPr>
        <w:t xml:space="preserve">26. Mutation Success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Sau mutation success: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Persisted Data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TanStack Query Cache Reconciliation / Invalidation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Không coi Draft là Persisted Data.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Part 05 yêu cầu sau khi Save thành công UI phải đồng bộ lại từ dữ liệu API trả về.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rPr/>
      </w:pPr>
      <w:bookmarkStart w:colFirst="0" w:colLast="0" w:name="_bp1y5bki9u8n" w:id="29"/>
      <w:bookmarkEnd w:id="29"/>
      <w:r w:rsidDel="00000000" w:rsidR="00000000" w:rsidRPr="00000000">
        <w:rPr>
          <w:rtl w:val="0"/>
        </w:rPr>
        <w:t xml:space="preserve">27. Mutation Failure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Nếu mutation thất bại: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Draft retained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Error displayed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Không overwrite Draft bằng dữ liệu lỗi.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Không tự đánh dấu Save thành công.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rPr/>
      </w:pPr>
      <w:bookmarkStart w:colFirst="0" w:colLast="0" w:name="_m0z3lbyozuws" w:id="30"/>
      <w:bookmarkEnd w:id="30"/>
      <w:r w:rsidDel="00000000" w:rsidR="00000000" w:rsidRPr="00000000">
        <w:rPr>
          <w:rtl w:val="0"/>
        </w:rPr>
        <w:t xml:space="preserve">28. Client State Architecture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Zustand được sử dụng cho shared UI State.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state/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├── selectionStore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├── workspaceStore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├── interactionStore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└── uiStore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Không bắt buộc mọi State phải nằm trong Zustand.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Local State vẫn được ưu tiên nếu State chỉ thuộc một Component.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rPr/>
      </w:pPr>
      <w:bookmarkStart w:colFirst="0" w:colLast="0" w:name="_v08w6cnugnj6" w:id="31"/>
      <w:bookmarkEnd w:id="31"/>
      <w:r w:rsidDel="00000000" w:rsidR="00000000" w:rsidRPr="00000000">
        <w:rPr>
          <w:rtl w:val="0"/>
        </w:rPr>
        <w:t xml:space="preserve">29. Selection State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Selection State: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selectedRetailerId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selectedStoreId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selectedFixtureId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selectedSurfaceId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selectedPositionId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selectedProductId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Mỗi loại tối đa một selected ID.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Selection State không phải Business Data.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rPr/>
      </w:pPr>
      <w:bookmarkStart w:colFirst="0" w:colLast="0" w:name="_hf5vuane978m" w:id="32"/>
      <w:bookmarkEnd w:id="32"/>
      <w:r w:rsidDel="00000000" w:rsidR="00000000" w:rsidRPr="00000000">
        <w:rPr>
          <w:rtl w:val="0"/>
        </w:rPr>
        <w:t xml:space="preserve">30. Workspace State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Workspace State: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panX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panY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gridVisible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Workspace State không persist vào Business Database trong Phase 1.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rPr/>
      </w:pPr>
      <w:bookmarkStart w:colFirst="0" w:colLast="0" w:name="_wssjcw9mfv4f" w:id="33"/>
      <w:bookmarkEnd w:id="33"/>
      <w:r w:rsidDel="00000000" w:rsidR="00000000" w:rsidRPr="00000000">
        <w:rPr>
          <w:rtl w:val="0"/>
        </w:rPr>
        <w:t xml:space="preserve">31. Interaction State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Interaction State: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interactionMode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isDragging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isResizing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isRotating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activeHandle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pointerPosition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Interaction State tồn tại trong Browser.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Không gửi Interaction State tới Database nếu không trở thành Business Mutation.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rPr/>
      </w:pPr>
      <w:bookmarkStart w:colFirst="0" w:colLast="0" w:name="_yk1nsix5iaz7" w:id="34"/>
      <w:bookmarkEnd w:id="34"/>
      <w:r w:rsidDel="00000000" w:rsidR="00000000" w:rsidRPr="00000000">
        <w:rPr>
          <w:rtl w:val="0"/>
        </w:rPr>
        <w:t xml:space="preserve">32. UI State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UI State: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sidebarOpen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inspectorOpen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activePanel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loadingIndicator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UI State không phải Business Data.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rPr/>
      </w:pPr>
      <w:bookmarkStart w:colFirst="0" w:colLast="0" w:name="_cs9vcccis1pd" w:id="35"/>
      <w:bookmarkEnd w:id="35"/>
      <w:r w:rsidDel="00000000" w:rsidR="00000000" w:rsidRPr="00000000">
        <w:rPr>
          <w:rtl w:val="0"/>
        </w:rPr>
        <w:t xml:space="preserve">33. Draft State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Draft State là lớp đặc biệt.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Draft tồn tại khi User đang chỉnh sửa Business Object nhưng chưa Save.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Persisted Fixture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Create Draft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User edits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Draft Fixture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Persisted Fixture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rPr/>
      </w:pPr>
      <w:bookmarkStart w:colFirst="0" w:colLast="0" w:name="_9gzx1e9c2d86" w:id="36"/>
      <w:bookmarkEnd w:id="36"/>
      <w:r w:rsidDel="00000000" w:rsidR="00000000" w:rsidRPr="00000000">
        <w:rPr>
          <w:rtl w:val="0"/>
        </w:rPr>
        <w:t xml:space="preserve">34. Draft Ownership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Draft State thuộc Frontend.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Nhưng Draft không được coi là Source of Truth lâu dài.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Source of Truth: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Draft chỉ đại diện cho: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"Thay đổi mà User đang đề xuất nhưng chưa được Backend chấp nhận."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rPr/>
      </w:pPr>
      <w:bookmarkStart w:colFirst="0" w:colLast="0" w:name="_cj96jhh3jxbi" w:id="37"/>
      <w:bookmarkEnd w:id="37"/>
      <w:r w:rsidDel="00000000" w:rsidR="00000000" w:rsidRPr="00000000">
        <w:rPr>
          <w:rtl w:val="0"/>
        </w:rPr>
        <w:t xml:space="preserve">35. Draft Example – Fixture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Persisted: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width_mm = 1000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height_mm = 2000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position_x = 500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position_y = 300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rotation_degree = 0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User kéo Fixture: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Draft: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position_x = 720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position_y = 420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Database vẫn: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position_x = 500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position_y = 300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cho đến khi User Save.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rPr/>
      </w:pPr>
      <w:bookmarkStart w:colFirst="0" w:colLast="0" w:name="_b0fd1uqmxigh" w:id="38"/>
      <w:bookmarkEnd w:id="38"/>
      <w:r w:rsidDel="00000000" w:rsidR="00000000" w:rsidRPr="00000000">
        <w:rPr>
          <w:rtl w:val="0"/>
        </w:rPr>
        <w:t xml:space="preserve">36. Save Flow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Modify Fixture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Draft State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UI updates immediately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User clicks Save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Frontend Validation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API Mutation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Backend Validation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Persisted State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Draft reconciled / cleared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rPr/>
      </w:pPr>
      <w:bookmarkStart w:colFirst="0" w:colLast="0" w:name="_gj7m9gyvaose" w:id="39"/>
      <w:bookmarkEnd w:id="39"/>
      <w:r w:rsidDel="00000000" w:rsidR="00000000" w:rsidRPr="00000000">
        <w:rPr>
          <w:rtl w:val="0"/>
        </w:rPr>
        <w:t xml:space="preserve">37. Cancel Flow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Persisted State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User Cancel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Discard Draft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Restore Persisted State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Không gọi Database Mutation.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rPr/>
      </w:pPr>
      <w:bookmarkStart w:colFirst="0" w:colLast="0" w:name="_dq1h0c226985" w:id="40"/>
      <w:bookmarkEnd w:id="40"/>
      <w:r w:rsidDel="00000000" w:rsidR="00000000" w:rsidRPr="00000000">
        <w:rPr>
          <w:rtl w:val="0"/>
        </w:rPr>
        <w:t xml:space="preserve">38. Unsaved Changes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Nếu Draft tồn tại: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hasUnsavedChanges = true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Frontend phải: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Hiển thị trạng thái chưa lưu.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Cảnh báo trước navigation có nguy cơ làm mất Draft.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âm thầm discard Draft.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rPr/>
      </w:pPr>
      <w:bookmarkStart w:colFirst="0" w:colLast="0" w:name="_5301rrunrtqz" w:id="41"/>
      <w:bookmarkEnd w:id="41"/>
      <w:r w:rsidDel="00000000" w:rsidR="00000000" w:rsidRPr="00000000">
        <w:rPr>
          <w:rtl w:val="0"/>
        </w:rPr>
        <w:t xml:space="preserve">39. Fixture Interaction Architecture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Fixture Editor cần hỗ trợ: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Resize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Rotate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Edit Properties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Interaction Flow: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Pointer Event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Interaction Controller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Draft State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Không gọi API ở mỗi pixel movement.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rPr/>
      </w:pPr>
      <w:bookmarkStart w:colFirst="0" w:colLast="0" w:name="_mikamocjcutu" w:id="42"/>
      <w:bookmarkEnd w:id="42"/>
      <w:r w:rsidDel="00000000" w:rsidR="00000000" w:rsidRPr="00000000">
        <w:rPr>
          <w:rtl w:val="0"/>
        </w:rPr>
        <w:t xml:space="preserve">40. Drag / Move Principle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Trong khi User drag: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Pointer Move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Update Draft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Pointer Move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PATCH API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cho từng event.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rPr/>
      </w:pPr>
      <w:bookmarkStart w:colFirst="0" w:colLast="0" w:name="_kqh0sgu8wad1" w:id="43"/>
      <w:bookmarkEnd w:id="43"/>
      <w:r w:rsidDel="00000000" w:rsidR="00000000" w:rsidRPr="00000000">
        <w:rPr>
          <w:rtl w:val="0"/>
        </w:rPr>
        <w:t xml:space="preserve">41. Save After Interaction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Khi User kết thúc interaction: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Drag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Draft Position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User confirms Save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PATCH Fixture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hoặc theo UX decision sau này: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Drag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Explicit Save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Phase 1 ưu tiên Explicit Save để tránh accidental mutation.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1"/>
        <w:rPr/>
      </w:pPr>
      <w:bookmarkStart w:colFirst="0" w:colLast="0" w:name="_wtu07vnpha5v" w:id="44"/>
      <w:bookmarkEnd w:id="44"/>
      <w:r w:rsidDel="00000000" w:rsidR="00000000" w:rsidRPr="00000000">
        <w:rPr>
          <w:rtl w:val="0"/>
        </w:rPr>
        <w:t xml:space="preserve">42. Resize Architecture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Resize: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Pointer Down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Capture Initial Geometry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Pointer Move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Calculate Draft Geometry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Update Draft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Pointer Up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Business validation cuối cùng vẫn nằm Backend.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Frontend có thể prevent obvious invalid values để UX tốt hơn.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rPr/>
      </w:pPr>
      <w:bookmarkStart w:colFirst="0" w:colLast="0" w:name="_tt60xl7sai3r" w:id="45"/>
      <w:bookmarkEnd w:id="45"/>
      <w:r w:rsidDel="00000000" w:rsidR="00000000" w:rsidRPr="00000000">
        <w:rPr>
          <w:rtl w:val="0"/>
        </w:rPr>
        <w:t xml:space="preserve">43. Rotate Architecture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Rotate: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Pointer Down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Capture Fixture Center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Calculate Angle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Update Draft rotation_degree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Persist: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rotation_degree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chỉ xảy ra khi Save.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1"/>
        <w:rPr/>
      </w:pPr>
      <w:bookmarkStart w:colFirst="0" w:colLast="0" w:name="_vd55v9az21ay" w:id="46"/>
      <w:bookmarkEnd w:id="46"/>
      <w:r w:rsidDel="00000000" w:rsidR="00000000" w:rsidRPr="00000000">
        <w:rPr>
          <w:rtl w:val="0"/>
        </w:rPr>
        <w:t xml:space="preserve">44. Coordinate Architecture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Business coordinates: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position_x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position_y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width_mm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height_mm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rotation_degree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Rendering coordinates: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screenX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screenY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screenWidth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screenHeight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screenRotation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Frontend không được overwrite Business coordinates bằng screen coordinates.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rPr/>
      </w:pPr>
      <w:bookmarkStart w:colFirst="0" w:colLast="0" w:name="_ab2qng218h" w:id="47"/>
      <w:bookmarkEnd w:id="47"/>
      <w:r w:rsidDel="00000000" w:rsidR="00000000" w:rsidRPr="00000000">
        <w:rPr>
          <w:rtl w:val="0"/>
        </w:rPr>
        <w:t xml:space="preserve">45. Coordinate Transformation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Business Geometry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Scale Engine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Viewport Transform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Screen Geometry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1000 mm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250 px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Scale chỉ ảnh hưởng visual representation.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Part 07 xác định Scale không làm thay đổi dữ liệu thực.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1"/>
        <w:rPr/>
      </w:pPr>
      <w:bookmarkStart w:colFirst="0" w:colLast="0" w:name="_s4n9ocrvgdlb" w:id="48"/>
      <w:bookmarkEnd w:id="48"/>
      <w:r w:rsidDel="00000000" w:rsidR="00000000" w:rsidRPr="00000000">
        <w:rPr>
          <w:rtl w:val="0"/>
        </w:rPr>
        <w:t xml:space="preserve">46. Rendering Architecture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Rendering nằm trong: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rendering/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Business Data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Draft Data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Selection State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Viewport State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Rendering Model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Geometry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SVG Components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Rendering không gọi API trực tiếp.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rPr/>
      </w:pPr>
      <w:bookmarkStart w:colFirst="0" w:colLast="0" w:name="_jktfe6je6lhc" w:id="49"/>
      <w:bookmarkEnd w:id="49"/>
      <w:r w:rsidDel="00000000" w:rsidR="00000000" w:rsidRPr="00000000">
        <w:rPr>
          <w:rtl w:val="0"/>
        </w:rPr>
        <w:t xml:space="preserve">47. Rendering Model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Rendering Model là Frontend View Model.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Nó có thể combine: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Display Position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Selection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nhưng không được trở thành Persistent Business Entity.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1"/>
        <w:rPr/>
      </w:pPr>
      <w:bookmarkStart w:colFirst="0" w:colLast="0" w:name="_q2brmoecznfp" w:id="50"/>
      <w:bookmarkEnd w:id="50"/>
      <w:r w:rsidDel="00000000" w:rsidR="00000000" w:rsidRPr="00000000">
        <w:rPr>
          <w:rtl w:val="0"/>
        </w:rPr>
        <w:t xml:space="preserve">48. Rendering Components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Conceptual: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rendering/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├── WorkspaceRenderer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├── GridRenderer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├── FixtureRenderer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├── SurfaceRenderer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├── PositionRenderer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├── ProductRenderer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├── SelectionRenderer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└── OverlayRenderer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Mỗi Renderer chịu trách nhiệm Presentation.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1"/>
        <w:rPr/>
      </w:pPr>
      <w:bookmarkStart w:colFirst="0" w:colLast="0" w:name="_35g2fed4cxed" w:id="51"/>
      <w:bookmarkEnd w:id="51"/>
      <w:r w:rsidDel="00000000" w:rsidR="00000000" w:rsidRPr="00000000">
        <w:rPr>
          <w:rtl w:val="0"/>
        </w:rPr>
        <w:t xml:space="preserve">49. SVG Boundary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SVG được dùng cho Phase 1 Rendering.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SVG Component nhận props: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geometry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selection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interactionHandlers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SVG Component không: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call database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call business service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rPr/>
      </w:pPr>
      <w:bookmarkStart w:colFirst="0" w:colLast="0" w:name="_m1oc34880azw" w:id="52"/>
      <w:bookmarkEnd w:id="52"/>
      <w:r w:rsidDel="00000000" w:rsidR="00000000" w:rsidRPr="00000000">
        <w:rPr>
          <w:rtl w:val="0"/>
        </w:rPr>
        <w:t xml:space="preserve">50. Rendering Performance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Frontend phải: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 dữ liệu cần thiết.</w:t>
      </w:r>
    </w:p>
    <w:p w:rsidR="00000000" w:rsidDel="00000000" w:rsidP="00000000" w:rsidRDefault="00000000" w:rsidRPr="00000000" w14:paraId="000005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Tránh render object không visible.</w:t>
      </w:r>
    </w:p>
    <w:p w:rsidR="00000000" w:rsidDel="00000000" w:rsidP="00000000" w:rsidRDefault="00000000" w:rsidRPr="00000000" w14:paraId="000005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Tránh full application re-render.</w:t>
      </w:r>
    </w:p>
    <w:p w:rsidR="00000000" w:rsidDel="00000000" w:rsidP="00000000" w:rsidRDefault="00000000" w:rsidRPr="00000000" w14:paraId="000005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Tách Workspace rendering khỏi Explorer / Inspector rendering.</w:t>
      </w:r>
    </w:p>
    <w:p w:rsidR="00000000" w:rsidDel="00000000" w:rsidP="00000000" w:rsidRDefault="00000000" w:rsidRPr="00000000" w14:paraId="000005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Giảm unnecessary state updates.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Part 07 yêu cầu chỉ render dữ liệu đang hiển thị và không để Rendering Engine tính Business Rule.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1"/>
        <w:rPr/>
      </w:pPr>
      <w:bookmarkStart w:colFirst="0" w:colLast="0" w:name="_i5frmzvleog5" w:id="53"/>
      <w:bookmarkEnd w:id="53"/>
      <w:r w:rsidDel="00000000" w:rsidR="00000000" w:rsidRPr="00000000">
        <w:rPr>
          <w:rtl w:val="0"/>
        </w:rPr>
        <w:t xml:space="preserve">51. Error Boundary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Frontend phải có Error Boundary ở các cấp phù hợp: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Nếu một rendering object lỗi: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Placeholder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không làm toàn bộ Workspace crash.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Điều này phù hợp với Error Rendering Rule của Part 07.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1"/>
        <w:rPr/>
      </w:pPr>
      <w:bookmarkStart w:colFirst="0" w:colLast="0" w:name="_o3vlo36rhk3a" w:id="54"/>
      <w:bookmarkEnd w:id="54"/>
      <w:r w:rsidDel="00000000" w:rsidR="00000000" w:rsidRPr="00000000">
        <w:rPr>
          <w:rtl w:val="0"/>
        </w:rPr>
        <w:t xml:space="preserve">52. Loading Architecture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Mỗi Server Request phải có: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↘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Error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Loading UI phải nằm ở đúng scope.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Loading Product Search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không được khóa toàn bộ Workspace.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1"/>
        <w:rPr/>
      </w:pPr>
      <w:bookmarkStart w:colFirst="0" w:colLast="0" w:name="_vegl4y34txq4" w:id="55"/>
      <w:bookmarkEnd w:id="55"/>
      <w:r w:rsidDel="00000000" w:rsidR="00000000" w:rsidRPr="00000000">
        <w:rPr>
          <w:rtl w:val="0"/>
        </w:rPr>
        <w:t xml:space="preserve">53. Error Architecture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Error được phân loại: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Network Error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Authentication Error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Authorization Error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Validation Error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Business Rule Error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Not Found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Server Error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Unknown Error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Frontend hiển thị User-friendly message.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Raw internal error không được expose.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rPr/>
      </w:pPr>
      <w:bookmarkStart w:colFirst="0" w:colLast="0" w:name="_jqlp47kxydwy" w:id="56"/>
      <w:bookmarkEnd w:id="56"/>
      <w:r w:rsidDel="00000000" w:rsidR="00000000" w:rsidRPr="00000000">
        <w:rPr>
          <w:rtl w:val="0"/>
        </w:rPr>
        <w:t xml:space="preserve">54. API Error Mapping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Validation Error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Authentication Required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Permission Denied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Resource Not Found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Business Conflict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 Error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Part 06 đã định nghĩa các HTTP status cơ bản gồm 200, 201, 400, 401, 404, 409 và 500.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1"/>
        <w:rPr/>
      </w:pPr>
      <w:bookmarkStart w:colFirst="0" w:colLast="0" w:name="_eqg35foqh3tz" w:id="57"/>
      <w:bookmarkEnd w:id="57"/>
      <w:r w:rsidDel="00000000" w:rsidR="00000000" w:rsidRPr="00000000">
        <w:rPr>
          <w:rtl w:val="0"/>
        </w:rPr>
        <w:t xml:space="preserve">55. Routing Architecture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Routing sử dụng Resource-Oriented URL.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/digital-twin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/digital-twin/retailers/{retailerId}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/digital-twin/retailers/{retailerId}/stores/{storeId}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/digital-twin/retailers/{retailerId}/stores/{storeId}/fixtures/{fixtureId}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URL xác định Resource Context.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UI State xác định Interaction Context.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1"/>
        <w:rPr/>
      </w:pPr>
      <w:bookmarkStart w:colFirst="0" w:colLast="0" w:name="_gg6bmc4trqoa" w:id="58"/>
      <w:bookmarkEnd w:id="58"/>
      <w:r w:rsidDel="00000000" w:rsidR="00000000" w:rsidRPr="00000000">
        <w:rPr>
          <w:rtl w:val="0"/>
        </w:rPr>
        <w:t xml:space="preserve">56. Route Loading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Khi route thay đổi: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Route Parser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Resource IDs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Query Data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Validate Resource Relationship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Initialize Context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Frontend không được assume: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retailerId = R1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storeId = S1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là relationship hợp lệ chỉ vì URL chứa chúng.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Backend phải validate Resource Relationship.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1"/>
        <w:rPr/>
      </w:pPr>
      <w:bookmarkStart w:colFirst="0" w:colLast="0" w:name="_orq2tfmh88o2" w:id="59"/>
      <w:bookmarkEnd w:id="59"/>
      <w:r w:rsidDel="00000000" w:rsidR="00000000" w:rsidRPr="00000000">
        <w:rPr>
          <w:rtl w:val="0"/>
        </w:rPr>
        <w:t xml:space="preserve">57. Browser Refresh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Browser refresh phải giữ được: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URL.</w:t>
      </w:r>
    </w:p>
    <w:p w:rsidR="00000000" w:rsidDel="00000000" w:rsidP="00000000" w:rsidRDefault="00000000" w:rsidRPr="00000000" w14:paraId="000006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Context.</w:t>
      </w:r>
    </w:p>
    <w:p w:rsidR="00000000" w:rsidDel="00000000" w:rsidP="00000000" w:rsidRDefault="00000000" w:rsidRPr="00000000" w14:paraId="000006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Session nếu còn hợp lệ.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Frontend phải rehydrate từ: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Không phụ thuộc vào previous in-memory React State.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1"/>
        <w:rPr/>
      </w:pPr>
      <w:bookmarkStart w:colFirst="0" w:colLast="0" w:name="_nqdudg5mxk04" w:id="60"/>
      <w:bookmarkEnd w:id="60"/>
      <w:r w:rsidDel="00000000" w:rsidR="00000000" w:rsidRPr="00000000">
        <w:rPr>
          <w:rtl w:val="0"/>
        </w:rPr>
        <w:t xml:space="preserve">58. Deep Linking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Deep link: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/digital-twin/retailers/R1/stores/S1/fixtures/F1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phải mở trực tiếp được.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Không yêu cầu User phải đi: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trước đó.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1"/>
        <w:rPr/>
      </w:pPr>
      <w:bookmarkStart w:colFirst="0" w:colLast="0" w:name="_k45azwlxwmuv" w:id="61"/>
      <w:bookmarkEnd w:id="61"/>
      <w:r w:rsidDel="00000000" w:rsidR="00000000" w:rsidRPr="00000000">
        <w:rPr>
          <w:rtl w:val="0"/>
        </w:rPr>
        <w:t xml:space="preserve">59. URL vs State Ownership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Retailer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Store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Fixture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Selected 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Selected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Selected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Persisted Fixture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State</w:t>
            </w:r>
          </w:p>
        </w:tc>
      </w:tr>
    </w:tbl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1"/>
        <w:rPr/>
      </w:pPr>
      <w:bookmarkStart w:colFirst="0" w:colLast="0" w:name="_7iuz1wihjopm" w:id="62"/>
      <w:bookmarkEnd w:id="62"/>
      <w:r w:rsidDel="00000000" w:rsidR="00000000" w:rsidRPr="00000000">
        <w:rPr>
          <w:rtl w:val="0"/>
        </w:rPr>
        <w:t xml:space="preserve">60. URL Synchronization Rule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URL không nên chứa mọi UI State.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Không biến URL thành: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?zoom=0.72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&amp;panX=120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&amp;panY=80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&amp;selectedPosition=P1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&amp;modal=edit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trừ khi một state cụ thể cần deep-linking / shareability.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URL chỉ chứa Context cần thiết cho Navigation.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1"/>
        <w:rPr/>
      </w:pPr>
      <w:bookmarkStart w:colFirst="0" w:colLast="0" w:name="_54lgm49a8q04" w:id="63"/>
      <w:bookmarkEnd w:id="63"/>
      <w:r w:rsidDel="00000000" w:rsidR="00000000" w:rsidRPr="00000000">
        <w:rPr>
          <w:rtl w:val="0"/>
        </w:rPr>
        <w:t xml:space="preserve">61. Form Architecture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Forms chịu trách nhiệm: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Input.</w:t>
      </w:r>
    </w:p>
    <w:p w:rsidR="00000000" w:rsidDel="00000000" w:rsidP="00000000" w:rsidRDefault="00000000" w:rsidRPr="00000000" w14:paraId="000006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Basic validation.</w:t>
      </w:r>
    </w:p>
    <w:p w:rsidR="00000000" w:rsidDel="00000000" w:rsidP="00000000" w:rsidRDefault="00000000" w:rsidRPr="00000000" w14:paraId="000006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Dirty State.</w:t>
      </w:r>
    </w:p>
    <w:p w:rsidR="00000000" w:rsidDel="00000000" w:rsidP="00000000" w:rsidRDefault="00000000" w:rsidRPr="00000000" w14:paraId="000006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Submit.</w:t>
      </w:r>
    </w:p>
    <w:p w:rsidR="00000000" w:rsidDel="00000000" w:rsidP="00000000" w:rsidRDefault="00000000" w:rsidRPr="00000000" w14:paraId="000006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Cancel.</w:t>
      </w:r>
    </w:p>
    <w:p w:rsidR="00000000" w:rsidDel="00000000" w:rsidP="00000000" w:rsidRDefault="00000000" w:rsidRPr="00000000" w14:paraId="000006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display.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Form không chịu trách nhiệm: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Rule.</w:t>
      </w:r>
    </w:p>
    <w:p w:rsidR="00000000" w:rsidDel="00000000" w:rsidP="00000000" w:rsidRDefault="00000000" w:rsidRPr="00000000" w14:paraId="000006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Database.</w:t>
      </w:r>
    </w:p>
    <w:p w:rsidR="00000000" w:rsidDel="00000000" w:rsidP="00000000" w:rsidRDefault="00000000" w:rsidRPr="00000000" w14:paraId="000006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1"/>
        <w:rPr/>
      </w:pPr>
      <w:bookmarkStart w:colFirst="0" w:colLast="0" w:name="_xgoi2nc58zx" w:id="64"/>
      <w:bookmarkEnd w:id="64"/>
      <w:r w:rsidDel="00000000" w:rsidR="00000000" w:rsidRPr="00000000">
        <w:rPr>
          <w:rtl w:val="0"/>
        </w:rPr>
        <w:t xml:space="preserve">62. Frontend Validation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Frontend validation nhằm cải thiện UX.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width_mm &lt;= 0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có thể được phát hiện ngay.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Nhưng Backend vẫn phải validate.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1"/>
        <w:rPr/>
      </w:pPr>
      <w:bookmarkStart w:colFirst="0" w:colLast="0" w:name="_3am9tg7md5kf" w:id="65"/>
      <w:bookmarkEnd w:id="65"/>
      <w:r w:rsidDel="00000000" w:rsidR="00000000" w:rsidRPr="00000000">
        <w:rPr>
          <w:rtl w:val="0"/>
        </w:rPr>
        <w:t xml:space="preserve">63. Accessibility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Frontend phải hỗ trợ tối thiểu: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Keyboard navigation cho UI controls.</w:t>
      </w:r>
    </w:p>
    <w:p w:rsidR="00000000" w:rsidDel="00000000" w:rsidP="00000000" w:rsidRDefault="00000000" w:rsidRPr="00000000" w14:paraId="000006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Visible focus.</w:t>
      </w:r>
    </w:p>
    <w:p w:rsidR="00000000" w:rsidDel="00000000" w:rsidP="00000000" w:rsidRDefault="00000000" w:rsidRPr="00000000" w14:paraId="000006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Accessible labels.</w:t>
      </w:r>
    </w:p>
    <w:p w:rsidR="00000000" w:rsidDel="00000000" w:rsidP="00000000" w:rsidRDefault="00000000" w:rsidRPr="00000000" w14:paraId="000006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Semantic buttons / inputs.</w:t>
      </w:r>
    </w:p>
    <w:p w:rsidR="00000000" w:rsidDel="00000000" w:rsidP="00000000" w:rsidRDefault="00000000" w:rsidRPr="00000000" w14:paraId="000006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messages có thể nhận biết.</w:t>
      </w:r>
    </w:p>
    <w:p w:rsidR="00000000" w:rsidDel="00000000" w:rsidP="00000000" w:rsidRDefault="00000000" w:rsidRPr="00000000" w14:paraId="000006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Contrast phù hợp.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Workspace Canvas/SVG interaction có thể có interaction-specific accessibility limitation; các controls ngoài Workspace phải accessible.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1"/>
        <w:rPr/>
      </w:pPr>
      <w:bookmarkStart w:colFirst="0" w:colLast="0" w:name="_tf1l5ky7krmc" w:id="66"/>
      <w:bookmarkEnd w:id="66"/>
      <w:r w:rsidDel="00000000" w:rsidR="00000000" w:rsidRPr="00000000">
        <w:rPr>
          <w:rtl w:val="0"/>
        </w:rPr>
        <w:t xml:space="preserve">64. Responsive Strategy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Phase 1 ưu tiên Desktop / Laptop.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Lý do: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Digital Twin Workspace cần: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Explorer.</w:t>
      </w:r>
    </w:p>
    <w:p w:rsidR="00000000" w:rsidDel="00000000" w:rsidP="00000000" w:rsidRDefault="00000000" w:rsidRPr="00000000" w14:paraId="000006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Workspace.</w:t>
      </w:r>
    </w:p>
    <w:p w:rsidR="00000000" w:rsidDel="00000000" w:rsidP="00000000" w:rsidRDefault="00000000" w:rsidRPr="00000000" w14:paraId="000006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Inspector.</w:t>
      </w:r>
    </w:p>
    <w:p w:rsidR="00000000" w:rsidDel="00000000" w:rsidP="00000000" w:rsidRDefault="00000000" w:rsidRPr="00000000" w14:paraId="000006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Dense interaction.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Mobile không phải primary authoring environment.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Responsive behavior vẫn phải tránh: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Horizontal overflow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Broken layout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Unusable controls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Mobile support có thể được mở rộng ở Phase sau.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1"/>
        <w:rPr/>
      </w:pPr>
      <w:bookmarkStart w:colFirst="0" w:colLast="0" w:name="_mzf19a1s3vcl" w:id="67"/>
      <w:bookmarkEnd w:id="67"/>
      <w:r w:rsidDel="00000000" w:rsidR="00000000" w:rsidRPr="00000000">
        <w:rPr>
          <w:rtl w:val="0"/>
        </w:rPr>
        <w:t xml:space="preserve">65. Browser Support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Phase 1 ưu tiên modern browsers: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Chrome / Chromium.</w:t>
      </w:r>
    </w:p>
    <w:p w:rsidR="00000000" w:rsidDel="00000000" w:rsidP="00000000" w:rsidRDefault="00000000" w:rsidRPr="00000000" w14:paraId="000007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Edge.</w:t>
      </w:r>
    </w:p>
    <w:p w:rsidR="00000000" w:rsidDel="00000000" w:rsidP="00000000" w:rsidRDefault="00000000" w:rsidRPr="00000000" w14:paraId="000007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Firefox.</w:t>
      </w:r>
    </w:p>
    <w:p w:rsidR="00000000" w:rsidDel="00000000" w:rsidP="00000000" w:rsidRDefault="00000000" w:rsidRPr="00000000" w14:paraId="000007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Safari.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Không hỗ trợ legacy browsers nếu không có Business Requirement.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1"/>
        <w:rPr/>
      </w:pPr>
      <w:bookmarkStart w:colFirst="0" w:colLast="0" w:name="_1k1qk8dtdlxl" w:id="68"/>
      <w:bookmarkEnd w:id="68"/>
      <w:r w:rsidDel="00000000" w:rsidR="00000000" w:rsidRPr="00000000">
        <w:rPr>
          <w:rtl w:val="0"/>
        </w:rPr>
        <w:t xml:space="preserve">66. Frontend Security Principles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Frontend phải: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chứa Server Secret.</w:t>
      </w:r>
    </w:p>
    <w:p w:rsidR="00000000" w:rsidDel="00000000" w:rsidP="00000000" w:rsidRDefault="00000000" w:rsidRPr="00000000" w14:paraId="000007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chứa Database Credential.</w:t>
      </w:r>
    </w:p>
    <w:p w:rsidR="00000000" w:rsidDel="00000000" w:rsidP="00000000" w:rsidRDefault="00000000" w:rsidRPr="00000000" w14:paraId="000007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tin tưởng User Input.</w:t>
      </w:r>
    </w:p>
    <w:p w:rsidR="00000000" w:rsidDel="00000000" w:rsidP="00000000" w:rsidRDefault="00000000" w:rsidRPr="00000000" w14:paraId="000007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tự quyết định Authorization.</w:t>
      </w:r>
    </w:p>
    <w:p w:rsidR="00000000" w:rsidDel="00000000" w:rsidP="00000000" w:rsidRDefault="00000000" w:rsidRPr="00000000" w14:paraId="000007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expose internal API details không cần thiết.</w:t>
      </w:r>
    </w:p>
    <w:p w:rsidR="00000000" w:rsidDel="00000000" w:rsidP="00000000" w:rsidRDefault="00000000" w:rsidRPr="00000000" w14:paraId="000007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lưu sensitive data vào Local Storage nếu không cần thiết.</w:t>
      </w:r>
    </w:p>
    <w:p w:rsidR="00000000" w:rsidDel="00000000" w:rsidP="00000000" w:rsidRDefault="00000000" w:rsidRPr="00000000" w14:paraId="000007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log sensitive information.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1"/>
        <w:rPr/>
      </w:pPr>
      <w:bookmarkStart w:colFirst="0" w:colLast="0" w:name="_qpss2cc8hzc" w:id="69"/>
      <w:bookmarkEnd w:id="69"/>
      <w:r w:rsidDel="00000000" w:rsidR="00000000" w:rsidRPr="00000000">
        <w:rPr>
          <w:rtl w:val="0"/>
        </w:rPr>
        <w:t xml:space="preserve">67. Authentication State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Authentication State phải được cung cấp bởi Authentication Layer.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Components không tự parse token thủ công nếu không cần thiết.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Auth Provider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Application Context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Chi tiết Authentication / Authorization nằm trong TD-09.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1"/>
        <w:rPr/>
      </w:pPr>
      <w:bookmarkStart w:colFirst="0" w:colLast="0" w:name="_hontsgy3j2gn" w:id="70"/>
      <w:bookmarkEnd w:id="70"/>
      <w:r w:rsidDel="00000000" w:rsidR="00000000" w:rsidRPr="00000000">
        <w:rPr>
          <w:rtl w:val="0"/>
        </w:rPr>
        <w:t xml:space="preserve">68. Protected Route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Protected routes phải kiểm tra authentication state.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Auth Check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Not Authenticated → Login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└── Authenticated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Load Resource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Authentication không đồng nghĩa với Authorization.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Backend vẫn phải kiểm tra permission.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1"/>
        <w:rPr/>
      </w:pPr>
      <w:bookmarkStart w:colFirst="0" w:colLast="0" w:name="_hos834yizbb" w:id="71"/>
      <w:bookmarkEnd w:id="71"/>
      <w:r w:rsidDel="00000000" w:rsidR="00000000" w:rsidRPr="00000000">
        <w:rPr>
          <w:rtl w:val="0"/>
        </w:rPr>
        <w:t xml:space="preserve">69. API Request Cancellation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Frontend nên hỗ trợ cancellation cho request không còn cần thiết.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User types: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"drill"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"drill b"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"drill bit"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Request cũ có thể bị cancel / ignored để tránh stale result.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1"/>
        <w:rPr/>
      </w:pPr>
      <w:bookmarkStart w:colFirst="0" w:colLast="0" w:name="_bp5cwqqh0so3" w:id="72"/>
      <w:bookmarkEnd w:id="72"/>
      <w:r w:rsidDel="00000000" w:rsidR="00000000" w:rsidRPr="00000000">
        <w:rPr>
          <w:rtl w:val="0"/>
        </w:rPr>
        <w:t xml:space="preserve">70. Stale Data Protection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Frontend không được để response cũ overwrite response mới.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Request A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Product search: "drill"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Request B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Product search: "drill bit"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B returns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UI updates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A returns later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Must not overwrite B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Server State library và request identity phải xử lý vấn đề này.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1"/>
        <w:rPr/>
      </w:pPr>
      <w:bookmarkStart w:colFirst="0" w:colLast="0" w:name="_3n71vg38iusk" w:id="73"/>
      <w:bookmarkEnd w:id="73"/>
      <w:r w:rsidDel="00000000" w:rsidR="00000000" w:rsidRPr="00000000">
        <w:rPr>
          <w:rtl w:val="0"/>
        </w:rPr>
        <w:t xml:space="preserve">71. Optimistic Update Policy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Phase 1 </w:t>
      </w:r>
      <w:r w:rsidDel="00000000" w:rsidR="00000000" w:rsidRPr="00000000">
        <w:rPr>
          <w:b w:val="1"/>
          <w:bCs w:val="1"/>
          <w:rtl w:val="0"/>
        </w:rPr>
        <w:t xml:space="preserve">không mặc định sử dụng Optimistic Update cho Business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Ưu tiên: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Update Persisted State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Lý do: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Digital Twin geometry có thể ảnh hưởng đến: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Position.</w:t>
      </w:r>
    </w:p>
    <w:p w:rsidR="00000000" w:rsidDel="00000000" w:rsidP="00000000" w:rsidRDefault="00000000" w:rsidRPr="00000000" w14:paraId="000007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Relationship.</w:t>
      </w:r>
    </w:p>
    <w:p w:rsidR="00000000" w:rsidDel="00000000" w:rsidP="00000000" w:rsidRDefault="00000000" w:rsidRPr="00000000" w14:paraId="000007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Assignment.</w:t>
      </w:r>
    </w:p>
    <w:p w:rsidR="00000000" w:rsidDel="00000000" w:rsidP="00000000" w:rsidRDefault="00000000" w:rsidRPr="00000000" w14:paraId="000007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Integrity.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Không nên giả định Save thành công trước khi Backend xác nhận.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Optimistic update chỉ được sử dụng cho UI-only state hoặc operations đã chứng minh an toàn.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1"/>
        <w:rPr/>
      </w:pPr>
      <w:bookmarkStart w:colFirst="0" w:colLast="0" w:name="_df2qqtkkxsqr" w:id="74"/>
      <w:bookmarkEnd w:id="74"/>
      <w:r w:rsidDel="00000000" w:rsidR="00000000" w:rsidRPr="00000000">
        <w:rPr>
          <w:rtl w:val="0"/>
        </w:rPr>
        <w:t xml:space="preserve">72. Query Invalidation Policy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Sau mutation: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Invalidate fixtures(storeId)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Invalidate everything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Giảm network.</w:t>
      </w:r>
    </w:p>
    <w:p w:rsidR="00000000" w:rsidDel="00000000" w:rsidP="00000000" w:rsidRDefault="00000000" w:rsidRPr="00000000" w14:paraId="000007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Giảm rendering.</w:t>
      </w:r>
    </w:p>
    <w:p w:rsidR="00000000" w:rsidDel="00000000" w:rsidP="00000000" w:rsidRDefault="00000000" w:rsidRPr="00000000" w14:paraId="000007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Giảm unnecessary state updates.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1"/>
        <w:rPr/>
      </w:pPr>
      <w:bookmarkStart w:colFirst="0" w:colLast="0" w:name="_vj70e1h05w2f" w:id="75"/>
      <w:bookmarkEnd w:id="75"/>
      <w:r w:rsidDel="00000000" w:rsidR="00000000" w:rsidRPr="00000000">
        <w:rPr>
          <w:rtl w:val="0"/>
        </w:rPr>
        <w:t xml:space="preserve">73. Frontend Logging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Console logging có kiểm soát.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log sensitive data.</w:t>
      </w:r>
    </w:p>
    <w:p w:rsidR="00000000" w:rsidDel="00000000" w:rsidP="00000000" w:rsidRDefault="00000000" w:rsidRPr="00000000" w14:paraId="000007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log tokens.</w:t>
      </w:r>
    </w:p>
    <w:p w:rsidR="00000000" w:rsidDel="00000000" w:rsidP="00000000" w:rsidRDefault="00000000" w:rsidRPr="00000000" w14:paraId="000007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log credentials.</w:t>
      </w:r>
    </w:p>
    <w:p w:rsidR="00000000" w:rsidDel="00000000" w:rsidP="00000000" w:rsidRDefault="00000000" w:rsidRPr="00000000" w14:paraId="000007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log raw user-sensitive data.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Application errors phải được gửi tới centralized monitoring khi TD-13/observability được triển khai.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1"/>
        <w:rPr/>
      </w:pPr>
      <w:bookmarkStart w:colFirst="0" w:colLast="0" w:name="_sedcfzv3jx6v" w:id="76"/>
      <w:bookmarkEnd w:id="76"/>
      <w:r w:rsidDel="00000000" w:rsidR="00000000" w:rsidRPr="00000000">
        <w:rPr>
          <w:rtl w:val="0"/>
        </w:rPr>
        <w:t xml:space="preserve">74. Dependency Boundary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Frontend Dependency Direction: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UI Component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State / API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Shared Infrastructure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Shared Infrastructure không import Feature-specific component.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Tránh circular dependency.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1"/>
        <w:rPr/>
      </w:pPr>
      <w:bookmarkStart w:colFirst="0" w:colLast="0" w:name="_1snfurp9q5vl" w:id="77"/>
      <w:bookmarkEnd w:id="77"/>
      <w:r w:rsidDel="00000000" w:rsidR="00000000" w:rsidRPr="00000000">
        <w:rPr>
          <w:rtl w:val="0"/>
        </w:rPr>
        <w:t xml:space="preserve">75. Example Feature Dependency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Fixture Feature: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Fixture Component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Fixture Hook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Fixture API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Central API Client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Fixture Component có thể sử dụng: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Shared Button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Shared Input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Shared Panel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Rendering Primitive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nhưng không truy cập trực tiếp: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Supabase Database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1"/>
        <w:rPr/>
      </w:pPr>
      <w:bookmarkStart w:colFirst="0" w:colLast="0" w:name="_skvvrrfuj2yl" w:id="78"/>
      <w:bookmarkEnd w:id="78"/>
      <w:r w:rsidDel="00000000" w:rsidR="00000000" w:rsidRPr="00000000">
        <w:rPr>
          <w:rtl w:val="0"/>
        </w:rPr>
        <w:t xml:space="preserve">76. Frontend File Structure – Baseline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│   │   ├── App.tsx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│   │   ├── providers/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│   │   └── error-boundaries/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│   ├── features/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│   │   ├── retailers/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│   │   ├── stores/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│   │   ├── fixtures/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│   │   ├── surfaces/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│   │   ├── display-positions/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│   │   ├── products/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│   │   └── assignments/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│   ├── workspace/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│   ├── rendering/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│   ├── state/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│   ├── validation/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│   ├── lib/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│   └── types/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├── vite.config.ts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Đây là architectural baseline.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Tên file/component cụ thể có thể được điều chỉnh trong implementation mà không phá architecture.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Style w:val="Heading1"/>
        <w:rPr/>
      </w:pPr>
      <w:bookmarkStart w:colFirst="0" w:colLast="0" w:name="_jawx4hrae0wx" w:id="79"/>
      <w:bookmarkEnd w:id="79"/>
      <w:r w:rsidDel="00000000" w:rsidR="00000000" w:rsidRPr="00000000">
        <w:rPr>
          <w:rtl w:val="0"/>
        </w:rPr>
        <w:t xml:space="preserve">77. Testing Architecture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Frontend Testing chia thành: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E2E</w:t>
      </w:r>
    </w:p>
    <w:p w:rsidR="00000000" w:rsidDel="00000000" w:rsidP="00000000" w:rsidRDefault="00000000" w:rsidRPr="00000000" w14:paraId="00000881">
      <w:pPr>
        <w:pStyle w:val="Heading3"/>
        <w:rPr/>
      </w:pPr>
      <w:bookmarkStart w:colFirst="0" w:colLast="0" w:name="_xzq6wg7mqek0" w:id="80"/>
      <w:bookmarkEnd w:id="80"/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Geometry.</w:t>
      </w:r>
    </w:p>
    <w:p w:rsidR="00000000" w:rsidDel="00000000" w:rsidP="00000000" w:rsidRDefault="00000000" w:rsidRPr="00000000" w14:paraId="000008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Coordinate transformation.</w:t>
      </w:r>
    </w:p>
    <w:p w:rsidR="00000000" w:rsidDel="00000000" w:rsidP="00000000" w:rsidRDefault="00000000" w:rsidRPr="00000000" w14:paraId="000008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Utility.</w:t>
      </w:r>
    </w:p>
    <w:p w:rsidR="00000000" w:rsidDel="00000000" w:rsidP="00000000" w:rsidRDefault="00000000" w:rsidRPr="00000000" w14:paraId="000008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888">
      <w:pPr>
        <w:pStyle w:val="Heading3"/>
        <w:rPr/>
      </w:pPr>
      <w:bookmarkStart w:colFirst="0" w:colLast="0" w:name="_1tjftnkqgci1" w:id="81"/>
      <w:bookmarkEnd w:id="81"/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Inspector.</w:t>
      </w:r>
    </w:p>
    <w:p w:rsidR="00000000" w:rsidDel="00000000" w:rsidP="00000000" w:rsidRDefault="00000000" w:rsidRPr="00000000" w14:paraId="000008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Explorer.</w:t>
      </w:r>
    </w:p>
    <w:p w:rsidR="00000000" w:rsidDel="00000000" w:rsidP="00000000" w:rsidRDefault="00000000" w:rsidRPr="00000000" w14:paraId="000008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UI states.</w:t>
      </w:r>
    </w:p>
    <w:p w:rsidR="00000000" w:rsidDel="00000000" w:rsidP="00000000" w:rsidRDefault="00000000" w:rsidRPr="00000000" w14:paraId="0000088E">
      <w:pPr>
        <w:pStyle w:val="Heading3"/>
        <w:rPr/>
      </w:pPr>
      <w:bookmarkStart w:colFirst="0" w:colLast="0" w:name="_lfrtqiw0zo1n" w:id="82"/>
      <w:bookmarkEnd w:id="82"/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Select.</w:t>
      </w:r>
    </w:p>
    <w:p w:rsidR="00000000" w:rsidDel="00000000" w:rsidP="00000000" w:rsidRDefault="00000000" w:rsidRPr="00000000" w14:paraId="000008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Drag.</w:t>
      </w:r>
    </w:p>
    <w:p w:rsidR="00000000" w:rsidDel="00000000" w:rsidP="00000000" w:rsidRDefault="00000000" w:rsidRPr="00000000" w14:paraId="000008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Resize.</w:t>
      </w:r>
    </w:p>
    <w:p w:rsidR="00000000" w:rsidDel="00000000" w:rsidP="00000000" w:rsidRDefault="00000000" w:rsidRPr="00000000" w14:paraId="000008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Rotate.</w:t>
      </w:r>
    </w:p>
    <w:p w:rsidR="00000000" w:rsidDel="00000000" w:rsidP="00000000" w:rsidRDefault="00000000" w:rsidRPr="00000000" w14:paraId="000008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/ Cancel.</w:t>
      </w:r>
    </w:p>
    <w:p w:rsidR="00000000" w:rsidDel="00000000" w:rsidP="00000000" w:rsidRDefault="00000000" w:rsidRPr="00000000" w14:paraId="00000896">
      <w:pPr>
        <w:pStyle w:val="Heading3"/>
        <w:rPr/>
      </w:pPr>
      <w:bookmarkStart w:colFirst="0" w:colLast="0" w:name="_uvfof7ykxpmc" w:id="83"/>
      <w:bookmarkEnd w:id="83"/>
      <w:r w:rsidDel="00000000" w:rsidR="00000000" w:rsidRPr="00000000">
        <w:rPr>
          <w:rtl w:val="0"/>
        </w:rPr>
        <w:t xml:space="preserve">E2E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Navigate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Style w:val="Heading1"/>
        <w:rPr/>
      </w:pPr>
      <w:bookmarkStart w:colFirst="0" w:colLast="0" w:name="_rhdyq69wzv4v" w:id="84"/>
      <w:bookmarkEnd w:id="84"/>
      <w:r w:rsidDel="00000000" w:rsidR="00000000" w:rsidRPr="00000000">
        <w:rPr>
          <w:rtl w:val="0"/>
        </w:rPr>
        <w:t xml:space="preserve">78. Frontend Definition of Done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Một Feature Frontend chỉ được coi là complete khi:</w:t>
      </w:r>
    </w:p>
    <w:p w:rsidR="00000000" w:rsidDel="00000000" w:rsidP="00000000" w:rsidRDefault="00000000" w:rsidRPr="00000000" w14:paraId="000008B6">
      <w:pPr>
        <w:pStyle w:val="Heading3"/>
        <w:rPr/>
      </w:pPr>
      <w:bookmarkStart w:colFirst="0" w:colLast="0" w:name="_gyjpqd2op645" w:id="85"/>
      <w:bookmarkEnd w:id="85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8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 hoạt động.</w:t>
      </w:r>
    </w:p>
    <w:p w:rsidR="00000000" w:rsidDel="00000000" w:rsidP="00000000" w:rsidRDefault="00000000" w:rsidRPr="00000000" w14:paraId="000008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Loading state có.</w:t>
      </w:r>
    </w:p>
    <w:p w:rsidR="00000000" w:rsidDel="00000000" w:rsidP="00000000" w:rsidRDefault="00000000" w:rsidRPr="00000000" w14:paraId="000008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state có.</w:t>
      </w:r>
    </w:p>
    <w:p w:rsidR="00000000" w:rsidDel="00000000" w:rsidP="00000000" w:rsidRDefault="00000000" w:rsidRPr="00000000" w14:paraId="000008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Empty state có.</w:t>
      </w:r>
    </w:p>
    <w:p w:rsidR="00000000" w:rsidDel="00000000" w:rsidP="00000000" w:rsidRDefault="00000000" w:rsidRPr="00000000" w14:paraId="000008BB">
      <w:pPr>
        <w:pStyle w:val="Heading3"/>
        <w:rPr/>
      </w:pPr>
      <w:bookmarkStart w:colFirst="0" w:colLast="0" w:name="_bo6wlcgxu5ei" w:id="86"/>
      <w:bookmarkEnd w:id="86"/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8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ownership rõ ràng.</w:t>
      </w:r>
    </w:p>
    <w:p w:rsidR="00000000" w:rsidDel="00000000" w:rsidP="00000000" w:rsidRDefault="00000000" w:rsidRPr="00000000" w14:paraId="000008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không nhầm với Persisted State.</w:t>
      </w:r>
    </w:p>
    <w:p w:rsidR="00000000" w:rsidDel="00000000" w:rsidP="00000000" w:rsidRDefault="00000000" w:rsidRPr="00000000" w14:paraId="000008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Selection state đúng.</w:t>
      </w:r>
    </w:p>
    <w:p w:rsidR="00000000" w:rsidDel="00000000" w:rsidP="00000000" w:rsidRDefault="00000000" w:rsidRPr="00000000" w14:paraId="000008BF">
      <w:pPr>
        <w:pStyle w:val="Heading3"/>
        <w:rPr/>
      </w:pPr>
      <w:bookmarkStart w:colFirst="0" w:colLast="0" w:name="_q5nfswo9tp4h" w:id="87"/>
      <w:bookmarkEnd w:id="87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8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call qua Central API Client.</w:t>
      </w:r>
    </w:p>
    <w:p w:rsidR="00000000" w:rsidDel="00000000" w:rsidP="00000000" w:rsidRDefault="00000000" w:rsidRPr="00000000" w14:paraId="000008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 có.</w:t>
      </w:r>
    </w:p>
    <w:p w:rsidR="00000000" w:rsidDel="00000000" w:rsidP="00000000" w:rsidRDefault="00000000" w:rsidRPr="00000000" w14:paraId="000008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Mutation success / failure có.</w:t>
      </w:r>
    </w:p>
    <w:p w:rsidR="00000000" w:rsidDel="00000000" w:rsidP="00000000" w:rsidRDefault="00000000" w:rsidRPr="00000000" w14:paraId="000008C3">
      <w:pPr>
        <w:pStyle w:val="Heading3"/>
        <w:rPr/>
      </w:pPr>
      <w:bookmarkStart w:colFirst="0" w:colLast="0" w:name="_80uf5biaq41q" w:id="88"/>
      <w:bookmarkEnd w:id="88"/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8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Rendering đúng.</w:t>
      </w:r>
    </w:p>
    <w:p w:rsidR="00000000" w:rsidDel="00000000" w:rsidP="00000000" w:rsidRDefault="00000000" w:rsidRPr="00000000" w14:paraId="000008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Selection đúng.</w:t>
      </w:r>
    </w:p>
    <w:p w:rsidR="00000000" w:rsidDel="00000000" w:rsidP="00000000" w:rsidRDefault="00000000" w:rsidRPr="00000000" w14:paraId="000008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hard-code Business Data.</w:t>
      </w:r>
    </w:p>
    <w:p w:rsidR="00000000" w:rsidDel="00000000" w:rsidP="00000000" w:rsidRDefault="00000000" w:rsidRPr="00000000" w14:paraId="000008C7">
      <w:pPr>
        <w:pStyle w:val="Heading3"/>
        <w:rPr/>
      </w:pPr>
      <w:bookmarkStart w:colFirst="0" w:colLast="0" w:name="_wz0q4aqhtpge" w:id="89"/>
      <w:bookmarkEnd w:id="89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8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expose secret.</w:t>
      </w:r>
    </w:p>
    <w:p w:rsidR="00000000" w:rsidDel="00000000" w:rsidP="00000000" w:rsidRDefault="00000000" w:rsidRPr="00000000" w14:paraId="000008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Protected route đúng.</w:t>
      </w:r>
    </w:p>
    <w:p w:rsidR="00000000" w:rsidDel="00000000" w:rsidP="00000000" w:rsidRDefault="00000000" w:rsidRPr="00000000" w14:paraId="000008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tin tưởng client-side permission.</w:t>
      </w:r>
    </w:p>
    <w:p w:rsidR="00000000" w:rsidDel="00000000" w:rsidP="00000000" w:rsidRDefault="00000000" w:rsidRPr="00000000" w14:paraId="000008CB">
      <w:pPr>
        <w:pStyle w:val="Heading3"/>
        <w:rPr/>
      </w:pPr>
      <w:bookmarkStart w:colFirst="0" w:colLast="0" w:name="_ierleib7xhrg" w:id="90"/>
      <w:bookmarkEnd w:id="90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8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Unit / Component test phù hợp.</w:t>
      </w:r>
    </w:p>
    <w:p w:rsidR="00000000" w:rsidDel="00000000" w:rsidP="00000000" w:rsidRDefault="00000000" w:rsidRPr="00000000" w14:paraId="000008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E2E cho critical workflow.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1"/>
        <w:rPr/>
      </w:pPr>
      <w:bookmarkStart w:colFirst="0" w:colLast="0" w:name="_b7ql039g04h3" w:id="91"/>
      <w:bookmarkEnd w:id="91"/>
      <w:r w:rsidDel="00000000" w:rsidR="00000000" w:rsidRPr="00000000">
        <w:rPr>
          <w:rtl w:val="0"/>
        </w:rPr>
        <w:t xml:space="preserve">79. Architecture Invariants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Các invariant sau phải được giữ:</w:t>
      </w:r>
    </w:p>
    <w:p w:rsidR="00000000" w:rsidDel="00000000" w:rsidP="00000000" w:rsidRDefault="00000000" w:rsidRPr="00000000" w14:paraId="000008D2">
      <w:pPr>
        <w:pStyle w:val="Heading3"/>
        <w:rPr/>
      </w:pPr>
      <w:bookmarkStart w:colFirst="0" w:colLast="0" w:name="_3n9gmutjhgar" w:id="92"/>
      <w:bookmarkEnd w:id="92"/>
      <w:r w:rsidDel="00000000" w:rsidR="00000000" w:rsidRPr="00000000">
        <w:rPr>
          <w:rtl w:val="0"/>
        </w:rPr>
        <w:t xml:space="preserve">Frontend Invariant 01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Frontend không truy cập Database trực tiếp.</w:t>
      </w:r>
    </w:p>
    <w:p w:rsidR="00000000" w:rsidDel="00000000" w:rsidP="00000000" w:rsidRDefault="00000000" w:rsidRPr="00000000" w14:paraId="000008D4">
      <w:pPr>
        <w:pStyle w:val="Heading3"/>
        <w:rPr/>
      </w:pPr>
      <w:bookmarkStart w:colFirst="0" w:colLast="0" w:name="_hmr37m6dlh15" w:id="93"/>
      <w:bookmarkEnd w:id="93"/>
      <w:r w:rsidDel="00000000" w:rsidR="00000000" w:rsidRPr="00000000">
        <w:rPr>
          <w:rtl w:val="0"/>
        </w:rPr>
        <w:t xml:space="preserve">Frontend Invariant 02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Frontend không sở hữu Persisted Business Data.</w:t>
      </w:r>
    </w:p>
    <w:p w:rsidR="00000000" w:rsidDel="00000000" w:rsidP="00000000" w:rsidRDefault="00000000" w:rsidRPr="00000000" w14:paraId="000008D6">
      <w:pPr>
        <w:pStyle w:val="Heading3"/>
        <w:rPr/>
      </w:pPr>
      <w:bookmarkStart w:colFirst="0" w:colLast="0" w:name="_akpggkoe943r" w:id="94"/>
      <w:bookmarkEnd w:id="94"/>
      <w:r w:rsidDel="00000000" w:rsidR="00000000" w:rsidRPr="00000000">
        <w:rPr>
          <w:rtl w:val="0"/>
        </w:rPr>
        <w:t xml:space="preserve">Frontend Invariant 03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Business Rule cuối cùng không nằm trong React.</w:t>
      </w:r>
    </w:p>
    <w:p w:rsidR="00000000" w:rsidDel="00000000" w:rsidP="00000000" w:rsidRDefault="00000000" w:rsidRPr="00000000" w14:paraId="000008D8">
      <w:pPr>
        <w:pStyle w:val="Heading3"/>
        <w:rPr/>
      </w:pPr>
      <w:bookmarkStart w:colFirst="0" w:colLast="0" w:name="_l718hqxe8rs9" w:id="95"/>
      <w:bookmarkEnd w:id="95"/>
      <w:r w:rsidDel="00000000" w:rsidR="00000000" w:rsidRPr="00000000">
        <w:rPr>
          <w:rtl w:val="0"/>
        </w:rPr>
        <w:t xml:space="preserve">Frontend Invariant 04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Draft State không phải Persisted State.</w:t>
      </w:r>
    </w:p>
    <w:p w:rsidR="00000000" w:rsidDel="00000000" w:rsidP="00000000" w:rsidRDefault="00000000" w:rsidRPr="00000000" w14:paraId="000008DA">
      <w:pPr>
        <w:pStyle w:val="Heading3"/>
        <w:rPr/>
      </w:pPr>
      <w:bookmarkStart w:colFirst="0" w:colLast="0" w:name="_1nu1z1sqwl0y" w:id="96"/>
      <w:bookmarkEnd w:id="96"/>
      <w:r w:rsidDel="00000000" w:rsidR="00000000" w:rsidRPr="00000000">
        <w:rPr>
          <w:rtl w:val="0"/>
        </w:rPr>
        <w:t xml:space="preserve">Frontend Invariant 05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Save phải được Backend xác nhận.</w:t>
      </w:r>
    </w:p>
    <w:p w:rsidR="00000000" w:rsidDel="00000000" w:rsidP="00000000" w:rsidRDefault="00000000" w:rsidRPr="00000000" w14:paraId="000008DC">
      <w:pPr>
        <w:pStyle w:val="Heading3"/>
        <w:rPr/>
      </w:pPr>
      <w:bookmarkStart w:colFirst="0" w:colLast="0" w:name="_9ctpp528eic9" w:id="97"/>
      <w:bookmarkEnd w:id="97"/>
      <w:r w:rsidDel="00000000" w:rsidR="00000000" w:rsidRPr="00000000">
        <w:rPr>
          <w:rtl w:val="0"/>
        </w:rPr>
        <w:t xml:space="preserve">Frontend Invariant 06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UI interaction không gọi API cho từng pointer movement.</w:t>
      </w:r>
    </w:p>
    <w:p w:rsidR="00000000" w:rsidDel="00000000" w:rsidP="00000000" w:rsidRDefault="00000000" w:rsidRPr="00000000" w14:paraId="000008DE">
      <w:pPr>
        <w:pStyle w:val="Heading3"/>
        <w:rPr/>
      </w:pPr>
      <w:bookmarkStart w:colFirst="0" w:colLast="0" w:name="_w9mibvgfjbfu" w:id="98"/>
      <w:bookmarkEnd w:id="98"/>
      <w:r w:rsidDel="00000000" w:rsidR="00000000" w:rsidRPr="00000000">
        <w:rPr>
          <w:rtl w:val="0"/>
        </w:rPr>
        <w:t xml:space="preserve">Frontend Invariant 07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URL xác định Resource Context.</w:t>
      </w:r>
    </w:p>
    <w:p w:rsidR="00000000" w:rsidDel="00000000" w:rsidP="00000000" w:rsidRDefault="00000000" w:rsidRPr="00000000" w14:paraId="000008E0">
      <w:pPr>
        <w:pStyle w:val="Heading3"/>
        <w:rPr/>
      </w:pPr>
      <w:bookmarkStart w:colFirst="0" w:colLast="0" w:name="_he60jlyhxp1k" w:id="99"/>
      <w:bookmarkEnd w:id="99"/>
      <w:r w:rsidDel="00000000" w:rsidR="00000000" w:rsidRPr="00000000">
        <w:rPr>
          <w:rtl w:val="0"/>
        </w:rPr>
        <w:t xml:space="preserve">Frontend Invariant 08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UI State xác định Interaction Context.</w:t>
      </w:r>
    </w:p>
    <w:p w:rsidR="00000000" w:rsidDel="00000000" w:rsidP="00000000" w:rsidRDefault="00000000" w:rsidRPr="00000000" w14:paraId="000008E2">
      <w:pPr>
        <w:pStyle w:val="Heading3"/>
        <w:rPr/>
      </w:pPr>
      <w:bookmarkStart w:colFirst="0" w:colLast="0" w:name="_16709j44zji0" w:id="100"/>
      <w:bookmarkEnd w:id="100"/>
      <w:r w:rsidDel="00000000" w:rsidR="00000000" w:rsidRPr="00000000">
        <w:rPr>
          <w:rtl w:val="0"/>
        </w:rPr>
        <w:t xml:space="preserve">Frontend Invariant 09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Rendering Engine không thực hiện Business Mutation.</w:t>
      </w:r>
    </w:p>
    <w:p w:rsidR="00000000" w:rsidDel="00000000" w:rsidP="00000000" w:rsidRDefault="00000000" w:rsidRPr="00000000" w14:paraId="000008E4">
      <w:pPr>
        <w:pStyle w:val="Heading3"/>
        <w:rPr/>
      </w:pPr>
      <w:bookmarkStart w:colFirst="0" w:colLast="0" w:name="_jbafxgxvb9pk" w:id="101"/>
      <w:bookmarkEnd w:id="101"/>
      <w:r w:rsidDel="00000000" w:rsidR="00000000" w:rsidRPr="00000000">
        <w:rPr>
          <w:rtl w:val="0"/>
        </w:rPr>
        <w:t xml:space="preserve">Frontend Invariant 10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Sensitive Server Secrets không xuất hiện trong Browser.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Style w:val="Heading1"/>
        <w:rPr/>
      </w:pPr>
      <w:bookmarkStart w:colFirst="0" w:colLast="0" w:name="_7c3vphn9d8" w:id="102"/>
      <w:bookmarkEnd w:id="102"/>
      <w:r w:rsidDel="00000000" w:rsidR="00000000" w:rsidRPr="00000000">
        <w:rPr>
          <w:rtl w:val="0"/>
        </w:rPr>
        <w:t xml:space="preserve">80. Frontend Architecture Summary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           FRONTEND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┌──────────────┼──────────────┐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│              │              │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Explorer       Workspace       Inspector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│              │              │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└──────────────┼──────────────┘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     Interaction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┌────────────────┴────────────────┐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│                                 │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Server State                       Client State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TanStack Query                     Zustand / Local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│                                 │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└────────────────┬────────────────┘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      API Client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         HTTPS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          REST API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1"/>
        <w:rPr/>
      </w:pPr>
      <w:bookmarkStart w:colFirst="0" w:colLast="0" w:name="_n78rivk0wxrf" w:id="103"/>
      <w:bookmarkEnd w:id="103"/>
      <w:r w:rsidDel="00000000" w:rsidR="00000000" w:rsidRPr="00000000">
        <w:rPr>
          <w:rtl w:val="0"/>
        </w:rPr>
        <w:t xml:space="preserve">81. Final Architectural Principle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Frontend phải được hiểu như: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stateful interaction layer over a server-owned business data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Không phải: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database application running inside the browser.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User có thể: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Resize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Rotate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nhưng mọi Persisted Business Data đều đi qua: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Trong khi mọi thao tác visual / interaction tạm thời có thể diễn ra trực tiếp trong Browser: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Pointer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Đây là boundary cốt lõi của Frontend Architecture.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Style w:val="Heading1"/>
        <w:rPr/>
      </w:pPr>
      <w:bookmarkStart w:colFirst="0" w:colLast="0" w:name="_qcfqcbdfende" w:id="104"/>
      <w:bookmarkEnd w:id="104"/>
      <w:r w:rsidDel="00000000" w:rsidR="00000000" w:rsidRPr="00000000">
        <w:rPr>
          <w:rtl w:val="0"/>
        </w:rPr>
        <w:t xml:space="preserve">82. Next Technical Design Dependency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TD-03 khóa Frontend Architecture.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Bước tiếp theo: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TD-04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TD-04 sẽ định nghĩa: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FastAPI project structure.</w:t>
      </w:r>
    </w:p>
    <w:p w:rsidR="00000000" w:rsidDel="00000000" w:rsidP="00000000" w:rsidRDefault="00000000" w:rsidRPr="00000000" w14:paraId="000009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Module boundaries.</w:t>
      </w:r>
    </w:p>
    <w:p w:rsidR="00000000" w:rsidDel="00000000" w:rsidP="00000000" w:rsidRDefault="00000000" w:rsidRPr="00000000" w14:paraId="000009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Controller / Router.</w:t>
      </w:r>
    </w:p>
    <w:p w:rsidR="00000000" w:rsidDel="00000000" w:rsidP="00000000" w:rsidRDefault="00000000" w:rsidRPr="00000000" w14:paraId="000009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 Layer.</w:t>
      </w:r>
    </w:p>
    <w:p w:rsidR="00000000" w:rsidDel="00000000" w:rsidP="00000000" w:rsidRDefault="00000000" w:rsidRPr="00000000" w14:paraId="000009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Rule Layer.</w:t>
      </w:r>
    </w:p>
    <w:p w:rsidR="00000000" w:rsidDel="00000000" w:rsidP="00000000" w:rsidRDefault="00000000" w:rsidRPr="00000000" w14:paraId="000009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Repository Layer.</w:t>
      </w:r>
    </w:p>
    <w:p w:rsidR="00000000" w:rsidDel="00000000" w:rsidP="00000000" w:rsidRDefault="00000000" w:rsidRPr="00000000" w14:paraId="000009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DTO / Pydantic models.</w:t>
      </w:r>
    </w:p>
    <w:p w:rsidR="00000000" w:rsidDel="00000000" w:rsidP="00000000" w:rsidRDefault="00000000" w:rsidRPr="00000000" w14:paraId="000009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Transaction boundary.</w:t>
      </w:r>
    </w:p>
    <w:p w:rsidR="00000000" w:rsidDel="00000000" w:rsidP="00000000" w:rsidRDefault="00000000" w:rsidRPr="00000000" w14:paraId="000009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Authorization boundary.</w:t>
      </w:r>
    </w:p>
    <w:p w:rsidR="00000000" w:rsidDel="00000000" w:rsidP="00000000" w:rsidRDefault="00000000" w:rsidRPr="00000000" w14:paraId="000009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architecture.</w:t>
      </w:r>
    </w:p>
    <w:p w:rsidR="00000000" w:rsidDel="00000000" w:rsidP="00000000" w:rsidRDefault="00000000" w:rsidRPr="00000000" w14:paraId="000009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Logging.</w:t>
      </w:r>
    </w:p>
    <w:p w:rsidR="00000000" w:rsidDel="00000000" w:rsidP="00000000" w:rsidRDefault="00000000" w:rsidRPr="00000000" w14:paraId="000009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Dependency Injection.</w:t>
      </w:r>
    </w:p>
    <w:p w:rsidR="00000000" w:rsidDel="00000000" w:rsidP="00000000" w:rsidRDefault="00000000" w:rsidRPr="00000000" w14:paraId="000009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access.</w:t>
      </w:r>
    </w:p>
    <w:p w:rsidR="00000000" w:rsidDel="00000000" w:rsidP="00000000" w:rsidRDefault="00000000" w:rsidRPr="00000000" w14:paraId="000009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AI/Analytics extension boundary.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TD-04 phải tuân thủ: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Part 03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Part 06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Part 08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TD-01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TD-02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TD-03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và đặc biệt không được đưa Business Logic ngược trở lại Frontend.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