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hvpie7hniwe" w:id="0"/>
      <w:bookmarkEnd w:id="0"/>
      <w:r w:rsidDel="00000000" w:rsidR="00000000" w:rsidRPr="00000000">
        <w:rPr>
          <w:rtl w:val="0"/>
        </w:rPr>
        <w:t xml:space="preserve">Digital Twin Platform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yfqw774edkk2" w:id="1"/>
      <w:bookmarkEnd w:id="1"/>
      <w:r w:rsidDel="00000000" w:rsidR="00000000" w:rsidRPr="00000000">
        <w:rPr>
          <w:rtl w:val="0"/>
        </w:rPr>
        <w:t xml:space="preserve">Technical Design Specification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jx6v5zm1qoxq" w:id="2"/>
      <w:bookmarkEnd w:id="2"/>
      <w:r w:rsidDel="00000000" w:rsidR="00000000" w:rsidRPr="00000000">
        <w:rPr>
          <w:rtl w:val="0"/>
        </w:rPr>
        <w:t xml:space="preserve">TD-05 – Database Implementation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0.1</w:t>
        <w:br w:type="textWrapping"/>
        <w:t xml:space="preserve">Status: Draft for Technical Review</w:t>
        <w:br w:type="textWrapping"/>
        <w:t xml:space="preserve">Foundation Baseline: Part 01–09, Specification v0.2</w:t>
        <w:br w:type="textWrapping"/>
        <w:t xml:space="preserve">Architecture Baseline: TD-01 v0.1</w:t>
        <w:br w:type="textWrapping"/>
        <w:t xml:space="preserve">Technology Baseline: TD-02 v0.1</w:t>
        <w:br w:type="textWrapping"/>
        <w:t xml:space="preserve">Frontend Baseline: TD-03 v0.1</w:t>
        <w:br w:type="textWrapping"/>
        <w:t xml:space="preserve">Backend Baseline: TD-04 v0.1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sbq7q9vaou6e" w:id="3"/>
      <w:bookmarkEnd w:id="3"/>
      <w:r w:rsidDel="00000000" w:rsidR="00000000" w:rsidRPr="00000000">
        <w:rPr>
          <w:rtl w:val="0"/>
        </w:rPr>
        <w:t xml:space="preserve">1. Mục tiêu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TD-05 định nghĩa cách Business Data của Digital Twin Platform được triển khai thực tế trên PostgreSQL.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Database phải đảm bảo: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 Integrity.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Referential Integrity.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Business Invariants.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Transaction Safety.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Concurrency Safety.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Soft Delete.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Query Performance.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Security.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Migration Reproducibility.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Environment Separation.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Future Extensibility.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TD-05 là implementation specification của Part 03.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TD-05 không tự tạo thêm Business Object ngoài Foundation.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9yt9kwnfhsbo" w:id="4"/>
      <w:bookmarkEnd w:id="4"/>
      <w:r w:rsidDel="00000000" w:rsidR="00000000" w:rsidRPr="00000000">
        <w:rPr>
          <w:rtl w:val="0"/>
        </w:rPr>
        <w:t xml:space="preserve">2. Database Technology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Phase 1: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Primary Key: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Foreign Key: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Naming: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snake_case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Table: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singular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Timestamp: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Delete: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Soft Delete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Part 03 đã xác định PostgreSQL/Supabase, UUID PK/FK, timestamps,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và không Hard Delete trong Phase 1.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8w0qmekcvdzl" w:id="5"/>
      <w:bookmarkEnd w:id="5"/>
      <w:r w:rsidDel="00000000" w:rsidR="00000000" w:rsidRPr="00000000">
        <w:rPr>
          <w:rtl w:val="0"/>
        </w:rPr>
        <w:t xml:space="preserve">3. Database Responsibility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Database chịu trách nhiệm cuối cùng cho: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Data Structure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Referential Integrity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Uniqueness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Basic Value Constraints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Transaction Atomicity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Concurrency-sensitive Invariants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Database không chịu trách nhiệm: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Business Presentation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Frontend State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uqq0q5uv534p" w:id="6"/>
      <w:bookmarkEnd w:id="6"/>
      <w:r w:rsidDel="00000000" w:rsidR="00000000" w:rsidRPr="00000000">
        <w:rPr>
          <w:rtl w:val="0"/>
        </w:rPr>
        <w:t xml:space="preserve">4. Database as Final Integrity Boundary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Mỗi layer có validation riêng.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Nhưng Database là: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Final Data Integrity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width &gt; 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width &gt; 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CHECK(width_mm &gt; 0)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Không được dựa vào Frontend validation để bảo vệ Database.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bookmarkStart w:colFirst="0" w:colLast="0" w:name="_bq5qc6he7i7p" w:id="7"/>
      <w:bookmarkEnd w:id="7"/>
      <w:r w:rsidDel="00000000" w:rsidR="00000000" w:rsidRPr="00000000">
        <w:rPr>
          <w:rtl w:val="0"/>
        </w:rPr>
        <w:t xml:space="preserve">5. Logical Data Model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Phase 1 gồm 7 Business Objects: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└── Store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└── Fixture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└── Surface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└── Display Position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└── Product Assignment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└── Product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Product Library tồn tại độc lập với Store / Fixture / Planogram.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Part 02 xác định Product Library không phụ thuộc Store, Fixture hoặc Planogram.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bookmarkStart w:colFirst="0" w:colLast="0" w:name="_q05eik96aokm" w:id="8"/>
      <w:bookmarkEnd w:id="8"/>
      <w:r w:rsidDel="00000000" w:rsidR="00000000" w:rsidRPr="00000000">
        <w:rPr>
          <w:rtl w:val="0"/>
        </w:rPr>
        <w:t xml:space="preserve">6. Physical Tables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Database Phase 1: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display_position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product_assignment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Không tạo thêm: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audit_log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planogram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store_product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fixture_product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trong TD-05 nếu các object đó chưa được khóa trong Foundation.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Authentication-related tables do Supabase Auth quản lý không được tự tạo duplicate trong Business Schema.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rPr/>
      </w:pPr>
      <w:bookmarkStart w:colFirst="0" w:colLast="0" w:name="_thucufi244nl" w:id="9"/>
      <w:bookmarkEnd w:id="9"/>
      <w:r w:rsidDel="00000000" w:rsidR="00000000" w:rsidRPr="00000000">
        <w:rPr>
          <w:rtl w:val="0"/>
        </w:rPr>
        <w:t xml:space="preserve">7. Table Naming Convention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All tables: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lowercase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snake_case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singular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display_position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product_assignment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Không dùng: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retailers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fixtures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ProductAssignment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rPr/>
      </w:pPr>
      <w:bookmarkStart w:colFirst="0" w:colLast="0" w:name="_2zuvpiwv1wlu" w:id="10"/>
      <w:bookmarkEnd w:id="10"/>
      <w:r w:rsidDel="00000000" w:rsidR="00000000" w:rsidRPr="00000000">
        <w:rPr>
          <w:rtl w:val="0"/>
        </w:rPr>
        <w:t xml:space="preserve">8. Primary Key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Mỗi Business Table sử dụng: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UUID PRIMARY KEY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retailer_id UUID PRIMARY KEY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UUID được dùng thay vì sequential integer để: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Không expose sequential business IDs.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Hỗ trợ distributed generation.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Dễ import / migrate.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Không phụ thuộc database sequence.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rPr/>
      </w:pPr>
      <w:bookmarkStart w:colFirst="0" w:colLast="0" w:name="_wqiycrq9t687" w:id="11"/>
      <w:bookmarkEnd w:id="11"/>
      <w:r w:rsidDel="00000000" w:rsidR="00000000" w:rsidRPr="00000000">
        <w:rPr>
          <w:rtl w:val="0"/>
        </w:rPr>
        <w:t xml:space="preserve">9. UUID Generation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Database nên có một chuẩn duy nhất cho UUID generation.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gen_random_uuid()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Default phải được khai báo ở Database layer.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retailer_id UUID PRIMARY KEY DEFAULT gen_random_uuid()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Application không cần tự generate ID nếu Database là owner của ID generation.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rPr/>
      </w:pPr>
      <w:bookmarkStart w:colFirst="0" w:colLast="0" w:name="_7w506wbtoho4" w:id="12"/>
      <w:bookmarkEnd w:id="12"/>
      <w:r w:rsidDel="00000000" w:rsidR="00000000" w:rsidRPr="00000000">
        <w:rPr>
          <w:rtl w:val="0"/>
        </w:rPr>
        <w:t xml:space="preserve">10. Foreign Key Strategy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Foreign Key được dùng cho toàn bộ Business Relationship.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store.retailer_id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retailer.retailer_id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fixture.store_id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store.store_id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surface.fixture_id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fixture.fixture_id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display_position.surface_id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surface.surface_id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product_assignment.position_id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display_position.position_id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product_assignment.product_id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product.product_id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Part 03 đã xác định các relationship này ở mức Schema.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rPr/>
      </w:pPr>
      <w:bookmarkStart w:colFirst="0" w:colLast="0" w:name="_mloqs2gul8on" w:id="13"/>
      <w:bookmarkEnd w:id="13"/>
      <w:r w:rsidDel="00000000" w:rsidR="00000000" w:rsidRPr="00000000">
        <w:rPr>
          <w:rtl w:val="0"/>
        </w:rPr>
        <w:t xml:space="preserve">11. Foreign Key as Integrity Protection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Application phải validate relationship.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Database vẫn phải enforce FK.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Create Fixture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Backend checks Store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Database FK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INSERT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Nếu Backend bug và gửi một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store_id</w:t>
      </w:r>
      <w:r w:rsidDel="00000000" w:rsidR="00000000" w:rsidRPr="00000000">
        <w:rPr>
          <w:rtl w:val="0"/>
        </w:rPr>
        <w:t xml:space="preserve"> không tồn tại: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FK violation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Transaction rollback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rPr/>
      </w:pPr>
      <w:bookmarkStart w:colFirst="0" w:colLast="0" w:name="_99oqs6m765ln" w:id="14"/>
      <w:bookmarkEnd w:id="14"/>
      <w:r w:rsidDel="00000000" w:rsidR="00000000" w:rsidRPr="00000000">
        <w:rPr>
          <w:rtl w:val="0"/>
        </w:rPr>
        <w:t xml:space="preserve">12. ON DELETE Strategy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Phase 1 sử dụng Soft Delete.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Do đó Application không thực hiện physical DELETE.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Recommended database behavior: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ON DELETE RESTRICT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hoặc equivalent behavior phù hợp với PostgreSQL relationship.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600" w:right="600" w:firstLine="0"/>
        <w:rPr/>
      </w:pPr>
      <w:r w:rsidDel="00000000" w:rsidR="00000000" w:rsidRPr="00000000">
        <w:rPr>
          <w:rtl w:val="0"/>
        </w:rPr>
        <w:t xml:space="preserve">Không cho phép một developer / script vô tình hard-delete parent object rồi phá toàn bộ hierarchy.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rPr/>
      </w:pPr>
      <w:bookmarkStart w:colFirst="0" w:colLast="0" w:name="_zawzo8jysxgc" w:id="15"/>
      <w:bookmarkEnd w:id="15"/>
      <w:r w:rsidDel="00000000" w:rsidR="00000000" w:rsidRPr="00000000">
        <w:rPr>
          <w:rtl w:val="0"/>
        </w:rPr>
        <w:t xml:space="preserve">13. Why Not CASCADE Delete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Không dùng: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ON DELETE CASCADE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cho Business Hierarchy trong Phase 1.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DELETE retailer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DELETE stores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DELETE fixtures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DELETE surfaces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DELETE positions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là quá nguy hiểm.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Foundation đã quy định Soft Delete thay cho Hard Delete.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rPr/>
      </w:pPr>
      <w:bookmarkStart w:colFirst="0" w:colLast="0" w:name="_ldm66f5pv3ld" w:id="16"/>
      <w:bookmarkEnd w:id="16"/>
      <w:r w:rsidDel="00000000" w:rsidR="00000000" w:rsidRPr="00000000">
        <w:rPr>
          <w:rtl w:val="0"/>
        </w:rPr>
        <w:t xml:space="preserve">14. Status Strategy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Part 03 quy định mỗi Entity có: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status TEXT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Part 08 quy định Delete chuyển sang: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hoặc: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Deleted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TD-05 cần thống nhất implementation.</w:t>
      </w:r>
    </w:p>
    <w:p w:rsidR="00000000" w:rsidDel="00000000" w:rsidP="00000000" w:rsidRDefault="00000000" w:rsidRPr="00000000" w14:paraId="00000198">
      <w:pPr>
        <w:pStyle w:val="Heading2"/>
        <w:rPr/>
      </w:pPr>
      <w:bookmarkStart w:colFirst="0" w:colLast="0" w:name="_oymn30eoq0d9" w:id="17"/>
      <w:bookmarkEnd w:id="17"/>
      <w:r w:rsidDel="00000000" w:rsidR="00000000" w:rsidRPr="00000000">
        <w:rPr>
          <w:rtl w:val="0"/>
        </w:rPr>
        <w:t xml:space="preserve">Recommended Phase 1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Chỉ sử dụng: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Không sử dụng đồng thời: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Deleted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Inactive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nếu chưa có Business Requirement.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rPr/>
      </w:pPr>
      <w:bookmarkStart w:colFirst="0" w:colLast="0" w:name="_w7fwqewc9rnb" w:id="18"/>
      <w:bookmarkEnd w:id="18"/>
      <w:r w:rsidDel="00000000" w:rsidR="00000000" w:rsidRPr="00000000">
        <w:rPr>
          <w:rtl w:val="0"/>
        </w:rPr>
        <w:t xml:space="preserve">15. Status Representation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Phase 1 giữ: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status TEXT NOT NULL DEFAULT 'Active'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thay vì PostgreSQL ENUM.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Business status có thể mở rộng trong tương lai.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Database constraint có thể whitelist giá trị hợp lệ.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CHECK (status IN ('Active', 'Archived'))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rPr/>
      </w:pPr>
      <w:bookmarkStart w:colFirst="0" w:colLast="0" w:name="_psd1itt2h6cr" w:id="19"/>
      <w:bookmarkEnd w:id="19"/>
      <w:r w:rsidDel="00000000" w:rsidR="00000000" w:rsidRPr="00000000">
        <w:rPr>
          <w:rtl w:val="0"/>
        </w:rPr>
        <w:t xml:space="preserve">16. Why TEXT + CHECK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So với PostgreSQL ENUM:</w:t>
      </w:r>
    </w:p>
    <w:p w:rsidR="00000000" w:rsidDel="00000000" w:rsidP="00000000" w:rsidRDefault="00000000" w:rsidRPr="00000000" w14:paraId="000001C0">
      <w:pPr>
        <w:pStyle w:val="Heading3"/>
        <w:rPr/>
      </w:pPr>
      <w:bookmarkStart w:colFirst="0" w:colLast="0" w:name="_df5k3hesdcq6" w:id="20"/>
      <w:bookmarkEnd w:id="20"/>
      <w:r w:rsidDel="00000000" w:rsidR="00000000" w:rsidRPr="00000000">
        <w:rPr>
          <w:rtl w:val="0"/>
        </w:rPr>
        <w:t xml:space="preserve">TEXT + CHECK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Migration dễ hơn.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Business change linh hoạt hơn.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Dễ đọc.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Dễ seed.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 Agent dễ xử lý.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Phase 1 chưa cần database ENUM.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rPr/>
      </w:pPr>
      <w:bookmarkStart w:colFirst="0" w:colLast="0" w:name="_mfdtk4dsosdd" w:id="21"/>
      <w:bookmarkEnd w:id="21"/>
      <w:r w:rsidDel="00000000" w:rsidR="00000000" w:rsidRPr="00000000">
        <w:rPr>
          <w:rtl w:val="0"/>
        </w:rPr>
        <w:t xml:space="preserve">17. Timestamp Strategy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Mỗi Business Table: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Part 03 đã xác định hai timestamp này cho toàn bộ Entity.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created_at TIMESTAMPTZ NOT NULL DEFAULT now()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updated_at TIMESTAMPTZ NOT NULL DEFAULT now()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rPr/>
      </w:pPr>
      <w:bookmarkStart w:colFirst="0" w:colLast="0" w:name="_lgme69oh0lkd" w:id="22"/>
      <w:bookmarkEnd w:id="22"/>
      <w:r w:rsidDel="00000000" w:rsidR="00000000" w:rsidRPr="00000000">
        <w:rPr>
          <w:rtl w:val="0"/>
        </w:rPr>
        <w:t xml:space="preserve">18. Timezone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Database sử dụng: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TIMESTAMPTZ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Không sử dụng local timestamp không có timezone cho system timestamps.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Database lưu theo UTC.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Frontend hiển thị theo User / Business timezone.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rPr/>
      </w:pPr>
      <w:bookmarkStart w:colFirst="0" w:colLast="0" w:name="_6bxxpimhfh69" w:id="23"/>
      <w:bookmarkEnd w:id="23"/>
      <w:r w:rsidDel="00000000" w:rsidR="00000000" w:rsidRPr="00000000">
        <w:rPr>
          <w:rtl w:val="0"/>
        </w:rPr>
        <w:t xml:space="preserve">19. Updated At Behavior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phải được cập nhật khi Business Record thay đổi.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Không để Frontend quyết định: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updated_at = "2026-08-11 ..."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Database / Backend phải kiểm soát timestamp.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Recommended implementation: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updated_at = now()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rPr/>
      </w:pPr>
      <w:bookmarkStart w:colFirst="0" w:colLast="0" w:name="_3jx9wew5pdwl" w:id="24"/>
      <w:bookmarkEnd w:id="24"/>
      <w:r w:rsidDel="00000000" w:rsidR="00000000" w:rsidRPr="00000000">
        <w:rPr>
          <w:rtl w:val="0"/>
        </w:rPr>
        <w:t xml:space="preserve">20. Retailer Table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Physical structure: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├── retailer_id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├── retailer_code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├── retailer_name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├── status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├── created_at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└── updated_at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Part 03 xác định chính xác các field này.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rPr/>
      </w:pPr>
      <w:bookmarkStart w:colFirst="0" w:colLast="0" w:name="_1dze26yxq7pa" w:id="25"/>
      <w:bookmarkEnd w:id="25"/>
      <w:r w:rsidDel="00000000" w:rsidR="00000000" w:rsidRPr="00000000">
        <w:rPr>
          <w:rtl w:val="0"/>
        </w:rPr>
        <w:t xml:space="preserve">21. Retailer Constraints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retailer_id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PK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retailer_code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 NULL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retailer_name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 NULL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 NULL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 NULL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 NULL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Uniqueness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retailer_code</w:t>
      </w:r>
      <w:r w:rsidDel="00000000" w:rsidR="00000000" w:rsidRPr="00000000">
        <w:rPr>
          <w:rtl w:val="0"/>
        </w:rPr>
        <w:t xml:space="preserve"> cần được xem là Business Requirement.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Nếu Business xác nhận code là unique: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UNIQUE(retailer_code)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Nếu chưa xác nhận, không tự ý thêm Business Rule.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rPr/>
      </w:pPr>
      <w:bookmarkStart w:colFirst="0" w:colLast="0" w:name="_wzakbn4ex4tu" w:id="26"/>
      <w:bookmarkEnd w:id="26"/>
      <w:r w:rsidDel="00000000" w:rsidR="00000000" w:rsidRPr="00000000">
        <w:rPr>
          <w:rtl w:val="0"/>
        </w:rPr>
        <w:t xml:space="preserve">22. Store Table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├── store_id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├── retailer_id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├── store_code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├── store_name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├── address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├── status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├── created_at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└── updated_at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Part 03 xác định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retailer_id</w:t>
      </w:r>
      <w:r w:rsidDel="00000000" w:rsidR="00000000" w:rsidRPr="00000000">
        <w:rPr>
          <w:rtl w:val="0"/>
        </w:rPr>
        <w:t xml:space="preserve"> là FK.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rPr/>
      </w:pPr>
      <w:bookmarkStart w:colFirst="0" w:colLast="0" w:name="_w0o2wpyfkqvv" w:id="27"/>
      <w:bookmarkEnd w:id="27"/>
      <w:r w:rsidDel="00000000" w:rsidR="00000000" w:rsidRPr="00000000">
        <w:rPr>
          <w:rtl w:val="0"/>
        </w:rPr>
        <w:t xml:space="preserve">23. Store Constraints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store_id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PK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retailer_id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FK retailer.retailer_id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 NULL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store_code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 NULL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store_name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 NULL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 NULL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rPr/>
      </w:pPr>
      <w:bookmarkStart w:colFirst="0" w:colLast="0" w:name="_h9xcoff4jl1j" w:id="28"/>
      <w:bookmarkEnd w:id="28"/>
      <w:r w:rsidDel="00000000" w:rsidR="00000000" w:rsidRPr="00000000">
        <w:rPr>
          <w:rtl w:val="0"/>
        </w:rPr>
        <w:t xml:space="preserve">24. Store Indexes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INDEX store(retailer_id)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UI thường query: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GET /stores?retailer_id=...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Part 06 định nghĩa endpoint này.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rPr/>
      </w:pPr>
      <w:bookmarkStart w:colFirst="0" w:colLast="0" w:name="_fzy1p8hcf24z" w:id="29"/>
      <w:bookmarkEnd w:id="29"/>
      <w:r w:rsidDel="00000000" w:rsidR="00000000" w:rsidRPr="00000000">
        <w:rPr>
          <w:rtl w:val="0"/>
        </w:rPr>
        <w:t xml:space="preserve">25. Fixture Table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├── fixture_id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├── store_id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├── fixture_code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├── fixture_name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├── owner_company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├── fixture_type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├── width_mm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├── height_mm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├── depth_mm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├── position_x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├── position_y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├── rotation_degree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├── status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├── created_at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└── updated_at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Part 03 định nghĩa toàn bộ fields trên.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rPr/>
      </w:pPr>
      <w:bookmarkStart w:colFirst="0" w:colLast="0" w:name="_lbvk9wnoayvj" w:id="30"/>
      <w:bookmarkEnd w:id="30"/>
      <w:r w:rsidDel="00000000" w:rsidR="00000000" w:rsidRPr="00000000">
        <w:rPr>
          <w:rtl w:val="0"/>
        </w:rPr>
        <w:t xml:space="preserve">26. Fixture Numeric Constraints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Part 03 và Part 08 yêu cầu: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width_mm &gt; 0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height_mm &gt; 0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depth_mm &gt; 0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Database phải enforce: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CHECK (width_mm &gt; 0)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CHECK (height_mm &gt; 0)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CHECK (depth_mm &gt; 0)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rPr/>
      </w:pPr>
      <w:bookmarkStart w:colFirst="0" w:colLast="0" w:name="_vomch1xmcxcq" w:id="31"/>
      <w:bookmarkEnd w:id="31"/>
      <w:r w:rsidDel="00000000" w:rsidR="00000000" w:rsidRPr="00000000">
        <w:rPr>
          <w:rtl w:val="0"/>
        </w:rPr>
        <w:t xml:space="preserve">27. Fixture Position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position_x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position_y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rotation_degree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đại diện Business Geometry.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Database không quan tâm Screen Coordinates.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Không lưu: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screen_x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screen_y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pixel_width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pixel_height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trong Phase 1.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rPr/>
      </w:pPr>
      <w:bookmarkStart w:colFirst="0" w:colLast="0" w:name="_ks2bft5ve1qa" w:id="32"/>
      <w:bookmarkEnd w:id="32"/>
      <w:r w:rsidDel="00000000" w:rsidR="00000000" w:rsidRPr="00000000">
        <w:rPr>
          <w:rtl w:val="0"/>
        </w:rPr>
        <w:t xml:space="preserve">28. Fixture Owner Company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Part 08 yêu cầu Fixture có Owner Company và tối thiểu: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Uncel Bills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Competitor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TD-05 nên bảo vệ bằng: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CHECK (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owner_company IN ('Uncel Bills', 'Competitor')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nếu Phase 1 xác định đây là toàn bộ valid values.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Nếu Business muốn mở rộng Owner Company sau này, constraint phải được migration.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rPr/>
      </w:pPr>
      <w:bookmarkStart w:colFirst="0" w:colLast="0" w:name="_qlw7angk43br" w:id="33"/>
      <w:bookmarkEnd w:id="33"/>
      <w:r w:rsidDel="00000000" w:rsidR="00000000" w:rsidRPr="00000000">
        <w:rPr>
          <w:rtl w:val="0"/>
        </w:rPr>
        <w:t xml:space="preserve">29. Fixture Index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INDEX fixture(store_id)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Primary access pattern: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GET /fixtures?store_id=...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Part 06 định nghĩa Store-scoped Fixture retrieval.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rPr/>
      </w:pPr>
      <w:bookmarkStart w:colFirst="0" w:colLast="0" w:name="_s97ys0cvtom4" w:id="34"/>
      <w:bookmarkEnd w:id="34"/>
      <w:r w:rsidDel="00000000" w:rsidR="00000000" w:rsidRPr="00000000">
        <w:rPr>
          <w:rtl w:val="0"/>
        </w:rPr>
        <w:t xml:space="preserve">30. Surface Table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├── surface_id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├── fixture_id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├── surface_name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├── orientation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├── width_mm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├── height_mm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├── sort_order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├── status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├── created_at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└── updated_at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Part 03 xác định các fields và relationship.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rPr/>
      </w:pPr>
      <w:bookmarkStart w:colFirst="0" w:colLast="0" w:name="_mcpzyvdcv0f0" w:id="35"/>
      <w:bookmarkEnd w:id="35"/>
      <w:r w:rsidDel="00000000" w:rsidR="00000000" w:rsidRPr="00000000">
        <w:rPr>
          <w:rtl w:val="0"/>
        </w:rPr>
        <w:t xml:space="preserve">31. Surface Constraints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fixture_id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FK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width_mm &gt; 0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height_mm &gt; 0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CHECK (width_mm &gt; 0)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CHECK (height_mm &gt; 0)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1"/>
        <w:rPr/>
      </w:pPr>
      <w:bookmarkStart w:colFirst="0" w:colLast="0" w:name="_imhdjpjtwj1v" w:id="36"/>
      <w:bookmarkEnd w:id="36"/>
      <w:r w:rsidDel="00000000" w:rsidR="00000000" w:rsidRPr="00000000">
        <w:rPr>
          <w:rtl w:val="0"/>
        </w:rPr>
        <w:t xml:space="preserve">32. Surface Index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INDEX surface(fixture_id)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Phục vụ: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GET /surfaces?fixture_id=...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Part 06 định nghĩa endpoint này.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rPr/>
      </w:pPr>
      <w:bookmarkStart w:colFirst="0" w:colLast="0" w:name="_jivhwmk608i4" w:id="37"/>
      <w:bookmarkEnd w:id="37"/>
      <w:r w:rsidDel="00000000" w:rsidR="00000000" w:rsidRPr="00000000">
        <w:rPr>
          <w:rtl w:val="0"/>
        </w:rPr>
        <w:t xml:space="preserve">33. Surface Ordering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sort_order</w:t>
      </w:r>
      <w:r w:rsidDel="00000000" w:rsidR="00000000" w:rsidRPr="00000000">
        <w:rPr>
          <w:rtl w:val="0"/>
        </w:rPr>
        <w:t xml:space="preserve"> là integer.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Front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Left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Right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Top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có thể được sắp xếp theo UI order.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Database không tự quyết định Business Display Order.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Backend / UI sử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sort_order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1"/>
        <w:rPr/>
      </w:pPr>
      <w:bookmarkStart w:colFirst="0" w:colLast="0" w:name="_rw0yabhdpkdf" w:id="38"/>
      <w:bookmarkEnd w:id="38"/>
      <w:r w:rsidDel="00000000" w:rsidR="00000000" w:rsidRPr="00000000">
        <w:rPr>
          <w:rtl w:val="0"/>
        </w:rPr>
        <w:t xml:space="preserve">34. Display Position Table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display_position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├── position_id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├── surface_id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├── display_type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├── x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├── y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├── width_mm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├── height_mm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├── capacity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├── facing_limit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├── sort_order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├── status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├── created_at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└── updated_at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Part 03 định nghĩa fields này.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1"/>
        <w:rPr/>
      </w:pPr>
      <w:bookmarkStart w:colFirst="0" w:colLast="0" w:name="_6l1pjprg7f" w:id="39"/>
      <w:bookmarkEnd w:id="39"/>
      <w:r w:rsidDel="00000000" w:rsidR="00000000" w:rsidRPr="00000000">
        <w:rPr>
          <w:rtl w:val="0"/>
        </w:rPr>
        <w:t xml:space="preserve">35. Display Position Constraints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Part 03 yêu cầu: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width_mm &gt; 0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height_mm &gt; 0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CHECK (width_mm &gt; 0)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CHECK (height_mm &gt; 0)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1"/>
        <w:rPr/>
      </w:pPr>
      <w:bookmarkStart w:colFirst="0" w:colLast="0" w:name="_n60bv1rc8hwf" w:id="40"/>
      <w:bookmarkEnd w:id="40"/>
      <w:r w:rsidDel="00000000" w:rsidR="00000000" w:rsidRPr="00000000">
        <w:rPr>
          <w:rtl w:val="0"/>
        </w:rPr>
        <w:t xml:space="preserve">36. Display Position Index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INDEX display_position(surface_id)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Phục vụ: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GET /display-positions?surface_id=...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Part 06 định nghĩa endpoint này.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1"/>
        <w:rPr/>
      </w:pPr>
      <w:bookmarkStart w:colFirst="0" w:colLast="0" w:name="_3oth3nfneea8" w:id="41"/>
      <w:bookmarkEnd w:id="41"/>
      <w:r w:rsidDel="00000000" w:rsidR="00000000" w:rsidRPr="00000000">
        <w:rPr>
          <w:rtl w:val="0"/>
        </w:rPr>
        <w:t xml:space="preserve">37. Display Position Capacity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facing_limit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Part 03 định nghĩa hai fields nhưng chưa khóa rõ: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 Type.</w:t>
      </w:r>
    </w:p>
    <w:p w:rsidR="00000000" w:rsidDel="00000000" w:rsidP="00000000" w:rsidRDefault="00000000" w:rsidRPr="00000000" w14:paraId="000003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Minimum.</w:t>
      </w:r>
    </w:p>
    <w:p w:rsidR="00000000" w:rsidDel="00000000" w:rsidP="00000000" w:rsidRDefault="00000000" w:rsidRPr="00000000" w14:paraId="000003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Maximum.</w:t>
      </w:r>
    </w:p>
    <w:p w:rsidR="00000000" w:rsidDel="00000000" w:rsidP="00000000" w:rsidRDefault="00000000" w:rsidRPr="00000000" w14:paraId="000003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Nullability.</w:t>
      </w:r>
    </w:p>
    <w:p w:rsidR="00000000" w:rsidDel="00000000" w:rsidP="00000000" w:rsidRDefault="00000000" w:rsidRPr="00000000" w14:paraId="000003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Relationship giữa capacity và facing_limit.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TD-05 </w:t>
      </w:r>
      <w:r w:rsidDel="00000000" w:rsidR="00000000" w:rsidRPr="00000000">
        <w:rPr>
          <w:b w:val="1"/>
          <w:bCs w:val="1"/>
          <w:rtl w:val="0"/>
        </w:rPr>
        <w:t xml:space="preserve">không tự suy diễn Business Rule</w:t>
      </w:r>
      <w:r w:rsidDel="00000000" w:rsidR="00000000" w:rsidRPr="00000000">
        <w:rPr>
          <w:rtl w:val="0"/>
        </w:rPr>
        <w:t xml:space="preserve"> cho hai field này.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Implementation nên để nullable nếu Business Requirement chưa xác định.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1"/>
        <w:rPr/>
      </w:pPr>
      <w:bookmarkStart w:colFirst="0" w:colLast="0" w:name="_bywawp1vj0u3" w:id="42"/>
      <w:bookmarkEnd w:id="42"/>
      <w:r w:rsidDel="00000000" w:rsidR="00000000" w:rsidRPr="00000000">
        <w:rPr>
          <w:rtl w:val="0"/>
        </w:rPr>
        <w:t xml:space="preserve">38. Product Table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├── product_id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├── item_code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├── description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├── category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├── product_group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├── brand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├── image_url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├── status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├── created_at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└── updated_at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Part 03 xác định Product độc lập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item_code</w:t>
      </w:r>
      <w:r w:rsidDel="00000000" w:rsidR="00000000" w:rsidRPr="00000000">
        <w:rPr>
          <w:rtl w:val="0"/>
        </w:rPr>
        <w:t xml:space="preserve"> unique.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rPr/>
      </w:pPr>
      <w:bookmarkStart w:colFirst="0" w:colLast="0" w:name="_mvjn6enlrmfv" w:id="43"/>
      <w:bookmarkEnd w:id="43"/>
      <w:r w:rsidDel="00000000" w:rsidR="00000000" w:rsidRPr="00000000">
        <w:rPr>
          <w:rtl w:val="0"/>
        </w:rPr>
        <w:t xml:space="preserve">39. Product Unique Constraint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UNIQUE(item_code)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Không chỉ Backend check.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User A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User B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có thể cùng tạo Product với cùng Item Code.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Database phải là final protection.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1"/>
        <w:rPr/>
      </w:pPr>
      <w:bookmarkStart w:colFirst="0" w:colLast="0" w:name="_43ao8qgr92n7" w:id="44"/>
      <w:bookmarkEnd w:id="44"/>
      <w:r w:rsidDel="00000000" w:rsidR="00000000" w:rsidRPr="00000000">
        <w:rPr>
          <w:rtl w:val="0"/>
        </w:rPr>
        <w:t xml:space="preserve">40. Product Search Index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Phase 1 Product search: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GET /products?search=...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Part 06 đã xác định Search endpoint.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Initial strategy: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INDEX(item_code)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Nếu search Description / Category / Product Group / Brand trở thành performance bottleneck, đánh giá PostgreSQL full-text / trigram index ở phase sau.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Không thêm advanced search infrastructure ngay từ đầu.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1"/>
        <w:rPr/>
      </w:pPr>
      <w:bookmarkStart w:colFirst="0" w:colLast="0" w:name="_lhknfwl1g0ja" w:id="45"/>
      <w:bookmarkEnd w:id="45"/>
      <w:r w:rsidDel="00000000" w:rsidR="00000000" w:rsidRPr="00000000">
        <w:rPr>
          <w:rtl w:val="0"/>
        </w:rPr>
        <w:t xml:space="preserve">41. Product Assignment Table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product_assignment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├── assignment_id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├── position_id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├── product_id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├── facing_qty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├── display_order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├── start_date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├── end_date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├── status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├── created_at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└── updated_at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Part 03 xác định các fields này.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1"/>
        <w:rPr/>
      </w:pPr>
      <w:bookmarkStart w:colFirst="0" w:colLast="0" w:name="_jg1usixogdnb" w:id="46"/>
      <w:bookmarkEnd w:id="46"/>
      <w:r w:rsidDel="00000000" w:rsidR="00000000" w:rsidRPr="00000000">
        <w:rPr>
          <w:rtl w:val="0"/>
        </w:rPr>
        <w:t xml:space="preserve">42. Assignment Foreign Keys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position_id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display_position.position_id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product_id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product.product_id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Database phải enforce cả hai.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Part 08 cũng yêu cầu Assignment không được tham chiếu Position/Product không tồn tại.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1"/>
        <w:rPr/>
      </w:pPr>
      <w:bookmarkStart w:colFirst="0" w:colLast="0" w:name="_bbwyig57ym31" w:id="47"/>
      <w:bookmarkEnd w:id="47"/>
      <w:r w:rsidDel="00000000" w:rsidR="00000000" w:rsidRPr="00000000">
        <w:rPr>
          <w:rtl w:val="0"/>
        </w:rPr>
        <w:t xml:space="preserve">43. Active Assignment Rule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Business Rule: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ind w:left="600" w:right="600" w:firstLine="0"/>
        <w:rPr/>
      </w:pPr>
      <w:r w:rsidDel="00000000" w:rsidR="00000000" w:rsidRPr="00000000">
        <w:rPr>
          <w:rtl w:val="0"/>
        </w:rPr>
        <w:t xml:space="preserve">Một Display Position chỉ được có tối đa một Product Assignment ở trạng thái Active.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Part 02, Part 03 và Part 08 đều xác định invariant này. Đây là một </w:t>
      </w:r>
      <w:r w:rsidDel="00000000" w:rsidR="00000000" w:rsidRPr="00000000">
        <w:rPr>
          <w:b w:val="1"/>
          <w:bCs w:val="1"/>
          <w:rtl w:val="0"/>
        </w:rPr>
        <w:t xml:space="preserve">Database Integrity Rule</w:t>
      </w:r>
      <w:r w:rsidDel="00000000" w:rsidR="00000000" w:rsidRPr="00000000">
        <w:rPr>
          <w:rtl w:val="0"/>
        </w:rPr>
        <w:t xml:space="preserve">, không chỉ là UI behavior.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1"/>
        <w:rPr/>
      </w:pPr>
      <w:bookmarkStart w:colFirst="0" w:colLast="0" w:name="_6b0dkd2ynlrf" w:id="48"/>
      <w:bookmarkEnd w:id="48"/>
      <w:r w:rsidDel="00000000" w:rsidR="00000000" w:rsidRPr="00000000">
        <w:rPr>
          <w:rtl w:val="0"/>
        </w:rPr>
        <w:t xml:space="preserve">44. Partial Unique Index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PostgreSQL có thể enforce: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CREATE UNIQUE INDEX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uq_active_assignment_per_position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ON product_assignment(position_id)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WHERE status = 'Active';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Kết quả: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Position P1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Assignment A1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status = Active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valid.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Tạo: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Assignment A2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position_id = P1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status = Active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Database rejects.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1"/>
        <w:rPr/>
      </w:pPr>
      <w:bookmarkStart w:colFirst="0" w:colLast="0" w:name="_4jye328x1q8" w:id="49"/>
      <w:bookmarkEnd w:id="49"/>
      <w:r w:rsidDel="00000000" w:rsidR="00000000" w:rsidRPr="00000000">
        <w:rPr>
          <w:rtl w:val="0"/>
        </w:rPr>
        <w:t xml:space="preserve">45. Why Partial Unique Index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Nếu dùng: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UNIQUE(position_id)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thì một Position chỉ có thể có </w:t>
      </w:r>
      <w:r w:rsidDel="00000000" w:rsidR="00000000" w:rsidRPr="00000000">
        <w:rPr>
          <w:b w:val="1"/>
          <w:bCs w:val="1"/>
          <w:rtl w:val="0"/>
        </w:rPr>
        <w:t xml:space="preserve">một Assignment trong toàn bộ lịch sử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Điều đó sai với Business Model.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Ta cần: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Assignment A1 → Archived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Assignment A2 → Archived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Assignment A3 → Active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Do đó: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UNIQUE only WHERE status = Active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là phù hợp hơn.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1"/>
        <w:rPr/>
      </w:pPr>
      <w:bookmarkStart w:colFirst="0" w:colLast="0" w:name="_1a46t02jis73" w:id="50"/>
      <w:bookmarkEnd w:id="50"/>
      <w:r w:rsidDel="00000000" w:rsidR="00000000" w:rsidRPr="00000000">
        <w:rPr>
          <w:rtl w:val="0"/>
        </w:rPr>
        <w:t xml:space="preserve">46. Historical Assignment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Phase 1 Schema đã có: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start_date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end_date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Điều này cho phép lưu lịch sử Assignment.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A1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start_date = 2026-01-01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end_date   = 2026-03-31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status     = Archived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A2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start_date = 2026-04-01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end_date   = NULL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status     = Active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TD-05 không tự thêm Temporal Business Rules ngoài Foundation.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1"/>
        <w:rPr/>
      </w:pPr>
      <w:bookmarkStart w:colFirst="0" w:colLast="0" w:name="_i0cqksvhasnw" w:id="51"/>
      <w:bookmarkEnd w:id="51"/>
      <w:r w:rsidDel="00000000" w:rsidR="00000000" w:rsidRPr="00000000">
        <w:rPr>
          <w:rtl w:val="0"/>
        </w:rPr>
        <w:t xml:space="preserve">47. Date Consistency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Part 03 có: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start_date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end_date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nhưng chưa khóa rule: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end_date &gt;= start_date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Đây là một logical constraint hợp lý về mặt database, nhưng vì Foundation chưa nói rõ đây là Business Rule, TD-05 đánh dấu: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Pending Business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Không tự biến inference thành immutable business rule.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1"/>
        <w:rPr/>
      </w:pPr>
      <w:bookmarkStart w:colFirst="0" w:colLast="0" w:name="_tklebwvlo7tz" w:id="52"/>
      <w:bookmarkEnd w:id="52"/>
      <w:r w:rsidDel="00000000" w:rsidR="00000000" w:rsidRPr="00000000">
        <w:rPr>
          <w:rtl w:val="0"/>
        </w:rPr>
        <w:t xml:space="preserve">48. Assignment Indexes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INDEX product_assignment(position_id)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INDEX product_assignment(product_id)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INDEX product_assignment(status)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Partial unique index: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UNIQUE(position_id)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WHERE status = 'Active'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Query pattern: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GET assignments by position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được tối ưu.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1"/>
        <w:rPr/>
      </w:pPr>
      <w:bookmarkStart w:colFirst="0" w:colLast="0" w:name="_oqe2wkr2mrun" w:id="53"/>
      <w:bookmarkEnd w:id="53"/>
      <w:r w:rsidDel="00000000" w:rsidR="00000000" w:rsidRPr="00000000">
        <w:rPr>
          <w:rtl w:val="0"/>
        </w:rPr>
        <w:t xml:space="preserve">49. Index Principle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Không index mọi column.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Mỗi index phải có lý do: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Foreign Key lookup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API filtering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Ordering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Business constraint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Index quá nhiều: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Tăng storage.</w:t>
      </w:r>
    </w:p>
    <w:p w:rsidR="00000000" w:rsidDel="00000000" w:rsidP="00000000" w:rsidRDefault="00000000" w:rsidRPr="00000000" w14:paraId="000004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Tăng INSERT/UPDATE cost.</w:t>
      </w:r>
    </w:p>
    <w:p w:rsidR="00000000" w:rsidDel="00000000" w:rsidP="00000000" w:rsidRDefault="00000000" w:rsidRPr="00000000" w14:paraId="000004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Tăng migration complexity.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1"/>
        <w:rPr/>
      </w:pPr>
      <w:bookmarkStart w:colFirst="0" w:colLast="0" w:name="_nwjsdawvk909" w:id="54"/>
      <w:bookmarkEnd w:id="54"/>
      <w:r w:rsidDel="00000000" w:rsidR="00000000" w:rsidRPr="00000000">
        <w:rPr>
          <w:rtl w:val="0"/>
        </w:rPr>
        <w:t xml:space="preserve">50. Recommended Index Set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Baseline: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├── PK(retailer_id)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├── PK(store_id)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└── INDEX(retailer_id)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├── PK(fixture_id)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└── INDEX(store_id)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├── PK(surface_id)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└── INDEX(fixture_id)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display_position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├── PK(position_id)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└── INDEX(surface_id)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├── PK(product_id)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└── UNIQUE(item_code)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product_assignment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├── PK(assignment_id)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├── INDEX(position_id)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├── INDEX(product_id)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└── UNIQUE(position_id) WHERE status='Active'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1"/>
        <w:rPr/>
      </w:pPr>
      <w:bookmarkStart w:colFirst="0" w:colLast="0" w:name="_r92eqkbpwz3i" w:id="55"/>
      <w:bookmarkEnd w:id="55"/>
      <w:r w:rsidDel="00000000" w:rsidR="00000000" w:rsidRPr="00000000">
        <w:rPr>
          <w:rtl w:val="0"/>
        </w:rPr>
        <w:t xml:space="preserve">51. Query Access Patterns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Database design phải phục vụ actual API access patterns.</w:t>
      </w:r>
    </w:p>
    <w:p w:rsidR="00000000" w:rsidDel="00000000" w:rsidP="00000000" w:rsidRDefault="00000000" w:rsidRPr="00000000" w14:paraId="000004B8">
      <w:pPr>
        <w:pStyle w:val="Heading3"/>
        <w:rPr/>
      </w:pPr>
      <w:bookmarkStart w:colFirst="0" w:colLast="0" w:name="_hygjul7ggcgz" w:id="56"/>
      <w:bookmarkEnd w:id="56"/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GET /retailers</w:t>
      </w:r>
    </w:p>
    <w:p w:rsidR="00000000" w:rsidDel="00000000" w:rsidP="00000000" w:rsidRDefault="00000000" w:rsidRPr="00000000" w14:paraId="000004BA">
      <w:pPr>
        <w:pStyle w:val="Heading3"/>
        <w:rPr/>
      </w:pPr>
      <w:bookmarkStart w:colFirst="0" w:colLast="0" w:name="_p0k3nzt8s1lq" w:id="57"/>
      <w:bookmarkEnd w:id="57"/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GET /stores?retailer_id=R1</w:t>
      </w:r>
    </w:p>
    <w:p w:rsidR="00000000" w:rsidDel="00000000" w:rsidP="00000000" w:rsidRDefault="00000000" w:rsidRPr="00000000" w14:paraId="000004BC">
      <w:pPr>
        <w:pStyle w:val="Heading3"/>
        <w:rPr/>
      </w:pPr>
      <w:bookmarkStart w:colFirst="0" w:colLast="0" w:name="_9l9xjgkkfb5" w:id="58"/>
      <w:bookmarkEnd w:id="58"/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GET /fixtures?store_id=S1</w:t>
      </w:r>
    </w:p>
    <w:p w:rsidR="00000000" w:rsidDel="00000000" w:rsidP="00000000" w:rsidRDefault="00000000" w:rsidRPr="00000000" w14:paraId="000004BE">
      <w:pPr>
        <w:pStyle w:val="Heading3"/>
        <w:rPr/>
      </w:pPr>
      <w:bookmarkStart w:colFirst="0" w:colLast="0" w:name="_y6nqcidphw44" w:id="59"/>
      <w:bookmarkEnd w:id="59"/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GET /surfaces?fixture_id=F1</w:t>
      </w:r>
    </w:p>
    <w:p w:rsidR="00000000" w:rsidDel="00000000" w:rsidP="00000000" w:rsidRDefault="00000000" w:rsidRPr="00000000" w14:paraId="000004C0">
      <w:pPr>
        <w:pStyle w:val="Heading3"/>
        <w:rPr/>
      </w:pPr>
      <w:bookmarkStart w:colFirst="0" w:colLast="0" w:name="_vxn5d49xzpv9" w:id="60"/>
      <w:bookmarkEnd w:id="60"/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GET /display-positions?surface_id=SF1</w:t>
      </w:r>
    </w:p>
    <w:p w:rsidR="00000000" w:rsidDel="00000000" w:rsidP="00000000" w:rsidRDefault="00000000" w:rsidRPr="00000000" w14:paraId="000004C2">
      <w:pPr>
        <w:pStyle w:val="Heading3"/>
        <w:rPr/>
      </w:pPr>
      <w:bookmarkStart w:colFirst="0" w:colLast="0" w:name="_73zbk6byq3hh" w:id="61"/>
      <w:bookmarkEnd w:id="61"/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GET /products?search=drill</w:t>
      </w:r>
    </w:p>
    <w:p w:rsidR="00000000" w:rsidDel="00000000" w:rsidP="00000000" w:rsidRDefault="00000000" w:rsidRPr="00000000" w14:paraId="000004C4">
      <w:pPr>
        <w:pStyle w:val="Heading3"/>
        <w:rPr/>
      </w:pPr>
      <w:bookmarkStart w:colFirst="0" w:colLast="0" w:name="_w74y30bm0ihu" w:id="62"/>
      <w:bookmarkEnd w:id="62"/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GET /product-assignments?position_id=P1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Part 06 xác định các API access patterns này.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1"/>
        <w:rPr/>
      </w:pPr>
      <w:bookmarkStart w:colFirst="0" w:colLast="0" w:name="_jm4prwp7v6f7" w:id="63"/>
      <w:bookmarkEnd w:id="63"/>
      <w:r w:rsidDel="00000000" w:rsidR="00000000" w:rsidRPr="00000000">
        <w:rPr>
          <w:rtl w:val="0"/>
        </w:rPr>
        <w:t xml:space="preserve">52. Soft Delete Query Strategy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Normal Repository queries phải mặc định: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status = 'Active'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hoặc: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status != 'Archived'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WHERE status = 'Active'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nếu Phase 1 chỉ có Active / Archived.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Heading1"/>
        <w:rPr/>
      </w:pPr>
      <w:bookmarkStart w:colFirst="0" w:colLast="0" w:name="_a21bpaihpt3m" w:id="64"/>
      <w:bookmarkEnd w:id="64"/>
      <w:r w:rsidDel="00000000" w:rsidR="00000000" w:rsidRPr="00000000">
        <w:rPr>
          <w:rtl w:val="0"/>
        </w:rPr>
        <w:t xml:space="preserve">53. Why Active-Only Default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Part 08 yêu cầu Archived objects không hiển thị mặc định.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Do đó: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Normal UI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Active records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Archive management trong future có thể query: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status = 'Archived'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1"/>
        <w:rPr/>
      </w:pPr>
      <w:bookmarkStart w:colFirst="0" w:colLast="0" w:name="_hsnu6lst5kf8" w:id="65"/>
      <w:bookmarkEnd w:id="65"/>
      <w:r w:rsidDel="00000000" w:rsidR="00000000" w:rsidRPr="00000000">
        <w:rPr>
          <w:rtl w:val="0"/>
        </w:rPr>
        <w:t xml:space="preserve">54. Soft Delete Semantics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DELETE API: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DELETE /fixtures/F1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không thực hiện: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DELETE FROM fixture ...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mà: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UPDATE fixture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SET status = 'Archived'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Part 08 đã quy định Delete phải chuyển status thay vì physical delete.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1"/>
        <w:rPr/>
      </w:pPr>
      <w:bookmarkStart w:colFirst="0" w:colLast="0" w:name="_t4gstdnuuf6m" w:id="66"/>
      <w:bookmarkEnd w:id="66"/>
      <w:r w:rsidDel="00000000" w:rsidR="00000000" w:rsidRPr="00000000">
        <w:rPr>
          <w:rtl w:val="0"/>
        </w:rPr>
        <w:t xml:space="preserve">55. Soft Delete and Children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Một vấn đề quan trọng: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Store Archived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Fixture?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Surface?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Position?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Assignment?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Foundation chưa định nghĩa rõ Cascading Soft Delete.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TD-05 </w:t>
      </w:r>
      <w:r w:rsidDel="00000000" w:rsidR="00000000" w:rsidRPr="00000000">
        <w:rPr>
          <w:b w:val="1"/>
          <w:bCs w:val="1"/>
          <w:rtl w:val="0"/>
        </w:rPr>
        <w:t xml:space="preserve">không tự động cascade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Phase 1 behavior phải được xác định ở Business Rule revision nếu UBL muốn: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Archive Store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Archive entire subtree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Nếu không, chỉ Archive chính object được request.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Style w:val="Heading1"/>
        <w:rPr/>
      </w:pPr>
      <w:bookmarkStart w:colFirst="0" w:colLast="0" w:name="_v377u2jrqsr5" w:id="67"/>
      <w:bookmarkEnd w:id="67"/>
      <w:r w:rsidDel="00000000" w:rsidR="00000000" w:rsidRPr="00000000">
        <w:rPr>
          <w:rtl w:val="0"/>
        </w:rPr>
        <w:t xml:space="preserve">56. Referential Integrity vs Soft Delete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FK chỉ đảm bảo: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Referenced UUID exists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Nó không đảm bảo: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Referenced object is Active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fixture.store_id = S1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S1.status = Archived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vẫn có thể hợp lệ ở Database.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Service Layer phải quyết định Business Rule: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Có được tạo Fixture dưới một Archived Store hay không?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Part 08 hiện chưa ghi rõ.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1"/>
        <w:rPr/>
      </w:pPr>
      <w:bookmarkStart w:colFirst="0" w:colLast="0" w:name="_rnb2y73sllub" w:id="68"/>
      <w:bookmarkEnd w:id="68"/>
      <w:r w:rsidDel="00000000" w:rsidR="00000000" w:rsidRPr="00000000">
        <w:rPr>
          <w:rtl w:val="0"/>
        </w:rPr>
        <w:t xml:space="preserve">57. Business Rule Gap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TD-05 đánh dấu Pending Decision:</w:t>
      </w:r>
    </w:p>
    <w:p w:rsidR="00000000" w:rsidDel="00000000" w:rsidP="00000000" w:rsidRDefault="00000000" w:rsidRPr="00000000" w14:paraId="00000532">
      <w:pPr>
        <w:pStyle w:val="Heading3"/>
        <w:rPr/>
      </w:pPr>
      <w:bookmarkStart w:colFirst="0" w:colLast="0" w:name="_vjl38gplxui7" w:id="69"/>
      <w:bookmarkEnd w:id="69"/>
      <w:r w:rsidDel="00000000" w:rsidR="00000000" w:rsidRPr="00000000">
        <w:rPr>
          <w:rtl w:val="0"/>
        </w:rPr>
        <w:t xml:space="preserve">Can Active child belong to Archived parent?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Archived Store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Active Fixture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Foundation mới chỉ nói: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Archived object không hiển thị mặc định.</w:t>
      </w:r>
    </w:p>
    <w:p w:rsidR="00000000" w:rsidDel="00000000" w:rsidP="00000000" w:rsidRDefault="00000000" w:rsidRPr="00000000" w14:paraId="000005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Hierarchy phải tồn tại.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Chưa nói lifecycle cascading.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Không tự khóa bằng Database CHECK vì đây là Cross-Row Business Rule.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Style w:val="Heading1"/>
        <w:rPr/>
      </w:pPr>
      <w:bookmarkStart w:colFirst="0" w:colLast="0" w:name="_177qm1gdfwcp" w:id="70"/>
      <w:bookmarkEnd w:id="70"/>
      <w:r w:rsidDel="00000000" w:rsidR="00000000" w:rsidRPr="00000000">
        <w:rPr>
          <w:rtl w:val="0"/>
        </w:rPr>
        <w:t xml:space="preserve">58. NOT NULL Strategy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Fields bắt buộc theo Business Rule phải: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NOT NULL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store.retailer_id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fixture.store_id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fixture.owner_company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fixture.width_mm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fixture.height_mm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fixture.depth_mm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surface.fixture_id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display_position.surface_id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product.item_code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assignment.position_id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assignment.product_id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Những fields chưa xác định required/optional phải tránh tự 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1"/>
        <w:rPr/>
      </w:pPr>
      <w:bookmarkStart w:colFirst="0" w:colLast="0" w:name="_ekek8df3pc8f" w:id="71"/>
      <w:bookmarkEnd w:id="71"/>
      <w:r w:rsidDel="00000000" w:rsidR="00000000" w:rsidRPr="00000000">
        <w:rPr>
          <w:rtl w:val="0"/>
        </w:rPr>
        <w:t xml:space="preserve">59. NULL Strategy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NULL phải mang meaning: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"Unknown / Not provided / Not applicable"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Không dùng NULL tùy tiện.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product.brand = NULL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có thể có nghĩa: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ind w:left="600" w:right="600" w:firstLine="0"/>
        <w:rPr/>
      </w:pPr>
      <w:r w:rsidDel="00000000" w:rsidR="00000000" w:rsidRPr="00000000">
        <w:rPr>
          <w:rtl w:val="0"/>
        </w:rPr>
        <w:t xml:space="preserve">Product chưa có Brand.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Không nên biến NULL thành empty string chỉ để tránh xử lý.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1"/>
        <w:rPr/>
      </w:pPr>
      <w:bookmarkStart w:colFirst="0" w:colLast="0" w:name="_fhnn6chzq7fj" w:id="72"/>
      <w:bookmarkEnd w:id="72"/>
      <w:r w:rsidDel="00000000" w:rsidR="00000000" w:rsidRPr="00000000">
        <w:rPr>
          <w:rtl w:val="0"/>
        </w:rPr>
        <w:t xml:space="preserve">60. String Strategy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Text fields nên sử dụng: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trừ khi có Business Requirement rõ ràng về length.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Không cần: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VARCHAR(255)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cho mọi field theo thói quen.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Style w:val="Heading1"/>
        <w:rPr/>
      </w:pPr>
      <w:bookmarkStart w:colFirst="0" w:colLast="0" w:name="_uswow88s60ew" w:id="73"/>
      <w:bookmarkEnd w:id="73"/>
      <w:r w:rsidDel="00000000" w:rsidR="00000000" w:rsidRPr="00000000">
        <w:rPr>
          <w:rtl w:val="0"/>
        </w:rPr>
        <w:t xml:space="preserve">61. Numeric Strategy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Physical dimensions: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width_mm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height_mm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depth_mm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cần numeric type phù hợp.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NUMERIC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thay vì floating point nếu cần lưu kích thước chính xác.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Business geometry không nên chịu floating-point surprises nếu có thể tránh.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Style w:val="Heading1"/>
        <w:rPr/>
      </w:pPr>
      <w:bookmarkStart w:colFirst="0" w:colLast="0" w:name="_5bw9m6x1a606" w:id="74"/>
      <w:bookmarkEnd w:id="74"/>
      <w:r w:rsidDel="00000000" w:rsidR="00000000" w:rsidRPr="00000000">
        <w:rPr>
          <w:rtl w:val="0"/>
        </w:rPr>
        <w:t xml:space="preserve">62. Integer Strategy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Fields như: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sort_order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facing_limit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facing_qty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display_order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nên sử dụng integer type.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Nhưng Business Rule về: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capacity &gt;= 0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facing_qty &gt; 0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facing_limit &gt; 0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chưa được khóa đầy đủ trong Foundation.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TD-05 đánh dấu những constraints này là </w:t>
      </w:r>
      <w:r w:rsidDel="00000000" w:rsidR="00000000" w:rsidRPr="00000000">
        <w:rPr>
          <w:b w:val="1"/>
          <w:bCs w:val="1"/>
          <w:rtl w:val="0"/>
        </w:rPr>
        <w:t xml:space="preserve">Pending Business Decision</w:t>
      </w:r>
      <w:r w:rsidDel="00000000" w:rsidR="00000000" w:rsidRPr="00000000">
        <w:rPr>
          <w:rtl w:val="0"/>
        </w:rPr>
        <w:t xml:space="preserve"> thay vì tự thêm.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pStyle w:val="Heading1"/>
        <w:rPr/>
      </w:pPr>
      <w:bookmarkStart w:colFirst="0" w:colLast="0" w:name="_8x39mzyvt9jz" w:id="75"/>
      <w:bookmarkEnd w:id="75"/>
      <w:r w:rsidDel="00000000" w:rsidR="00000000" w:rsidRPr="00000000">
        <w:rPr>
          <w:rtl w:val="0"/>
        </w:rPr>
        <w:t xml:space="preserve">63. Geometry Coordinate Type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position_x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position_y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rotation_degree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có thể cần fractional values.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Không nên mặc định dùng integer nếu Fixture Editor có: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drag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resize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rotate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NUMERIC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cho geometry cần precision.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1"/>
        <w:rPr/>
      </w:pPr>
      <w:bookmarkStart w:colFirst="0" w:colLast="0" w:name="_5s19wdw9sweo" w:id="76"/>
      <w:bookmarkEnd w:id="76"/>
      <w:r w:rsidDel="00000000" w:rsidR="00000000" w:rsidRPr="00000000">
        <w:rPr>
          <w:rtl w:val="0"/>
        </w:rPr>
        <w:t xml:space="preserve">64. Rendering vs Database Precision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Database có thể lưu: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position_x = 712.375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Frontend có thể render: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screenX = 284.95px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Rendering scale không được ghi ngược thành Business Geometry.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Heading1"/>
        <w:rPr/>
      </w:pPr>
      <w:bookmarkStart w:colFirst="0" w:colLast="0" w:name="_q1qh6y28u49i" w:id="77"/>
      <w:bookmarkEnd w:id="77"/>
      <w:r w:rsidDel="00000000" w:rsidR="00000000" w:rsidRPr="00000000">
        <w:rPr>
          <w:rtl w:val="0"/>
        </w:rPr>
        <w:t xml:space="preserve">65. Database Does Not Store Pixels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Không lưu: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pixel_x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pixel_y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pixel_width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pixel_height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pan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Database lưu: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Business Geometry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Frontend chuyển Business Geometry thành Screen Geometry.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Style w:val="Heading1"/>
        <w:rPr/>
      </w:pPr>
      <w:bookmarkStart w:colFirst="0" w:colLast="0" w:name="_ywhfcdux15gt" w:id="78"/>
      <w:bookmarkEnd w:id="78"/>
      <w:r w:rsidDel="00000000" w:rsidR="00000000" w:rsidRPr="00000000">
        <w:rPr>
          <w:rtl w:val="0"/>
        </w:rPr>
        <w:t xml:space="preserve">66. Transaction Strategy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Database transaction boundary được xác định bởi Application Service.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Create Fixture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INSERT fixture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Nếu một Use Case tạo nhiều related records: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INSERT A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INSERT B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INSERT C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Nếu B fail: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TD-04 đã xác định transaction thuộc Application Operation, không để mỗi Repository tự commit độc lập.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Style w:val="Heading1"/>
        <w:rPr/>
      </w:pPr>
      <w:bookmarkStart w:colFirst="0" w:colLast="0" w:name="_aagyabz4878w" w:id="79"/>
      <w:bookmarkEnd w:id="79"/>
      <w:r w:rsidDel="00000000" w:rsidR="00000000" w:rsidRPr="00000000">
        <w:rPr>
          <w:rtl w:val="0"/>
        </w:rPr>
        <w:t xml:space="preserve">67. Transaction Principle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Không có partial business write.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Fixture created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Surface failed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nhưng Fixture vẫn tồn tại nếu Business Operation yêu cầu atomicity.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hoặc: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Neither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Style w:val="Heading1"/>
        <w:rPr/>
      </w:pPr>
      <w:bookmarkStart w:colFirst="0" w:colLast="0" w:name="_s4h9oixxc2h8" w:id="80"/>
      <w:bookmarkEnd w:id="80"/>
      <w:r w:rsidDel="00000000" w:rsidR="00000000" w:rsidRPr="00000000">
        <w:rPr>
          <w:rtl w:val="0"/>
        </w:rPr>
        <w:t xml:space="preserve">68. Concurrency Protection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Database phải bảo vệ các invariant dễ bị race condition.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Primary Phase 1 example: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One Active Assignment per Position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Protection: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Service Check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Partial Unique Index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Service cung cấp friendly error.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Database cung cấp final integrity.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pStyle w:val="Heading1"/>
        <w:rPr/>
      </w:pPr>
      <w:bookmarkStart w:colFirst="0" w:colLast="0" w:name="_jmbv7g9qn0lj" w:id="81"/>
      <w:bookmarkEnd w:id="81"/>
      <w:r w:rsidDel="00000000" w:rsidR="00000000" w:rsidRPr="00000000">
        <w:rPr>
          <w:rtl w:val="0"/>
        </w:rPr>
        <w:t xml:space="preserve">69. Race Condition Example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User A: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Check P1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 Active Assignment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User B: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Check P1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 Active Assignment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User A: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INSERT A1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User B: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INSERT A2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 → success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 → unique violation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API: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409 Conflict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Đây là lý do Business Rule không chỉ được implement ở Service.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Style w:val="Heading1"/>
        <w:rPr/>
      </w:pPr>
      <w:bookmarkStart w:colFirst="0" w:colLast="0" w:name="_xy9el0w6sw94" w:id="82"/>
      <w:bookmarkEnd w:id="82"/>
      <w:r w:rsidDel="00000000" w:rsidR="00000000" w:rsidRPr="00000000">
        <w:rPr>
          <w:rtl w:val="0"/>
        </w:rPr>
        <w:t xml:space="preserve">70. Optimistic Concurrency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Fixture Editor có thể phát sinh: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User A edits Fixture F1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User B edits Fixture F1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Phase 1 Schema có: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TD-05 chưa khóa full optimistic locking model.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Recommended future candidate: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version integer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hoặc: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updated_at comparison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TD-06 API Implementation sẽ cần quyết định nếu concurrent editing là actual requirement.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Style w:val="Heading1"/>
        <w:rPr/>
      </w:pPr>
      <w:bookmarkStart w:colFirst="0" w:colLast="0" w:name="_trgfb7pew4dq" w:id="83"/>
      <w:bookmarkEnd w:id="83"/>
      <w:r w:rsidDel="00000000" w:rsidR="00000000" w:rsidRPr="00000000">
        <w:rPr>
          <w:rtl w:val="0"/>
        </w:rPr>
        <w:t xml:space="preserve">71. Migration Strategy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Database Schema không được tạo thủ công bằng UI.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Source of Truth: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Migration Files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Schema Change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Migration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Style w:val="Heading1"/>
        <w:rPr/>
      </w:pPr>
      <w:bookmarkStart w:colFirst="0" w:colLast="0" w:name="_ucbqj3fxy5nb" w:id="84"/>
      <w:bookmarkEnd w:id="84"/>
      <w:r w:rsidDel="00000000" w:rsidR="00000000" w:rsidRPr="00000000">
        <w:rPr>
          <w:rtl w:val="0"/>
        </w:rPr>
        <w:t xml:space="preserve">72. Migration Naming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001_initial_schema.sql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002_add_fixture_constraints.sql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003_add_assignment_index.sql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Migration number phải tăng tuần tự.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Không sửa migration đã apply trên Production.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pStyle w:val="Heading1"/>
        <w:rPr/>
      </w:pPr>
      <w:bookmarkStart w:colFirst="0" w:colLast="0" w:name="_wsvqtgupt5rf" w:id="85"/>
      <w:bookmarkEnd w:id="85"/>
      <w:r w:rsidDel="00000000" w:rsidR="00000000" w:rsidRPr="00000000">
        <w:rPr>
          <w:rtl w:val="0"/>
        </w:rPr>
        <w:t xml:space="preserve">73. Initial Migration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Initial migration phải tạo: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Extensions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PK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FK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NOT NULL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CHECK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UNIQUE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Indexes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RLS foundation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theo dependency order.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Style w:val="Heading1"/>
        <w:rPr/>
      </w:pPr>
      <w:bookmarkStart w:colFirst="0" w:colLast="0" w:name="_fstbq3ukog7k" w:id="86"/>
      <w:bookmarkEnd w:id="86"/>
      <w:r w:rsidDel="00000000" w:rsidR="00000000" w:rsidRPr="00000000">
        <w:rPr>
          <w:rtl w:val="0"/>
        </w:rPr>
        <w:t xml:space="preserve">74. Migration Dependency Order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001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Extensions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002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003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004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005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006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display_position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007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008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product_assignment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009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indexes / constraints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010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RLS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Product có thể được tạo trước hierarchy-dependent Assignment vì Assignment tham chiếu Product.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pStyle w:val="Heading1"/>
        <w:rPr/>
      </w:pPr>
      <w:bookmarkStart w:colFirst="0" w:colLast="0" w:name="_o9accw2mbcpt" w:id="87"/>
      <w:bookmarkEnd w:id="87"/>
      <w:r w:rsidDel="00000000" w:rsidR="00000000" w:rsidRPr="00000000">
        <w:rPr>
          <w:rtl w:val="0"/>
        </w:rPr>
        <w:t xml:space="preserve">75. Migration Idempotency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Migration framework phải đảm bảo: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Migration 001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execute once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Không viết deployment script kiểu: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DROP DATABASE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CREATE DATABASE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cho Production.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pStyle w:val="Heading1"/>
        <w:rPr/>
      </w:pPr>
      <w:bookmarkStart w:colFirst="0" w:colLast="0" w:name="_u0xq5bg0zqmq" w:id="88"/>
      <w:bookmarkEnd w:id="88"/>
      <w:r w:rsidDel="00000000" w:rsidR="00000000" w:rsidRPr="00000000">
        <w:rPr>
          <w:rtl w:val="0"/>
        </w:rPr>
        <w:t xml:space="preserve">76. Schema Change Policy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Mỗi Schema Change phải trả lời: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requirement nào?</w:t>
      </w:r>
    </w:p>
    <w:p w:rsidR="00000000" w:rsidDel="00000000" w:rsidP="00000000" w:rsidRDefault="00000000" w:rsidRPr="00000000" w14:paraId="000007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Entity nào?</w:t>
      </w:r>
    </w:p>
    <w:p w:rsidR="00000000" w:rsidDel="00000000" w:rsidP="00000000" w:rsidRDefault="00000000" w:rsidRPr="00000000" w14:paraId="000007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nào bị ảnh hưởng?</w:t>
      </w:r>
    </w:p>
    <w:p w:rsidR="00000000" w:rsidDel="00000000" w:rsidP="00000000" w:rsidRDefault="00000000" w:rsidRPr="00000000" w14:paraId="000007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Frontend nào bị ảnh hưởng?</w:t>
      </w:r>
    </w:p>
    <w:p w:rsidR="00000000" w:rsidDel="00000000" w:rsidP="00000000" w:rsidRDefault="00000000" w:rsidRPr="00000000" w14:paraId="000007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Migration có backward compatibility không?</w:t>
      </w:r>
    </w:p>
    <w:p w:rsidR="00000000" w:rsidDel="00000000" w:rsidP="00000000" w:rsidRDefault="00000000" w:rsidRPr="00000000" w14:paraId="000007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Existing data xử lý thế nào?</w:t>
      </w:r>
    </w:p>
    <w:p w:rsidR="00000000" w:rsidDel="00000000" w:rsidP="00000000" w:rsidRDefault="00000000" w:rsidRPr="00000000" w14:paraId="000007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Rollback strategy là gì?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pStyle w:val="Heading1"/>
        <w:rPr/>
      </w:pPr>
      <w:bookmarkStart w:colFirst="0" w:colLast="0" w:name="_h63urp5xulq" w:id="89"/>
      <w:bookmarkEnd w:id="89"/>
      <w:r w:rsidDel="00000000" w:rsidR="00000000" w:rsidRPr="00000000">
        <w:rPr>
          <w:rtl w:val="0"/>
        </w:rPr>
        <w:t xml:space="preserve">77. Backward Compatibility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Nếu thêm field: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ADD COLUMN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ưu tiên: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nullable / default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deploy Backend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migrate data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enforce NOT NULL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nếu cần.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Không làm migration phá vỡ Application đang chạy mà không có deployment plan.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Style w:val="Heading1"/>
        <w:rPr/>
      </w:pPr>
      <w:bookmarkStart w:colFirst="0" w:colLast="0" w:name="_ssm9s6fs016l" w:id="90"/>
      <w:bookmarkEnd w:id="90"/>
      <w:r w:rsidDel="00000000" w:rsidR="00000000" w:rsidRPr="00000000">
        <w:rPr>
          <w:rtl w:val="0"/>
        </w:rPr>
        <w:t xml:space="preserve">78. Production Migration Safety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Production migration phải: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Có backup strategy.</w:t>
      </w:r>
    </w:p>
    <w:p w:rsidR="00000000" w:rsidDel="00000000" w:rsidP="00000000" w:rsidRDefault="00000000" w:rsidRPr="00000000" w14:paraId="000007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Được test ở Staging.</w:t>
      </w:r>
    </w:p>
    <w:p w:rsidR="00000000" w:rsidDel="00000000" w:rsidP="00000000" w:rsidRDefault="00000000" w:rsidRPr="00000000" w14:paraId="000007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Có expected execution time.</w:t>
      </w:r>
    </w:p>
    <w:p w:rsidR="00000000" w:rsidDel="00000000" w:rsidP="00000000" w:rsidRDefault="00000000" w:rsidRPr="00000000" w14:paraId="000007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Có rollback / recovery plan.</w:t>
      </w:r>
    </w:p>
    <w:p w:rsidR="00000000" w:rsidDel="00000000" w:rsidP="00000000" w:rsidRDefault="00000000" w:rsidRPr="00000000" w14:paraId="000007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Không thực hiện destructive operation ngoài approved migration.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pStyle w:val="Heading1"/>
        <w:rPr/>
      </w:pPr>
      <w:bookmarkStart w:colFirst="0" w:colLast="0" w:name="_kms0elcib0v3" w:id="91"/>
      <w:bookmarkEnd w:id="91"/>
      <w:r w:rsidDel="00000000" w:rsidR="00000000" w:rsidRPr="00000000">
        <w:rPr>
          <w:rtl w:val="0"/>
        </w:rPr>
        <w:t xml:space="preserve">79. Seed Data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Seed data chỉ dùng cho: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Retailer Demo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Store Demo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Fixture Demo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Surface Demo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Position Demo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Product Demo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Assignment Demo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Không tự seed demo data vào Production.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pStyle w:val="Heading1"/>
        <w:rPr/>
      </w:pPr>
      <w:bookmarkStart w:colFirst="0" w:colLast="0" w:name="_ibbls7yr045a" w:id="92"/>
      <w:bookmarkEnd w:id="92"/>
      <w:r w:rsidDel="00000000" w:rsidR="00000000" w:rsidRPr="00000000">
        <w:rPr>
          <w:rtl w:val="0"/>
        </w:rPr>
        <w:t xml:space="preserve">80. Production Data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Production database chỉ chứa: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Real Business Data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không chứa: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Demo Fixture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Test Product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Fake Assignment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trừ khi Business chủ động yêu cầu.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pStyle w:val="Heading1"/>
        <w:rPr/>
      </w:pPr>
      <w:bookmarkStart w:colFirst="0" w:colLast="0" w:name="_a7kewkff5x36" w:id="93"/>
      <w:bookmarkEnd w:id="93"/>
      <w:r w:rsidDel="00000000" w:rsidR="00000000" w:rsidRPr="00000000">
        <w:rPr>
          <w:rtl w:val="0"/>
        </w:rPr>
        <w:t xml:space="preserve">81. Environment Separation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Tối thiểu: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Development Database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Staging Database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Production Database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Không dùng: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Production Supabase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cho development.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Style w:val="Heading1"/>
        <w:rPr/>
      </w:pPr>
      <w:bookmarkStart w:colFirst="0" w:colLast="0" w:name="_629pslox8do5" w:id="94"/>
      <w:bookmarkEnd w:id="94"/>
      <w:r w:rsidDel="00000000" w:rsidR="00000000" w:rsidRPr="00000000">
        <w:rPr>
          <w:rtl w:val="0"/>
        </w:rPr>
        <w:t xml:space="preserve">82. Supabase Project Strategy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Supabase Project A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Development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Supabase Project B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Staging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Supabase Project C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Production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nếu scale / operational model cho phép.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Ở giai đoạn prototype rất sớm, có thể bắt đầu với Development project trước.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Production project chỉ được tạo khi deployment plan được khóa.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pStyle w:val="Heading1"/>
        <w:rPr/>
      </w:pPr>
      <w:bookmarkStart w:colFirst="0" w:colLast="0" w:name="_j3m030loe0qt" w:id="95"/>
      <w:bookmarkEnd w:id="95"/>
      <w:r w:rsidDel="00000000" w:rsidR="00000000" w:rsidRPr="00000000">
        <w:rPr>
          <w:rtl w:val="0"/>
        </w:rPr>
        <w:t xml:space="preserve">83. Database Credentials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Database credentials không được commit vào Git.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Không để: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DATABASE_URL=...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SUPABASE_SERVICE_ROLE_KEY=...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trong: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Migration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Secrets phải nằm trong environment / secret management.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pStyle w:val="Heading1"/>
        <w:rPr/>
      </w:pPr>
      <w:bookmarkStart w:colFirst="0" w:colLast="0" w:name="_44db22ffjq77" w:id="96"/>
      <w:bookmarkEnd w:id="96"/>
      <w:r w:rsidDel="00000000" w:rsidR="00000000" w:rsidRPr="00000000">
        <w:rPr>
          <w:rtl w:val="0"/>
        </w:rPr>
        <w:t xml:space="preserve">84. Supabase Service Role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Supabase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service_role</w:t>
      </w:r>
      <w:r w:rsidDel="00000000" w:rsidR="00000000" w:rsidRPr="00000000">
        <w:rPr>
          <w:rtl w:val="0"/>
        </w:rPr>
        <w:t xml:space="preserve"> credential có quyền cao.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ind w:left="600" w:right="600" w:firstLine="0"/>
        <w:rPr/>
      </w:pPr>
      <w:r w:rsidDel="00000000" w:rsidR="00000000" w:rsidRPr="00000000">
        <w:rPr>
          <w:rtl w:val="0"/>
        </w:rPr>
        <w:t xml:space="preserve">Never expose service-role credentials to Browser.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Chỉ Backend / trusted server environment được sử dụng credential privileged.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pStyle w:val="Heading1"/>
        <w:rPr/>
      </w:pPr>
      <w:bookmarkStart w:colFirst="0" w:colLast="0" w:name="_1b00uc1i9ezb" w:id="97"/>
      <w:bookmarkEnd w:id="97"/>
      <w:r w:rsidDel="00000000" w:rsidR="00000000" w:rsidRPr="00000000">
        <w:rPr>
          <w:rtl w:val="0"/>
        </w:rPr>
        <w:t xml:space="preserve">85. RLS Strategy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RLS là defense-in-depth.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FastAPI Authorization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RLS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RLS không thay thế Backend Authorization.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pStyle w:val="Heading1"/>
        <w:rPr/>
      </w:pPr>
      <w:bookmarkStart w:colFirst="0" w:colLast="0" w:name="_gsihsqu70h3x" w:id="98"/>
      <w:bookmarkEnd w:id="98"/>
      <w:r w:rsidDel="00000000" w:rsidR="00000000" w:rsidRPr="00000000">
        <w:rPr>
          <w:rtl w:val="0"/>
        </w:rPr>
        <w:t xml:space="preserve">86. RLS Scope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Phase 1 RLS policy phải được thiết kế sau khi Authentication Model được khóa.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RLS cần biết: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Who is the User?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What is the User identity?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What is the User allowed to access?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Part 06 hiện ghi Supabase Auth là “Phase sau”, trong khi TD-02/04 đã chọn Supabase Auth làm Phase 1 baseline.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RLS implementation is dependent on resolving the Auth baseline inconsistency.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RLS phải bảo vệ Application Security Data.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Business Data RLS không được triển khai dựa trên Retailer / Store ownership vì Phase 1 không có Resource-level Authorization.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RLS Policy cụ thể chỉ được khóa sau khi Authentication và Authorization implementation được xác nhận.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pStyle w:val="Heading1"/>
        <w:rPr/>
      </w:pPr>
      <w:bookmarkStart w:colFirst="0" w:colLast="0" w:name="_ohkfhfcr4erc" w:id="99"/>
      <w:bookmarkEnd w:id="99"/>
      <w:r w:rsidDel="00000000" w:rsidR="00000000" w:rsidRPr="00000000">
        <w:rPr>
          <w:rtl w:val="0"/>
        </w:rPr>
        <w:t xml:space="preserve">87. RLS Design Principle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Không viết RLS policy kiểu: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Allow everyone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chỉ để Frontend hoạt động.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Policy phải phản ánh Authorization Model.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Nếu Phase 1 chỉ có một internal organization và chưa có multi-tenant permission model, RLS có thể bắt đầu đơn giản hơn nhưng vẫn phải deny unauthorized access.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pStyle w:val="Heading1"/>
        <w:rPr/>
      </w:pPr>
      <w:bookmarkStart w:colFirst="0" w:colLast="0" w:name="_uckizy6ox00g" w:id="100"/>
      <w:bookmarkEnd w:id="100"/>
      <w:r w:rsidDel="00000000" w:rsidR="00000000" w:rsidRPr="00000000">
        <w:rPr>
          <w:rtl w:val="0"/>
        </w:rPr>
        <w:t xml:space="preserve">88. Multi-Tenancy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Part 02 có: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nhưng chưa định nghĩa: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User belongs to Retailer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User belongs to Store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Do đó TD-05 </w:t>
      </w:r>
      <w:r w:rsidDel="00000000" w:rsidR="00000000" w:rsidRPr="00000000">
        <w:rPr>
          <w:b w:val="1"/>
          <w:bCs w:val="1"/>
          <w:rtl w:val="0"/>
        </w:rPr>
        <w:t xml:space="preserve">không thêm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tenant_id</w:t>
      </w:r>
      <w:r w:rsidDel="00000000" w:rsidR="00000000" w:rsidRPr="00000000">
        <w:rPr>
          <w:b w:val="1"/>
          <w:bCs w:val="1"/>
          <w:rtl w:val="0"/>
        </w:rPr>
        <w:t xml:space="preserve"> vào tất cả tables</w:t>
      </w:r>
      <w:r w:rsidDel="00000000" w:rsidR="00000000" w:rsidRPr="00000000">
        <w:rPr>
          <w:rtl w:val="0"/>
        </w:rPr>
        <w:t xml:space="preserve"> chỉ vì "future SaaS".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UBL hiện đang xây Internal / Business System.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Multi-tenancy sẽ chỉ được thêm khi Business Model yêu cầu.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pStyle w:val="Heading1"/>
        <w:rPr/>
      </w:pPr>
      <w:bookmarkStart w:colFirst="0" w:colLast="0" w:name="_hsar3by7it8d" w:id="101"/>
      <w:bookmarkEnd w:id="101"/>
      <w:r w:rsidDel="00000000" w:rsidR="00000000" w:rsidRPr="00000000">
        <w:rPr>
          <w:rtl w:val="0"/>
        </w:rPr>
        <w:t xml:space="preserve">89. Backup Strategy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Production database phải có: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Automated backup.</w:t>
      </w:r>
    </w:p>
    <w:p w:rsidR="00000000" w:rsidDel="00000000" w:rsidP="00000000" w:rsidRDefault="00000000" w:rsidRPr="00000000" w14:paraId="000008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Point-in-time recovery nếu plan hỗ trợ.</w:t>
      </w:r>
    </w:p>
    <w:p w:rsidR="00000000" w:rsidDel="00000000" w:rsidP="00000000" w:rsidRDefault="00000000" w:rsidRPr="00000000" w14:paraId="000008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Recovery procedure.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Backup không thay thế: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Migration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Soft Delete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Backup là Disaster Recovery mechanism.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pStyle w:val="Heading1"/>
        <w:rPr/>
      </w:pPr>
      <w:bookmarkStart w:colFirst="0" w:colLast="0" w:name="_ynz33ofgh78h" w:id="102"/>
      <w:bookmarkEnd w:id="102"/>
      <w:r w:rsidDel="00000000" w:rsidR="00000000" w:rsidRPr="00000000">
        <w:rPr>
          <w:rtl w:val="0"/>
        </w:rPr>
        <w:t xml:space="preserve">90. Recovery Principle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Nếu Database bị lỗi: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Restore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Application Recovery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Recovery procedure phải được test, không chỉ giả định backup tồn tại.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pStyle w:val="Heading1"/>
        <w:rPr/>
      </w:pPr>
      <w:bookmarkStart w:colFirst="0" w:colLast="0" w:name="_z3bkw6u6z06p" w:id="103"/>
      <w:bookmarkEnd w:id="103"/>
      <w:r w:rsidDel="00000000" w:rsidR="00000000" w:rsidRPr="00000000">
        <w:rPr>
          <w:rtl w:val="0"/>
        </w:rPr>
        <w:t xml:space="preserve">91. Data Integrity Monitoring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Future monitoring nên kiểm tra: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Orphan Records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Duplicate Active Assignments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Invalid Status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Missing Parent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Unexpected NULL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Database constraints phải ngăn phần lớn trường hợp này.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pStyle w:val="Heading1"/>
        <w:rPr/>
      </w:pPr>
      <w:bookmarkStart w:colFirst="0" w:colLast="0" w:name="_q0gkf5wura4e" w:id="104"/>
      <w:bookmarkEnd w:id="104"/>
      <w:r w:rsidDel="00000000" w:rsidR="00000000" w:rsidRPr="00000000">
        <w:rPr>
          <w:rtl w:val="0"/>
        </w:rPr>
        <w:t xml:space="preserve">92. Orphan Prevention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FK prevents: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nonexistent Store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nhưng không prevent: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Archived Store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nếu FK vẫn tồn tại.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Đây là Business Rule Layer concern.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pStyle w:val="Heading1"/>
        <w:rPr/>
      </w:pPr>
      <w:bookmarkStart w:colFirst="0" w:colLast="0" w:name="_f24px6985tw1" w:id="105"/>
      <w:bookmarkEnd w:id="105"/>
      <w:r w:rsidDel="00000000" w:rsidR="00000000" w:rsidRPr="00000000">
        <w:rPr>
          <w:rtl w:val="0"/>
        </w:rPr>
        <w:t xml:space="preserve">93. Database Query Principle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Repository queries phải: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Explicit.</w:t>
      </w:r>
    </w:p>
    <w:p w:rsidR="00000000" w:rsidDel="00000000" w:rsidP="00000000" w:rsidRDefault="00000000" w:rsidRPr="00000000" w14:paraId="000008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Scoped.</w:t>
      </w:r>
    </w:p>
    <w:p w:rsidR="00000000" w:rsidDel="00000000" w:rsidP="00000000" w:rsidRDefault="00000000" w:rsidRPr="00000000" w14:paraId="000008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Indexed.</w:t>
      </w:r>
    </w:p>
    <w:p w:rsidR="00000000" w:rsidDel="00000000" w:rsidP="00000000" w:rsidRDefault="00000000" w:rsidRPr="00000000" w14:paraId="000008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Paginated where required.</w:t>
      </w:r>
    </w:p>
    <w:p w:rsidR="00000000" w:rsidDel="00000000" w:rsidP="00000000" w:rsidRDefault="00000000" w:rsidRPr="00000000" w14:paraId="000008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Avoid N+1.</w:t>
      </w:r>
    </w:p>
    <w:p w:rsidR="00000000" w:rsidDel="00000000" w:rsidP="00000000" w:rsidRDefault="00000000" w:rsidRPr="00000000" w14:paraId="000008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Avoid SELECT * where response does not need all fields.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pStyle w:val="Heading1"/>
        <w:rPr/>
      </w:pPr>
      <w:bookmarkStart w:colFirst="0" w:colLast="0" w:name="_ix8zdh121i" w:id="106"/>
      <w:bookmarkEnd w:id="106"/>
      <w:r w:rsidDel="00000000" w:rsidR="00000000" w:rsidRPr="00000000">
        <w:rPr>
          <w:rtl w:val="0"/>
        </w:rPr>
        <w:t xml:space="preserve">94. SELECT Strategy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Không mặc định: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cho API queries.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Chỉ lấy fields cần thiết.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Performance.</w:t>
      </w:r>
    </w:p>
    <w:p w:rsidR="00000000" w:rsidDel="00000000" w:rsidP="00000000" w:rsidRDefault="00000000" w:rsidRPr="00000000" w14:paraId="000008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API stability.</w:t>
      </w:r>
    </w:p>
    <w:p w:rsidR="00000000" w:rsidDel="00000000" w:rsidP="00000000" w:rsidRDefault="00000000" w:rsidRPr="00000000" w14:paraId="000008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Reduced data exposure.</w:t>
      </w:r>
    </w:p>
    <w:p w:rsidR="00000000" w:rsidDel="00000000" w:rsidP="00000000" w:rsidRDefault="00000000" w:rsidRPr="00000000" w14:paraId="000008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Easier schema evolution.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pStyle w:val="Heading1"/>
        <w:rPr/>
      </w:pPr>
      <w:bookmarkStart w:colFirst="0" w:colLast="0" w:name="_pweekipnajl5" w:id="107"/>
      <w:bookmarkEnd w:id="107"/>
      <w:r w:rsidDel="00000000" w:rsidR="00000000" w:rsidRPr="00000000">
        <w:rPr>
          <w:rtl w:val="0"/>
        </w:rPr>
        <w:t xml:space="preserve">95. Pagination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Large lists phải hỗ trợ pagination.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Đặc biệt: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stores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fixtures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Product Library có thể trở thành dataset lớn.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Initial API: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page_size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hoặc cursor strategy nếu sau này cần scale lớn.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Phase 1 có thể dùng offset pagination.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pStyle w:val="Heading1"/>
        <w:rPr/>
      </w:pPr>
      <w:bookmarkStart w:colFirst="0" w:colLast="0" w:name="_upay6iqoq0wz" w:id="108"/>
      <w:bookmarkEnd w:id="108"/>
      <w:r w:rsidDel="00000000" w:rsidR="00000000" w:rsidRPr="00000000">
        <w:rPr>
          <w:rtl w:val="0"/>
        </w:rPr>
        <w:t xml:space="preserve">96. Product Search Performance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Initial: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item_code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product_group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có thể query bằng PostgreSQL.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Nếu dataset nhỏ / vừa: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ILIKE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có thể đủ.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Nếu Product Library lớn: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pg_trgm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hoặc Full Text Search sẽ được đánh giá.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Không thêm search engine riêng ở Phase 1.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pStyle w:val="Heading1"/>
        <w:rPr/>
      </w:pPr>
      <w:bookmarkStart w:colFirst="0" w:colLast="0" w:name="_8s80l1drdah1" w:id="109"/>
      <w:bookmarkEnd w:id="109"/>
      <w:r w:rsidDel="00000000" w:rsidR="00000000" w:rsidRPr="00000000">
        <w:rPr>
          <w:rtl w:val="0"/>
        </w:rPr>
        <w:t xml:space="preserve">97. No Redis Initially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Database caching không cần Redis ngay từ đầu.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Phase 1: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TanStack Query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PostgreSQL indexes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Efficient queries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đủ để bắt đầu.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Redis chỉ được thêm khi performance evidence chứng minh cần.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pStyle w:val="Heading1"/>
        <w:rPr/>
      </w:pPr>
      <w:bookmarkStart w:colFirst="0" w:colLast="0" w:name="_at6ze8v35bui" w:id="110"/>
      <w:bookmarkEnd w:id="110"/>
      <w:r w:rsidDel="00000000" w:rsidR="00000000" w:rsidRPr="00000000">
        <w:rPr>
          <w:rtl w:val="0"/>
        </w:rPr>
        <w:t xml:space="preserve">98. No Separate Data Warehouse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Digital Twin Transactional Database không phải Analytics Warehouse.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Phase 1 không tạo: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Snowflake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BigQuery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Redshift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Databricks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Business Analytics / Decision Engine là future extension.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pStyle w:val="Heading1"/>
        <w:rPr/>
      </w:pPr>
      <w:bookmarkStart w:colFirst="0" w:colLast="0" w:name="_xrktg7g7zzj4" w:id="111"/>
      <w:bookmarkEnd w:id="111"/>
      <w:r w:rsidDel="00000000" w:rsidR="00000000" w:rsidRPr="00000000">
        <w:rPr>
          <w:rtl w:val="0"/>
        </w:rPr>
        <w:t xml:space="preserve">99. Database Boundary for Future Analytics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Operational PostgreSQL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ETL / ELT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Analytics Layer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Không để heavy analytics query trực tiếp phá workload của Transactional Database.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pStyle w:val="Heading1"/>
        <w:rPr/>
      </w:pPr>
      <w:bookmarkStart w:colFirst="0" w:colLast="0" w:name="_bu2om94xrzia" w:id="112"/>
      <w:bookmarkEnd w:id="112"/>
      <w:r w:rsidDel="00000000" w:rsidR="00000000" w:rsidRPr="00000000">
        <w:rPr>
          <w:rtl w:val="0"/>
        </w:rPr>
        <w:t xml:space="preserve">100. Database Boundary for Future AI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AI không truy cập PostgreSQL trực tiếp.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Preferred: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Backend / Analytics Service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AI Input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Human Review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Business API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Part 09 xác định AI là recommendation layer và User vẫn là người quyết định cuối cùng.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pStyle w:val="Heading1"/>
        <w:rPr/>
      </w:pPr>
      <w:bookmarkStart w:colFirst="0" w:colLast="0" w:name="_u8h01tjfbczt" w:id="113"/>
      <w:bookmarkEnd w:id="113"/>
      <w:r w:rsidDel="00000000" w:rsidR="00000000" w:rsidRPr="00000000">
        <w:rPr>
          <w:rtl w:val="0"/>
        </w:rPr>
        <w:t xml:space="preserve">101. Initial SQL Skeleton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Conceptual initial migration: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CREATE TABLE retailer (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retailer_id UUID PRIMARY KEY DEFAULT gen_random_uuid(),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retailer_code TEXT NOT NULL,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retailer_name TEXT NOT NULL,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status TEXT NOT NULL DEFAULT 'Active',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updated_at TIMESTAMPTZ NOT NULL DEFAULT now(),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CONSTRAINT retailer_status_check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CHECK (status IN ('Active', 'Archived'))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Các table khác sẽ follow cùng conventions.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pStyle w:val="Heading1"/>
        <w:rPr/>
      </w:pPr>
      <w:bookmarkStart w:colFirst="0" w:colLast="0" w:name="_491e3q389lvg" w:id="114"/>
      <w:bookmarkEnd w:id="114"/>
      <w:r w:rsidDel="00000000" w:rsidR="00000000" w:rsidRPr="00000000">
        <w:rPr>
          <w:rtl w:val="0"/>
        </w:rPr>
        <w:t xml:space="preserve">102. Fixture Constraint Example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CREATE TABLE fixture (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fixture_id UUID PRIMARY KEY DEFAULT gen_random_uuid(),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store_id UUID NOT NULL,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fixture_code TEXT NOT NULL,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fixture_name TEXT NOT NULL,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owner_company TEXT NOT NULL,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fixture_type TEXT,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width_mm NUMERIC NOT NULL,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height_mm NUMERIC NOT NULL,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depth_mm NUMERIC NOT NULL,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position_x NUMERIC NOT NULL DEFAULT 0,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position_y NUMERIC NOT NULL DEFAULT 0,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rotation_degree NUMERIC NOT NULL DEFAULT 0,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status TEXT NOT NULL DEFAULT 'Active',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updated_at TIMESTAMPTZ NOT NULL DEFAULT now(),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CONSTRAINT fixture_store_fk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FOREIGN KEY (store_id)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REFERENCES store(store_id)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ON DELETE RESTRICT,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CONSTRAINT fixture_width_check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CHECK (width_mm &gt; 0),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CONSTRAINT fixture_height_check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CHECK (height_mm &gt; 0),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CONSTRAINT fixture_depth_check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CHECK (depth_mm &gt; 0),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CONSTRAINT fixture_owner_company_check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CHECK (owner_company IN ('Uncel Bills', 'Competitor')),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CONSTRAINT fixture_status_check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CHECK (status IN ('Active', 'Archived'))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Đây là implementation direction, chưa phải final migration file.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pStyle w:val="Heading1"/>
        <w:rPr/>
      </w:pPr>
      <w:bookmarkStart w:colFirst="0" w:colLast="0" w:name="_idj65yfit6tu" w:id="115"/>
      <w:bookmarkEnd w:id="115"/>
      <w:r w:rsidDel="00000000" w:rsidR="00000000" w:rsidRPr="00000000">
        <w:rPr>
          <w:rtl w:val="0"/>
        </w:rPr>
        <w:t xml:space="preserve">103. Active Assignment Constraint Example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CREATE UNIQUE INDEX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uq_product_assignment_active_position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ON product_assignment(position_id)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WHERE status = 'Active';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Đây là một trong những database constraints quan trọng nhất của Phase 1.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pStyle w:val="Heading1"/>
        <w:rPr/>
      </w:pPr>
      <w:bookmarkStart w:colFirst="0" w:colLast="0" w:name="_dwbroojinarc" w:id="116"/>
      <w:bookmarkEnd w:id="116"/>
      <w:r w:rsidDel="00000000" w:rsidR="00000000" w:rsidRPr="00000000">
        <w:rPr>
          <w:rtl w:val="0"/>
        </w:rPr>
        <w:t xml:space="preserve">104. Updated At Trigger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Recommended shared trigger: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BEFORE UPDATE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NEW.updated_at = now()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Database controls timestamp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Frontend không tự ghi timestamp.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pStyle w:val="Heading1"/>
        <w:rPr/>
      </w:pPr>
      <w:bookmarkStart w:colFirst="0" w:colLast="0" w:name="_mm434ol9et8o" w:id="117"/>
      <w:bookmarkEnd w:id="117"/>
      <w:r w:rsidDel="00000000" w:rsidR="00000000" w:rsidRPr="00000000">
        <w:rPr>
          <w:rtl w:val="0"/>
        </w:rPr>
        <w:t xml:space="preserve">105. Trigger Policy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Chỉ sử dụng Trigger cho: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Database integrity behavior cần thiết.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Không đưa Business Workflow lớn vào PostgreSQL Trigger.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Không: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UPDATE fixture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create surface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create position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call external service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Business Workflow thuộc Backend Service.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pStyle w:val="Heading1"/>
        <w:rPr/>
      </w:pPr>
      <w:bookmarkStart w:colFirst="0" w:colLast="0" w:name="_dex02ij4buae" w:id="118"/>
      <w:bookmarkEnd w:id="118"/>
      <w:r w:rsidDel="00000000" w:rsidR="00000000" w:rsidRPr="00000000">
        <w:rPr>
          <w:rtl w:val="0"/>
        </w:rPr>
        <w:t xml:space="preserve">106. Database Business Logic Boundary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Database nên giữ: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Integrity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Constraint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Atomicity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Backend nên giữ: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Business Workflow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Business Decision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Không biến PostgreSQL thành Business Rule Engine.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pStyle w:val="Heading1"/>
        <w:rPr/>
      </w:pPr>
      <w:bookmarkStart w:colFirst="0" w:colLast="0" w:name="_hznetnpazna1" w:id="119"/>
      <w:bookmarkEnd w:id="119"/>
      <w:r w:rsidDel="00000000" w:rsidR="00000000" w:rsidRPr="00000000">
        <w:rPr>
          <w:rtl w:val="0"/>
        </w:rPr>
        <w:t xml:space="preserve">107. Database Migration vs Business Rule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One active assignment per position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Database implementation: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Partial Unique Index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Business explanation: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Part 08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API behavior: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Part 06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Service handling: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TD-04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UI behavior: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Part 05 / TD-03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Một Business Rule có thể trải qua nhiều technical layers nhưng </w:t>
      </w:r>
      <w:r w:rsidDel="00000000" w:rsidR="00000000" w:rsidRPr="00000000">
        <w:rPr>
          <w:b w:val="1"/>
          <w:bCs w:val="1"/>
          <w:rtl w:val="0"/>
        </w:rPr>
        <w:t xml:space="preserve">chỉ có một Business Definition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pStyle w:val="Heading1"/>
        <w:rPr/>
      </w:pPr>
      <w:bookmarkStart w:colFirst="0" w:colLast="0" w:name="_fjca9drwpss1" w:id="120"/>
      <w:bookmarkEnd w:id="120"/>
      <w:r w:rsidDel="00000000" w:rsidR="00000000" w:rsidRPr="00000000">
        <w:rPr>
          <w:rtl w:val="0"/>
        </w:rPr>
        <w:t xml:space="preserve">108. Cross-Layer Consistency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Position → One Active Assignment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Foundation: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Part 08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API: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409 Conflict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Service pre-check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Partial Unique Index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Show Conflict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Keep Draft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Đây là pattern cần giữ cho toàn hệ thống.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pStyle w:val="Heading1"/>
        <w:rPr/>
      </w:pPr>
      <w:bookmarkStart w:colFirst="0" w:colLast="0" w:name="_6ekuj1r9pjcu" w:id="121"/>
      <w:bookmarkEnd w:id="121"/>
      <w:r w:rsidDel="00000000" w:rsidR="00000000" w:rsidRPr="00000000">
        <w:rPr>
          <w:rtl w:val="0"/>
        </w:rPr>
        <w:t xml:space="preserve">109. Database Error Translation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PostgreSQL có thể trả: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unique_violation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foreign_key_violation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check_violation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Repository / Service phải translate: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unique_violation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ConflictError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foreign_key_violation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Integrity / NotFound / Conflict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check_violation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ValidationError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Không expose raw PostgreSQL error cho Frontend.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pStyle w:val="Heading1"/>
        <w:rPr/>
      </w:pPr>
      <w:bookmarkStart w:colFirst="0" w:colLast="0" w:name="_o045onbzob2l" w:id="122"/>
      <w:bookmarkEnd w:id="122"/>
      <w:r w:rsidDel="00000000" w:rsidR="00000000" w:rsidRPr="00000000">
        <w:rPr>
          <w:rtl w:val="0"/>
        </w:rPr>
        <w:t xml:space="preserve">110. Database Testing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Mỗi constraint quan trọng phải có test.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A0A">
      <w:pPr>
        <w:pStyle w:val="Heading3"/>
        <w:rPr/>
      </w:pPr>
      <w:bookmarkStart w:colFirst="0" w:colLast="0" w:name="_qval7wtdku53" w:id="123"/>
      <w:bookmarkEnd w:id="123"/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width = 0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reject</w:t>
      </w:r>
    </w:p>
    <w:p w:rsidR="00000000" w:rsidDel="00000000" w:rsidP="00000000" w:rsidRDefault="00000000" w:rsidRPr="00000000" w14:paraId="00000A0E">
      <w:pPr>
        <w:pStyle w:val="Heading3"/>
        <w:rPr/>
      </w:pPr>
      <w:bookmarkStart w:colFirst="0" w:colLast="0" w:name="_fpccumlq5cny" w:id="124"/>
      <w:bookmarkEnd w:id="124"/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duplicate item_code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reject</w:t>
      </w:r>
    </w:p>
    <w:p w:rsidR="00000000" w:rsidDel="00000000" w:rsidP="00000000" w:rsidRDefault="00000000" w:rsidRPr="00000000" w14:paraId="00000A12">
      <w:pPr>
        <w:pStyle w:val="Heading3"/>
        <w:rPr/>
      </w:pPr>
      <w:bookmarkStart w:colFirst="0" w:colLast="0" w:name="_xwkqkduyiazb" w:id="125"/>
      <w:bookmarkEnd w:id="125"/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two Active assignments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reject</w:t>
      </w:r>
    </w:p>
    <w:p w:rsidR="00000000" w:rsidDel="00000000" w:rsidP="00000000" w:rsidRDefault="00000000" w:rsidRPr="00000000" w14:paraId="00000A16">
      <w:pPr>
        <w:pStyle w:val="Heading3"/>
        <w:rPr/>
      </w:pPr>
      <w:bookmarkStart w:colFirst="0" w:colLast="0" w:name="_ktob5ilhy90f" w:id="126"/>
      <w:bookmarkEnd w:id="126"/>
      <w:r w:rsidDel="00000000" w:rsidR="00000000" w:rsidRPr="00000000">
        <w:rPr>
          <w:rtl w:val="0"/>
        </w:rPr>
        <w:t xml:space="preserve">FK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invalid store_id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reject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pStyle w:val="Heading1"/>
        <w:rPr/>
      </w:pPr>
      <w:bookmarkStart w:colFirst="0" w:colLast="0" w:name="_ol15rxsyy14x" w:id="127"/>
      <w:bookmarkEnd w:id="127"/>
      <w:r w:rsidDel="00000000" w:rsidR="00000000" w:rsidRPr="00000000">
        <w:rPr>
          <w:rtl w:val="0"/>
        </w:rPr>
        <w:t xml:space="preserve">111. Migration Testing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Migration phải tạo Application Security Schema trước khi Business API được đưa vào sử dụng.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Không tạo User bằng cách insert trực tiếp Password vào Database.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Authentication Credential thuộc Supabase Auth.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CI phải có khả năng: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Fresh Database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Run All Migrations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Run Tests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Nếu migration không chạy từ empty database: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ind w:left="600" w:right="600" w:firstLine="0"/>
        <w:rPr/>
      </w:pPr>
      <w:r w:rsidDel="00000000" w:rsidR="00000000" w:rsidRPr="00000000">
        <w:rPr>
          <w:rtl w:val="0"/>
        </w:rPr>
        <w:t xml:space="preserve">Migration chain chưa đáng tin cậy.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pStyle w:val="Heading1"/>
        <w:rPr/>
      </w:pPr>
      <w:bookmarkStart w:colFirst="0" w:colLast="0" w:name="_qkwl97x63bb5" w:id="128"/>
      <w:bookmarkEnd w:id="128"/>
      <w:r w:rsidDel="00000000" w:rsidR="00000000" w:rsidRPr="00000000">
        <w:rPr>
          <w:rtl w:val="0"/>
        </w:rPr>
        <w:t xml:space="preserve">112. Schema Drift Prevention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Không cho phép: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Production schema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Migration schema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Mọi schema change phải trở thành migration.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pStyle w:val="Heading1"/>
        <w:rPr/>
      </w:pPr>
      <w:bookmarkStart w:colFirst="0" w:colLast="0" w:name="_u6f207jhbhp6" w:id="129"/>
      <w:bookmarkEnd w:id="129"/>
      <w:r w:rsidDel="00000000" w:rsidR="00000000" w:rsidRPr="00000000">
        <w:rPr>
          <w:rtl w:val="0"/>
        </w:rPr>
        <w:t xml:space="preserve">113. Schema Documentation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Database documentation phải giữ mapping: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Business Object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Field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Constraint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width_mm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NUMERIC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CHECK &gt; 0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POST /fixtures</w:t>
      </w:r>
    </w:p>
    <w:p w:rsidR="00000000" w:rsidDel="00000000" w:rsidP="00000000" w:rsidRDefault="00000000" w:rsidRPr="00000000" w14:paraId="00000A70">
      <w:pPr>
        <w:pStyle w:val="Heading2"/>
        <w:rPr/>
      </w:pPr>
      <w:bookmarkStart w:colFirst="0" w:colLast="0" w:name="_qwhe0vfxwwf4" w:id="130"/>
      <w:bookmarkEnd w:id="130"/>
      <w:r w:rsidDel="00000000" w:rsidR="00000000" w:rsidRPr="00000000">
        <w:rPr>
          <w:rtl w:val="0"/>
        </w:rPr>
        <w:t xml:space="preserve">Application Security Schema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Ngoài Business Schema được định nghĩa trong Part 03, Database có một lớp Application Security Schema.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Lớp này phục vụ: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Xác định User thuộc Application.</w:t>
      </w:r>
    </w:p>
    <w:p w:rsidR="00000000" w:rsidDel="00000000" w:rsidP="00000000" w:rsidRDefault="00000000" w:rsidRPr="00000000" w14:paraId="00000A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Liên kết User với Supabase Auth.</w:t>
      </w:r>
    </w:p>
    <w:p w:rsidR="00000000" w:rsidDel="00000000" w:rsidP="00000000" w:rsidRDefault="00000000" w:rsidRPr="00000000" w14:paraId="00000A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Lưu thông tin phân loại User.</w:t>
      </w:r>
    </w:p>
    <w:p w:rsidR="00000000" w:rsidDel="00000000" w:rsidP="00000000" w:rsidRDefault="00000000" w:rsidRPr="00000000" w14:paraId="00000A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Phục vụ Authorization.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Application Security Schema không thuộc Digital Twin Business Entity Model.</w:t>
      </w:r>
    </w:p>
    <w:p w:rsidR="00000000" w:rsidDel="00000000" w:rsidP="00000000" w:rsidRDefault="00000000" w:rsidRPr="00000000" w14:paraId="00000A7B">
      <w:pPr>
        <w:pStyle w:val="Heading3"/>
        <w:rPr/>
      </w:pPr>
      <w:bookmarkStart w:colFirst="0" w:colLast="0" w:name="_s2335oykee8p" w:id="131"/>
      <w:bookmarkEnd w:id="131"/>
      <w:r w:rsidDel="00000000" w:rsidR="00000000" w:rsidRPr="00000000">
        <w:rPr>
          <w:rtl w:val="0"/>
        </w:rPr>
        <w:t xml:space="preserve">Entity: app_user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Purpose: Quản lý User thuộc Digital Twin Platform.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user_id (PK, UUID)</w:t>
      </w:r>
    </w:p>
    <w:p w:rsidR="00000000" w:rsidDel="00000000" w:rsidP="00000000" w:rsidRDefault="00000000" w:rsidRPr="00000000" w14:paraId="00000A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auth_user_id (UUID, UNIQUE)</w:t>
      </w:r>
    </w:p>
    <w:p w:rsidR="00000000" w:rsidDel="00000000" w:rsidP="00000000" w:rsidRDefault="00000000" w:rsidRPr="00000000" w14:paraId="00000A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full_name</w:t>
      </w:r>
    </w:p>
    <w:p w:rsidR="00000000" w:rsidDel="00000000" w:rsidP="00000000" w:rsidRDefault="00000000" w:rsidRPr="00000000" w14:paraId="00000A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A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system_role</w:t>
      </w:r>
    </w:p>
    <w:p w:rsidR="00000000" w:rsidDel="00000000" w:rsidP="00000000" w:rsidRDefault="00000000" w:rsidRPr="00000000" w14:paraId="00000A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A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A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auth_user_id phải tồn tại tương ứng với Authentication Identity.</w:t>
      </w:r>
    </w:p>
    <w:p w:rsidR="00000000" w:rsidDel="00000000" w:rsidP="00000000" w:rsidRDefault="00000000" w:rsidRPr="00000000" w14:paraId="00000A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auth_user_id là duy nhất.</w:t>
      </w:r>
    </w:p>
    <w:p w:rsidR="00000000" w:rsidDel="00000000" w:rsidP="00000000" w:rsidRDefault="00000000" w:rsidRPr="00000000" w14:paraId="00000A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status phải là trạng thái hợp lệ.</w:t>
      </w:r>
    </w:p>
    <w:p w:rsidR="00000000" w:rsidDel="00000000" w:rsidP="00000000" w:rsidRDefault="00000000" w:rsidRPr="00000000" w14:paraId="00000A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 phải có status = Active để truy cập Application.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system_role: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A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department: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A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app_user lưu User Classification. Authorization Policy được định nghĩa ở Application / Backend Layer. Database không tự suy luận quyền từ tên phòng ban trong Frontend.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app_user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department = marketing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system_role = user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status = active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Backend có thể resolve: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can_view = true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can_create = true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can_update = true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can_archive = true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Không thêm: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retailer.user_id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store.user_id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fixture.user_id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vì Phase 1: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Không phân quyền theo Retailer / Store.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Điểm này giúp Database Schema không bị thay đổi lan sang Business Model.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pStyle w:val="Heading1"/>
        <w:rPr/>
      </w:pPr>
      <w:bookmarkStart w:colFirst="0" w:colLast="0" w:name="_f1tvfqc06sz6" w:id="132"/>
      <w:bookmarkEnd w:id="132"/>
      <w:r w:rsidDel="00000000" w:rsidR="00000000" w:rsidRPr="00000000">
        <w:rPr>
          <w:rtl w:val="0"/>
        </w:rPr>
        <w:t xml:space="preserve">114. AI Agent Database Boundary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AI Agent có thể được giao: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Create Migration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Create Repository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Create Constraint Test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Create Seed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nhưng không được tự ý: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Add Business Table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Drop Column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Remove Constraint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Change FK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Disable RLS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mà không có Human Review.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pStyle w:val="Heading1"/>
        <w:rPr/>
      </w:pPr>
      <w:bookmarkStart w:colFirst="0" w:colLast="0" w:name="_h8f6ivpjtqm0" w:id="133"/>
      <w:bookmarkEnd w:id="133"/>
      <w:r w:rsidDel="00000000" w:rsidR="00000000" w:rsidRPr="00000000">
        <w:rPr>
          <w:rtl w:val="0"/>
        </w:rPr>
        <w:t xml:space="preserve">115. AI Agent Migration Rule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AI Agent phải follow: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Existing Schema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Understand Dependency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Generate Migration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Explain Change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Test Fresh DB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Test Existing Data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Human Review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Không cho AI Agent sửa Production Database trực tiếp.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pStyle w:val="Heading1"/>
        <w:rPr/>
      </w:pPr>
      <w:bookmarkStart w:colFirst="0" w:colLast="0" w:name="_m45k6zly6bg6" w:id="134"/>
      <w:bookmarkEnd w:id="134"/>
      <w:r w:rsidDel="00000000" w:rsidR="00000000" w:rsidRPr="00000000">
        <w:rPr>
          <w:rtl w:val="0"/>
        </w:rPr>
        <w:t xml:space="preserve">116. Database Definition of Done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TD-05 implementation baseline được coi là complete khi:</w:t>
      </w:r>
    </w:p>
    <w:p w:rsidR="00000000" w:rsidDel="00000000" w:rsidP="00000000" w:rsidRDefault="00000000" w:rsidRPr="00000000" w14:paraId="00000AFF">
      <w:pPr>
        <w:pStyle w:val="Heading3"/>
        <w:rPr/>
      </w:pPr>
      <w:bookmarkStart w:colFirst="0" w:colLast="0" w:name="_ajbqr29115ba" w:id="135"/>
      <w:bookmarkEnd w:id="135"/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0B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7 tables defined.</w:t>
      </w:r>
    </w:p>
    <w:p w:rsidR="00000000" w:rsidDel="00000000" w:rsidP="00000000" w:rsidRDefault="00000000" w:rsidRPr="00000000" w14:paraId="00000B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PK defined.</w:t>
      </w:r>
    </w:p>
    <w:p w:rsidR="00000000" w:rsidDel="00000000" w:rsidP="00000000" w:rsidRDefault="00000000" w:rsidRPr="00000000" w14:paraId="00000B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FK defined.</w:t>
      </w:r>
    </w:p>
    <w:p w:rsidR="00000000" w:rsidDel="00000000" w:rsidP="00000000" w:rsidRDefault="00000000" w:rsidRPr="00000000" w14:paraId="00000B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Required fields defined.</w:t>
      </w:r>
    </w:p>
    <w:p w:rsidR="00000000" w:rsidDel="00000000" w:rsidP="00000000" w:rsidRDefault="00000000" w:rsidRPr="00000000" w14:paraId="00000B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 types defined.</w:t>
      </w:r>
    </w:p>
    <w:p w:rsidR="00000000" w:rsidDel="00000000" w:rsidP="00000000" w:rsidRDefault="00000000" w:rsidRPr="00000000" w14:paraId="00000B05">
      <w:pPr>
        <w:pStyle w:val="Heading3"/>
        <w:rPr/>
      </w:pPr>
      <w:bookmarkStart w:colFirst="0" w:colLast="0" w:name="_kx8l1jrfqbpg" w:id="136"/>
      <w:bookmarkEnd w:id="136"/>
      <w:r w:rsidDel="00000000" w:rsidR="00000000" w:rsidRPr="00000000">
        <w:rPr>
          <w:rtl w:val="0"/>
        </w:rPr>
        <w:t xml:space="preserve">Integrity</w:t>
      </w:r>
    </w:p>
    <w:p w:rsidR="00000000" w:rsidDel="00000000" w:rsidP="00000000" w:rsidRDefault="00000000" w:rsidRPr="00000000" w14:paraId="00000B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constraints.</w:t>
      </w:r>
    </w:p>
    <w:p w:rsidR="00000000" w:rsidDel="00000000" w:rsidP="00000000" w:rsidRDefault="00000000" w:rsidRPr="00000000" w14:paraId="00000B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UNIQUE constraints.</w:t>
      </w:r>
    </w:p>
    <w:p w:rsidR="00000000" w:rsidDel="00000000" w:rsidP="00000000" w:rsidRDefault="00000000" w:rsidRPr="00000000" w14:paraId="00000B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FK constraints.</w:t>
      </w:r>
    </w:p>
    <w:p w:rsidR="00000000" w:rsidDel="00000000" w:rsidP="00000000" w:rsidRDefault="00000000" w:rsidRPr="00000000" w14:paraId="00000B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Active Assignment uniqueness.</w:t>
      </w:r>
    </w:p>
    <w:p w:rsidR="00000000" w:rsidDel="00000000" w:rsidP="00000000" w:rsidRDefault="00000000" w:rsidRPr="00000000" w14:paraId="00000B0A">
      <w:pPr>
        <w:pStyle w:val="Heading3"/>
        <w:rPr/>
      </w:pPr>
      <w:bookmarkStart w:colFirst="0" w:colLast="0" w:name="_jkw4wn9cdcg2" w:id="137"/>
      <w:bookmarkEnd w:id="137"/>
      <w:r w:rsidDel="00000000" w:rsidR="00000000" w:rsidRPr="00000000">
        <w:rPr>
          <w:rtl w:val="0"/>
        </w:rPr>
        <w:t xml:space="preserve">Lifecycle</w:t>
      </w:r>
    </w:p>
    <w:p w:rsidR="00000000" w:rsidDel="00000000" w:rsidP="00000000" w:rsidRDefault="00000000" w:rsidRPr="00000000" w14:paraId="00000B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Status defined.</w:t>
      </w:r>
    </w:p>
    <w:p w:rsidR="00000000" w:rsidDel="00000000" w:rsidP="00000000" w:rsidRDefault="00000000" w:rsidRPr="00000000" w14:paraId="00000B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Soft Delete defined.</w:t>
      </w:r>
    </w:p>
    <w:p w:rsidR="00000000" w:rsidDel="00000000" w:rsidP="00000000" w:rsidRDefault="00000000" w:rsidRPr="00000000" w14:paraId="00000B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Archived filtering defined.</w:t>
      </w:r>
    </w:p>
    <w:p w:rsidR="00000000" w:rsidDel="00000000" w:rsidP="00000000" w:rsidRDefault="00000000" w:rsidRPr="00000000" w14:paraId="00000B0E">
      <w:pPr>
        <w:pStyle w:val="Heading3"/>
        <w:rPr/>
      </w:pPr>
      <w:bookmarkStart w:colFirst="0" w:colLast="0" w:name="_ra2ww988hv7q" w:id="138"/>
      <w:bookmarkEnd w:id="138"/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B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Foreign key indexes.</w:t>
      </w:r>
    </w:p>
    <w:p w:rsidR="00000000" w:rsidDel="00000000" w:rsidP="00000000" w:rsidRDefault="00000000" w:rsidRPr="00000000" w14:paraId="00000B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Product search baseline.</w:t>
      </w:r>
    </w:p>
    <w:p w:rsidR="00000000" w:rsidDel="00000000" w:rsidP="00000000" w:rsidRDefault="00000000" w:rsidRPr="00000000" w14:paraId="00000B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Pagination strategy.</w:t>
      </w:r>
    </w:p>
    <w:p w:rsidR="00000000" w:rsidDel="00000000" w:rsidP="00000000" w:rsidRDefault="00000000" w:rsidRPr="00000000" w14:paraId="00000B12">
      <w:pPr>
        <w:pStyle w:val="Heading3"/>
        <w:rPr/>
      </w:pPr>
      <w:bookmarkStart w:colFirst="0" w:colLast="0" w:name="_2a0xwww5rb0d" w:id="139"/>
      <w:bookmarkEnd w:id="139"/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B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Transaction boundary defined.</w:t>
      </w:r>
    </w:p>
    <w:p w:rsidR="00000000" w:rsidDel="00000000" w:rsidP="00000000" w:rsidRDefault="00000000" w:rsidRPr="00000000" w14:paraId="00000B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Concurrency-sensitive invariant identified.</w:t>
      </w:r>
    </w:p>
    <w:p w:rsidR="00000000" w:rsidDel="00000000" w:rsidP="00000000" w:rsidRDefault="00000000" w:rsidRPr="00000000" w14:paraId="00000B15">
      <w:pPr>
        <w:pStyle w:val="Heading3"/>
        <w:rPr/>
      </w:pPr>
      <w:bookmarkStart w:colFirst="0" w:colLast="0" w:name="_e7npqynwyo60" w:id="140"/>
      <w:bookmarkEnd w:id="140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B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Credential boundary.</w:t>
      </w:r>
    </w:p>
    <w:p w:rsidR="00000000" w:rsidDel="00000000" w:rsidP="00000000" w:rsidRDefault="00000000" w:rsidRPr="00000000" w14:paraId="00000B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RLS strategy.</w:t>
      </w:r>
    </w:p>
    <w:p w:rsidR="00000000" w:rsidDel="00000000" w:rsidP="00000000" w:rsidRDefault="00000000" w:rsidRPr="00000000" w14:paraId="00000B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Environment separation.</w:t>
      </w:r>
    </w:p>
    <w:p w:rsidR="00000000" w:rsidDel="00000000" w:rsidP="00000000" w:rsidRDefault="00000000" w:rsidRPr="00000000" w14:paraId="00000B19">
      <w:pPr>
        <w:pStyle w:val="Heading3"/>
        <w:rPr/>
      </w:pPr>
      <w:bookmarkStart w:colFirst="0" w:colLast="0" w:name="_nnkd7dmivdkk" w:id="141"/>
      <w:bookmarkEnd w:id="141"/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B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Migration strategy.</w:t>
      </w:r>
    </w:p>
    <w:p w:rsidR="00000000" w:rsidDel="00000000" w:rsidP="00000000" w:rsidRDefault="00000000" w:rsidRPr="00000000" w14:paraId="00000B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Seed strategy.</w:t>
      </w:r>
    </w:p>
    <w:p w:rsidR="00000000" w:rsidDel="00000000" w:rsidP="00000000" w:rsidRDefault="00000000" w:rsidRPr="00000000" w14:paraId="00000B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Backup strategy.</w:t>
      </w:r>
    </w:p>
    <w:p w:rsidR="00000000" w:rsidDel="00000000" w:rsidP="00000000" w:rsidRDefault="00000000" w:rsidRPr="00000000" w14:paraId="00000B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Recovery principle.</w:t>
      </w:r>
    </w:p>
    <w:p w:rsidR="00000000" w:rsidDel="00000000" w:rsidP="00000000" w:rsidRDefault="00000000" w:rsidRPr="00000000" w14:paraId="00000B1E">
      <w:pPr>
        <w:pStyle w:val="Heading3"/>
        <w:rPr/>
      </w:pPr>
      <w:bookmarkStart w:colFirst="0" w:colLast="0" w:name="_97n7bbqm2oa0" w:id="142"/>
      <w:bookmarkEnd w:id="142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B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Constraint tests.</w:t>
      </w:r>
    </w:p>
    <w:p w:rsidR="00000000" w:rsidDel="00000000" w:rsidP="00000000" w:rsidRDefault="00000000" w:rsidRPr="00000000" w14:paraId="00000B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Migration tests.</w:t>
      </w:r>
    </w:p>
    <w:p w:rsidR="00000000" w:rsidDel="00000000" w:rsidP="00000000" w:rsidRDefault="00000000" w:rsidRPr="00000000" w14:paraId="00000B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Integration tests.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pStyle w:val="Heading1"/>
        <w:rPr/>
      </w:pPr>
      <w:bookmarkStart w:colFirst="0" w:colLast="0" w:name="_ltmytboilula" w:id="143"/>
      <w:bookmarkEnd w:id="143"/>
      <w:r w:rsidDel="00000000" w:rsidR="00000000" w:rsidRPr="00000000">
        <w:rPr>
          <w:rtl w:val="0"/>
        </w:rPr>
        <w:t xml:space="preserve">117. Database Architecture Invariants</w:t>
      </w:r>
    </w:p>
    <w:p w:rsidR="00000000" w:rsidDel="00000000" w:rsidP="00000000" w:rsidRDefault="00000000" w:rsidRPr="00000000" w14:paraId="00000B25">
      <w:pPr>
        <w:pStyle w:val="Heading3"/>
        <w:rPr/>
      </w:pPr>
      <w:bookmarkStart w:colFirst="0" w:colLast="0" w:name="_lkk6wvt75xop" w:id="144"/>
      <w:bookmarkEnd w:id="144"/>
      <w:r w:rsidDel="00000000" w:rsidR="00000000" w:rsidRPr="00000000">
        <w:rPr>
          <w:rtl w:val="0"/>
        </w:rPr>
        <w:t xml:space="preserve">Invariant 01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Every Business Object has a persistent representation.</w:t>
      </w:r>
    </w:p>
    <w:p w:rsidR="00000000" w:rsidDel="00000000" w:rsidP="00000000" w:rsidRDefault="00000000" w:rsidRPr="00000000" w14:paraId="00000B27">
      <w:pPr>
        <w:pStyle w:val="Heading3"/>
        <w:rPr/>
      </w:pPr>
      <w:bookmarkStart w:colFirst="0" w:colLast="0" w:name="_hcfe2b5j8wzr" w:id="145"/>
      <w:bookmarkEnd w:id="145"/>
      <w:r w:rsidDel="00000000" w:rsidR="00000000" w:rsidRPr="00000000">
        <w:rPr>
          <w:rtl w:val="0"/>
        </w:rPr>
        <w:t xml:space="preserve">Invariant 02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Every Business Relationship requiring integrity has a Foreign Key.</w:t>
      </w:r>
    </w:p>
    <w:p w:rsidR="00000000" w:rsidDel="00000000" w:rsidP="00000000" w:rsidRDefault="00000000" w:rsidRPr="00000000" w14:paraId="00000B29">
      <w:pPr>
        <w:pStyle w:val="Heading3"/>
        <w:rPr/>
      </w:pPr>
      <w:bookmarkStart w:colFirst="0" w:colLast="0" w:name="_gzxarglbtaop" w:id="146"/>
      <w:bookmarkEnd w:id="146"/>
      <w:r w:rsidDel="00000000" w:rsidR="00000000" w:rsidRPr="00000000">
        <w:rPr>
          <w:rtl w:val="0"/>
        </w:rPr>
        <w:t xml:space="preserve">Invariant 03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Primary Keys are UUID.</w:t>
      </w:r>
    </w:p>
    <w:p w:rsidR="00000000" w:rsidDel="00000000" w:rsidP="00000000" w:rsidRDefault="00000000" w:rsidRPr="00000000" w14:paraId="00000B2B">
      <w:pPr>
        <w:pStyle w:val="Heading3"/>
        <w:rPr/>
      </w:pPr>
      <w:bookmarkStart w:colFirst="0" w:colLast="0" w:name="_sbutto20jloq" w:id="147"/>
      <w:bookmarkEnd w:id="147"/>
      <w:r w:rsidDel="00000000" w:rsidR="00000000" w:rsidRPr="00000000">
        <w:rPr>
          <w:rtl w:val="0"/>
        </w:rPr>
        <w:t xml:space="preserve">Invariant 04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Business Data is not physically deleted in Phase 1.</w:t>
      </w:r>
    </w:p>
    <w:p w:rsidR="00000000" w:rsidDel="00000000" w:rsidP="00000000" w:rsidRDefault="00000000" w:rsidRPr="00000000" w14:paraId="00000B2D">
      <w:pPr>
        <w:pStyle w:val="Heading3"/>
        <w:rPr/>
      </w:pPr>
      <w:bookmarkStart w:colFirst="0" w:colLast="0" w:name="_uwav8986r762" w:id="148"/>
      <w:bookmarkEnd w:id="148"/>
      <w:r w:rsidDel="00000000" w:rsidR="00000000" w:rsidRPr="00000000">
        <w:rPr>
          <w:rtl w:val="0"/>
        </w:rPr>
        <w:t xml:space="preserve">Invariant 05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Database constraints protect critical invariants.</w:t>
      </w:r>
    </w:p>
    <w:p w:rsidR="00000000" w:rsidDel="00000000" w:rsidP="00000000" w:rsidRDefault="00000000" w:rsidRPr="00000000" w14:paraId="00000B2F">
      <w:pPr>
        <w:pStyle w:val="Heading3"/>
        <w:rPr/>
      </w:pPr>
      <w:bookmarkStart w:colFirst="0" w:colLast="0" w:name="_2n9t9p7ogciq" w:id="149"/>
      <w:bookmarkEnd w:id="149"/>
      <w:r w:rsidDel="00000000" w:rsidR="00000000" w:rsidRPr="00000000">
        <w:rPr>
          <w:rtl w:val="0"/>
        </w:rPr>
        <w:t xml:space="preserve">Invariant 06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One Display Position cannot have more than one Active Product Assignment.</w:t>
      </w:r>
    </w:p>
    <w:p w:rsidR="00000000" w:rsidDel="00000000" w:rsidP="00000000" w:rsidRDefault="00000000" w:rsidRPr="00000000" w14:paraId="00000B31">
      <w:pPr>
        <w:pStyle w:val="Heading3"/>
        <w:rPr/>
      </w:pPr>
      <w:bookmarkStart w:colFirst="0" w:colLast="0" w:name="_9nuawse4r2wy" w:id="150"/>
      <w:bookmarkEnd w:id="150"/>
      <w:r w:rsidDel="00000000" w:rsidR="00000000" w:rsidRPr="00000000">
        <w:rPr>
          <w:rtl w:val="0"/>
        </w:rPr>
        <w:t xml:space="preserve">Invariant 07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Duplicate Product Item Codes are prohibited.</w:t>
      </w:r>
    </w:p>
    <w:p w:rsidR="00000000" w:rsidDel="00000000" w:rsidP="00000000" w:rsidRDefault="00000000" w:rsidRPr="00000000" w14:paraId="00000B33">
      <w:pPr>
        <w:pStyle w:val="Heading3"/>
        <w:rPr/>
      </w:pPr>
      <w:bookmarkStart w:colFirst="0" w:colLast="0" w:name="_naqyy8ll2vju" w:id="151"/>
      <w:bookmarkEnd w:id="151"/>
      <w:r w:rsidDel="00000000" w:rsidR="00000000" w:rsidRPr="00000000">
        <w:rPr>
          <w:rtl w:val="0"/>
        </w:rPr>
        <w:t xml:space="preserve">Invariant 08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Invalid dimensions are rejected.</w:t>
      </w:r>
    </w:p>
    <w:p w:rsidR="00000000" w:rsidDel="00000000" w:rsidP="00000000" w:rsidRDefault="00000000" w:rsidRPr="00000000" w14:paraId="00000B35">
      <w:pPr>
        <w:pStyle w:val="Heading3"/>
        <w:rPr/>
      </w:pPr>
      <w:bookmarkStart w:colFirst="0" w:colLast="0" w:name="_8vvawzl4gjk2" w:id="152"/>
      <w:bookmarkEnd w:id="152"/>
      <w:r w:rsidDel="00000000" w:rsidR="00000000" w:rsidRPr="00000000">
        <w:rPr>
          <w:rtl w:val="0"/>
        </w:rPr>
        <w:t xml:space="preserve">Invariant 09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Database does not store Screen/UI State.</w:t>
      </w:r>
    </w:p>
    <w:p w:rsidR="00000000" w:rsidDel="00000000" w:rsidP="00000000" w:rsidRDefault="00000000" w:rsidRPr="00000000" w14:paraId="00000B37">
      <w:pPr>
        <w:pStyle w:val="Heading3"/>
        <w:rPr/>
      </w:pPr>
      <w:bookmarkStart w:colFirst="0" w:colLast="0" w:name="_pf7dk7cg8cd1" w:id="153"/>
      <w:bookmarkEnd w:id="153"/>
      <w:r w:rsidDel="00000000" w:rsidR="00000000" w:rsidRPr="00000000">
        <w:rPr>
          <w:rtl w:val="0"/>
        </w:rPr>
        <w:t xml:space="preserve">Invariant 10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Database does not store Rendering State.</w:t>
      </w:r>
    </w:p>
    <w:p w:rsidR="00000000" w:rsidDel="00000000" w:rsidP="00000000" w:rsidRDefault="00000000" w:rsidRPr="00000000" w14:paraId="00000B39">
      <w:pPr>
        <w:pStyle w:val="Heading3"/>
        <w:rPr/>
      </w:pPr>
      <w:bookmarkStart w:colFirst="0" w:colLast="0" w:name="_gbo6d6mvyer7" w:id="154"/>
      <w:bookmarkEnd w:id="154"/>
      <w:r w:rsidDel="00000000" w:rsidR="00000000" w:rsidRPr="00000000">
        <w:rPr>
          <w:rtl w:val="0"/>
        </w:rPr>
        <w:t xml:space="preserve">Invariant 11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Production schema changes go through migrations.</w:t>
      </w:r>
    </w:p>
    <w:p w:rsidR="00000000" w:rsidDel="00000000" w:rsidP="00000000" w:rsidRDefault="00000000" w:rsidRPr="00000000" w14:paraId="00000B3B">
      <w:pPr>
        <w:pStyle w:val="Heading3"/>
        <w:rPr/>
      </w:pPr>
      <w:bookmarkStart w:colFirst="0" w:colLast="0" w:name="_cppbga834czg" w:id="155"/>
      <w:bookmarkEnd w:id="155"/>
      <w:r w:rsidDel="00000000" w:rsidR="00000000" w:rsidRPr="00000000">
        <w:rPr>
          <w:rtl w:val="0"/>
        </w:rPr>
        <w:t xml:space="preserve">Invariant 12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Production credentials are never exposed to Frontend.</w:t>
      </w:r>
    </w:p>
    <w:p w:rsidR="00000000" w:rsidDel="00000000" w:rsidP="00000000" w:rsidRDefault="00000000" w:rsidRPr="00000000" w14:paraId="00000B3D">
      <w:pPr>
        <w:pStyle w:val="Heading3"/>
        <w:rPr/>
      </w:pPr>
      <w:bookmarkStart w:colFirst="0" w:colLast="0" w:name="_jzw6zv3zbrf2" w:id="156"/>
      <w:bookmarkEnd w:id="156"/>
      <w:r w:rsidDel="00000000" w:rsidR="00000000" w:rsidRPr="00000000">
        <w:rPr>
          <w:rtl w:val="0"/>
        </w:rPr>
        <w:t xml:space="preserve">Invariant 13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RLS does not replace Backend Authorization.</w:t>
      </w:r>
    </w:p>
    <w:p w:rsidR="00000000" w:rsidDel="00000000" w:rsidP="00000000" w:rsidRDefault="00000000" w:rsidRPr="00000000" w14:paraId="00000B3F">
      <w:pPr>
        <w:pStyle w:val="Heading3"/>
        <w:rPr/>
      </w:pPr>
      <w:bookmarkStart w:colFirst="0" w:colLast="0" w:name="_qj1hod6otx5n" w:id="157"/>
      <w:bookmarkEnd w:id="157"/>
      <w:r w:rsidDel="00000000" w:rsidR="00000000" w:rsidRPr="00000000">
        <w:rPr>
          <w:rtl w:val="0"/>
        </w:rPr>
        <w:t xml:space="preserve">Invariant 14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AI Agent cannot directly modify Production Database.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pStyle w:val="Heading1"/>
        <w:rPr/>
      </w:pPr>
      <w:bookmarkStart w:colFirst="0" w:colLast="0" w:name="_8hra43soran" w:id="158"/>
      <w:bookmarkEnd w:id="158"/>
      <w:r w:rsidDel="00000000" w:rsidR="00000000" w:rsidRPr="00000000">
        <w:rPr>
          <w:rtl w:val="0"/>
        </w:rPr>
        <w:t xml:space="preserve">118. Final Database Flow</w:t>
      </w:r>
    </w:p>
    <w:p w:rsidR="00000000" w:rsidDel="00000000" w:rsidP="00000000" w:rsidRDefault="00000000" w:rsidRPr="00000000" w14:paraId="00000B44">
      <w:pPr>
        <w:pStyle w:val="Heading2"/>
        <w:rPr/>
      </w:pPr>
      <w:bookmarkStart w:colFirst="0" w:colLast="0" w:name="_b6sw5b7tj7ft" w:id="159"/>
      <w:bookmarkEnd w:id="159"/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DTO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TanStack Query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B66">
      <w:pPr>
        <w:pStyle w:val="Heading2"/>
        <w:rPr/>
      </w:pPr>
      <w:bookmarkStart w:colFirst="0" w:colLast="0" w:name="_i1cyd577lm4q" w:id="160"/>
      <w:bookmarkEnd w:id="160"/>
      <w:r w:rsidDel="00000000" w:rsidR="00000000" w:rsidRPr="00000000">
        <w:rPr>
          <w:rtl w:val="0"/>
        </w:rPr>
        <w:t xml:space="preserve">Write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Frontend Draft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PostgreSQL Constraints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Persisted Response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State Reconciliation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pStyle w:val="Heading1"/>
        <w:rPr/>
      </w:pPr>
      <w:bookmarkStart w:colFirst="0" w:colLast="0" w:name="_27s862qi7w3b" w:id="161"/>
      <w:bookmarkEnd w:id="161"/>
      <w:r w:rsidDel="00000000" w:rsidR="00000000" w:rsidRPr="00000000">
        <w:rPr>
          <w:rtl w:val="0"/>
        </w:rPr>
        <w:t xml:space="preserve">119. Relationship to Previous Technical Designs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TD-05 directly depends on: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Part 02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Business Objects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Part 03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Database Schema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Part 06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API Contract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Part 08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TD-01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TD-02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TD-04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Backend Architecture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TD-05 provides the physical persistence layer for TD-04.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pStyle w:val="Heading1"/>
        <w:rPr/>
      </w:pPr>
      <w:bookmarkStart w:colFirst="0" w:colLast="0" w:name="_einz5sik5fes" w:id="162"/>
      <w:bookmarkEnd w:id="162"/>
      <w:r w:rsidDel="00000000" w:rsidR="00000000" w:rsidRPr="00000000">
        <w:rPr>
          <w:rtl w:val="0"/>
        </w:rPr>
        <w:t xml:space="preserve">120. Important Pending Decisions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TD-05 identifies the following items that should </w:t>
      </w:r>
      <w:r w:rsidDel="00000000" w:rsidR="00000000" w:rsidRPr="00000000">
        <w:rPr>
          <w:b w:val="1"/>
          <w:bCs w:val="1"/>
          <w:rtl w:val="0"/>
        </w:rPr>
        <w:t xml:space="preserve">not be silently decided by 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CE">
      <w:pPr>
        <w:pStyle w:val="Heading3"/>
        <w:rPr/>
      </w:pPr>
      <w:bookmarkStart w:colFirst="0" w:colLast="0" w:name="_u003a7swrgbb" w:id="163"/>
      <w:bookmarkEnd w:id="163"/>
      <w:r w:rsidDel="00000000" w:rsidR="00000000" w:rsidRPr="00000000">
        <w:rPr>
          <w:rtl w:val="0"/>
        </w:rPr>
        <w:t xml:space="preserve">Pending 01 – Authentication Baseline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Part 06 says: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Supabase Auth (Phase sau)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while TD-02 / TD-04 use Supabase Auth as Phase 1 baseline.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This must be reconciled before final RLS implementation.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pStyle w:val="Heading3"/>
        <w:rPr/>
      </w:pPr>
      <w:bookmarkStart w:colFirst="0" w:colLast="0" w:name="_qvvw5uo7u8u3" w:id="164"/>
      <w:bookmarkEnd w:id="164"/>
      <w:r w:rsidDel="00000000" w:rsidR="00000000" w:rsidRPr="00000000">
        <w:rPr>
          <w:rtl w:val="0"/>
        </w:rPr>
        <w:t xml:space="preserve">Pending 02 – Parent Archived Behavior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Need Business Decision: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Can Active Child exist under Archived Parent?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Archived Store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Active Fixture?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pStyle w:val="Heading3"/>
        <w:rPr/>
      </w:pPr>
      <w:bookmarkStart w:colFirst="0" w:colLast="0" w:name="_boy1jw1pdw2m" w:id="165"/>
      <w:bookmarkEnd w:id="165"/>
      <w:r w:rsidDel="00000000" w:rsidR="00000000" w:rsidRPr="00000000">
        <w:rPr>
          <w:rtl w:val="0"/>
        </w:rPr>
        <w:t xml:space="preserve">Pending 03 – Assignment Date Rules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Need Business Decision: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end_date &gt;= start_date?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and whether dates affect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pStyle w:val="Heading3"/>
        <w:rPr/>
      </w:pPr>
      <w:bookmarkStart w:colFirst="0" w:colLast="0" w:name="_38m51bjs40uc" w:id="166"/>
      <w:bookmarkEnd w:id="166"/>
      <w:r w:rsidDel="00000000" w:rsidR="00000000" w:rsidRPr="00000000">
        <w:rPr>
          <w:rtl w:val="0"/>
        </w:rPr>
        <w:t xml:space="preserve">Pending 04 – Capacity / Facing Rules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Part 03 defines: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facing_limit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facing_qty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but does not yet define complete validation.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Potential future rules: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capacity &gt;= 0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facing_limit &gt;= 0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facing_qty &gt; 0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facing_qty &lt;= facing_limit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These should be confirmed before adding DB constraints.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pStyle w:val="Heading3"/>
        <w:rPr/>
      </w:pPr>
      <w:bookmarkStart w:colFirst="0" w:colLast="0" w:name="_z9np53dwe5a4" w:id="167"/>
      <w:bookmarkEnd w:id="167"/>
      <w:r w:rsidDel="00000000" w:rsidR="00000000" w:rsidRPr="00000000">
        <w:rPr>
          <w:rtl w:val="0"/>
        </w:rPr>
        <w:t xml:space="preserve">Pending 05 – Code Uniqueness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product.item_code</w:t>
      </w:r>
      <w:r w:rsidDel="00000000" w:rsidR="00000000" w:rsidRPr="00000000">
        <w:rPr>
          <w:rtl w:val="0"/>
        </w:rPr>
        <w:t xml:space="preserve"> is explicitly unique.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But uniqueness of: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retailer_code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store_code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fixture_code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has not been explicitly defined in Part 03.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Do not silently impose global uniqueness.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pStyle w:val="Heading3"/>
        <w:rPr/>
      </w:pPr>
      <w:bookmarkStart w:colFirst="0" w:colLast="0" w:name="_f6uakjwmlcon" w:id="168"/>
      <w:bookmarkEnd w:id="168"/>
      <w:r w:rsidDel="00000000" w:rsidR="00000000" w:rsidRPr="00000000">
        <w:rPr>
          <w:rtl w:val="0"/>
        </w:rPr>
        <w:t xml:space="preserve">Pending 06 – Concurrent Editing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Need Business / UX decision whether two Users may edit the same Fixture simultaneously.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If yes: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optimistic concurrency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should be formalized.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pStyle w:val="Heading1"/>
        <w:rPr/>
      </w:pPr>
      <w:bookmarkStart w:colFirst="0" w:colLast="0" w:name="_4stt8iseumdb" w:id="169"/>
      <w:bookmarkEnd w:id="169"/>
      <w:r w:rsidDel="00000000" w:rsidR="00000000" w:rsidRPr="00000000">
        <w:rPr>
          <w:rtl w:val="0"/>
        </w:rPr>
        <w:t xml:space="preserve">121. Recommended Next Step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TD-05 establishes the Database Implementation baseline.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The next technical design should be: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TD-06 – API Implementation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TD-06 will connect: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Part 06 API Contract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TD-04 Backend Architecture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TD-05 Database Implementation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Actual FastAPI Endpoint Implementation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TD-06 should define: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Exact endpoint behavior.</w:t>
      </w:r>
    </w:p>
    <w:p w:rsidR="00000000" w:rsidDel="00000000" w:rsidP="00000000" w:rsidRDefault="00000000" w:rsidRPr="00000000" w14:paraId="00000C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Request / Response DTOs.</w:t>
      </w:r>
    </w:p>
    <w:p w:rsidR="00000000" w:rsidDel="00000000" w:rsidP="00000000" w:rsidRDefault="00000000" w:rsidRPr="00000000" w14:paraId="00000C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HTTP status mapping.</w:t>
      </w:r>
    </w:p>
    <w:p w:rsidR="00000000" w:rsidDel="00000000" w:rsidP="00000000" w:rsidRDefault="00000000" w:rsidRPr="00000000" w14:paraId="00000C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Authentication middleware.</w:t>
      </w:r>
    </w:p>
    <w:p w:rsidR="00000000" w:rsidDel="00000000" w:rsidP="00000000" w:rsidRDefault="00000000" w:rsidRPr="00000000" w14:paraId="00000C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Authorization dependency.</w:t>
      </w:r>
    </w:p>
    <w:p w:rsidR="00000000" w:rsidDel="00000000" w:rsidP="00000000" w:rsidRDefault="00000000" w:rsidRPr="00000000" w14:paraId="00000C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Error schema.</w:t>
      </w:r>
    </w:p>
    <w:p w:rsidR="00000000" w:rsidDel="00000000" w:rsidP="00000000" w:rsidRDefault="00000000" w:rsidRPr="00000000" w14:paraId="00000C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Pagination.</w:t>
      </w:r>
    </w:p>
    <w:p w:rsidR="00000000" w:rsidDel="00000000" w:rsidP="00000000" w:rsidRDefault="00000000" w:rsidRPr="00000000" w14:paraId="00000C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Filtering.</w:t>
      </w:r>
    </w:p>
    <w:p w:rsidR="00000000" w:rsidDel="00000000" w:rsidP="00000000" w:rsidRDefault="00000000" w:rsidRPr="00000000" w14:paraId="00000C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Search.</w:t>
      </w:r>
    </w:p>
    <w:p w:rsidR="00000000" w:rsidDel="00000000" w:rsidP="00000000" w:rsidRDefault="00000000" w:rsidRPr="00000000" w14:paraId="00000C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Mutation behavior.</w:t>
      </w:r>
    </w:p>
    <w:p w:rsidR="00000000" w:rsidDel="00000000" w:rsidP="00000000" w:rsidRDefault="00000000" w:rsidRPr="00000000" w14:paraId="00000C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Conflict handling.</w:t>
      </w:r>
    </w:p>
    <w:p w:rsidR="00000000" w:rsidDel="00000000" w:rsidP="00000000" w:rsidRDefault="00000000" w:rsidRPr="00000000" w14:paraId="00000C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API versioning.</w:t>
      </w:r>
    </w:p>
    <w:p w:rsidR="00000000" w:rsidDel="00000000" w:rsidP="00000000" w:rsidRDefault="00000000" w:rsidRPr="00000000" w14:paraId="00000C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OpenAPI generation.</w:t>
      </w:r>
    </w:p>
    <w:p w:rsidR="00000000" w:rsidDel="00000000" w:rsidP="00000000" w:rsidRDefault="00000000" w:rsidRPr="00000000" w14:paraId="00000C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API testing.</w:t>
      </w:r>
    </w:p>
    <w:p w:rsidR="00000000" w:rsidDel="00000000" w:rsidP="00000000" w:rsidRDefault="00000000" w:rsidRPr="00000000" w14:paraId="00000C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Frontend API integration contract.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At that point, the chain becomes: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Frontend State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API Contract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and the first complete vertical slice of the application can be implemented end-to-end.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