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Đăng nhập MySQL bằng quyền sudo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sudo mysql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0"/>
        </w:rPr>
        <w:t xml:space="preserve">Chạy lệnh sau trong MySQL shell: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ALTER USER 'root'@'localhost' IDENTIFIED WITH mysql_native_password BY 'your_new_password';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FLUSH PRIVILEGES;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sine" w:cs="Cousine" w:eastAsia="Cousine" w:hAnsi="Cousine"/>
          <w:sz w:val="21"/>
          <w:szCs w:val="21"/>
          <w:highlight w:val="white"/>
          <w:rtl w:val="0"/>
        </w:rPr>
        <w:t xml:space="preserve">Thoát khỏi MySQL: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EXIT;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Sau đó, thử đăng nhập lại với mật khẩu mới: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mysql -u root -p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Cloud configuation: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#cloud-config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password: cntt@2020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chpasswd: { expire: False 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ssh_pwauth: True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