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9DE3" w14:textId="39E64BA6" w:rsidR="001E6706" w:rsidRPr="003B4AD8" w:rsidRDefault="00CC043E" w:rsidP="00DC0B48">
      <w:pPr>
        <w:tabs>
          <w:tab w:val="left" w:pos="5670"/>
        </w:tabs>
        <w:jc w:val="center"/>
        <w:rPr>
          <w:b/>
          <w:bCs/>
          <w:sz w:val="28"/>
          <w:szCs w:val="28"/>
        </w:rPr>
      </w:pPr>
      <w:r w:rsidRPr="00D7659C">
        <w:rPr>
          <w:b/>
          <w:bCs/>
          <w:sz w:val="28"/>
          <w:szCs w:val="28"/>
        </w:rPr>
        <w:t xml:space="preserve">Questionnaire </w:t>
      </w:r>
      <w:r w:rsidR="00DC0B48">
        <w:rPr>
          <w:b/>
          <w:bCs/>
          <w:sz w:val="28"/>
          <w:szCs w:val="28"/>
        </w:rPr>
        <w:t>loyers</w:t>
      </w:r>
    </w:p>
    <w:p w14:paraId="2C909CE8" w14:textId="77777777" w:rsidR="00EF3C18" w:rsidRDefault="00EF3C18" w:rsidP="00E628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1226BA">
        <w:rPr>
          <w:sz w:val="24"/>
          <w:szCs w:val="24"/>
        </w:rPr>
        <w:t>Comment</w:t>
      </w:r>
      <w:r w:rsidR="00E46D08">
        <w:rPr>
          <w:sz w:val="24"/>
          <w:szCs w:val="24"/>
        </w:rPr>
        <w:t xml:space="preserve"> </w:t>
      </w:r>
      <w:r w:rsidR="001226BA">
        <w:rPr>
          <w:sz w:val="24"/>
          <w:szCs w:val="24"/>
        </w:rPr>
        <w:t>le</w:t>
      </w:r>
      <w:r w:rsidR="00E46D08">
        <w:rPr>
          <w:sz w:val="24"/>
          <w:szCs w:val="24"/>
        </w:rPr>
        <w:t xml:space="preserve"> quittancement des loyers </w:t>
      </w:r>
      <w:r w:rsidR="001226BA">
        <w:rPr>
          <w:sz w:val="24"/>
          <w:szCs w:val="24"/>
        </w:rPr>
        <w:t xml:space="preserve">est-il organisé au sein de votre structure </w:t>
      </w:r>
      <w:r w:rsidR="00E46D08">
        <w:rPr>
          <w:sz w:val="24"/>
          <w:szCs w:val="24"/>
        </w:rPr>
        <w:t xml:space="preserve">? </w:t>
      </w:r>
      <w:r w:rsidR="00822B07">
        <w:rPr>
          <w:sz w:val="24"/>
          <w:szCs w:val="24"/>
        </w:rPr>
        <w:t>Décrire son organisation</w:t>
      </w:r>
      <w:r w:rsidR="00E46D08">
        <w:rPr>
          <w:sz w:val="24"/>
          <w:szCs w:val="24"/>
        </w:rPr>
        <w:t xml:space="preserve">, qui fait quoi ? </w:t>
      </w:r>
    </w:p>
    <w:p w14:paraId="68B385CC" w14:textId="68F2110D" w:rsidR="00E10029" w:rsidRDefault="0047287A" w:rsidP="00E628D5">
      <w:pPr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Existe-t-il un dispositif de contrôle interne sur </w:t>
      </w:r>
      <w:r w:rsidR="00EF3C18">
        <w:rPr>
          <w:sz w:val="24"/>
          <w:szCs w:val="24"/>
        </w:rPr>
        <w:t xml:space="preserve">le quittancement des loyers, y compris sur </w:t>
      </w:r>
      <w:r w:rsidR="00F42C5D">
        <w:rPr>
          <w:sz w:val="24"/>
          <w:szCs w:val="24"/>
        </w:rPr>
        <w:t xml:space="preserve">la bonne application de la politique de loyer définie par la gouvernance. </w:t>
      </w:r>
      <w:r>
        <w:rPr>
          <w:sz w:val="24"/>
          <w:szCs w:val="24"/>
        </w:rPr>
        <w:t>S’il est formalisé, nous fournir les documents SVP, sinon nous le décrire en quelques lignes</w:t>
      </w:r>
      <w:r w:rsidR="00295086">
        <w:rPr>
          <w:sz w:val="24"/>
          <w:szCs w:val="24"/>
        </w:rPr>
        <w:t>.</w:t>
      </w:r>
    </w:p>
    <w:p w14:paraId="0A544DC9" w14:textId="77777777" w:rsidR="00A33221" w:rsidRDefault="00A33221" w:rsidP="00E628D5">
      <w:pPr>
        <w:jc w:val="both"/>
        <w:rPr>
          <w:sz w:val="24"/>
          <w:szCs w:val="24"/>
        </w:rPr>
      </w:pPr>
    </w:p>
    <w:p w14:paraId="305F9AC3" w14:textId="3890C4A1" w:rsidR="00525586" w:rsidRDefault="00EF3C18" w:rsidP="00E628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5762E7">
        <w:rPr>
          <w:sz w:val="24"/>
          <w:szCs w:val="24"/>
        </w:rPr>
        <w:t xml:space="preserve">Pratiquez-vous des augmentations de loyer à la relocation ? </w:t>
      </w:r>
      <w:r w:rsidR="004508B9">
        <w:rPr>
          <w:sz w:val="24"/>
          <w:szCs w:val="24"/>
        </w:rPr>
        <w:t>Dans l’affirmative</w:t>
      </w:r>
      <w:r w:rsidR="005762E7">
        <w:rPr>
          <w:sz w:val="24"/>
          <w:szCs w:val="24"/>
        </w:rPr>
        <w:t xml:space="preserve">, de quel ordre, au niveau du loyer maximum ? un </w:t>
      </w:r>
      <w:r w:rsidR="00681680">
        <w:rPr>
          <w:sz w:val="24"/>
          <w:szCs w:val="24"/>
        </w:rPr>
        <w:t>pourcentage</w:t>
      </w:r>
      <w:r w:rsidR="005762E7">
        <w:rPr>
          <w:sz w:val="24"/>
          <w:szCs w:val="24"/>
        </w:rPr>
        <w:t xml:space="preserve"> du loyer maximum ?</w:t>
      </w:r>
      <w:r w:rsidR="009F3A68">
        <w:rPr>
          <w:sz w:val="24"/>
          <w:szCs w:val="24"/>
        </w:rPr>
        <w:t xml:space="preserve"> autre ? </w:t>
      </w:r>
      <w:r w:rsidR="0083188F">
        <w:rPr>
          <w:sz w:val="24"/>
          <w:szCs w:val="24"/>
        </w:rPr>
        <w:t xml:space="preserve"> </w:t>
      </w:r>
      <w:r w:rsidR="004508B9">
        <w:rPr>
          <w:sz w:val="24"/>
          <w:szCs w:val="24"/>
        </w:rPr>
        <w:t>C</w:t>
      </w:r>
      <w:r w:rsidR="0083188F">
        <w:rPr>
          <w:sz w:val="24"/>
          <w:szCs w:val="24"/>
        </w:rPr>
        <w:t xml:space="preserve">es augmentations portent-elles sur l’ensemble du parc ou </w:t>
      </w:r>
      <w:r w:rsidR="00945C94">
        <w:rPr>
          <w:sz w:val="24"/>
          <w:szCs w:val="24"/>
        </w:rPr>
        <w:t xml:space="preserve">sont-elles </w:t>
      </w:r>
      <w:r w:rsidR="0051161C">
        <w:rPr>
          <w:sz w:val="24"/>
          <w:szCs w:val="24"/>
        </w:rPr>
        <w:t>différenciées</w:t>
      </w:r>
      <w:r w:rsidR="004508B9">
        <w:rPr>
          <w:sz w:val="24"/>
          <w:szCs w:val="24"/>
        </w:rPr>
        <w:t xml:space="preserve">, selon quel(s) critère(s) ? </w:t>
      </w:r>
    </w:p>
    <w:p w14:paraId="566DAD5D" w14:textId="77777777" w:rsidR="009F3A68" w:rsidRDefault="009F3A68" w:rsidP="00E628D5">
      <w:pPr>
        <w:jc w:val="both"/>
        <w:rPr>
          <w:sz w:val="24"/>
          <w:szCs w:val="24"/>
        </w:rPr>
      </w:pPr>
    </w:p>
    <w:p w14:paraId="02823C91" w14:textId="17B3271F" w:rsidR="00EF3C18" w:rsidRDefault="00EF3C18" w:rsidP="00E628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Pratiquez-vous des augmentations de loyer dans le cadre des réhabilitations ? Dans l’affirmative, </w:t>
      </w:r>
      <w:r w:rsidR="009F3A68">
        <w:rPr>
          <w:sz w:val="24"/>
          <w:szCs w:val="24"/>
        </w:rPr>
        <w:t>quelle est votre politique en la matière ?</w:t>
      </w:r>
      <w:r w:rsidR="00167057">
        <w:rPr>
          <w:sz w:val="24"/>
          <w:szCs w:val="24"/>
        </w:rPr>
        <w:t xml:space="preserve"> </w:t>
      </w:r>
      <w:r w:rsidR="00DC0B48">
        <w:rPr>
          <w:sz w:val="24"/>
          <w:szCs w:val="24"/>
        </w:rPr>
        <w:t xml:space="preserve"> </w:t>
      </w:r>
    </w:p>
    <w:p w14:paraId="1993107F" w14:textId="77777777" w:rsidR="00A3059C" w:rsidRDefault="00A3059C" w:rsidP="00E628D5">
      <w:pPr>
        <w:jc w:val="both"/>
        <w:rPr>
          <w:sz w:val="24"/>
          <w:szCs w:val="24"/>
        </w:rPr>
      </w:pPr>
    </w:p>
    <w:p w14:paraId="463B6F19" w14:textId="2E9D6EB4" w:rsidR="00A3059C" w:rsidRDefault="00EF3C18" w:rsidP="00E628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A3059C">
        <w:rPr>
          <w:sz w:val="24"/>
          <w:szCs w:val="24"/>
        </w:rPr>
        <w:t xml:space="preserve">Quelle est votre politique de loyers </w:t>
      </w:r>
      <w:r w:rsidR="001169CD">
        <w:rPr>
          <w:sz w:val="24"/>
          <w:szCs w:val="24"/>
        </w:rPr>
        <w:t>lors des mises en service des programmes neufs ? Quel niveau de loyer pratiquez-vous au regard du loyer maximum conventionnel ?</w:t>
      </w:r>
    </w:p>
    <w:p w14:paraId="2958462F" w14:textId="77777777" w:rsidR="001169CD" w:rsidRDefault="001169CD" w:rsidP="00E628D5">
      <w:pPr>
        <w:jc w:val="both"/>
        <w:rPr>
          <w:sz w:val="24"/>
          <w:szCs w:val="24"/>
        </w:rPr>
      </w:pPr>
    </w:p>
    <w:p w14:paraId="7DDDC21B" w14:textId="3852CD89" w:rsidR="00F9752F" w:rsidRDefault="00EF3C18" w:rsidP="00E628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CE1447">
        <w:rPr>
          <w:sz w:val="24"/>
          <w:szCs w:val="24"/>
        </w:rPr>
        <w:t>Avez-vous une politique spécifique de loyers pour les logements hors QPV notamment pour les ménages du 1er quartile ? Si oui, laquelle ?</w:t>
      </w:r>
    </w:p>
    <w:p w14:paraId="7B6F2BC6" w14:textId="77777777" w:rsidR="0043388A" w:rsidRDefault="0043388A" w:rsidP="00E628D5">
      <w:pPr>
        <w:jc w:val="both"/>
        <w:rPr>
          <w:sz w:val="24"/>
          <w:szCs w:val="24"/>
        </w:rPr>
      </w:pPr>
    </w:p>
    <w:sectPr w:rsidR="0043388A" w:rsidSect="00767E65">
      <w:headerReference w:type="default" r:id="rId9"/>
      <w:footerReference w:type="default" r:id="rId10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C0E96" w14:textId="77777777" w:rsidR="007A26A6" w:rsidRDefault="007A26A6" w:rsidP="00B951BC">
      <w:pPr>
        <w:spacing w:after="0" w:line="240" w:lineRule="auto"/>
      </w:pPr>
      <w:r>
        <w:separator/>
      </w:r>
    </w:p>
  </w:endnote>
  <w:endnote w:type="continuationSeparator" w:id="0">
    <w:p w14:paraId="7AEFB74A" w14:textId="77777777" w:rsidR="007A26A6" w:rsidRDefault="007A26A6" w:rsidP="00B951BC">
      <w:pPr>
        <w:spacing w:after="0" w:line="240" w:lineRule="auto"/>
      </w:pPr>
      <w:r>
        <w:continuationSeparator/>
      </w:r>
    </w:p>
  </w:endnote>
  <w:endnote w:type="continuationNotice" w:id="1">
    <w:p w14:paraId="0E195880" w14:textId="77777777" w:rsidR="007A26A6" w:rsidRDefault="007A26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DB34" w14:textId="77777777" w:rsidR="00767E65" w:rsidRPr="00622013" w:rsidRDefault="00767E65" w:rsidP="00767E65">
    <w:pPr>
      <w:pStyle w:val="Pieddepage"/>
      <w:spacing w:before="240"/>
      <w:rPr>
        <w:spacing w:val="20"/>
        <w:sz w:val="18"/>
        <w:szCs w:val="18"/>
      </w:rPr>
    </w:pPr>
    <w:proofErr w:type="spellStart"/>
    <w:r w:rsidRPr="00190761">
      <w:rPr>
        <w:spacing w:val="20"/>
        <w:sz w:val="18"/>
        <w:szCs w:val="18"/>
      </w:rPr>
      <w:t>Ancols</w:t>
    </w:r>
    <w:proofErr w:type="spellEnd"/>
    <w:r>
      <w:rPr>
        <w:spacing w:val="20"/>
        <w:sz w:val="18"/>
        <w:szCs w:val="18"/>
      </w:rPr>
      <w:t xml:space="preserve"> DGA Contrôle et suites </w:t>
    </w:r>
    <w:r w:rsidRPr="00190761">
      <w:rPr>
        <w:spacing w:val="20"/>
        <w:sz w:val="18"/>
        <w:szCs w:val="18"/>
      </w:rPr>
      <w:t>- La Grande Arche - Paroi sud - 92055 Paris La Défense Cedex</w:t>
    </w:r>
  </w:p>
  <w:p w14:paraId="27BF8252" w14:textId="5EF30F67" w:rsidR="00767E65" w:rsidRDefault="00767E65">
    <w:pPr>
      <w:pStyle w:val="Pieddepage"/>
    </w:pPr>
  </w:p>
  <w:p w14:paraId="1500BF80" w14:textId="77777777" w:rsidR="00767E65" w:rsidRDefault="00767E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D789" w14:textId="77777777" w:rsidR="007A26A6" w:rsidRDefault="007A26A6" w:rsidP="00B951BC">
      <w:pPr>
        <w:spacing w:after="0" w:line="240" w:lineRule="auto"/>
      </w:pPr>
      <w:r>
        <w:separator/>
      </w:r>
    </w:p>
  </w:footnote>
  <w:footnote w:type="continuationSeparator" w:id="0">
    <w:p w14:paraId="672B3C76" w14:textId="77777777" w:rsidR="007A26A6" w:rsidRDefault="007A26A6" w:rsidP="00B951BC">
      <w:pPr>
        <w:spacing w:after="0" w:line="240" w:lineRule="auto"/>
      </w:pPr>
      <w:r>
        <w:continuationSeparator/>
      </w:r>
    </w:p>
  </w:footnote>
  <w:footnote w:type="continuationNotice" w:id="1">
    <w:p w14:paraId="2FE3BBF3" w14:textId="77777777" w:rsidR="007A26A6" w:rsidRDefault="007A26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AFB6" w14:textId="77777777" w:rsidR="00767E65" w:rsidRPr="004E2444" w:rsidRDefault="00767E65" w:rsidP="00767E65">
    <w:pPr>
      <w:pStyle w:val="En-tte"/>
      <w:tabs>
        <w:tab w:val="clear" w:pos="4536"/>
        <w:tab w:val="clear" w:pos="9072"/>
        <w:tab w:val="right" w:pos="9299"/>
      </w:tabs>
      <w:spacing w:before="480" w:after="600"/>
      <w:rPr>
        <w:noProof/>
        <w:sz w:val="20"/>
      </w:rPr>
    </w:pPr>
    <w:bookmarkStart w:id="0" w:name="_Hlk54263544"/>
    <w:bookmarkStart w:id="1" w:name="_Hlk54263545"/>
    <w:r>
      <w:rPr>
        <w:noProof/>
        <w:sz w:val="20"/>
      </w:rPr>
      <w:drawing>
        <wp:inline distT="0" distB="0" distL="0" distR="0" wp14:anchorId="23D9B1E9" wp14:editId="718AF47C">
          <wp:extent cx="705600" cy="6120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A25F4">
      <w:rPr>
        <w:noProof/>
        <w:sz w:val="20"/>
      </w:rPr>
      <w:tab/>
    </w:r>
    <w:bookmarkEnd w:id="0"/>
    <w:bookmarkEnd w:id="1"/>
    <w:r>
      <w:rPr>
        <w:noProof/>
        <w:sz w:val="20"/>
      </w:rPr>
      <w:drawing>
        <wp:inline distT="0" distB="0" distL="0" distR="0" wp14:anchorId="7AD225C4" wp14:editId="6AFFBF9F">
          <wp:extent cx="2278800" cy="612000"/>
          <wp:effectExtent l="0" t="0" r="762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88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C"/>
    <w:rsid w:val="00001E13"/>
    <w:rsid w:val="000056BB"/>
    <w:rsid w:val="00010EE6"/>
    <w:rsid w:val="00012342"/>
    <w:rsid w:val="00022EAC"/>
    <w:rsid w:val="00025DD9"/>
    <w:rsid w:val="000269E1"/>
    <w:rsid w:val="00032322"/>
    <w:rsid w:val="00034111"/>
    <w:rsid w:val="000406AA"/>
    <w:rsid w:val="000427D0"/>
    <w:rsid w:val="00043455"/>
    <w:rsid w:val="0004502A"/>
    <w:rsid w:val="00050178"/>
    <w:rsid w:val="000501B5"/>
    <w:rsid w:val="00050338"/>
    <w:rsid w:val="00050641"/>
    <w:rsid w:val="000510E8"/>
    <w:rsid w:val="000525D4"/>
    <w:rsid w:val="000527CC"/>
    <w:rsid w:val="00053591"/>
    <w:rsid w:val="000637E6"/>
    <w:rsid w:val="000650F6"/>
    <w:rsid w:val="000726BA"/>
    <w:rsid w:val="0007386A"/>
    <w:rsid w:val="000750A2"/>
    <w:rsid w:val="00077772"/>
    <w:rsid w:val="00082B54"/>
    <w:rsid w:val="00082FF4"/>
    <w:rsid w:val="00091B7E"/>
    <w:rsid w:val="000A1E38"/>
    <w:rsid w:val="000A5058"/>
    <w:rsid w:val="000B3E63"/>
    <w:rsid w:val="000D2DDA"/>
    <w:rsid w:val="000D4CD4"/>
    <w:rsid w:val="000E1911"/>
    <w:rsid w:val="000E72DE"/>
    <w:rsid w:val="000F5724"/>
    <w:rsid w:val="00101402"/>
    <w:rsid w:val="0010170A"/>
    <w:rsid w:val="00106173"/>
    <w:rsid w:val="00106D19"/>
    <w:rsid w:val="00107882"/>
    <w:rsid w:val="00113D74"/>
    <w:rsid w:val="001169CD"/>
    <w:rsid w:val="00116B44"/>
    <w:rsid w:val="001226BA"/>
    <w:rsid w:val="00127CC1"/>
    <w:rsid w:val="00134EFA"/>
    <w:rsid w:val="00140659"/>
    <w:rsid w:val="00160597"/>
    <w:rsid w:val="00163CAE"/>
    <w:rsid w:val="00164072"/>
    <w:rsid w:val="00167057"/>
    <w:rsid w:val="00176722"/>
    <w:rsid w:val="001833CB"/>
    <w:rsid w:val="001A38F8"/>
    <w:rsid w:val="001B22AB"/>
    <w:rsid w:val="001B6BA3"/>
    <w:rsid w:val="001C6D8B"/>
    <w:rsid w:val="001C711F"/>
    <w:rsid w:val="001D3684"/>
    <w:rsid w:val="001D7D6D"/>
    <w:rsid w:val="001E2900"/>
    <w:rsid w:val="001E443E"/>
    <w:rsid w:val="001E500B"/>
    <w:rsid w:val="001E52EF"/>
    <w:rsid w:val="001E5866"/>
    <w:rsid w:val="001E5B12"/>
    <w:rsid w:val="001E6706"/>
    <w:rsid w:val="001E7023"/>
    <w:rsid w:val="001F20F0"/>
    <w:rsid w:val="00201281"/>
    <w:rsid w:val="0021682B"/>
    <w:rsid w:val="00224987"/>
    <w:rsid w:val="002407B8"/>
    <w:rsid w:val="0024349F"/>
    <w:rsid w:val="002625C3"/>
    <w:rsid w:val="0026577C"/>
    <w:rsid w:val="002874D9"/>
    <w:rsid w:val="00294809"/>
    <w:rsid w:val="00294C4D"/>
    <w:rsid w:val="00295086"/>
    <w:rsid w:val="002A39C8"/>
    <w:rsid w:val="002A707A"/>
    <w:rsid w:val="002A78C3"/>
    <w:rsid w:val="002C0710"/>
    <w:rsid w:val="002C229D"/>
    <w:rsid w:val="002C2801"/>
    <w:rsid w:val="002C4A92"/>
    <w:rsid w:val="002C5DAF"/>
    <w:rsid w:val="002D06AD"/>
    <w:rsid w:val="002D310A"/>
    <w:rsid w:val="002D351F"/>
    <w:rsid w:val="002D3726"/>
    <w:rsid w:val="002D693D"/>
    <w:rsid w:val="002D6C3E"/>
    <w:rsid w:val="002D6EFB"/>
    <w:rsid w:val="002E51F3"/>
    <w:rsid w:val="002F0093"/>
    <w:rsid w:val="002F52F9"/>
    <w:rsid w:val="002F7A83"/>
    <w:rsid w:val="003004A5"/>
    <w:rsid w:val="003018FD"/>
    <w:rsid w:val="0030337A"/>
    <w:rsid w:val="003066A4"/>
    <w:rsid w:val="00306CF5"/>
    <w:rsid w:val="00310BCF"/>
    <w:rsid w:val="0031775D"/>
    <w:rsid w:val="003202DE"/>
    <w:rsid w:val="003304D3"/>
    <w:rsid w:val="00331D07"/>
    <w:rsid w:val="00340766"/>
    <w:rsid w:val="0034661D"/>
    <w:rsid w:val="00350009"/>
    <w:rsid w:val="00350DEC"/>
    <w:rsid w:val="003519CA"/>
    <w:rsid w:val="003629FD"/>
    <w:rsid w:val="003632FD"/>
    <w:rsid w:val="00364305"/>
    <w:rsid w:val="00365DC7"/>
    <w:rsid w:val="00370940"/>
    <w:rsid w:val="003869B7"/>
    <w:rsid w:val="00386ADD"/>
    <w:rsid w:val="00390572"/>
    <w:rsid w:val="00394105"/>
    <w:rsid w:val="003A162A"/>
    <w:rsid w:val="003B1DD4"/>
    <w:rsid w:val="003B3441"/>
    <w:rsid w:val="003B4AD8"/>
    <w:rsid w:val="003B700E"/>
    <w:rsid w:val="003B7F89"/>
    <w:rsid w:val="003C43AA"/>
    <w:rsid w:val="003C49F1"/>
    <w:rsid w:val="003D01F6"/>
    <w:rsid w:val="003E26D4"/>
    <w:rsid w:val="003E6CBF"/>
    <w:rsid w:val="003F0648"/>
    <w:rsid w:val="00401D59"/>
    <w:rsid w:val="00405AC9"/>
    <w:rsid w:val="00413F9F"/>
    <w:rsid w:val="00416653"/>
    <w:rsid w:val="004214F1"/>
    <w:rsid w:val="00427EF0"/>
    <w:rsid w:val="0043388A"/>
    <w:rsid w:val="00437A73"/>
    <w:rsid w:val="004508B9"/>
    <w:rsid w:val="0045789E"/>
    <w:rsid w:val="00457C30"/>
    <w:rsid w:val="00461838"/>
    <w:rsid w:val="0047177E"/>
    <w:rsid w:val="0047287A"/>
    <w:rsid w:val="00475A85"/>
    <w:rsid w:val="00486A7E"/>
    <w:rsid w:val="00487523"/>
    <w:rsid w:val="0048765E"/>
    <w:rsid w:val="0049047F"/>
    <w:rsid w:val="0049252B"/>
    <w:rsid w:val="00495803"/>
    <w:rsid w:val="00495A60"/>
    <w:rsid w:val="004A0517"/>
    <w:rsid w:val="004A5915"/>
    <w:rsid w:val="004A733D"/>
    <w:rsid w:val="004C5C42"/>
    <w:rsid w:val="004E2B94"/>
    <w:rsid w:val="004F118B"/>
    <w:rsid w:val="005019B2"/>
    <w:rsid w:val="00503223"/>
    <w:rsid w:val="0051161C"/>
    <w:rsid w:val="00522468"/>
    <w:rsid w:val="00525586"/>
    <w:rsid w:val="00525E0B"/>
    <w:rsid w:val="005268C8"/>
    <w:rsid w:val="005317B4"/>
    <w:rsid w:val="005430AD"/>
    <w:rsid w:val="00557013"/>
    <w:rsid w:val="00560340"/>
    <w:rsid w:val="005707ED"/>
    <w:rsid w:val="005762E7"/>
    <w:rsid w:val="00580DAC"/>
    <w:rsid w:val="00594201"/>
    <w:rsid w:val="005A0B39"/>
    <w:rsid w:val="005B35D9"/>
    <w:rsid w:val="005B5F89"/>
    <w:rsid w:val="005C1097"/>
    <w:rsid w:val="005C4262"/>
    <w:rsid w:val="005C4DEF"/>
    <w:rsid w:val="005C67C5"/>
    <w:rsid w:val="005D1981"/>
    <w:rsid w:val="005E039F"/>
    <w:rsid w:val="005E482E"/>
    <w:rsid w:val="005F4345"/>
    <w:rsid w:val="005F4808"/>
    <w:rsid w:val="005F78B5"/>
    <w:rsid w:val="006016FE"/>
    <w:rsid w:val="00601A3A"/>
    <w:rsid w:val="00602312"/>
    <w:rsid w:val="006041E8"/>
    <w:rsid w:val="00607A48"/>
    <w:rsid w:val="00617EA1"/>
    <w:rsid w:val="00625768"/>
    <w:rsid w:val="00643939"/>
    <w:rsid w:val="00647A8C"/>
    <w:rsid w:val="00650545"/>
    <w:rsid w:val="00653599"/>
    <w:rsid w:val="006537B1"/>
    <w:rsid w:val="00654707"/>
    <w:rsid w:val="00666DE2"/>
    <w:rsid w:val="00675C75"/>
    <w:rsid w:val="0067734F"/>
    <w:rsid w:val="00681637"/>
    <w:rsid w:val="00681680"/>
    <w:rsid w:val="00684793"/>
    <w:rsid w:val="006858F9"/>
    <w:rsid w:val="00687F6C"/>
    <w:rsid w:val="006A0EEA"/>
    <w:rsid w:val="006B6D09"/>
    <w:rsid w:val="006D316A"/>
    <w:rsid w:val="006D7EC4"/>
    <w:rsid w:val="006E271A"/>
    <w:rsid w:val="006F3441"/>
    <w:rsid w:val="006F7A20"/>
    <w:rsid w:val="00703C4C"/>
    <w:rsid w:val="00716F11"/>
    <w:rsid w:val="00721E40"/>
    <w:rsid w:val="00724509"/>
    <w:rsid w:val="00727A8E"/>
    <w:rsid w:val="007302CB"/>
    <w:rsid w:val="00732FDE"/>
    <w:rsid w:val="0073637B"/>
    <w:rsid w:val="0073747C"/>
    <w:rsid w:val="00737ED6"/>
    <w:rsid w:val="00744978"/>
    <w:rsid w:val="0074516C"/>
    <w:rsid w:val="00750BCB"/>
    <w:rsid w:val="00767E65"/>
    <w:rsid w:val="007743E9"/>
    <w:rsid w:val="00776CE5"/>
    <w:rsid w:val="00781202"/>
    <w:rsid w:val="0078638F"/>
    <w:rsid w:val="007901AD"/>
    <w:rsid w:val="007911F2"/>
    <w:rsid w:val="00794B4E"/>
    <w:rsid w:val="00797303"/>
    <w:rsid w:val="007A08B7"/>
    <w:rsid w:val="007A26A6"/>
    <w:rsid w:val="007A3989"/>
    <w:rsid w:val="007A568F"/>
    <w:rsid w:val="007A59A3"/>
    <w:rsid w:val="007B44C7"/>
    <w:rsid w:val="007D17FD"/>
    <w:rsid w:val="007D43A8"/>
    <w:rsid w:val="007E5217"/>
    <w:rsid w:val="007F3696"/>
    <w:rsid w:val="007F54A5"/>
    <w:rsid w:val="00801BBF"/>
    <w:rsid w:val="00804085"/>
    <w:rsid w:val="008055CE"/>
    <w:rsid w:val="008074C5"/>
    <w:rsid w:val="00814C13"/>
    <w:rsid w:val="00817BFB"/>
    <w:rsid w:val="008202FD"/>
    <w:rsid w:val="00822682"/>
    <w:rsid w:val="00822B07"/>
    <w:rsid w:val="00831110"/>
    <w:rsid w:val="008317E4"/>
    <w:rsid w:val="0083188F"/>
    <w:rsid w:val="00833D65"/>
    <w:rsid w:val="00836BF2"/>
    <w:rsid w:val="00853CFB"/>
    <w:rsid w:val="00860C2F"/>
    <w:rsid w:val="008644CF"/>
    <w:rsid w:val="00870E7D"/>
    <w:rsid w:val="00872268"/>
    <w:rsid w:val="00874899"/>
    <w:rsid w:val="00875075"/>
    <w:rsid w:val="00876C46"/>
    <w:rsid w:val="00893347"/>
    <w:rsid w:val="00893866"/>
    <w:rsid w:val="008952D0"/>
    <w:rsid w:val="008A536E"/>
    <w:rsid w:val="008B2D9D"/>
    <w:rsid w:val="008D79BD"/>
    <w:rsid w:val="008E6E21"/>
    <w:rsid w:val="008E6E2B"/>
    <w:rsid w:val="008F0C67"/>
    <w:rsid w:val="008F0E63"/>
    <w:rsid w:val="008F3B3B"/>
    <w:rsid w:val="00906531"/>
    <w:rsid w:val="009242FF"/>
    <w:rsid w:val="009340FC"/>
    <w:rsid w:val="00934FDD"/>
    <w:rsid w:val="00936E87"/>
    <w:rsid w:val="00940AAD"/>
    <w:rsid w:val="009459EA"/>
    <w:rsid w:val="00945C94"/>
    <w:rsid w:val="00954FA3"/>
    <w:rsid w:val="00955639"/>
    <w:rsid w:val="00972E03"/>
    <w:rsid w:val="009A4267"/>
    <w:rsid w:val="009A4B0B"/>
    <w:rsid w:val="009A5E6A"/>
    <w:rsid w:val="009A60A4"/>
    <w:rsid w:val="009B08E6"/>
    <w:rsid w:val="009B34CA"/>
    <w:rsid w:val="009C188F"/>
    <w:rsid w:val="009C1E25"/>
    <w:rsid w:val="009C6BE1"/>
    <w:rsid w:val="009C7AA5"/>
    <w:rsid w:val="009F3A68"/>
    <w:rsid w:val="00A018E4"/>
    <w:rsid w:val="00A06260"/>
    <w:rsid w:val="00A1020D"/>
    <w:rsid w:val="00A25CBD"/>
    <w:rsid w:val="00A3059C"/>
    <w:rsid w:val="00A30BCB"/>
    <w:rsid w:val="00A33221"/>
    <w:rsid w:val="00A41277"/>
    <w:rsid w:val="00A430F7"/>
    <w:rsid w:val="00A44C2B"/>
    <w:rsid w:val="00A62930"/>
    <w:rsid w:val="00A651CA"/>
    <w:rsid w:val="00A74333"/>
    <w:rsid w:val="00A77F0E"/>
    <w:rsid w:val="00A83BD5"/>
    <w:rsid w:val="00A8680C"/>
    <w:rsid w:val="00A91352"/>
    <w:rsid w:val="00A9141D"/>
    <w:rsid w:val="00A94DA4"/>
    <w:rsid w:val="00AA2E3D"/>
    <w:rsid w:val="00AB11EC"/>
    <w:rsid w:val="00AB3AE2"/>
    <w:rsid w:val="00AC0915"/>
    <w:rsid w:val="00AE11F8"/>
    <w:rsid w:val="00AE41C0"/>
    <w:rsid w:val="00AE49FD"/>
    <w:rsid w:val="00AF40D2"/>
    <w:rsid w:val="00AF77DC"/>
    <w:rsid w:val="00B05424"/>
    <w:rsid w:val="00B0688E"/>
    <w:rsid w:val="00B07C3A"/>
    <w:rsid w:val="00B12ABB"/>
    <w:rsid w:val="00B148B4"/>
    <w:rsid w:val="00B24617"/>
    <w:rsid w:val="00B3134C"/>
    <w:rsid w:val="00B35A04"/>
    <w:rsid w:val="00B36170"/>
    <w:rsid w:val="00B40CFE"/>
    <w:rsid w:val="00B47EA1"/>
    <w:rsid w:val="00B56A86"/>
    <w:rsid w:val="00B57416"/>
    <w:rsid w:val="00B62632"/>
    <w:rsid w:val="00B77F90"/>
    <w:rsid w:val="00B84232"/>
    <w:rsid w:val="00B91614"/>
    <w:rsid w:val="00B92CAF"/>
    <w:rsid w:val="00B951BC"/>
    <w:rsid w:val="00BA7787"/>
    <w:rsid w:val="00BB1905"/>
    <w:rsid w:val="00BB34F2"/>
    <w:rsid w:val="00BB647A"/>
    <w:rsid w:val="00BC1A18"/>
    <w:rsid w:val="00BC4492"/>
    <w:rsid w:val="00BC7CFB"/>
    <w:rsid w:val="00BD2AF2"/>
    <w:rsid w:val="00BD5021"/>
    <w:rsid w:val="00BE1F4E"/>
    <w:rsid w:val="00BE5391"/>
    <w:rsid w:val="00BF5C3B"/>
    <w:rsid w:val="00C055D8"/>
    <w:rsid w:val="00C23FEB"/>
    <w:rsid w:val="00C3411D"/>
    <w:rsid w:val="00C45887"/>
    <w:rsid w:val="00C46E06"/>
    <w:rsid w:val="00C544B5"/>
    <w:rsid w:val="00C56579"/>
    <w:rsid w:val="00C569A0"/>
    <w:rsid w:val="00C60649"/>
    <w:rsid w:val="00C625BE"/>
    <w:rsid w:val="00C7256C"/>
    <w:rsid w:val="00C74328"/>
    <w:rsid w:val="00C926B1"/>
    <w:rsid w:val="00CA1084"/>
    <w:rsid w:val="00CB1D23"/>
    <w:rsid w:val="00CB6275"/>
    <w:rsid w:val="00CB6587"/>
    <w:rsid w:val="00CC043E"/>
    <w:rsid w:val="00CC2B28"/>
    <w:rsid w:val="00CC4D8B"/>
    <w:rsid w:val="00CC5F89"/>
    <w:rsid w:val="00CC7A12"/>
    <w:rsid w:val="00CD3A6A"/>
    <w:rsid w:val="00CE1447"/>
    <w:rsid w:val="00CE2954"/>
    <w:rsid w:val="00CF0FE7"/>
    <w:rsid w:val="00CF57D8"/>
    <w:rsid w:val="00D03344"/>
    <w:rsid w:val="00D04C17"/>
    <w:rsid w:val="00D06717"/>
    <w:rsid w:val="00D207E8"/>
    <w:rsid w:val="00D25D99"/>
    <w:rsid w:val="00D26F77"/>
    <w:rsid w:val="00D30F01"/>
    <w:rsid w:val="00D46148"/>
    <w:rsid w:val="00D477D4"/>
    <w:rsid w:val="00D47CD5"/>
    <w:rsid w:val="00D54EE7"/>
    <w:rsid w:val="00D60241"/>
    <w:rsid w:val="00D7196B"/>
    <w:rsid w:val="00D71ECC"/>
    <w:rsid w:val="00D7659C"/>
    <w:rsid w:val="00D923FB"/>
    <w:rsid w:val="00DB7A64"/>
    <w:rsid w:val="00DC0B48"/>
    <w:rsid w:val="00DC7153"/>
    <w:rsid w:val="00DD303E"/>
    <w:rsid w:val="00DD5922"/>
    <w:rsid w:val="00DE4B67"/>
    <w:rsid w:val="00DE4FA7"/>
    <w:rsid w:val="00DF3B2F"/>
    <w:rsid w:val="00E00527"/>
    <w:rsid w:val="00E0083D"/>
    <w:rsid w:val="00E10029"/>
    <w:rsid w:val="00E15F81"/>
    <w:rsid w:val="00E172F7"/>
    <w:rsid w:val="00E32772"/>
    <w:rsid w:val="00E41E06"/>
    <w:rsid w:val="00E425D0"/>
    <w:rsid w:val="00E46D08"/>
    <w:rsid w:val="00E53F46"/>
    <w:rsid w:val="00E556DF"/>
    <w:rsid w:val="00E56682"/>
    <w:rsid w:val="00E628D5"/>
    <w:rsid w:val="00E65669"/>
    <w:rsid w:val="00E873A4"/>
    <w:rsid w:val="00EA277D"/>
    <w:rsid w:val="00EA5F7A"/>
    <w:rsid w:val="00EB28D8"/>
    <w:rsid w:val="00EB4896"/>
    <w:rsid w:val="00EC6AB5"/>
    <w:rsid w:val="00EC77B9"/>
    <w:rsid w:val="00EE31A0"/>
    <w:rsid w:val="00EF3C18"/>
    <w:rsid w:val="00EF4E57"/>
    <w:rsid w:val="00F03740"/>
    <w:rsid w:val="00F23A6D"/>
    <w:rsid w:val="00F23CD3"/>
    <w:rsid w:val="00F2620C"/>
    <w:rsid w:val="00F34E0F"/>
    <w:rsid w:val="00F41385"/>
    <w:rsid w:val="00F416A6"/>
    <w:rsid w:val="00F42C5D"/>
    <w:rsid w:val="00F47209"/>
    <w:rsid w:val="00F51E85"/>
    <w:rsid w:val="00F533E2"/>
    <w:rsid w:val="00F547FE"/>
    <w:rsid w:val="00F557CD"/>
    <w:rsid w:val="00F61E75"/>
    <w:rsid w:val="00F70790"/>
    <w:rsid w:val="00F827E9"/>
    <w:rsid w:val="00F92052"/>
    <w:rsid w:val="00F92969"/>
    <w:rsid w:val="00F9445F"/>
    <w:rsid w:val="00F9752F"/>
    <w:rsid w:val="00FA2E3F"/>
    <w:rsid w:val="00FB1298"/>
    <w:rsid w:val="00FB230B"/>
    <w:rsid w:val="00FB5F5B"/>
    <w:rsid w:val="00FB6E4C"/>
    <w:rsid w:val="00FD141C"/>
    <w:rsid w:val="00FD5769"/>
    <w:rsid w:val="00FE0480"/>
    <w:rsid w:val="00FE1001"/>
    <w:rsid w:val="00FF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A3AED"/>
  <w15:chartTrackingRefBased/>
  <w15:docId w15:val="{D2F13BFE-32F2-4E68-808F-FD3AF532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5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1BC"/>
  </w:style>
  <w:style w:type="paragraph" w:styleId="Pieddepage">
    <w:name w:val="footer"/>
    <w:basedOn w:val="Normal"/>
    <w:link w:val="Pieddepag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1BC"/>
  </w:style>
  <w:style w:type="character" w:customStyle="1" w:styleId="Titre1Car">
    <w:name w:val="Titre 1 Car"/>
    <w:basedOn w:val="Policepardfaut"/>
    <w:link w:val="Titre1"/>
    <w:uiPriority w:val="9"/>
    <w:rsid w:val="00C7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arquedecommentaire">
    <w:name w:val="annotation reference"/>
    <w:basedOn w:val="Policepardfaut"/>
    <w:uiPriority w:val="99"/>
    <w:semiHidden/>
    <w:unhideWhenUsed/>
    <w:rsid w:val="003407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4076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4076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07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076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340766"/>
    <w:pPr>
      <w:spacing w:after="0" w:line="240" w:lineRule="auto"/>
    </w:pPr>
  </w:style>
  <w:style w:type="character" w:customStyle="1" w:styleId="cf01">
    <w:name w:val="cf01"/>
    <w:basedOn w:val="Policepardfaut"/>
    <w:rsid w:val="00350009"/>
    <w:rPr>
      <w:rFonts w:ascii="Segoe UI" w:hAnsi="Segoe UI" w:cs="Segoe UI" w:hint="default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EF3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faacb-702b-4dc1-ae6a-a27ada8cc0f9" xsi:nil="true"/>
    <lcf76f155ced4ddcb4097134ff3c332f xmlns="c988b486-951b-4e78-b7d2-a216ea6edda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3E5A16A13AC48AE4C618ACD556B80" ma:contentTypeVersion="13" ma:contentTypeDescription="Crée un document." ma:contentTypeScope="" ma:versionID="507eb1b9729440b12d934c16d14e3717">
  <xsd:schema xmlns:xsd="http://www.w3.org/2001/XMLSchema" xmlns:xs="http://www.w3.org/2001/XMLSchema" xmlns:p="http://schemas.microsoft.com/office/2006/metadata/properties" xmlns:ns2="c988b486-951b-4e78-b7d2-a216ea6eddae" xmlns:ns3="d13faacb-702b-4dc1-ae6a-a27ada8cc0f9" targetNamespace="http://schemas.microsoft.com/office/2006/metadata/properties" ma:root="true" ma:fieldsID="67e4533483674b81ee2087bc5584f5ae" ns2:_="" ns3:_="">
    <xsd:import namespace="c988b486-951b-4e78-b7d2-a216ea6eddae"/>
    <xsd:import namespace="d13faacb-702b-4dc1-ae6a-a27ada8cc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8b486-951b-4e78-b7d2-a216ea6ed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367240b-faee-4cf4-a7a7-05691c96d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faacb-702b-4dc1-ae6a-a27ada8cc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08d00-63f9-449c-8515-19d28d52a0b0}" ma:internalName="TaxCatchAll" ma:showField="CatchAllData" ma:web="d13faacb-702b-4dc1-ae6a-a27ada8cc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7ABF5D-E0EA-4389-80F3-4A4AF9EB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BBCC94-BF86-43A8-92E4-748AE2581703}"/>
</file>

<file path=customXml/itemProps3.xml><?xml version="1.0" encoding="utf-8"?>
<ds:datastoreItem xmlns:ds="http://schemas.openxmlformats.org/officeDocument/2006/customXml" ds:itemID="{1E447D29-E99A-4E49-B78E-1EC7FB5C9F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WEHRUNG</dc:creator>
  <cp:keywords/>
  <dc:description/>
  <cp:lastModifiedBy>Cynthia GANNIEUX</cp:lastModifiedBy>
  <cp:revision>2</cp:revision>
  <dcterms:created xsi:type="dcterms:W3CDTF">2026-10-09T15:39:00Z</dcterms:created>
  <dcterms:modified xsi:type="dcterms:W3CDTF">2026-10-09T15:39:00Z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0x010100BE73E5A16A13AC48AE4C618ACD556B80</vt:lpwstr>
  </property>
  <property fmtid="{D5CDD505-2E9C-101B-9397-08002B2CF9AE}" pid="3" name="MediaServiceImageTags">
    <vt:lpwstr/>
  </property>
</Properties>
</file>