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5F" w:rsidRDefault="00947C74">
      <w:r>
        <w:t>Oracle</w:t>
      </w:r>
      <w:r>
        <w:t>数据库脚本整理技巧</w:t>
      </w:r>
    </w:p>
    <w:p w:rsidR="00947C74" w:rsidRDefault="00220A14" w:rsidP="00947C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先将要整理的脚本通过</w:t>
      </w:r>
      <w:proofErr w:type="spellStart"/>
      <w:r>
        <w:rPr>
          <w:rFonts w:hint="eastAsia"/>
        </w:rPr>
        <w:t>plsql</w:t>
      </w:r>
      <w:proofErr w:type="spellEnd"/>
      <w:r>
        <w:t xml:space="preserve"> </w:t>
      </w:r>
      <w:r>
        <w:t>导出</w:t>
      </w:r>
      <w:proofErr w:type="spellStart"/>
      <w:r>
        <w:t>sql</w:t>
      </w:r>
      <w:proofErr w:type="spellEnd"/>
      <w:r>
        <w:t>文件</w:t>
      </w:r>
      <w:r>
        <w:rPr>
          <w:rFonts w:hint="eastAsia"/>
        </w:rPr>
        <w:t>，</w:t>
      </w:r>
      <w:r>
        <w:t>如下</w:t>
      </w:r>
    </w:p>
    <w:p w:rsidR="00220A14" w:rsidRDefault="00220A14" w:rsidP="00220A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1CB749" wp14:editId="1E00D57A">
            <wp:extent cx="5274310" cy="152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14" w:rsidRDefault="000A2945" w:rsidP="000A2945">
      <w:r>
        <w:t>这里需要将</w:t>
      </w:r>
      <w:r>
        <w:t xml:space="preserve"> values </w:t>
      </w:r>
      <w:r>
        <w:t>后面的数字替换为</w:t>
      </w:r>
      <w:r>
        <w:rPr>
          <w:rFonts w:hint="eastAsia"/>
        </w:rPr>
        <w:t xml:space="preserve"> </w:t>
      </w:r>
      <w:r>
        <w:rPr>
          <w:rFonts w:hint="eastAsia"/>
        </w:rPr>
        <w:t>对应的序列</w:t>
      </w:r>
      <w:r>
        <w:rPr>
          <w:rFonts w:hint="eastAsia"/>
        </w:rPr>
        <w:t xml:space="preserve"> </w:t>
      </w:r>
      <w:proofErr w:type="spellStart"/>
      <w:r>
        <w:t>AMC_PM_SYSDICT_INFO_SEQ.</w:t>
      </w:r>
      <w:proofErr w:type="gramStart"/>
      <w:r>
        <w:t>nextval</w:t>
      </w:r>
      <w:proofErr w:type="spellEnd"/>
      <w:proofErr w:type="gramEnd"/>
      <w:r>
        <w:t xml:space="preserve"> </w:t>
      </w:r>
    </w:p>
    <w:p w:rsidR="000A2945" w:rsidRDefault="000A2945" w:rsidP="000A2945">
      <w:pPr>
        <w:rPr>
          <w:rFonts w:hint="eastAsia"/>
        </w:rPr>
      </w:pPr>
      <w:r>
        <w:t>这里可以通过借助</w:t>
      </w:r>
      <w:r>
        <w:rPr>
          <w:rFonts w:hint="eastAsia"/>
        </w:rPr>
        <w:t xml:space="preserve"> </w:t>
      </w:r>
      <w:r>
        <w:t xml:space="preserve">UE </w:t>
      </w:r>
      <w:r>
        <w:t>的替换功能完成快速的替换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A2945" w:rsidRDefault="00760716" w:rsidP="000A2945">
      <w:r>
        <w:rPr>
          <w:noProof/>
        </w:rPr>
        <w:drawing>
          <wp:inline distT="0" distB="0" distL="0" distR="0" wp14:anchorId="66E31406" wp14:editId="54F6D5D7">
            <wp:extent cx="3533333" cy="47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66" w:rsidRDefault="00637266" w:rsidP="000A2945"/>
    <w:p w:rsidR="00637266" w:rsidRDefault="00637266" w:rsidP="000A2945">
      <w:r>
        <w:t>这里使用</w:t>
      </w:r>
      <w:r>
        <w:rPr>
          <w:rFonts w:hint="eastAsia"/>
        </w:rPr>
        <w:t xml:space="preserve"> </w:t>
      </w:r>
      <w:r w:rsidRPr="00637266">
        <w:rPr>
          <w:rFonts w:hint="eastAsia"/>
          <w:color w:val="FF0000"/>
        </w:rPr>
        <w:t>values</w:t>
      </w:r>
      <w:r w:rsidRPr="00637266">
        <w:rPr>
          <w:color w:val="FF0000"/>
        </w:rPr>
        <w:t xml:space="preserve"> (</w:t>
      </w:r>
      <w:proofErr w:type="spellStart"/>
      <w:r w:rsidRPr="00637266">
        <w:rPr>
          <w:color w:val="FF0000"/>
        </w:rPr>
        <w:t>AMC_PM_SYSDICT_INFO_SEQ.nextval</w:t>
      </w:r>
      <w:proofErr w:type="spellEnd"/>
      <w:r w:rsidRPr="00637266">
        <w:rPr>
          <w:color w:val="FF0000"/>
        </w:rPr>
        <w:t xml:space="preserve">, </w:t>
      </w:r>
      <w:r>
        <w:t xml:space="preserve"> </w:t>
      </w:r>
      <w:r>
        <w:t>替换</w:t>
      </w:r>
      <w:r>
        <w:rPr>
          <w:rFonts w:hint="eastAsia"/>
        </w:rPr>
        <w:t xml:space="preserve"> </w:t>
      </w:r>
      <w:r>
        <w:t xml:space="preserve"> </w:t>
      </w:r>
      <w:r w:rsidRPr="00637266">
        <w:rPr>
          <w:color w:val="FF0000"/>
        </w:rPr>
        <w:t>values(6,</w:t>
      </w:r>
      <w:r>
        <w:t xml:space="preserve">  </w:t>
      </w:r>
      <w:r>
        <w:t>通过全部替换，替换所有的序号值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37266" w:rsidRDefault="00637266" w:rsidP="000A2945"/>
    <w:p w:rsidR="00637266" w:rsidRDefault="000A0F22" w:rsidP="000A2945">
      <w:r>
        <w:t>替换日期</w:t>
      </w:r>
    </w:p>
    <w:p w:rsidR="000A0F22" w:rsidRDefault="000A0F22" w:rsidP="000A2945">
      <w:r>
        <w:rPr>
          <w:noProof/>
        </w:rPr>
        <w:lastRenderedPageBreak/>
        <w:drawing>
          <wp:inline distT="0" distB="0" distL="0" distR="0" wp14:anchorId="551C4D61" wp14:editId="0202FA9D">
            <wp:extent cx="5274310" cy="1623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22" w:rsidRDefault="000A0F22" w:rsidP="000A2945">
      <w:r>
        <w:t>这里将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to_date</w:t>
      </w:r>
      <w:proofErr w:type="spellEnd"/>
      <w:r>
        <w:t xml:space="preserve">() </w:t>
      </w:r>
      <w:r>
        <w:t>替换为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>。</w:t>
      </w:r>
    </w:p>
    <w:p w:rsidR="000A0F22" w:rsidRDefault="005A04E7" w:rsidP="000A2945">
      <w:r>
        <w:rPr>
          <w:noProof/>
        </w:rPr>
        <w:drawing>
          <wp:inline distT="0" distB="0" distL="0" distR="0" wp14:anchorId="21876AD4" wp14:editId="1397DF3A">
            <wp:extent cx="3447619" cy="48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4A" w:rsidRDefault="00CF404A" w:rsidP="000A2945">
      <w:pPr>
        <w:rPr>
          <w:rFonts w:hint="eastAsia"/>
        </w:rPr>
      </w:pPr>
      <w:bookmarkStart w:id="0" w:name="_GoBack"/>
      <w:bookmarkEnd w:id="0"/>
    </w:p>
    <w:p w:rsidR="00760716" w:rsidRDefault="00760716" w:rsidP="000A2945"/>
    <w:p w:rsidR="00760716" w:rsidRDefault="00760716" w:rsidP="000A2945">
      <w:pPr>
        <w:rPr>
          <w:rFonts w:hint="eastAsia"/>
        </w:rPr>
      </w:pPr>
    </w:p>
    <w:sectPr w:rsidR="0076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814A1"/>
    <w:multiLevelType w:val="hybridMultilevel"/>
    <w:tmpl w:val="D898F6D4"/>
    <w:lvl w:ilvl="0" w:tplc="5D32D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F1F89"/>
    <w:multiLevelType w:val="hybridMultilevel"/>
    <w:tmpl w:val="CB52C598"/>
    <w:lvl w:ilvl="0" w:tplc="248682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E9"/>
    <w:rsid w:val="000A0F22"/>
    <w:rsid w:val="000A2945"/>
    <w:rsid w:val="00220A14"/>
    <w:rsid w:val="00283EE9"/>
    <w:rsid w:val="005A04E7"/>
    <w:rsid w:val="00625BEC"/>
    <w:rsid w:val="00637266"/>
    <w:rsid w:val="00760716"/>
    <w:rsid w:val="00947C74"/>
    <w:rsid w:val="00B5125F"/>
    <w:rsid w:val="00CF404A"/>
    <w:rsid w:val="00D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E6C32-7C37-4378-AEA0-9B921002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C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17</cp:revision>
  <dcterms:created xsi:type="dcterms:W3CDTF">2021-01-19T08:18:00Z</dcterms:created>
  <dcterms:modified xsi:type="dcterms:W3CDTF">2021-01-19T08:31:00Z</dcterms:modified>
</cp:coreProperties>
</file>