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9380552" w:displacedByCustomXml="next"/>
    <w:sdt>
      <w:sdtPr>
        <w:rPr>
          <w:rFonts w:eastAsiaTheme="minorHAnsi" w:cstheme="minorBidi"/>
          <w:b w:val="0"/>
          <w:sz w:val="24"/>
          <w:szCs w:val="24"/>
        </w:rPr>
        <w:id w:val="86702326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163BEA0" w14:textId="6C96A474" w:rsidR="000C10C0" w:rsidRPr="00545B51" w:rsidRDefault="000C10C0" w:rsidP="00545B51">
          <w:pPr>
            <w:pStyle w:val="Heading1"/>
          </w:pPr>
          <w:proofErr w:type="spellStart"/>
          <w:r w:rsidRPr="00545B51">
            <w:t>Mục</w:t>
          </w:r>
          <w:proofErr w:type="spellEnd"/>
          <w:r w:rsidRPr="00545B51">
            <w:t xml:space="preserve"> </w:t>
          </w:r>
          <w:proofErr w:type="spellStart"/>
          <w:r w:rsidRPr="00545B51">
            <w:t>lục</w:t>
          </w:r>
          <w:proofErr w:type="spellEnd"/>
        </w:p>
        <w:p w14:paraId="22011E29" w14:textId="6F7BAA7D" w:rsidR="000C10C0" w:rsidRDefault="000C10C0" w:rsidP="00545B51">
          <w:pPr>
            <w:pStyle w:val="TOC1"/>
            <w:rPr>
              <w:rFonts w:asciiTheme="minorHAnsi" w:eastAsiaTheme="minorEastAsia" w:hAnsiTheme="minorHAnsi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83454" w:history="1">
            <w:r w:rsidRPr="00C86544">
              <w:rPr>
                <w:rStyle w:val="Hyperlink"/>
              </w:rPr>
              <w:t xml:space="preserve">1. Question 1: List 5 examples of software </w:t>
            </w:r>
            <w:r w:rsidRPr="00545B51">
              <w:rPr>
                <w:rStyle w:val="Hyperlink"/>
                <w:color w:val="auto"/>
                <w:u w:val="none"/>
              </w:rPr>
              <w:t>errors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_Toc229383454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FEEBDFF" w14:textId="52A688C8" w:rsidR="000C10C0" w:rsidRDefault="000C10C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9383455" w:history="1">
            <w:r w:rsidRPr="00C86544">
              <w:rPr>
                <w:rStyle w:val="Hyperlink"/>
                <w:rFonts w:cs="Times New Roman"/>
                <w:noProof/>
              </w:rPr>
              <w:t xml:space="preserve">1.1 </w:t>
            </w:r>
            <w:r w:rsidRPr="00C86544">
              <w:rPr>
                <w:rStyle w:val="Hyperlink"/>
                <w:noProof/>
              </w:rPr>
              <w:t>Payment Calculation Error (Loss of Money)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BB4D5" w14:textId="27F6BE4A" w:rsidR="000C10C0" w:rsidRDefault="000C10C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9383456" w:history="1">
            <w:r w:rsidRPr="00C86544">
              <w:rPr>
                <w:rStyle w:val="Hyperlink"/>
                <w:noProof/>
              </w:rPr>
              <w:t>1.2 Appointment Scheduling Error (Loss of Time)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_Toc229383456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51702" w14:textId="48BEDF74" w:rsidR="000C10C0" w:rsidRDefault="000C10C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9383457" w:history="1">
            <w:r w:rsidRPr="00C86544">
              <w:rPr>
                <w:rStyle w:val="Hyperlink"/>
                <w:noProof/>
              </w:rPr>
              <w:t>1.3 Incorrect Information Display Error (Damage to Reputation)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_Toc229383457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09A71" w14:textId="5D475FA5" w:rsidR="000C10C0" w:rsidRDefault="000C10C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9383458" w:history="1">
            <w:r w:rsidRPr="00C86544">
              <w:rPr>
                <w:rStyle w:val="Hyperlink"/>
                <w:noProof/>
              </w:rPr>
              <w:t>1.4 Medical Device Software Error (Injury or Death)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1BE6A" w14:textId="5CF1EFC1" w:rsidR="000C10C0" w:rsidRDefault="000C10C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9383459" w:history="1">
            <w:r w:rsidRPr="00C86544">
              <w:rPr>
                <w:rStyle w:val="Hyperlink"/>
                <w:noProof/>
              </w:rPr>
              <w:t>1.5 Vehicle Control Software Error (Accidents)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2A86C" w14:textId="18567409" w:rsidR="000C10C0" w:rsidRDefault="000C10C0">
          <w:pPr>
            <w:pStyle w:val="TOC1"/>
            <w:rPr>
              <w:rFonts w:asciiTheme="minorHAnsi" w:eastAsiaTheme="minorEastAsia" w:hAnsiTheme="minorHAnsi"/>
            </w:rPr>
          </w:pPr>
          <w:hyperlink w:anchor="_Toc229383460" w:history="1">
            <w:r w:rsidRPr="00C86544">
              <w:rPr>
                <w:rStyle w:val="Hyperlink"/>
              </w:rPr>
              <w:t xml:space="preserve">2. Question 2: </w:t>
            </w:r>
            <w:r w:rsidRPr="00C86544">
              <w:rPr>
                <w:rStyle w:val="Hyperlink"/>
                <w:rFonts w:cs="Times New Roman"/>
              </w:rPr>
              <w:t>What is software testing. Definition of software testing from ISTQB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_Toc229383460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8C40EC0" w14:textId="01AA9464" w:rsidR="000C10C0" w:rsidRDefault="000C10C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9383461" w:history="1">
            <w:r w:rsidRPr="00C86544">
              <w:rPr>
                <w:rStyle w:val="Hyperlink"/>
                <w:noProof/>
              </w:rPr>
              <w:t>2.1 What is software testing?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6D297" w14:textId="374D1B34" w:rsidR="000C10C0" w:rsidRDefault="000C10C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9383462" w:history="1">
            <w:r w:rsidRPr="00C86544">
              <w:rPr>
                <w:rStyle w:val="Hyperlink"/>
                <w:noProof/>
              </w:rPr>
              <w:t>2.2 Definition of software testing from ISTQB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9A1A1" w14:textId="00D512F3" w:rsidR="000C10C0" w:rsidRDefault="000C10C0">
          <w:pPr>
            <w:pStyle w:val="TOC1"/>
            <w:rPr>
              <w:rFonts w:asciiTheme="minorHAnsi" w:eastAsiaTheme="minorEastAsia" w:hAnsiTheme="minorHAnsi"/>
            </w:rPr>
          </w:pPr>
          <w:hyperlink w:anchor="_Toc229383463" w:history="1">
            <w:r w:rsidRPr="00C86544">
              <w:rPr>
                <w:rStyle w:val="Hyperlink"/>
              </w:rPr>
              <w:t>Question 3: Difference between verification and validation. Give examples.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_Toc229383463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E3A6EDD" w14:textId="29858D0E" w:rsidR="000C10C0" w:rsidRDefault="000C10C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9383464" w:history="1">
            <w:r w:rsidRPr="00C86544">
              <w:rPr>
                <w:rStyle w:val="Hyperlink"/>
                <w:noProof/>
              </w:rPr>
              <w:t>2.1 Difference between verification and validation: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BD1CE" w14:textId="0C892FD5" w:rsidR="000C10C0" w:rsidRDefault="000C10C0">
          <w:pPr>
            <w:pStyle w:val="TOC3"/>
            <w:rPr>
              <w:rFonts w:asciiTheme="minorHAnsi" w:eastAsiaTheme="minorEastAsia" w:hAnsiTheme="minorHAnsi"/>
              <w:color w:val="auto"/>
            </w:rPr>
          </w:pPr>
          <w:hyperlink w:anchor="_Toc229383465" w:history="1">
            <w:r w:rsidRPr="00C86544">
              <w:rPr>
                <w:rStyle w:val="Hyperlink"/>
              </w:rPr>
              <w:t>2.1.1:</w:t>
            </w:r>
            <w:r w:rsidRPr="00C86544">
              <w:rPr>
                <w:rStyle w:val="Hyperlink"/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Pr="00C86544">
              <w:rPr>
                <w:rStyle w:val="Hyperlink"/>
              </w:rPr>
              <w:t>Verification: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_Toc229383465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A6C842F" w14:textId="485E75E4" w:rsidR="000C10C0" w:rsidRDefault="000C10C0">
          <w:pPr>
            <w:pStyle w:val="TOC3"/>
            <w:rPr>
              <w:rFonts w:asciiTheme="minorHAnsi" w:eastAsiaTheme="minorEastAsia" w:hAnsiTheme="minorHAnsi"/>
              <w:color w:val="auto"/>
            </w:rPr>
          </w:pPr>
          <w:hyperlink w:anchor="_Toc229383466" w:history="1">
            <w:r w:rsidRPr="00C86544">
              <w:rPr>
                <w:rStyle w:val="Hyperlink"/>
              </w:rPr>
              <w:t xml:space="preserve">2.1.2: </w:t>
            </w:r>
            <w:r w:rsidRPr="00C86544">
              <w:rPr>
                <w:rStyle w:val="Hyperlink"/>
                <w:bCs/>
              </w:rPr>
              <w:t>Validation</w:t>
            </w:r>
            <w:r w:rsidRPr="00C86544">
              <w:rPr>
                <w:rStyle w:val="Hyperlink"/>
              </w:rPr>
              <w:t>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_Toc229383466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017C954" w14:textId="522252E0" w:rsidR="000C10C0" w:rsidRDefault="000C10C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9383467" w:history="1">
            <w:r w:rsidRPr="00C86544">
              <w:rPr>
                <w:rStyle w:val="Hyperlink"/>
                <w:noProof/>
              </w:rPr>
              <w:t>2.2 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37594" w14:textId="62BD34B7" w:rsidR="000C10C0" w:rsidRDefault="000C10C0">
          <w:pPr>
            <w:pStyle w:val="TOC3"/>
            <w:rPr>
              <w:rFonts w:asciiTheme="minorHAnsi" w:eastAsiaTheme="minorEastAsia" w:hAnsiTheme="minorHAnsi"/>
              <w:color w:val="auto"/>
            </w:rPr>
          </w:pPr>
          <w:hyperlink w:anchor="_Toc229383468" w:history="1">
            <w:r w:rsidRPr="00C86544">
              <w:rPr>
                <w:rStyle w:val="Hyperlink"/>
              </w:rPr>
              <w:t>1. Verification Example: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_Toc229383468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3129558" w14:textId="7993E978" w:rsidR="000C10C0" w:rsidRDefault="000C10C0">
          <w:pPr>
            <w:pStyle w:val="TOC3"/>
            <w:rPr>
              <w:rFonts w:asciiTheme="minorHAnsi" w:eastAsiaTheme="minorEastAsia" w:hAnsiTheme="minorHAnsi"/>
              <w:color w:val="auto"/>
            </w:rPr>
          </w:pPr>
          <w:hyperlink w:anchor="_Toc229383469" w:history="1">
            <w:r w:rsidRPr="00C86544">
              <w:rPr>
                <w:rStyle w:val="Hyperlink"/>
              </w:rPr>
              <w:t>2. Validation Example: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_Toc229383469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A94E4AF" w14:textId="4AF81E12" w:rsidR="000C10C0" w:rsidRDefault="000C10C0">
          <w:r>
            <w:fldChar w:fldCharType="end"/>
          </w:r>
        </w:p>
      </w:sdtContent>
    </w:sdt>
    <w:p w14:paraId="567B6E4A" w14:textId="77777777" w:rsidR="000C10C0" w:rsidRDefault="000C10C0" w:rsidP="00142976">
      <w:pPr>
        <w:pStyle w:val="Heading1"/>
      </w:pPr>
    </w:p>
    <w:p w14:paraId="1C3F2EFC" w14:textId="2B50D155" w:rsidR="00D220D7" w:rsidRPr="001F0F62" w:rsidRDefault="001F0F62" w:rsidP="00142976">
      <w:pPr>
        <w:pStyle w:val="Heading1"/>
      </w:pPr>
      <w:bookmarkStart w:id="1" w:name="_Toc229383454"/>
      <w:r>
        <w:t xml:space="preserve">1. </w:t>
      </w:r>
      <w:r w:rsidR="000C10C0">
        <w:t>Question 1</w:t>
      </w:r>
      <w:r w:rsidR="00D220D7" w:rsidRPr="001F0F62">
        <w:t xml:space="preserve">: </w:t>
      </w:r>
      <w:r w:rsidRPr="001F0F62">
        <w:t>List 5 examples of software errors</w:t>
      </w:r>
      <w:bookmarkEnd w:id="0"/>
      <w:bookmarkEnd w:id="1"/>
    </w:p>
    <w:p w14:paraId="17FFE63B" w14:textId="7D6F309B" w:rsidR="001F0F62" w:rsidRPr="001F0F62" w:rsidRDefault="001F0F62" w:rsidP="00E8715D">
      <w:pPr>
        <w:pStyle w:val="Heading2"/>
        <w:ind w:left="1060" w:hanging="720"/>
      </w:pPr>
      <w:bookmarkStart w:id="2" w:name="_Toc229380553"/>
      <w:bookmarkStart w:id="3" w:name="_Toc229383455"/>
      <w:r>
        <w:rPr>
          <w:rFonts w:cs="Times New Roman"/>
        </w:rPr>
        <w:t xml:space="preserve">1.1 </w:t>
      </w:r>
      <w:bookmarkEnd w:id="2"/>
      <w:r w:rsidR="00E8715D" w:rsidRPr="00E8715D">
        <w:rPr>
          <w:u w:val="single"/>
        </w:rPr>
        <w:t>Payment Calculation Error (Loss of Money)</w:t>
      </w:r>
      <w:bookmarkEnd w:id="3"/>
    </w:p>
    <w:p w14:paraId="188B312B" w14:textId="220E0860" w:rsidR="00AF4E32" w:rsidRDefault="00E8715D" w:rsidP="00E8715D">
      <w:bookmarkStart w:id="4" w:name="_Toc229380554"/>
      <w:r w:rsidRPr="00E8715D">
        <w:t xml:space="preserve">The software calculates the wrong total order amount (e.g., doubles the price or forgets to </w:t>
      </w:r>
      <w:proofErr w:type="gramStart"/>
      <w:r w:rsidRPr="00E8715D">
        <w:t>apply</w:t>
      </w:r>
      <w:proofErr w:type="gramEnd"/>
      <w:r w:rsidRPr="00E8715D">
        <w:t xml:space="preserve"> a discount).</w:t>
      </w:r>
      <w:bookmarkEnd w:id="4"/>
    </w:p>
    <w:p w14:paraId="6792D299" w14:textId="1420A4B7" w:rsidR="00E8715D" w:rsidRDefault="00E8715D" w:rsidP="00E8715D">
      <w:pPr>
        <w:pStyle w:val="Bullet"/>
      </w:pPr>
      <w:r>
        <w:lastRenderedPageBreak/>
        <w:t xml:space="preserve">Impact: </w:t>
      </w:r>
      <w:r w:rsidRPr="00E8715D">
        <w:t xml:space="preserve">Customers are </w:t>
      </w:r>
      <w:proofErr w:type="gramStart"/>
      <w:r w:rsidRPr="00E8715D">
        <w:t>overcharged,</w:t>
      </w:r>
      <w:proofErr w:type="gramEnd"/>
      <w:r w:rsidRPr="00E8715D">
        <w:t xml:space="preserve"> the company </w:t>
      </w:r>
      <w:proofErr w:type="gramStart"/>
      <w:r w:rsidRPr="00E8715D">
        <w:t>has to</w:t>
      </w:r>
      <w:proofErr w:type="gramEnd"/>
      <w:r w:rsidRPr="00E8715D">
        <w:t xml:space="preserve"> refund many people → direct financial loss and angry customers.</w:t>
      </w:r>
    </w:p>
    <w:p w14:paraId="348437AD" w14:textId="4EA147AE" w:rsidR="00142976" w:rsidRDefault="009A743C" w:rsidP="00E8715D">
      <w:pPr>
        <w:pStyle w:val="Heading2"/>
      </w:pPr>
      <w:bookmarkStart w:id="5" w:name="_Toc229383456"/>
      <w:r>
        <w:t>1</w:t>
      </w:r>
      <w:r w:rsidR="00142976">
        <w:t>.</w:t>
      </w:r>
      <w:r>
        <w:t>2</w:t>
      </w:r>
      <w:r w:rsidR="00142976">
        <w:t xml:space="preserve"> </w:t>
      </w:r>
      <w:r w:rsidR="00E8715D" w:rsidRPr="00E8715D">
        <w:rPr>
          <w:u w:val="single"/>
        </w:rPr>
        <w:t>Appointment Scheduling Error (Loss of Time</w:t>
      </w:r>
      <w:r w:rsidR="00E8715D">
        <w:t>)</w:t>
      </w:r>
      <w:bookmarkEnd w:id="5"/>
    </w:p>
    <w:p w14:paraId="05AC0510" w14:textId="6CEE7AF3" w:rsidR="00E8715D" w:rsidRDefault="00E8715D" w:rsidP="00E8715D">
      <w:r w:rsidRPr="00E8715D">
        <w:t>A booking app for doctor appointments or online meetings duplicates or accidentally deletes scheduled events without notification.</w:t>
      </w:r>
    </w:p>
    <w:p w14:paraId="6ABE0BEB" w14:textId="458628A7" w:rsidR="00E8715D" w:rsidRPr="00E8715D" w:rsidRDefault="00E8715D" w:rsidP="00E8715D">
      <w:pPr>
        <w:pStyle w:val="Bullet"/>
      </w:pPr>
      <w:r>
        <w:t>Impact:</w:t>
      </w:r>
      <w:r w:rsidRPr="00E8715D">
        <w:rPr>
          <w:rFonts w:eastAsia="Times New Roman"/>
          <w:kern w:val="0"/>
          <w14:ligatures w14:val="none"/>
        </w:rPr>
        <w:t xml:space="preserve"> </w:t>
      </w:r>
      <w:r w:rsidRPr="00E8715D">
        <w:t>People show up only to find out the schedule is wrong, wasting travel time and delaying their work.</w:t>
      </w:r>
    </w:p>
    <w:p w14:paraId="70BA0160" w14:textId="1B1B1D60" w:rsidR="009A743C" w:rsidRDefault="009A743C" w:rsidP="00E8715D">
      <w:pPr>
        <w:pStyle w:val="Heading2"/>
      </w:pPr>
      <w:bookmarkStart w:id="6" w:name="_Toc229383457"/>
      <w:r>
        <w:t xml:space="preserve">1.3 </w:t>
      </w:r>
      <w:r w:rsidR="00E8715D" w:rsidRPr="00E8715D">
        <w:rPr>
          <w:u w:val="single"/>
        </w:rPr>
        <w:t>Incorrect Information Display Error (Damage to Reputation)</w:t>
      </w:r>
      <w:bookmarkEnd w:id="6"/>
    </w:p>
    <w:p w14:paraId="42D0571A" w14:textId="3C7485A3" w:rsidR="00E8715D" w:rsidRPr="00E8715D" w:rsidRDefault="00E8715D" w:rsidP="00E8715D">
      <w:r w:rsidRPr="00E8715D">
        <w:t xml:space="preserve">A banking website shows the wrong account balance (e.g., displays $1 million instead of $10,000). </w:t>
      </w:r>
    </w:p>
    <w:p w14:paraId="6C754B27" w14:textId="7B6418C8" w:rsidR="00E8715D" w:rsidRPr="00E8715D" w:rsidRDefault="00E8715D" w:rsidP="00E8715D">
      <w:pPr>
        <w:pStyle w:val="Bullet"/>
      </w:pPr>
      <w:r>
        <w:t>Impact:</w:t>
      </w:r>
      <w:r w:rsidRPr="00E8715D">
        <w:rPr>
          <w:rFonts w:eastAsia="Times New Roman"/>
          <w:kern w:val="0"/>
          <w14:ligatures w14:val="none"/>
        </w:rPr>
        <w:t xml:space="preserve"> </w:t>
      </w:r>
      <w:r w:rsidRPr="00E8715D">
        <w:t>Customers panic and post complaints on social media → the bank suffers serious reputational damage.</w:t>
      </w:r>
    </w:p>
    <w:p w14:paraId="6593D813" w14:textId="77777777" w:rsidR="00E8715D" w:rsidRDefault="009A743C" w:rsidP="00E8715D">
      <w:pPr>
        <w:pStyle w:val="Heading2"/>
      </w:pPr>
      <w:bookmarkStart w:id="7" w:name="_Toc229383458"/>
      <w:r>
        <w:t xml:space="preserve">1.4 </w:t>
      </w:r>
      <w:r w:rsidR="00E8715D" w:rsidRPr="00E8715D">
        <w:rPr>
          <w:u w:val="single"/>
        </w:rPr>
        <w:t>Medical Device Software Error (Injury or Death)</w:t>
      </w:r>
      <w:bookmarkEnd w:id="7"/>
    </w:p>
    <w:p w14:paraId="7D781925" w14:textId="77777777" w:rsidR="00E8715D" w:rsidRPr="00E8715D" w:rsidRDefault="00E8715D" w:rsidP="00E8715D">
      <w:r w:rsidRPr="00E8715D">
        <w:t>A machine that controls medicine dosage or IV drip calculates the wrong amount due to a coding bug.</w:t>
      </w:r>
    </w:p>
    <w:p w14:paraId="7BAD5D2B" w14:textId="36DBD15A" w:rsidR="00E8715D" w:rsidRPr="00E8715D" w:rsidRDefault="00E8715D" w:rsidP="00E8715D">
      <w:pPr>
        <w:pStyle w:val="Bullet"/>
      </w:pPr>
      <w:r>
        <w:t>Impact:</w:t>
      </w:r>
      <w:r w:rsidRPr="00E8715D">
        <w:t xml:space="preserve">  Patients receive an overdose → life-threatening situations or even death.</w:t>
      </w:r>
    </w:p>
    <w:p w14:paraId="47AC22CF" w14:textId="77777777" w:rsidR="00E8715D" w:rsidRDefault="00E8715D" w:rsidP="00E8715D">
      <w:pPr>
        <w:pStyle w:val="Heading2"/>
      </w:pPr>
      <w:bookmarkStart w:id="8" w:name="_Toc229383459"/>
      <w:r>
        <w:t xml:space="preserve">1.5 </w:t>
      </w:r>
      <w:r w:rsidRPr="00E8715D">
        <w:rPr>
          <w:u w:val="single"/>
        </w:rPr>
        <w:t>Vehicle Control Software Error (Accidents)</w:t>
      </w:r>
      <w:bookmarkEnd w:id="8"/>
    </w:p>
    <w:p w14:paraId="56F9A424" w14:textId="77777777" w:rsidR="00E8715D" w:rsidRPr="00E8715D" w:rsidRDefault="00E8715D" w:rsidP="00E8715D">
      <w:r w:rsidRPr="00E8715D">
        <w:t>Self-driving car software or automatic braking system fails to detect obstacles.</w:t>
      </w:r>
    </w:p>
    <w:p w14:paraId="14CBFFD7" w14:textId="685F5C98" w:rsidR="00E8715D" w:rsidRPr="00E8715D" w:rsidRDefault="00E8715D" w:rsidP="00E8715D">
      <w:pPr>
        <w:pStyle w:val="Bullet"/>
      </w:pPr>
      <w:r>
        <w:lastRenderedPageBreak/>
        <w:t>Impact</w:t>
      </w:r>
      <w:proofErr w:type="gramStart"/>
      <w:r>
        <w:t>:</w:t>
      </w:r>
      <w:r w:rsidRPr="00E8715D">
        <w:t xml:space="preserve">  The</w:t>
      </w:r>
      <w:proofErr w:type="gramEnd"/>
      <w:r w:rsidRPr="00E8715D">
        <w:t xml:space="preserve"> vehicle doesn’t </w:t>
      </w:r>
      <w:proofErr w:type="spellStart"/>
      <w:r w:rsidRPr="00E8715D">
        <w:t>brake</w:t>
      </w:r>
      <w:proofErr w:type="spellEnd"/>
      <w:r w:rsidRPr="00E8715D">
        <w:t xml:space="preserve"> in time → causes accidents, resulting in injuries or fatalities to the driver and others.</w:t>
      </w:r>
    </w:p>
    <w:p w14:paraId="0AE4A40A" w14:textId="4818C8D0" w:rsidR="00E8715D" w:rsidRDefault="00636EE0" w:rsidP="00636EE0">
      <w:pPr>
        <w:pStyle w:val="Heading1"/>
        <w:rPr>
          <w:rFonts w:cs="Times New Roman"/>
        </w:rPr>
      </w:pPr>
      <w:bookmarkStart w:id="9" w:name="_Toc229383460"/>
      <w:r>
        <w:t xml:space="preserve">2. </w:t>
      </w:r>
      <w:r w:rsidR="000C10C0">
        <w:t>Question 2</w:t>
      </w:r>
      <w:r>
        <w:t xml:space="preserve">: </w:t>
      </w:r>
      <w:r>
        <w:rPr>
          <w:rFonts w:cs="Times New Roman"/>
        </w:rPr>
        <w:t>What is software testing.</w:t>
      </w:r>
      <w:r w:rsidR="000C10C0">
        <w:rPr>
          <w:rFonts w:cs="Times New Roman"/>
        </w:rPr>
        <w:t xml:space="preserve"> </w:t>
      </w:r>
      <w:r>
        <w:rPr>
          <w:rFonts w:cs="Times New Roman"/>
        </w:rPr>
        <w:t>Definition of software testing from ISTQB</w:t>
      </w:r>
      <w:bookmarkEnd w:id="9"/>
    </w:p>
    <w:p w14:paraId="062184BE" w14:textId="436B110C" w:rsidR="000C10C0" w:rsidRPr="000C10C0" w:rsidRDefault="000C10C0" w:rsidP="000C10C0">
      <w:pPr>
        <w:pStyle w:val="Heading2"/>
      </w:pPr>
      <w:bookmarkStart w:id="10" w:name="_Toc229383461"/>
      <w:r>
        <w:t>2.1 What is software testing?</w:t>
      </w:r>
      <w:bookmarkEnd w:id="10"/>
    </w:p>
    <w:p w14:paraId="6E6065D9" w14:textId="77777777" w:rsidR="00F96F76" w:rsidRDefault="00F96F76" w:rsidP="00991D69">
      <w:pPr>
        <w:pStyle w:val="Bullet"/>
      </w:pPr>
      <w:r w:rsidRPr="00F96F76">
        <w:t>Software testing is a way to assess the quality of the software and to reduce the risk of software failure in operation.</w:t>
      </w:r>
    </w:p>
    <w:p w14:paraId="57B03234" w14:textId="694BB280" w:rsidR="00F96F76" w:rsidRDefault="000C10C0" w:rsidP="00F96F76">
      <w:pPr>
        <w:pStyle w:val="Heading2"/>
      </w:pPr>
      <w:bookmarkStart w:id="11" w:name="_Toc229383462"/>
      <w:r>
        <w:t xml:space="preserve">2.2 </w:t>
      </w:r>
      <w:r w:rsidR="00F96F76">
        <w:t>Definition of software testing from ISTQB</w:t>
      </w:r>
      <w:bookmarkEnd w:id="11"/>
    </w:p>
    <w:p w14:paraId="394819E8" w14:textId="77777777" w:rsidR="000C10C0" w:rsidRPr="000C10C0" w:rsidRDefault="000C10C0" w:rsidP="000C10C0">
      <w:pPr>
        <w:pStyle w:val="Bullet"/>
        <w:rPr>
          <w:rFonts w:eastAsia="Times New Roman"/>
        </w:rPr>
      </w:pPr>
      <w:r w:rsidRPr="000C10C0">
        <w:rPr>
          <w:rFonts w:eastAsia="Times New Roman"/>
        </w:rPr>
        <w:t>Testing includes both Static Testing (reviews, inspections – no execution) and Dynamic Testing (executing the software).</w:t>
      </w:r>
    </w:p>
    <w:p w14:paraId="1294BD9F" w14:textId="7C4E9084" w:rsidR="000C10C0" w:rsidRPr="000C10C0" w:rsidRDefault="000C10C0" w:rsidP="000C10C0">
      <w:pPr>
        <w:pStyle w:val="Bullet"/>
        <w:rPr>
          <w:rFonts w:eastAsia="Times New Roman"/>
        </w:rPr>
      </w:pPr>
      <w:r w:rsidRPr="000C10C0">
        <w:rPr>
          <w:rFonts w:eastAsia="Times New Roman"/>
        </w:rPr>
        <w:t xml:space="preserve">Testing is not just “finding bugs” </w:t>
      </w:r>
      <w:r>
        <w:rPr>
          <w:rFonts w:eastAsia="Times New Roman"/>
        </w:rPr>
        <w:t>-</w:t>
      </w:r>
      <w:r w:rsidRPr="000C10C0">
        <w:rPr>
          <w:rFonts w:eastAsia="Times New Roman"/>
        </w:rPr>
        <w:t xml:space="preserve"> it also verifies requirements and validates that the software is fit for its intended purpose.</w:t>
      </w:r>
    </w:p>
    <w:p w14:paraId="05D383D9" w14:textId="77777777" w:rsidR="000C10C0" w:rsidRPr="000C10C0" w:rsidRDefault="000C10C0" w:rsidP="000C10C0">
      <w:pPr>
        <w:pStyle w:val="Bullet"/>
        <w:rPr>
          <w:rFonts w:eastAsia="Times New Roman"/>
        </w:rPr>
      </w:pPr>
      <w:r w:rsidRPr="000C10C0">
        <w:rPr>
          <w:rFonts w:eastAsia="Times New Roman"/>
        </w:rPr>
        <w:t>Main objectives:</w:t>
      </w:r>
    </w:p>
    <w:p w14:paraId="0E1B1405" w14:textId="174801EE" w:rsidR="000C10C0" w:rsidRPr="000C10C0" w:rsidRDefault="000C10C0" w:rsidP="000C10C0">
      <w:pPr>
        <w:pStyle w:val="Bullet2"/>
      </w:pPr>
      <w:r w:rsidRPr="000C10C0">
        <w:t xml:space="preserve">Detect defects </w:t>
      </w:r>
    </w:p>
    <w:p w14:paraId="3FDBC275" w14:textId="2B4F7106" w:rsidR="000C10C0" w:rsidRPr="000C10C0" w:rsidRDefault="000C10C0" w:rsidP="000C10C0">
      <w:pPr>
        <w:pStyle w:val="Bullet2"/>
      </w:pPr>
      <w:r w:rsidRPr="000C10C0">
        <w:t xml:space="preserve">Evaluate quality </w:t>
      </w:r>
    </w:p>
    <w:p w14:paraId="6CBFD6A5" w14:textId="5CC88D01" w:rsidR="000C10C0" w:rsidRPr="000C10C0" w:rsidRDefault="000C10C0" w:rsidP="000C10C0">
      <w:pPr>
        <w:pStyle w:val="Bullet2"/>
      </w:pPr>
      <w:r w:rsidRPr="000C10C0">
        <w:t xml:space="preserve">Build confidence </w:t>
      </w:r>
    </w:p>
    <w:p w14:paraId="314C2FFF" w14:textId="0A27F6A4" w:rsidR="00F96F76" w:rsidRPr="00F96F76" w:rsidRDefault="000C10C0" w:rsidP="000C10C0">
      <w:pPr>
        <w:pStyle w:val="Bullet2"/>
      </w:pPr>
      <w:r w:rsidRPr="000C10C0">
        <w:t>Reduce risk</w:t>
      </w:r>
    </w:p>
    <w:p w14:paraId="66B58DDA" w14:textId="1AD8038B" w:rsidR="000C10C0" w:rsidRDefault="000C10C0" w:rsidP="000C10C0">
      <w:pPr>
        <w:pStyle w:val="Heading1"/>
      </w:pPr>
      <w:bookmarkStart w:id="12" w:name="_Toc229383463"/>
      <w:r>
        <w:t>Question 3: Difference between verification and validation. Give examples.</w:t>
      </w:r>
      <w:bookmarkEnd w:id="12"/>
    </w:p>
    <w:p w14:paraId="59399E64" w14:textId="6C080D8A" w:rsidR="00E8715D" w:rsidRDefault="000C10C0" w:rsidP="000C10C0">
      <w:pPr>
        <w:pStyle w:val="Heading2"/>
      </w:pPr>
      <w:bookmarkStart w:id="13" w:name="_Toc229383464"/>
      <w:r>
        <w:t>2.1 Difference between verification and validation:</w:t>
      </w:r>
      <w:bookmarkEnd w:id="13"/>
    </w:p>
    <w:p w14:paraId="08DA8524" w14:textId="51F89072" w:rsidR="000C10C0" w:rsidRPr="000C10C0" w:rsidRDefault="000C10C0" w:rsidP="000C10C0">
      <w:pPr>
        <w:pStyle w:val="Heading3"/>
      </w:pPr>
      <w:bookmarkStart w:id="14" w:name="_Toc229383465"/>
      <w:r>
        <w:t>2.1.1:</w:t>
      </w:r>
      <w:r w:rsidRPr="000C10C0">
        <w:rPr>
          <w:rFonts w:eastAsia="Times New Roman" w:cs="Times New Roman"/>
          <w:kern w:val="0"/>
          <w14:ligatures w14:val="none"/>
        </w:rPr>
        <w:t xml:space="preserve"> </w:t>
      </w:r>
      <w:r w:rsidRPr="000C10C0">
        <w:t>Verification:</w:t>
      </w:r>
      <w:bookmarkEnd w:id="14"/>
    </w:p>
    <w:p w14:paraId="4B426893" w14:textId="77777777" w:rsidR="000C10C0" w:rsidRDefault="000C10C0" w:rsidP="000C10C0">
      <w:r w:rsidRPr="000C10C0">
        <w:t xml:space="preserve">Confirmation, through the provision of objective evidence, that specified requirements have been fulfilled. </w:t>
      </w:r>
    </w:p>
    <w:p w14:paraId="26008D62" w14:textId="4DC2F51E" w:rsidR="000C10C0" w:rsidRDefault="000C10C0" w:rsidP="000C10C0">
      <w:r w:rsidRPr="000C10C0">
        <w:t>→ Ensures the software is built correctly according to the design and requirements.</w:t>
      </w:r>
    </w:p>
    <w:p w14:paraId="6B8E3BBD" w14:textId="54A24CDE" w:rsidR="000C10C0" w:rsidRDefault="000C10C0" w:rsidP="000C10C0">
      <w:pPr>
        <w:pStyle w:val="Heading3"/>
      </w:pPr>
      <w:bookmarkStart w:id="15" w:name="_Toc229383466"/>
      <w:r>
        <w:t xml:space="preserve">2.1.2: </w:t>
      </w:r>
      <w:r w:rsidRPr="000C10C0">
        <w:rPr>
          <w:bCs/>
        </w:rPr>
        <w:t>Validation</w:t>
      </w:r>
      <w:r w:rsidRPr="000C10C0">
        <w:t>:</w:t>
      </w:r>
      <w:bookmarkEnd w:id="15"/>
      <w:r w:rsidRPr="000C10C0">
        <w:t xml:space="preserve"> </w:t>
      </w:r>
    </w:p>
    <w:p w14:paraId="17F3BDC4" w14:textId="77777777" w:rsidR="000C10C0" w:rsidRDefault="000C10C0" w:rsidP="000C10C0">
      <w:r w:rsidRPr="000C10C0">
        <w:t xml:space="preserve">Confirmation, through the provision of objective evidence, that the requirements for a specific intended use or application have been fulfilled. </w:t>
      </w:r>
    </w:p>
    <w:p w14:paraId="481D52AA" w14:textId="3D44EAE2" w:rsidR="000C10C0" w:rsidRPr="000C10C0" w:rsidRDefault="000C10C0" w:rsidP="000C10C0">
      <w:r w:rsidRPr="000C10C0">
        <w:t>→ Ensures the software meets the user’s real-world needs and is fit for purpose.</w:t>
      </w:r>
    </w:p>
    <w:p w14:paraId="58A6719E" w14:textId="5E11772F" w:rsidR="000C10C0" w:rsidRDefault="000C10C0" w:rsidP="000C10C0">
      <w:pPr>
        <w:pStyle w:val="Heading2"/>
      </w:pPr>
      <w:bookmarkStart w:id="16" w:name="_Toc229383467"/>
      <w:r>
        <w:lastRenderedPageBreak/>
        <w:t>2.2 Example:</w:t>
      </w:r>
      <w:bookmarkEnd w:id="16"/>
    </w:p>
    <w:p w14:paraId="47053C80" w14:textId="77777777" w:rsidR="000C10C0" w:rsidRPr="000C10C0" w:rsidRDefault="000C10C0" w:rsidP="000C10C0">
      <w:pPr>
        <w:pStyle w:val="Heading3"/>
      </w:pPr>
      <w:bookmarkStart w:id="17" w:name="_Toc229383468"/>
      <w:r w:rsidRPr="000C10C0">
        <w:t>1. Verification Example:</w:t>
      </w:r>
      <w:bookmarkEnd w:id="17"/>
    </w:p>
    <w:p w14:paraId="2EEECF05" w14:textId="77777777" w:rsidR="000C10C0" w:rsidRPr="000C10C0" w:rsidRDefault="000C10C0" w:rsidP="000C10C0">
      <w:pPr>
        <w:pStyle w:val="Bullet"/>
      </w:pPr>
      <w:r w:rsidRPr="000C10C0">
        <w:t xml:space="preserve">A customer asks for an online shopping website that must allow users to </w:t>
      </w:r>
      <w:r w:rsidRPr="000C10C0">
        <w:rPr>
          <w:b/>
          <w:bCs/>
        </w:rPr>
        <w:t>add items to cart, checkout, and pay online</w:t>
      </w:r>
      <w:r w:rsidRPr="000C10C0">
        <w:t>.</w:t>
      </w:r>
    </w:p>
    <w:p w14:paraId="1A88C876" w14:textId="77777777" w:rsidR="000C10C0" w:rsidRPr="000C10C0" w:rsidRDefault="000C10C0" w:rsidP="000C10C0">
      <w:pPr>
        <w:pStyle w:val="Bullet"/>
      </w:pPr>
      <w:r w:rsidRPr="000C10C0">
        <w:t>The development team builds exactly these features as written in the requirement document.</w:t>
      </w:r>
    </w:p>
    <w:p w14:paraId="0C7F21F3" w14:textId="77777777" w:rsidR="000C10C0" w:rsidRPr="000C10C0" w:rsidRDefault="000C10C0" w:rsidP="000C10C0">
      <w:pPr>
        <w:pStyle w:val="Bullet"/>
      </w:pPr>
      <w:r w:rsidRPr="000C10C0">
        <w:rPr>
          <w:b/>
          <w:bCs/>
        </w:rPr>
        <w:t>Verification activities</w:t>
      </w:r>
      <w:r w:rsidRPr="000C10C0">
        <w:t xml:space="preserve">: Code review, design review, unit testing, integration testing, checking if the code follows the specification → “We built it </w:t>
      </w:r>
      <w:r w:rsidRPr="000C10C0">
        <w:rPr>
          <w:b/>
          <w:bCs/>
        </w:rPr>
        <w:t>right</w:t>
      </w:r>
      <w:r w:rsidRPr="000C10C0">
        <w:t>.”</w:t>
      </w:r>
    </w:p>
    <w:p w14:paraId="04461AE8" w14:textId="77777777" w:rsidR="000C10C0" w:rsidRPr="000C10C0" w:rsidRDefault="000C10C0" w:rsidP="000C10C0">
      <w:pPr>
        <w:pStyle w:val="Heading3"/>
      </w:pPr>
      <w:bookmarkStart w:id="18" w:name="_Toc229383469"/>
      <w:r w:rsidRPr="000C10C0">
        <w:t>2. Validation Example:</w:t>
      </w:r>
      <w:bookmarkEnd w:id="18"/>
    </w:p>
    <w:p w14:paraId="1082EF88" w14:textId="77777777" w:rsidR="000C10C0" w:rsidRPr="000C10C0" w:rsidRDefault="000C10C0" w:rsidP="000C10C0">
      <w:pPr>
        <w:pStyle w:val="Bullet"/>
      </w:pPr>
      <w:r w:rsidRPr="000C10C0">
        <w:t>After the website is built, real users test it.</w:t>
      </w:r>
    </w:p>
    <w:p w14:paraId="0A2BDF32" w14:textId="77777777" w:rsidR="000C10C0" w:rsidRPr="000C10C0" w:rsidRDefault="000C10C0" w:rsidP="000C10C0">
      <w:pPr>
        <w:pStyle w:val="Bullet"/>
      </w:pPr>
      <w:r w:rsidRPr="000C10C0">
        <w:t>Users find that even though the payment feature works technically, the checkout process is too complicated and takes too long → users abandon their carts.</w:t>
      </w:r>
    </w:p>
    <w:p w14:paraId="501E29C6" w14:textId="77777777" w:rsidR="000C10C0" w:rsidRPr="000C10C0" w:rsidRDefault="000C10C0" w:rsidP="000C10C0">
      <w:pPr>
        <w:pStyle w:val="Bullet"/>
      </w:pPr>
      <w:r w:rsidRPr="000C10C0">
        <w:rPr>
          <w:b/>
          <w:bCs/>
        </w:rPr>
        <w:t>Validation activity</w:t>
      </w:r>
      <w:r w:rsidRPr="000C10C0">
        <w:t xml:space="preserve">: User Acceptance Testing (UAT), Beta testing, real environment testing → “We built the </w:t>
      </w:r>
      <w:r w:rsidRPr="000C10C0">
        <w:rPr>
          <w:b/>
          <w:bCs/>
        </w:rPr>
        <w:t>right</w:t>
      </w:r>
      <w:r w:rsidRPr="000C10C0">
        <w:t xml:space="preserve"> product?” (Answer: No, because users are not happy).</w:t>
      </w:r>
    </w:p>
    <w:p w14:paraId="6F182293" w14:textId="0F90301D" w:rsidR="000C10C0" w:rsidRPr="000C10C0" w:rsidRDefault="000C10C0" w:rsidP="000C10C0"/>
    <w:p w14:paraId="68A2D333" w14:textId="423259E5" w:rsidR="000C10C0" w:rsidRPr="000C10C0" w:rsidRDefault="000C10C0" w:rsidP="000C10C0"/>
    <w:p w14:paraId="66EC446C" w14:textId="127E398C" w:rsidR="009A743C" w:rsidRPr="009A743C" w:rsidRDefault="009A743C" w:rsidP="00E8715D">
      <w:pPr>
        <w:pStyle w:val="Heading2"/>
      </w:pPr>
    </w:p>
    <w:p w14:paraId="3769E86F" w14:textId="77777777" w:rsidR="009A743C" w:rsidRPr="009A743C" w:rsidRDefault="009A743C" w:rsidP="009A743C"/>
    <w:sectPr w:rsidR="009A743C" w:rsidRPr="009A743C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F9BC3" w14:textId="77777777" w:rsidR="00340AF6" w:rsidRDefault="00340AF6" w:rsidP="007D3D83">
      <w:pPr>
        <w:spacing w:after="0" w:line="240" w:lineRule="auto"/>
      </w:pPr>
      <w:r>
        <w:separator/>
      </w:r>
    </w:p>
  </w:endnote>
  <w:endnote w:type="continuationSeparator" w:id="0">
    <w:p w14:paraId="50CFB734" w14:textId="77777777" w:rsidR="00340AF6" w:rsidRDefault="00340AF6" w:rsidP="007D3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05F69" w14:textId="77777777" w:rsidR="00991D69" w:rsidRDefault="00991D69" w:rsidP="00991D69">
    <w:pPr>
      <w:pStyle w:val="Header"/>
    </w:pPr>
    <w:proofErr w:type="spellStart"/>
    <w:r>
      <w:t>Bài</w:t>
    </w:r>
    <w:proofErr w:type="spellEnd"/>
    <w:r>
      <w:t xml:space="preserve"> </w:t>
    </w:r>
    <w:proofErr w:type="spellStart"/>
    <w:r>
      <w:t>làm</w:t>
    </w:r>
    <w:proofErr w:type="spellEnd"/>
    <w:r>
      <w:t xml:space="preserve"> </w:t>
    </w:r>
    <w:proofErr w:type="spellStart"/>
    <w:r>
      <w:t>của</w:t>
    </w:r>
    <w:proofErr w:type="spellEnd"/>
    <w:r>
      <w:t xml:space="preserve"> Minh Đức</w:t>
    </w:r>
    <w:r>
      <w:tab/>
    </w:r>
    <w:r>
      <w:tab/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noProof/>
      </w:rPr>
      <w:fldChar w:fldCharType="end"/>
    </w:r>
  </w:p>
  <w:p w14:paraId="799FFE2D" w14:textId="77777777" w:rsidR="00991D69" w:rsidRDefault="00991D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562B0" w14:textId="77777777" w:rsidR="00340AF6" w:rsidRDefault="00340AF6" w:rsidP="007D3D83">
      <w:pPr>
        <w:spacing w:after="0" w:line="240" w:lineRule="auto"/>
      </w:pPr>
      <w:r>
        <w:separator/>
      </w:r>
    </w:p>
  </w:footnote>
  <w:footnote w:type="continuationSeparator" w:id="0">
    <w:p w14:paraId="5938C0D5" w14:textId="77777777" w:rsidR="00340AF6" w:rsidRDefault="00340AF6" w:rsidP="007D3D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762"/>
    <w:multiLevelType w:val="hybridMultilevel"/>
    <w:tmpl w:val="703E6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A76AD"/>
    <w:multiLevelType w:val="multilevel"/>
    <w:tmpl w:val="52D4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A2582"/>
    <w:multiLevelType w:val="multilevel"/>
    <w:tmpl w:val="6E00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26088"/>
    <w:multiLevelType w:val="hybridMultilevel"/>
    <w:tmpl w:val="B1B296AC"/>
    <w:lvl w:ilvl="0" w:tplc="96BADE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45F419B"/>
    <w:multiLevelType w:val="hybridMultilevel"/>
    <w:tmpl w:val="EDF2FDC6"/>
    <w:lvl w:ilvl="0" w:tplc="239C7A36">
      <w:start w:val="3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5" w15:restartNumberingAfterBreak="0">
    <w:nsid w:val="480812BD"/>
    <w:multiLevelType w:val="multilevel"/>
    <w:tmpl w:val="4530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B1E9C"/>
    <w:multiLevelType w:val="multilevel"/>
    <w:tmpl w:val="E200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16AA3"/>
    <w:multiLevelType w:val="hybridMultilevel"/>
    <w:tmpl w:val="C9F8CBA8"/>
    <w:lvl w:ilvl="0" w:tplc="60D42014">
      <w:start w:val="1"/>
      <w:numFmt w:val="bullet"/>
      <w:pStyle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F1916DE"/>
    <w:multiLevelType w:val="hybridMultilevel"/>
    <w:tmpl w:val="ED6E5CF0"/>
    <w:lvl w:ilvl="0" w:tplc="683EA33E">
      <w:start w:val="1"/>
      <w:numFmt w:val="bullet"/>
      <w:pStyle w:val="Bullet2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1" w:hanging="360"/>
      </w:pPr>
      <w:rPr>
        <w:rFonts w:ascii="Wingdings" w:hAnsi="Wingdings" w:hint="default"/>
      </w:rPr>
    </w:lvl>
  </w:abstractNum>
  <w:abstractNum w:abstractNumId="9" w15:restartNumberingAfterBreak="0">
    <w:nsid w:val="6A306EB2"/>
    <w:multiLevelType w:val="multilevel"/>
    <w:tmpl w:val="E4F0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97AC2"/>
    <w:multiLevelType w:val="multilevel"/>
    <w:tmpl w:val="6D08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792CD6"/>
    <w:multiLevelType w:val="multilevel"/>
    <w:tmpl w:val="92FA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979AB"/>
    <w:multiLevelType w:val="multilevel"/>
    <w:tmpl w:val="C6C8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578319">
    <w:abstractNumId w:val="0"/>
  </w:num>
  <w:num w:numId="2" w16cid:durableId="1506821989">
    <w:abstractNumId w:val="12"/>
  </w:num>
  <w:num w:numId="3" w16cid:durableId="707488365">
    <w:abstractNumId w:val="5"/>
  </w:num>
  <w:num w:numId="4" w16cid:durableId="989868982">
    <w:abstractNumId w:val="2"/>
  </w:num>
  <w:num w:numId="5" w16cid:durableId="550770463">
    <w:abstractNumId w:val="10"/>
  </w:num>
  <w:num w:numId="6" w16cid:durableId="995690675">
    <w:abstractNumId w:val="11"/>
  </w:num>
  <w:num w:numId="7" w16cid:durableId="973023152">
    <w:abstractNumId w:val="3"/>
  </w:num>
  <w:num w:numId="8" w16cid:durableId="461195333">
    <w:abstractNumId w:val="7"/>
  </w:num>
  <w:num w:numId="9" w16cid:durableId="2016761049">
    <w:abstractNumId w:val="8"/>
  </w:num>
  <w:num w:numId="10" w16cid:durableId="1676494315">
    <w:abstractNumId w:val="4"/>
  </w:num>
  <w:num w:numId="11" w16cid:durableId="604852048">
    <w:abstractNumId w:val="6"/>
  </w:num>
  <w:num w:numId="12" w16cid:durableId="985862364">
    <w:abstractNumId w:val="1"/>
  </w:num>
  <w:num w:numId="13" w16cid:durableId="6688688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462"/>
    <w:rsid w:val="00010AB8"/>
    <w:rsid w:val="00017AE0"/>
    <w:rsid w:val="000C10C0"/>
    <w:rsid w:val="00142976"/>
    <w:rsid w:val="001F0F62"/>
    <w:rsid w:val="00201B5D"/>
    <w:rsid w:val="00340AF6"/>
    <w:rsid w:val="004E36D8"/>
    <w:rsid w:val="00545B51"/>
    <w:rsid w:val="00636EE0"/>
    <w:rsid w:val="007D3D83"/>
    <w:rsid w:val="00991D69"/>
    <w:rsid w:val="009A743C"/>
    <w:rsid w:val="00AA4462"/>
    <w:rsid w:val="00AF4E32"/>
    <w:rsid w:val="00CC3B0C"/>
    <w:rsid w:val="00D220D7"/>
    <w:rsid w:val="00E8715D"/>
    <w:rsid w:val="00F9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F3473"/>
  <w15:chartTrackingRefBased/>
  <w15:docId w15:val="{562256C4-AF5A-44BB-B094-6A1BAC48D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0C0"/>
    <w:pPr>
      <w:ind w:left="567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C10C0"/>
    <w:pPr>
      <w:keepNext/>
      <w:keepLines/>
      <w:spacing w:before="360" w:after="80"/>
      <w:ind w:left="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10C0"/>
    <w:pPr>
      <w:keepNext/>
      <w:keepLines/>
      <w:spacing w:before="160" w:after="80"/>
      <w:ind w:left="340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10C0"/>
    <w:pPr>
      <w:keepNext/>
      <w:keepLines/>
      <w:spacing w:before="160" w:after="80"/>
      <w:ind w:left="51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10C0"/>
    <w:pPr>
      <w:keepNext/>
      <w:keepLines/>
      <w:spacing w:before="80" w:after="40"/>
      <w:ind w:left="1287" w:hanging="720"/>
      <w:outlineLvl w:val="3"/>
    </w:pPr>
    <w:rPr>
      <w:rFonts w:eastAsiaTheme="majorEastAsia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0C0"/>
    <w:rPr>
      <w:rFonts w:eastAsiaTheme="majorEastAsia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10C0"/>
    <w:rPr>
      <w:rFonts w:eastAsiaTheme="majorEastAsia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10C0"/>
    <w:rPr>
      <w:rFonts w:eastAsiaTheme="majorEastAsia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10C0"/>
    <w:rPr>
      <w:rFonts w:eastAsiaTheme="majorEastAsia" w:cstheme="majorBidi"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462"/>
    <w:pPr>
      <w:numPr>
        <w:ilvl w:val="1"/>
      </w:numPr>
      <w:ind w:left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4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0F62"/>
    <w:rPr>
      <w:rFonts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AF4E32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45B51"/>
    <w:pPr>
      <w:tabs>
        <w:tab w:val="right" w:leader="dot" w:pos="9350"/>
      </w:tabs>
      <w:spacing w:after="100"/>
      <w:ind w:left="720" w:hanging="720"/>
    </w:pPr>
    <w:rPr>
      <w:b/>
      <w:noProof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AF4E3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42976"/>
    <w:rPr>
      <w:rFonts w:ascii="Times New Roman" w:hAnsi="Times New Roman"/>
      <w:color w:val="000000" w:themeColor="text1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42976"/>
    <w:pPr>
      <w:tabs>
        <w:tab w:val="right" w:leader="dot" w:pos="9350"/>
      </w:tabs>
      <w:spacing w:after="100"/>
      <w:ind w:left="480"/>
    </w:pPr>
    <w:rPr>
      <w:noProof/>
      <w:color w:val="000000" w:themeColor="text1"/>
    </w:rPr>
  </w:style>
  <w:style w:type="paragraph" w:customStyle="1" w:styleId="Bullet">
    <w:name w:val="Bullet"/>
    <w:basedOn w:val="Heading4"/>
    <w:qFormat/>
    <w:rsid w:val="00142976"/>
    <w:pPr>
      <w:numPr>
        <w:numId w:val="8"/>
      </w:numPr>
      <w:ind w:left="1281" w:hanging="357"/>
    </w:pPr>
    <w:rPr>
      <w:rFonts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9A74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743C"/>
    <w:rPr>
      <w:color w:val="96607D" w:themeColor="followedHyperlink"/>
      <w:u w:val="single"/>
    </w:rPr>
  </w:style>
  <w:style w:type="paragraph" w:customStyle="1" w:styleId="Bullet2">
    <w:name w:val="Bullet 2"/>
    <w:basedOn w:val="Bullet"/>
    <w:qFormat/>
    <w:rsid w:val="000C10C0"/>
    <w:pPr>
      <w:numPr>
        <w:numId w:val="9"/>
      </w:numPr>
    </w:pPr>
  </w:style>
  <w:style w:type="paragraph" w:styleId="Header">
    <w:name w:val="header"/>
    <w:basedOn w:val="Normal"/>
    <w:link w:val="HeaderChar"/>
    <w:uiPriority w:val="99"/>
    <w:unhideWhenUsed/>
    <w:rsid w:val="007D3D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3D83"/>
  </w:style>
  <w:style w:type="paragraph" w:styleId="Footer">
    <w:name w:val="footer"/>
    <w:basedOn w:val="Normal"/>
    <w:link w:val="FooterChar"/>
    <w:uiPriority w:val="99"/>
    <w:unhideWhenUsed/>
    <w:rsid w:val="007D3D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3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9D107-B061-4416-9718-B1588ABC5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Đức Trần</dc:creator>
  <cp:keywords/>
  <dc:description/>
  <cp:lastModifiedBy>Minh Đức Trần</cp:lastModifiedBy>
  <cp:revision>8</cp:revision>
  <dcterms:created xsi:type="dcterms:W3CDTF">2026-05-11T00:57:00Z</dcterms:created>
  <dcterms:modified xsi:type="dcterms:W3CDTF">2026-05-13T03:01:00Z</dcterms:modified>
</cp:coreProperties>
</file>