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PHÁT BIỂU BÀI TOÁN - HỆ THỐNG THƯƠNG MẠI ĐIỆN TỬ</w:t>
      </w:r>
    </w:p>
    <w:p>
      <w:pPr>
        <w:pStyle w:val="MdParagraph"/>
      </w:pPr>
      <w:r>
        <w:rPr>
          <w:rStyle w:val="MdStrong"/>
          <w:b/>
          <w:bCs/>
        </w:rPr>
        <w:t xml:space="preserve">Nhóm thực hiện:</w:t>
      </w:r>
      <w:r>
        <w:t xml:space="preserve"> Thủy Lợi N5
</w:t>
      </w:r>
      <w:r>
        <w:rPr>
          <w:rStyle w:val="MdStrong"/>
          <w:b/>
          <w:bCs/>
        </w:rPr>
        <w:t xml:space="preserve">Môn học:</w:t>
      </w:r>
      <w:r>
        <w:t xml:space="preserve"> Công Nghệ Phần Mềm</w:t>
      </w:r>
    </w:p>
    <w:p>
      <w:pPr>
        <w:pStyle w:val="MdSpace"/>
      </w:pPr>
    </w:p>
    <w:p>
      <w:pPr>
        <w:pStyle w:val="Heading2"/>
        <w:pStyle w:val="MdHeading2"/>
      </w:pPr>
      <w:r>
        <w:t xml:space="preserve">1. Bối cảnh</w:t>
      </w:r>
    </w:p>
    <w:p>
      <w:pPr>
        <w:pStyle w:val="MdParagraph"/>
      </w:pPr>
      <w:r>
        <w:t xml:space="preserve">Trong xu thế số hóa ngày càng mạch mẽ, thương mại điện tử đã trở thành một phần không thể thiếu của nền kinh tế. Các doanh nghiệp và cửa hàng bán lẻ truyền thống đang phải đối mặt với nhiều hạn chế như: giới hạn về không gian địa lý, thời gian mở cửa, chi phí mặt bằng và nhân sự cao.</w:t>
      </w:r>
    </w:p>
    <w:p>
      <w:pPr>
        <w:pStyle w:val="MdSpace"/>
      </w:pPr>
    </w:p>
    <w:p>
      <w:pPr>
        <w:pStyle w:val="Heading2"/>
        <w:pStyle w:val="MdHeading2"/>
      </w:pPr>
      <w:r>
        <w:t xml:space="preserve">2. Vấn đề thực trạng</w:t>
      </w:r>
    </w:p>
    <w:p>
      <w:pPr>
        <w:pStyle w:val="ListParagraph"/>
        <w:pStyle w:val="MdListItem"/>
        <w:numPr>
          <w:ilvl w:val="0"/>
          <w:numId w:val="1"/>
        </w:numPr>
      </w:pPr>
      <w:r>
        <w:rPr>
          <w:rStyle w:val="MdStrong"/>
          <w:b/>
          <w:bCs/>
        </w:rPr>
        <w:t xml:space="preserve">Với khách hàng:</w:t>
      </w:r>
      <w:r>
        <w:t xml:space="preserve"> Khó khăn trong việc tìm kiếm, so sánh và xem chi tiết sản phẩm. Bất tiện trong việc di chuyển đến cửa hàng trực tiếp.</w:t>
      </w:r>
    </w:p>
    <w:p>
      <w:pPr>
        <w:pStyle w:val="ListParagraph"/>
        <w:pStyle w:val="MdListItem"/>
        <w:numPr>
          <w:ilvl w:val="0"/>
          <w:numId w:val="1"/>
        </w:numPr>
      </w:pPr>
      <w:r>
        <w:rPr>
          <w:rStyle w:val="MdStrong"/>
          <w:b/>
          <w:bCs/>
        </w:rPr>
        <w:t xml:space="preserve">Với chủ cửa hàng (Quản trị viên):</w:t>
      </w:r>
    </w:p>
    <w:p>
      <w:pPr>
        <w:pStyle w:val="ListParagraph"/>
        <w:pStyle w:val="MdListItem"/>
        <w:numPr>
          <w:ilvl w:val="1"/>
          <w:numId w:val="1"/>
        </w:numPr>
      </w:pPr>
      <w:r>
        <w:t xml:space="preserve">Khó tiếp cận nguồn khách hàng mới.</w:t>
      </w:r>
    </w:p>
    <w:p>
      <w:pPr>
        <w:pStyle w:val="ListParagraph"/>
        <w:pStyle w:val="MdListItem"/>
        <w:numPr>
          <w:ilvl w:val="1"/>
          <w:numId w:val="1"/>
        </w:numPr>
      </w:pPr>
      <w:r>
        <w:t xml:space="preserve">Quản lý sản phẩm, tồn kho và đơn hàng bằng hình thức thủ công (sổ sách, excel cơ bản) dễ gây sai sót và tốn thời gian.</w:t>
      </w:r>
    </w:p>
    <w:p>
      <w:pPr>
        <w:pStyle w:val="ListParagraph"/>
        <w:pStyle w:val="MdListItem"/>
        <w:numPr>
          <w:ilvl w:val="1"/>
          <w:numId w:val="1"/>
        </w:numPr>
      </w:pPr>
      <w:r>
        <w:t xml:space="preserve">Khó khăn trong việc theo dõi thông kê, báo cáo doanh thu để đưa ra quyết định kinh doanh kịp thời.</w:t>
      </w:r>
    </w:p>
    <w:p>
      <w:pPr>
        <w:pStyle w:val="MdSpace"/>
      </w:pPr>
    </w:p>
    <w:p>
      <w:pPr>
        <w:pStyle w:val="Heading2"/>
        <w:pStyle w:val="MdHeading2"/>
      </w:pPr>
      <w:r>
        <w:t xml:space="preserve">3. Mục tiêu dự án</w:t>
      </w:r>
    </w:p>
    <w:p>
      <w:pPr>
        <w:pStyle w:val="MdParagraph"/>
      </w:pPr>
      <w:r>
        <w:t xml:space="preserve">Dự án nhằm xây dựng một </w:t>
      </w:r>
      <w:r>
        <w:rPr>
          <w:rStyle w:val="MdStrong"/>
          <w:b/>
          <w:bCs/>
        </w:rPr>
        <w:t xml:space="preserve">Website Website Thương Mại Điện Tử</w:t>
      </w:r>
      <w:r>
        <w:t xml:space="preserve"> giúp giải quyết các vấn đề trên, tập trung vào:</w:t>
      </w:r>
    </w:p>
    <w:p>
      <w:pPr>
        <w:pStyle w:val="MdSpace"/>
      </w:pPr>
    </w:p>
    <w:p>
      <w:pPr>
        <w:pStyle w:val="ListParagraph"/>
        <w:pStyle w:val="MdListItem"/>
        <w:numPr>
          <w:ilvl w:val="0"/>
          <w:numId w:val="1"/>
        </w:numPr>
      </w:pPr>
      <w:r>
        <w:rPr>
          <w:rStyle w:val="MdStrong"/>
          <w:b/>
          <w:bCs/>
        </w:rPr>
        <w:t xml:space="preserve">Tự động hóa:</w:t>
      </w:r>
      <w:r>
        <w:t xml:space="preserve"> Tối ưu hóa quy trình từ lúc khách hàng xem sản phẩm, thêm vào giỏ hàng, đặt hàng cho đến khi admin xử lý đơn một cách hoàn toàn trên máy tính thay vì ghi sổ.</w:t>
      </w:r>
    </w:p>
    <w:p>
      <w:pPr>
        <w:pStyle w:val="ListParagraph"/>
        <w:pStyle w:val="MdListItem"/>
        <w:numPr>
          <w:ilvl w:val="0"/>
          <w:numId w:val="1"/>
        </w:numPr>
      </w:pPr>
      <w:r>
        <w:rPr>
          <w:rStyle w:val="MdStrong"/>
          <w:b/>
          <w:bCs/>
        </w:rPr>
        <w:t xml:space="preserve">Thống kê / Báo cáo:</w:t>
      </w:r>
      <w:r>
        <w:t xml:space="preserve"> Cung cấp cho người quản trị </w:t>
      </w:r>
      <w:r>
        <w:rPr>
          <w:rStyle w:val="MdStrong"/>
          <w:b/>
          <w:bCs/>
        </w:rPr>
        <w:t xml:space="preserve">Dashboard</w:t>
      </w:r>
      <w:r>
        <w:t xml:space="preserve"> (Bảng điều khiển quản trị tập trung) giám sát doanh thu động trực quan bằng các biểu đồ, đồng thời có khả năng xuất dữ liệu báo cáo ra file Excel để gửi cấp trên hoặc đối tác.</w:t>
      </w:r>
    </w:p>
    <w:p>
      <w:pPr>
        <w:pStyle w:val="ListParagraph"/>
        <w:pStyle w:val="MdListItem"/>
        <w:numPr>
          <w:ilvl w:val="0"/>
          <w:numId w:val="1"/>
        </w:numPr>
      </w:pPr>
      <w:r>
        <w:rPr>
          <w:rStyle w:val="MdStrong"/>
          <w:b/>
          <w:bCs/>
        </w:rPr>
        <w:t xml:space="preserve">Nâng cao trải nghiệm User (Người dùng):</w:t>
      </w:r>
      <w:r>
        <w:t xml:space="preserve"> Cung cấp giao diện trực quan, rõ ràng, thao tác mượt mà dễ sử dụng cho khách hàng từ khâu chọn đồ đến khi thanh toán.</w:t>
      </w:r>
    </w:p>
    <w:p>
      <w:pPr>
        <w:pStyle w:val="MdSpace"/>
      </w:pPr>
    </w:p>
    <w:p>
      <w:pPr>
        <w:pStyle w:val="Heading2"/>
        <w:pStyle w:val="MdHeading2"/>
      </w:pPr>
      <w:r>
        <w:t xml:space="preserve">4. Phạm vi dự án</w:t>
      </w:r>
    </w:p>
    <w:p>
      <w:pPr>
        <w:pStyle w:val="MdParagraph"/>
      </w:pPr>
      <w:r>
        <w:t xml:space="preserve">Dự án được triển khai theo các giai đoạn (Phases) nhằm phân bổ nguồn lực hợp lý.</w:t>
      </w:r>
    </w:p>
    <w:p>
      <w:pPr>
        <w:pStyle w:val="MdSpace"/>
      </w:pPr>
    </w:p>
    <w:p>
      <w:pPr>
        <w:pStyle w:val="Heading3"/>
        <w:pStyle w:val="MdHeading3"/>
      </w:pPr>
      <w:r>
        <w:t xml:space="preserve">Giai đoạn 1 (Phase 1) - Hiện tại (Đã hoàn thành)</w:t>
      </w:r>
    </w:p>
    <w:p>
      <w:pPr>
        <w:pStyle w:val="ListParagraph"/>
        <w:pStyle w:val="MdListItem"/>
        <w:numPr>
          <w:ilvl w:val="0"/>
          <w:numId w:val="1"/>
        </w:numPr>
      </w:pPr>
      <w:r>
        <w:t xml:space="preserve">Hệ thống quản lý tài khoản và giỏ hàng cơ bản.</w:t>
      </w:r>
    </w:p>
    <w:p>
      <w:pPr>
        <w:pStyle w:val="ListParagraph"/>
        <w:pStyle w:val="MdListItem"/>
        <w:numPr>
          <w:ilvl w:val="0"/>
          <w:numId w:val="1"/>
        </w:numPr>
      </w:pPr>
      <w:r>
        <w:t xml:space="preserve">Chức năng duyệt, tìm kiếm, xem chi tiết sản phẩm.</w:t>
      </w:r>
    </w:p>
    <w:p>
      <w:pPr>
        <w:pStyle w:val="ListParagraph"/>
        <w:pStyle w:val="MdListItem"/>
        <w:numPr>
          <w:ilvl w:val="0"/>
          <w:numId w:val="1"/>
        </w:numPr>
      </w:pPr>
      <w:r>
        <w:t xml:space="preserve">Đặt hàng và quản lý đơn hàng.</w:t>
      </w:r>
    </w:p>
    <w:p>
      <w:pPr>
        <w:pStyle w:val="ListParagraph"/>
        <w:pStyle w:val="MdListItem"/>
        <w:numPr>
          <w:ilvl w:val="0"/>
          <w:numId w:val="1"/>
        </w:numPr>
      </w:pPr>
      <w:r>
        <w:t xml:space="preserve">Trang Giới thiệu (About) của nhóm phát triển.</w:t>
      </w:r>
    </w:p>
    <w:p>
      <w:pPr>
        <w:pStyle w:val="ListParagraph"/>
        <w:pStyle w:val="MdListItem"/>
        <w:numPr>
          <w:ilvl w:val="0"/>
          <w:numId w:val="1"/>
        </w:numPr>
      </w:pPr>
      <w:r>
        <w:t xml:space="preserve">Hệ thống Admin Dashboard: Quan sát báo cáo doanh thu đa khung thời gian (ngày, tuần, tháng), biểu đồ top sản phẩm bán chạy, xuất file Excel đơn hàng.</w:t>
      </w:r>
    </w:p>
    <w:p>
      <w:pPr>
        <w:pStyle w:val="MdSpace"/>
      </w:pPr>
    </w:p>
    <w:p>
      <w:pPr>
        <w:pStyle w:val="Heading3"/>
        <w:pStyle w:val="MdHeading3"/>
      </w:pPr>
      <w:r>
        <w:t xml:space="preserve">Giai đoạn 2 (Phase 2) - Kế hoạch mở rộng</w:t>
      </w:r>
    </w:p>
    <w:p>
      <w:pPr>
        <w:pStyle w:val="ListParagraph"/>
        <w:pStyle w:val="MdListItem"/>
        <w:numPr>
          <w:ilvl w:val="0"/>
          <w:numId w:val="1"/>
        </w:numPr>
      </w:pPr>
      <w:r>
        <w:t xml:space="preserve">Tính năng đánh giá và bình luận sản phẩm (Ratings &amp; Reviews).</w:t>
      </w:r>
    </w:p>
    <w:p>
      <w:pPr>
        <w:pStyle w:val="ListParagraph"/>
        <w:pStyle w:val="MdListItem"/>
        <w:numPr>
          <w:ilvl w:val="0"/>
          <w:numId w:val="1"/>
        </w:numPr>
      </w:pPr>
      <w:r>
        <w:t xml:space="preserve">Hệ thống Khuyến mãi / Mã giảm giá (Vouchers/Coupons).</w:t>
      </w:r>
    </w:p>
    <w:p>
      <w:pPr>
        <w:pStyle w:val="ListParagraph"/>
        <w:pStyle w:val="MdListItem"/>
        <w:numPr>
          <w:ilvl w:val="0"/>
          <w:numId w:val="1"/>
        </w:numPr>
      </w:pPr>
      <w:r>
        <w:t xml:space="preserve">Gợi ý sản phẩm thông minh dựa trên hành vi truy cập.</w:t>
      </w:r>
    </w:p>
    <w:p>
      <w:pPr>
        <w:pStyle w:val="ListParagraph"/>
        <w:pStyle w:val="MdListItem"/>
        <w:numPr>
          <w:ilvl w:val="0"/>
          <w:numId w:val="1"/>
        </w:numPr>
      </w:pPr>
      <w:r>
        <w:t xml:space="preserve">Nâng cấp phần quyền cho Admin (Super Admin / Staff) và quản lý kho hàng, thiết lập Email Notification.</w:t>
      </w:r>
    </w:p>
    <w:p>
      <w:pPr>
        <w:pStyle w:val="ListParagraph"/>
        <w:pStyle w:val="MdListItem"/>
        <w:numPr>
          <w:ilvl w:val="0"/>
          <w:numId w:val="1"/>
        </w:numPr>
      </w:pPr>
      <w:r>
        <w:t xml:space="preserve">Tích hợp cổng thanh toán trực tuyến (VNPAY / Momo Sandbox).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2026-03-04T03:40:48.396Z</dcterms:created>
  <dcterms:modified xsi:type="dcterms:W3CDTF">2026-03-04T03:40:48.396Z</dcterms:modified>
</cp:coreProperties>
</file>

<file path=docProps/custom.xml><?xml version="1.0" encoding="utf-8"?>
<Properties xmlns="http://schemas.openxmlformats.org/officeDocument/2006/custom-properties" xmlns:vt="http://schemas.openxmlformats.org/officeDocument/2006/docPropsVTypes"/>
</file>