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HƯỚNG DẪN TRIỂN KHAI VÀ CÀI ĐẶT (DEPLOYMENT &amp; USER MANUAL)</w:t>
      </w:r>
    </w:p>
    <w:p>
      <w:pPr>
        <w:pStyle w:val="Heading2"/>
        <w:pStyle w:val="MdHeading2"/>
      </w:pPr>
      <w:r>
        <w:t xml:space="preserve">1. Giới thiệu sơ lược</w:t>
      </w:r>
    </w:p>
    <w:p>
      <w:pPr>
        <w:pStyle w:val="MdParagraph"/>
      </w:pPr>
      <w:r>
        <w:t xml:space="preserve">Tài liệu hướng dẫn cung cấp quy trình từng bước từ A-Z để cài đặt, thiết lập môi trường Cơ sở dữ liệu, cấu hình Source Code và khởi chạy toàn bộ Hệ thống Thương mại Điện tử. Đây là "cẩm nang" bắt buộc để </w:t>
      </w:r>
      <w:r>
        <w:rPr>
          <w:rStyle w:val="MdStrong"/>
          <w:b/>
          <w:bCs/>
        </w:rPr>
        <w:t xml:space="preserve">Giảng Viên</w:t>
      </w:r>
      <w:r>
        <w:t xml:space="preserve"> và các </w:t>
      </w:r>
      <w:r>
        <w:rPr>
          <w:rStyle w:val="MdStrong"/>
          <w:b/>
          <w:bCs/>
        </w:rPr>
        <w:t xml:space="preserve">Cộng sự</w:t>
      </w:r>
      <w:r>
        <w:t xml:space="preserve"> có thể nạp mã nguồn dự án về và tự chạy trên máy tính cá nhân của mình để nghiệm thu đánh giá.</w:t>
      </w:r>
    </w:p>
    <w:p>
      <w:pPr>
        <w:pStyle w:val="MdSpace"/>
      </w:pPr>
    </w:p>
    <w:p>
      <w:pPr>
        <w:pStyle w:val="Heading3"/>
        <w:pStyle w:val="MdHeading3"/>
      </w:pPr>
      <w:r>
        <w:t xml:space="preserve">🚀 Checklist Trước khi chạy máy (Pre-flight Checks)</w:t>
      </w:r>
    </w:p>
    <w:p>
      <w:pPr>
        <w:pStyle w:val="MdParagraph"/>
      </w:pPr>
      <w:r>
        <w:t xml:space="preserve">Giảng viên/Người đánh giá có thể dựa theo bảng kiểm dưới đây để chắc chắn mình không bỏ sót bước cấu hình quan trọng nào trước khi bật nắp Server:</w:t>
      </w: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Nhiệm vụ (Task Checklist)</w:t>
            </w:r>
          </w:p>
        </w:tc>
        <w:tc>
          <w:tcPr>
            <w:shd w:fill="F2F2F2"/>
            <w:vAlign w:val="center"/>
          </w:tcPr>
          <w:p>
            <w:pPr>
              <w:pStyle w:val="MdTableHeader"/>
            </w:pPr>
            <w:r>
              <w:t xml:space="preserve">Trạng thái mong muốn</w:t>
            </w:r>
          </w:p>
        </w:tc>
        <w:tc>
          <w:tcPr>
            <w:shd w:fill="F2F2F2"/>
            <w:vAlign w:val="center"/>
          </w:tcPr>
          <w:p>
            <w:pPr>
              <w:pStyle w:val="MdTableHeader"/>
            </w:pPr>
            <w:r>
              <w:t xml:space="preserve">Công cụ (Tools)</w:t>
            </w:r>
          </w:p>
        </w:tc>
      </w:tr>
      <w:tr>
        <w:trPr>
          <w:cantSplit/>
        </w:trPr>
        <w:tc>
          <w:tcPr>
            <w:vAlign w:val="center"/>
          </w:tcPr>
          <w:p>
            <w:pPr>
              <w:pStyle w:val="MdTableCell"/>
            </w:pPr>
            <w:r>
              <w:t xml:space="preserve">1. Tải toàn bộ Source Code từ Github (</w:t>
            </w:r>
            <w:r>
              <w:rPr>
                <w:rStyle w:val="MdCode"/>
                <w:u w:val="single"/>
              </w:rPr>
              <w:t xml:space="preserve">main</w:t>
            </w:r>
            <w:r>
              <w:t xml:space="preserve"> branch)</w:t>
            </w:r>
          </w:p>
        </w:tc>
        <w:tc>
          <w:tcPr>
            <w:vAlign w:val="center"/>
          </w:tcPr>
          <w:p>
            <w:pPr>
              <w:pStyle w:val="MdTableCell"/>
            </w:pPr>
            <w:r>
              <w:t xml:space="preserve">✅ Đã tải về máy</w:t>
            </w:r>
          </w:p>
        </w:tc>
        <w:tc>
          <w:tcPr>
            <w:vAlign w:val="center"/>
          </w:tcPr>
          <w:p>
            <w:pPr>
              <w:pStyle w:val="MdTableCell"/>
            </w:pPr>
            <w:r>
              <w:rPr>
                <w:rStyle w:val="MdCode"/>
                <w:u w:val="single"/>
              </w:rPr>
              <w:t xml:space="preserve">git clone</w:t>
            </w:r>
          </w:p>
        </w:tc>
      </w:tr>
      <w:tr>
        <w:trPr>
          <w:cantSplit/>
        </w:trPr>
        <w:tc>
          <w:tcPr>
            <w:vAlign w:val="center"/>
          </w:tcPr>
          <w:p>
            <w:pPr>
              <w:pStyle w:val="MdTableCell"/>
            </w:pPr>
            <w:r>
              <w:t xml:space="preserve">2. Cài đặt Core Engine (Node.js &amp; MongoDB Server)</w:t>
            </w:r>
          </w:p>
        </w:tc>
        <w:tc>
          <w:tcPr>
            <w:vAlign w:val="center"/>
          </w:tcPr>
          <w:p>
            <w:pPr>
              <w:pStyle w:val="MdTableCell"/>
            </w:pPr>
            <w:r>
              <w:t xml:space="preserve">✅ Đã cài đặt xong</w:t>
            </w:r>
          </w:p>
        </w:tc>
        <w:tc>
          <w:tcPr>
            <w:vAlign w:val="center"/>
          </w:tcPr>
          <w:p>
            <w:pPr>
              <w:pStyle w:val="MdTableCell"/>
            </w:pPr>
            <w:r>
              <w:t xml:space="preserve">Download cài file .EXE</w:t>
            </w:r>
          </w:p>
        </w:tc>
      </w:tr>
      <w:tr>
        <w:trPr>
          <w:cantSplit/>
        </w:trPr>
        <w:tc>
          <w:tcPr>
            <w:vAlign w:val="center"/>
          </w:tcPr>
          <w:p>
            <w:pPr>
              <w:pStyle w:val="MdTableCell"/>
            </w:pPr>
            <w:r>
              <w:t xml:space="preserve">3. Import bộ Dữ liệu Cửa hàng mẫu (Seed Data)</w:t>
            </w:r>
          </w:p>
        </w:tc>
        <w:tc>
          <w:tcPr>
            <w:vAlign w:val="center"/>
          </w:tcPr>
          <w:p>
            <w:pPr>
              <w:pStyle w:val="MdTableCell"/>
            </w:pPr>
            <w:r>
              <w:t xml:space="preserve">⏳ Đợi thực hiện</w:t>
            </w:r>
          </w:p>
        </w:tc>
        <w:tc>
          <w:tcPr>
            <w:vAlign w:val="center"/>
          </w:tcPr>
          <w:p>
            <w:pPr>
              <w:pStyle w:val="MdTableCell"/>
            </w:pPr>
            <w:r>
              <w:t xml:space="preserve">Chạy file script JS</w:t>
            </w:r>
          </w:p>
        </w:tc>
      </w:tr>
      <w:tr>
        <w:trPr>
          <w:cantSplit/>
        </w:trPr>
        <w:tc>
          <w:tcPr>
            <w:vAlign w:val="center"/>
          </w:tcPr>
          <w:p>
            <w:pPr>
              <w:pStyle w:val="MdTableCell"/>
            </w:pPr>
            <w:r>
              <w:t xml:space="preserve">4. Khai báo chuỗi Bảo mật Môi trường (</w:t>
            </w:r>
            <w:r>
              <w:rPr>
                <w:rStyle w:val="MdCode"/>
                <w:u w:val="single"/>
              </w:rPr>
              <w:t xml:space="preserve">.env</w:t>
            </w:r>
            <w:r>
              <w:t xml:space="preserve">)</w:t>
            </w:r>
          </w:p>
        </w:tc>
        <w:tc>
          <w:tcPr>
            <w:vAlign w:val="center"/>
          </w:tcPr>
          <w:p>
            <w:pPr>
              <w:pStyle w:val="MdTableCell"/>
            </w:pPr>
            <w:r>
              <w:t xml:space="preserve">⏳ Đợi lấy Key gốc</w:t>
            </w:r>
          </w:p>
        </w:tc>
        <w:tc>
          <w:tcPr>
            <w:vAlign w:val="center"/>
          </w:tcPr>
          <w:p>
            <w:pPr>
              <w:pStyle w:val="MdTableCell"/>
            </w:pPr>
            <w:r>
              <w:t xml:space="preserve">Trình duyệt VS Code</w:t>
            </w:r>
          </w:p>
        </w:tc>
      </w:tr>
      <w:tr>
        <w:trPr>
          <w:cantSplit/>
        </w:trPr>
        <w:tc>
          <w:tcPr>
            <w:vAlign w:val="center"/>
          </w:tcPr>
          <w:p>
            <w:pPr>
              <w:pStyle w:val="MdTableCell"/>
            </w:pPr>
            <w:r>
              <w:t xml:space="preserve">5. Cài gói thư viện phụ thuôc (</w:t>
            </w:r>
            <w:r>
              <w:rPr>
                <w:rStyle w:val="MdCode"/>
                <w:u w:val="single"/>
              </w:rPr>
              <w:t xml:space="preserve">npm install</w:t>
            </w:r>
            <w:r>
              <w:t xml:space="preserve">)</w:t>
            </w:r>
          </w:p>
        </w:tc>
        <w:tc>
          <w:tcPr>
            <w:vAlign w:val="center"/>
          </w:tcPr>
          <w:p>
            <w:pPr>
              <w:pStyle w:val="MdTableCell"/>
            </w:pPr>
            <w:r>
              <w:t xml:space="preserve">⏳ Đợi chạy</w:t>
            </w:r>
          </w:p>
        </w:tc>
        <w:tc>
          <w:tcPr>
            <w:vAlign w:val="center"/>
          </w:tcPr>
          <w:p>
            <w:pPr>
              <w:pStyle w:val="MdTableCell"/>
            </w:pPr>
            <w:r>
              <w:t xml:space="preserve">Dòng lệnh Terminal</w:t>
            </w:r>
          </w:p>
        </w:tc>
      </w:tr>
      <w:tr>
        <w:trPr>
          <w:cantSplit/>
        </w:trPr>
        <w:tc>
          <w:tcPr>
            <w:vAlign w:val="center"/>
          </w:tcPr>
          <w:p>
            <w:pPr>
              <w:pStyle w:val="MdTableCell"/>
            </w:pPr>
            <w:r>
              <w:t xml:space="preserve">6. Khởi động Web và Check kết quả mua hàng</w:t>
            </w:r>
          </w:p>
        </w:tc>
        <w:tc>
          <w:tcPr>
            <w:vAlign w:val="center"/>
          </w:tcPr>
          <w:p>
            <w:pPr>
              <w:pStyle w:val="MdTableCell"/>
            </w:pPr>
            <w:r>
              <w:t xml:space="preserve">⏳ Nghiệm thu</w:t>
            </w:r>
          </w:p>
        </w:tc>
        <w:tc>
          <w:tcPr>
            <w:vAlign w:val="center"/>
          </w:tcPr>
          <w:p>
            <w:pPr>
              <w:pStyle w:val="MdTableCell"/>
            </w:pPr>
            <w:r>
              <w:t xml:space="preserve">Trình duyệt Chrome</w:t>
            </w:r>
          </w:p>
        </w:tc>
      </w:tr>
    </w:tbl>
    <w:p>
      <w:pPr>
        <w:pStyle w:val="MdBlockquote"/>
      </w:pPr>
      <w:r>
        <w:rPr>
          <w:rStyle w:val="MdStrong"/>
          <w:b/>
          <w:bCs/>
        </w:rPr>
        <w:t xml:space="preserve">Ghi chú thực tế (05/03/2026):</w:t>
      </w:r>
      <w:r>
        <w:t xml:space="preserve"> Tài liệu này đã được cập nhật dựa trên </w:t>
      </w:r>
      <w:r>
        <w:rPr>
          <w:rStyle w:val="MdStrong"/>
          <w:b/>
          <w:bCs/>
        </w:rPr>
        <w:t xml:space="preserve">biên bản triển khai thực tế</w:t>
      </w:r>
      <w:r>
        <w:t xml:space="preserve"> — ghi lại toàn bộ quá trình clone, cài đặt, kết nối CSDL, import dữ liệu và khắc phục các sự cố phát sinh khi triển khai trên máy tính cá nhân Windows (khanhtrang), có sự hỗ trợ của AI Assistant (Antigravity).</w:t>
      </w:r>
    </w:p>
    <w:p>
      <w:pPr>
        <w:pStyle w:val="MdSpace"/>
      </w:pPr>
    </w:p>
    <w:p>
      <w:pPr>
        <w:pStyle w:val="MdHr"/>
        <w:pBdr>
          <w:bottom w:val="single" w:color="auto" w:sz="6" w:space="1"/>
        </w:pBdr>
      </w:pPr>
    </w:p>
    <w:p>
      <w:pPr>
        <w:pStyle w:val="MdSpace"/>
      </w:pPr>
    </w:p>
    <w:p>
      <w:pPr>
        <w:pStyle w:val="Heading2"/>
        <w:pStyle w:val="MdHeading2"/>
      </w:pPr>
      <w:r>
        <w:t xml:space="preserve">2. Yêu cầu Cấu hình Hệ thống (Prerequisites)</w:t>
      </w:r>
    </w:p>
    <w:p>
      <w:pPr>
        <w:pStyle w:val="Heading3"/>
        <w:pStyle w:val="MdHeading3"/>
      </w:pPr>
      <w:r>
        <w:t xml:space="preserve">2.1 Sơ đồ Mạng cục bộ Sinh viên (Local Environment Map)</w:t>
      </w:r>
    </w:p>
    <w:p>
      <w:pPr>
        <w:pStyle w:val="MdParagraph"/>
      </w:pPr>
      <w:r>
        <w:t xml:space="preserve">Đây là bức tranh tổng thể dòng chảy dữ liệu trên 1 chiếc máy tính ở lần chạy trải nghiệm đầu tiên:</w:t>
      </w:r>
    </w:p>
    <w:p>
      <w:pPr>
        <w:pStyle w:val="MdSpace"/>
      </w:pPr>
    </w:p>
    <w:p>
      <w:pPr>
        <w:pStyle w:val="MdCode"/>
      </w:pPr>
      <w:r>
        <w:t xml:space="preserve">graph LR</w:t>
      </w:r>
      <w:r>
        <w:br/>
        <w:t xml:space="preserve">    A[Trình duyệt Giám khảo] --&gt;|http://khanhtrang:3000| B(Frontend React - Port 3000)</w:t>
      </w:r>
      <w:r>
        <w:br/>
        <w:t xml:space="preserve">    B --&gt;|Axios FETCH Protocol| C(Backend Node - Port 3001)</w:t>
      </w:r>
      <w:r>
        <w:br/>
        <w:t xml:space="preserve">    C --&gt;|Mongoose DB_URI| D[(MongoDB Database - Port 27017)]</w:t>
      </w:r>
    </w:p>
    <w:p>
      <w:pPr>
        <w:pStyle w:val="MdSpace"/>
      </w:pPr>
    </w:p>
    <w:p>
      <w:pPr>
        <w:pStyle w:val="Heading3"/>
        <w:pStyle w:val="MdHeading3"/>
      </w:pPr>
      <w:r>
        <w:t xml:space="preserve">2.2 Danh sách Cài đặt Yếu nhân</w:t>
      </w:r>
    </w:p>
    <w:p>
      <w:pPr>
        <w:pStyle w:val="MdParagraph"/>
      </w:pPr>
      <w:r>
        <w:t xml:space="preserve">Trước khi cài đặt mã nguồn, kỹ sư vận hành/giảng viên cần đảm bảo máy tính đã được cài đặt tối thiểu các nền tảng sau:</w:t>
      </w:r>
    </w:p>
    <w:p>
      <w:pPr>
        <w:pStyle w:val="MdSpace"/>
      </w:pPr>
    </w:p>
    <w:p>
      <w:pPr>
        <w:pStyle w:val="MdListItem"/>
        <w:numPr>
          <w:ilvl w:val="0"/>
          <w:numId w:val="2"/>
        </w:numPr>
      </w:pPr>
      <w:r>
        <w:rPr>
          <w:rStyle w:val="MdStrong"/>
          <w:b/>
          <w:bCs/>
        </w:rPr>
        <w:t xml:space="preserve">Git:</w:t>
      </w:r>
      <w:r>
        <w:t xml:space="preserve"> Công cụ quản lý kho lưu trữ để tải nguyên xi thư mục code gốc từ nền tảng Github của nhóm về máy.</w:t>
      </w:r>
    </w:p>
    <w:p>
      <w:pPr>
        <w:pStyle w:val="MdListItem"/>
        <w:numPr>
          <w:ilvl w:val="0"/>
          <w:numId w:val="2"/>
        </w:numPr>
      </w:pPr>
      <w:r>
        <w:rPr>
          <w:rStyle w:val="MdStrong"/>
          <w:b/>
          <w:bCs/>
        </w:rPr>
        <w:t xml:space="preserve">Node.js (khuyến nghị v20.x trở lên):</w:t>
      </w:r>
      <w:r>
        <w:t xml:space="preserve"> Môi trường chạy kỹ thuật số bắt buộc. Khi cài Node.js, bạn cũng sẽ được tặng kèm công cụ </w:t>
      </w:r>
      <w:r>
        <w:rPr>
          <w:rStyle w:val="MdStrong"/>
          <w:b/>
          <w:bCs/>
        </w:rPr>
        <w:t xml:space="preserve">NPM</w:t>
      </w:r>
      <w:r>
        <w:t xml:space="preserve"> (Kho tải thư viện miễn phí dùng cho dự án).</w:t>
      </w:r>
    </w:p>
    <w:p>
      <w:pPr>
        <w:pStyle w:val="ListParagraph"/>
        <w:pStyle w:val="MdListItem"/>
        <w:numPr>
          <w:ilvl w:val="1"/>
          <w:numId w:val="1"/>
        </w:numPr>
      </w:pPr>
      <w:r>
        <w:t xml:space="preserve">Kiểm tra xem máy đã cài chưa bằng cách gõ lệnh vào Terminal: </w:t>
      </w:r>
      <w:r>
        <w:rPr>
          <w:rStyle w:val="MdCode"/>
          <w:u w:val="single"/>
        </w:rPr>
        <w:t xml:space="preserve">node -v</w:t>
      </w:r>
      <w:r>
        <w:t xml:space="preserve"> và </w:t>
      </w:r>
      <w:r>
        <w:rPr>
          <w:rStyle w:val="MdCode"/>
          <w:u w:val="single"/>
        </w:rPr>
        <w:t xml:space="preserve">npm -v</w:t>
      </w:r>
    </w:p>
    <w:p>
      <w:pPr>
        <w:pStyle w:val="MdListItem"/>
        <w:numPr>
          <w:ilvl w:val="0"/>
          <w:numId w:val="2"/>
        </w:numPr>
      </w:pPr>
      <w:r>
        <w:rPr>
          <w:rStyle w:val="MdStrong"/>
          <w:b/>
          <w:bCs/>
        </w:rPr>
        <w:t xml:space="preserve">MongoDB (Nơi trữ dữ liệu):</w:t>
      </w:r>
    </w:p>
    <w:p>
      <w:pPr>
        <w:pStyle w:val="ListParagraph"/>
        <w:pStyle w:val="MdListItem"/>
        <w:numPr>
          <w:ilvl w:val="1"/>
          <w:numId w:val="1"/>
        </w:numPr>
      </w:pPr>
      <w:r>
        <w:rPr>
          <w:rStyle w:val="MdStrong"/>
          <w:b/>
          <w:bCs/>
        </w:rPr>
        <w:t xml:space="preserve">Lựa chọn 1 (Offline — chạy trực tiếp trên máy):</w:t>
      </w:r>
      <w:r>
        <w:t xml:space="preserve"> Cài đặt </w:t>
      </w:r>
      <w:r>
        <w:rPr>
          <w:rStyle w:val="MdStrong"/>
          <w:b/>
          <w:bCs/>
        </w:rPr>
        <w:t xml:space="preserve">MongoDB Community Server</w:t>
      </w:r>
      <w:r>
        <w:t xml:space="preserve"> + phần mềm giao diện </w:t>
      </w:r>
      <w:r>
        <w:rPr>
          <w:rStyle w:val="MdStrong"/>
          <w:b/>
          <w:bCs/>
        </w:rPr>
        <w:t xml:space="preserve">MongoDB Compass</w:t>
      </w:r>
      <w:r>
        <w:t xml:space="preserve">.</w:t>
      </w:r>
    </w:p>
    <w:p>
      <w:pPr>
        <w:pStyle w:val="ListParagraph"/>
        <w:pStyle w:val="MdListItem"/>
        <w:numPr>
          <w:ilvl w:val="1"/>
          <w:numId w:val="1"/>
        </w:numPr>
      </w:pPr>
      <w:r>
        <w:rPr>
          <w:rStyle w:val="MdStrong"/>
          <w:b/>
          <w:bCs/>
        </w:rPr>
        <w:t xml:space="preserve">Lựa chọn 2 (Dễ nhất — cần Internet):</w:t>
      </w:r>
      <w:r>
        <w:t xml:space="preserve"> Không cần cài thêm gì, nhóm đã cấu hình tự động trỏ kho dữ liệu lên </w:t>
      </w:r>
      <w:r>
        <w:rPr>
          <w:rStyle w:val="MdStrong"/>
          <w:b/>
          <w:bCs/>
        </w:rPr>
        <w:t xml:space="preserve">MongoDB Atlas Cloud</w:t>
      </w:r>
      <w:r>
        <w:t xml:space="preserve">.</w:t>
      </w:r>
    </w:p>
    <w:p>
      <w:pPr>
        <w:pStyle w:val="MdListItem"/>
        <w:numPr>
          <w:ilvl w:val="0"/>
          <w:numId w:val="2"/>
        </w:numPr>
      </w:pPr>
      <w:r>
        <w:rPr>
          <w:rStyle w:val="MdStrong"/>
          <w:b/>
          <w:bCs/>
        </w:rPr>
        <w:t xml:space="preserve">Trình soạn thảo mã (IDE):</w:t>
      </w:r>
      <w:r>
        <w:t xml:space="preserve"> Khuyến nghị cài VS Code (Visual Studio Code) để dễ mở thư mục đồ án lên xem.</w:t>
      </w:r>
    </w:p>
    <w:p>
      <w:pPr>
        <w:pStyle w:val="MdSpace"/>
      </w:pPr>
    </w:p>
    <w:p>
      <w:pPr>
        <w:pStyle w:val="Heading3"/>
        <w:pStyle w:val="MdHeading3"/>
      </w:pPr>
      <w:r>
        <w:t xml:space="preserve">Thông tin môi trường thực tế (đã kiểm chứng)</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blHeader/>
        </w:trPr>
        <w:tc>
          <w:tcPr>
            <w:shd w:fill="F2F2F2"/>
            <w:vAlign w:val="center"/>
          </w:tcPr>
          <w:p>
            <w:pPr>
              <w:pStyle w:val="MdTableHeader"/>
            </w:pPr>
            <w:r>
              <w:t xml:space="preserve">Thành phần</w:t>
            </w:r>
          </w:p>
        </w:tc>
        <w:tc>
          <w:tcPr>
            <w:shd w:fill="F2F2F2"/>
            <w:vAlign w:val="center"/>
          </w:tcPr>
          <w:p>
            <w:pPr>
              <w:pStyle w:val="MdTableHeader"/>
            </w:pPr>
            <w:r>
              <w:t xml:space="preserve">Phiên bản / Cấu hình</w:t>
            </w:r>
          </w:p>
        </w:tc>
      </w:tr>
      <w:tr>
        <w:trPr>
          <w:cantSplit/>
        </w:trPr>
        <w:tc>
          <w:tcPr>
            <w:vAlign w:val="center"/>
          </w:tcPr>
          <w:p>
            <w:pPr>
              <w:pStyle w:val="MdTableCell"/>
            </w:pPr>
            <w:r>
              <w:t xml:space="preserve">Hệ điều hành</w:t>
            </w:r>
          </w:p>
        </w:tc>
        <w:tc>
          <w:tcPr>
            <w:vAlign w:val="center"/>
          </w:tcPr>
          <w:p>
            <w:pPr>
              <w:pStyle w:val="MdTableCell"/>
            </w:pPr>
            <w:r>
              <w:t xml:space="preserve">Windows (PowerShell)</w:t>
            </w:r>
          </w:p>
        </w:tc>
      </w:tr>
      <w:tr>
        <w:trPr>
          <w:cantSplit/>
        </w:trPr>
        <w:tc>
          <w:tcPr>
            <w:vAlign w:val="center"/>
          </w:tcPr>
          <w:p>
            <w:pPr>
              <w:pStyle w:val="MdTableCell"/>
            </w:pPr>
            <w:r>
              <w:t xml:space="preserve">Node.js</w:t>
            </w:r>
          </w:p>
        </w:tc>
        <w:tc>
          <w:tcPr>
            <w:vAlign w:val="center"/>
          </w:tcPr>
          <w:p>
            <w:pPr>
              <w:pStyle w:val="MdTableCell"/>
            </w:pPr>
            <w:r>
              <w:t xml:space="preserve">v20.19.1</w:t>
            </w:r>
          </w:p>
        </w:tc>
      </w:tr>
      <w:tr>
        <w:trPr>
          <w:cantSplit/>
        </w:trPr>
        <w:tc>
          <w:tcPr>
            <w:vAlign w:val="center"/>
          </w:tcPr>
          <w:p>
            <w:pPr>
              <w:pStyle w:val="MdTableCell"/>
            </w:pPr>
            <w:r>
              <w:t xml:space="preserve">MongoDB Server</w:t>
            </w:r>
          </w:p>
        </w:tc>
        <w:tc>
          <w:tcPr>
            <w:vAlign w:val="center"/>
          </w:tcPr>
          <w:p>
            <w:pPr>
              <w:pStyle w:val="MdTableCell"/>
            </w:pPr>
            <w:r>
              <w:t xml:space="preserve">8.x</w:t>
            </w:r>
          </w:p>
        </w:tc>
      </w:tr>
      <w:tr>
        <w:trPr>
          <w:cantSplit/>
        </w:trPr>
        <w:tc>
          <w:tcPr>
            <w:vAlign w:val="center"/>
          </w:tcPr>
          <w:p>
            <w:pPr>
              <w:pStyle w:val="MdTableCell"/>
            </w:pPr>
            <w:r>
              <w:t xml:space="preserve">Backend Port</w:t>
            </w:r>
          </w:p>
        </w:tc>
        <w:tc>
          <w:tcPr>
            <w:vAlign w:val="center"/>
          </w:tcPr>
          <w:p>
            <w:pPr>
              <w:pStyle w:val="MdTableCell"/>
            </w:pPr>
            <w:r>
              <w:t xml:space="preserve">3001</w:t>
            </w:r>
          </w:p>
        </w:tc>
      </w:tr>
      <w:tr>
        <w:trPr>
          <w:cantSplit/>
        </w:trPr>
        <w:tc>
          <w:tcPr>
            <w:vAlign w:val="center"/>
          </w:tcPr>
          <w:p>
            <w:pPr>
              <w:pStyle w:val="MdTableCell"/>
            </w:pPr>
            <w:r>
              <w:t xml:space="preserve">Frontend Port</w:t>
            </w:r>
          </w:p>
        </w:tc>
        <w:tc>
          <w:tcPr>
            <w:vAlign w:val="center"/>
          </w:tcPr>
          <w:p>
            <w:pPr>
              <w:pStyle w:val="MdTableCell"/>
            </w:pPr>
            <w:r>
              <w:t xml:space="preserve">3000</w:t>
            </w:r>
          </w:p>
        </w:tc>
      </w:tr>
    </w:tbl>
    <w:p>
      <w:pPr>
        <w:pStyle w:val="MdBlockquote"/>
      </w:pPr>
      <w:r>
        <w:rPr>
          <w:rStyle w:val="MdStrong"/>
          <w:b/>
          <w:bCs/>
        </w:rPr>
        <w:t xml:space="preserve">Lưu ý về hostname:</w:t>
      </w:r>
      <w:r>
        <w:t xml:space="preserve"> Để truy cập bằng hostname tùy chỉnh, có thể cấu hình file </w:t>
      </w:r>
      <w:r>
        <w:rPr>
          <w:rStyle w:val="MdCode"/>
          <w:u w:val="single"/>
        </w:rPr>
        <w:t xml:space="preserve">C:\Windows\System32\drivers\etc\hosts</w:t>
      </w:r>
      <w:r>
        <w:t xml:space="preserve">:</w:t>
      </w:r>
    </w:p>
    <w:p>
      <w:pPr>
        <w:pStyle w:val="MdSpace"/>
      </w:pPr>
    </w:p>
    <w:p>
      <w:pPr>
        <w:pStyle w:val="MdCode"/>
      </w:pPr>
      <w:r>
        <w:t xml:space="preserve">127.0.0.1   khanhtrang</w:t>
      </w:r>
      <w:r>
        <w:br/>
        <w:t xml:space="preserve">::1          khanhtrang</w:t>
      </w:r>
    </w:p>
    <w:p>
      <w:pPr>
        <w:pStyle w:val="MdSpace"/>
      </w:pPr>
    </w:p>
    <w:p>
      <w:pPr>
        <w:pStyle w:val="MdBlockquote"/>
      </w:pPr>
      <w:r>
        <w:t xml:space="preserve">Khi đó tên miền ảo </w:t>
      </w:r>
      <w:r>
        <w:rPr>
          <w:rStyle w:val="MdCode"/>
          <w:u w:val="single"/>
        </w:rPr>
        <w:t xml:space="preserve">khanhtrang</w:t>
      </w:r>
      <w:r>
        <w:t xml:space="preserve"> sẽ trỏ về cùng địa chỉ gốc </w:t>
      </w:r>
      <w:r>
        <w:rPr>
          <w:rStyle w:val="MdCode"/>
          <w:u w:val="single"/>
        </w:rPr>
        <w:t xml:space="preserve">127.0.0.1</w:t>
      </w:r>
      <w:r>
        <w:t xml:space="preserve"> như localhost.</w:t>
      </w:r>
    </w:p>
    <w:p>
      <w:pPr>
        <w:pStyle w:val="MdSpace"/>
      </w:pPr>
    </w:p>
    <w:p>
      <w:pPr>
        <w:pStyle w:val="MdHr"/>
        <w:pBdr>
          <w:bottom w:val="single" w:color="auto" w:sz="6" w:space="1"/>
        </w:pBdr>
      </w:pPr>
    </w:p>
    <w:p>
      <w:pPr>
        <w:pStyle w:val="MdSpace"/>
      </w:pPr>
    </w:p>
    <w:p>
      <w:pPr>
        <w:pStyle w:val="Heading2"/>
        <w:pStyle w:val="MdHeading2"/>
      </w:pPr>
      <w:r>
        <w:t xml:space="preserve">3. Cấu trúc Source Code</w:t>
      </w:r>
    </w:p>
    <w:p>
      <w:pPr>
        <w:pStyle w:val="MdParagraph"/>
      </w:pPr>
      <w:r>
        <w:t xml:space="preserve">Sau khi bạn git clone dự án về, sẽ thấy cấu trúc thư mục sau:</w:t>
      </w:r>
    </w:p>
    <w:p>
      <w:pPr>
        <w:pStyle w:val="MdSpace"/>
      </w:pPr>
    </w:p>
    <w:p>
      <w:pPr>
        <w:pStyle w:val="MdCode"/>
      </w:pPr>
      <w:r>
        <w:t xml:space="preserve">cnpm-solution/</w:t>
      </w:r>
      <w:r>
        <w:br/>
        <w:t xml:space="preserve">├── be-cnpm/        ← Backend Node.js + Express</w:t>
      </w:r>
      <w:r>
        <w:br/>
        <w:t xml:space="preserve">├── fe-cnpm/        ← Frontend ReactJS</w:t>
      </w:r>
      <w:r>
        <w:br/>
        <w:t xml:space="preserve">├── database/       ← Scripts seed &amp; dữ liệu export</w:t>
      </w:r>
      <w:r>
        <w:br/>
        <w:t xml:space="preserve">├── doc/            ← Tài liệu báo cáo dự án</w:t>
      </w:r>
      <w:r>
        <w:br/>
        <w:t xml:space="preserve">├── sqa/            ← Tài liệu SQA</w:t>
      </w:r>
      <w:r>
        <w:br/>
        <w:t xml:space="preserve">└── urd/            ← Tài liệu URD</w:t>
      </w:r>
    </w:p>
    <w:p>
      <w:pPr>
        <w:pStyle w:val="MdSpace"/>
      </w:pPr>
    </w:p>
    <w:p>
      <w:pPr>
        <w:pStyle w:val="MdHr"/>
        <w:pBdr>
          <w:bottom w:val="single" w:color="auto" w:sz="6" w:space="1"/>
        </w:pBdr>
      </w:pPr>
    </w:p>
    <w:p>
      <w:pPr>
        <w:pStyle w:val="MdSpace"/>
      </w:pPr>
    </w:p>
    <w:p>
      <w:pPr>
        <w:pStyle w:val="Heading2"/>
        <w:pStyle w:val="MdHeading2"/>
      </w:pPr>
      <w:r>
        <w:t xml:space="preserve">4. Bước 1 — Clone Source Code từ GitHub</w:t>
      </w:r>
    </w:p>
    <w:p>
      <w:pPr>
        <w:pStyle w:val="MdParagraph"/>
      </w:pPr>
      <w:r>
        <w:t xml:space="preserve">Mở PowerShell, chuyển vào thư mục làm việc và clone repo:</w:t>
      </w:r>
    </w:p>
    <w:p>
      <w:pPr>
        <w:pStyle w:val="MdSpace"/>
      </w:pPr>
    </w:p>
    <w:p>
      <w:pPr>
        <w:pStyle w:val="MdCode"/>
      </w:pPr>
      <w:r>
        <w:t xml:space="preserve">cd d:\CNPM\WIP</w:t>
      </w:r>
      <w:r>
        <w:br/>
        <w:t xml:space="preserve">git clone https://github.com/tran-khanhtrang/cnpm-solution.git</w:t>
      </w:r>
    </w:p>
    <w:p>
      <w:pPr>
        <w:pStyle w:val="MdSpace"/>
      </w:pPr>
    </w:p>
    <w:p>
      <w:pPr>
        <w:pStyle w:val="MdParagraph"/>
      </w:pPr>
      <w:r>
        <w:rPr>
          <w:rStyle w:val="MdStrong"/>
          <w:b/>
          <w:bCs/>
        </w:rPr>
        <w:t xml:space="preserve">Kết quả:</w:t>
      </w:r>
      <w:r>
        <w:t xml:space="preserve"> Tải về toàn bộ objects (~113 MB), giải nén 509 files. Dự án được tạo tại </w:t>
      </w:r>
      <w:r>
        <w:rPr>
          <w:rStyle w:val="MdCode"/>
          <w:u w:val="single"/>
        </w:rPr>
        <w:t xml:space="preserve">cnpm-solution/</w:t>
      </w:r>
      <w:r>
        <w:t xml:space="preserve">.</w:t>
      </w:r>
    </w:p>
    <w:p>
      <w:pPr>
        <w:pStyle w:val="MdSpace"/>
      </w:pPr>
    </w:p>
    <w:p>
      <w:pPr>
        <w:pStyle w:val="MdHr"/>
        <w:pBdr>
          <w:bottom w:val="single" w:color="auto" w:sz="6" w:space="1"/>
        </w:pBdr>
      </w:pPr>
    </w:p>
    <w:p>
      <w:pPr>
        <w:pStyle w:val="MdSpace"/>
      </w:pPr>
    </w:p>
    <w:p>
      <w:pPr>
        <w:pStyle w:val="Heading2"/>
        <w:pStyle w:val="MdHeading2"/>
      </w:pPr>
      <w:r>
        <w:t xml:space="preserve">5. Bước 2 — Cài đặt Dependencies</w:t>
      </w:r>
    </w:p>
    <w:p>
      <w:pPr>
        <w:pStyle w:val="Heading3"/>
        <w:pStyle w:val="MdHeading3"/>
      </w:pPr>
      <w:r>
        <w:t xml:space="preserve">5.1. Backend (</w:t>
      </w:r>
      <w:r>
        <w:rPr>
          <w:rStyle w:val="MdCode"/>
          <w:u w:val="single"/>
        </w:rPr>
        <w:t xml:space="preserve">be-cnpm</w:t>
      </w:r>
      <w:r>
        <w:t xml:space="preserve">)</w:t>
      </w:r>
    </w:p>
    <w:p>
      <w:pPr>
        <w:pStyle w:val="MdCode"/>
      </w:pPr>
      <w:r>
        <w:t xml:space="preserve">cd be-cnpm</w:t>
      </w:r>
      <w:r>
        <w:br/>
        <w:t xml:space="preserve">npm install</w:t>
      </w:r>
    </w:p>
    <w:p>
      <w:pPr>
        <w:pStyle w:val="MdSpace"/>
      </w:pPr>
    </w:p>
    <w:p>
      <w:pPr>
        <w:pStyle w:val="MdParagraph"/>
      </w:pPr>
      <w:r>
        <w:rPr>
          <w:rStyle w:val="MdStrong"/>
          <w:b/>
          <w:bCs/>
        </w:rPr>
        <w:t xml:space="preserve">Kết quả:</w:t>
      </w:r>
      <w:r>
        <w:t xml:space="preserve"> Cài đặt thành công ~296 packages (Express, Mongoose, JWT, Bcrypt, Nodemailer...).</w:t>
      </w:r>
    </w:p>
    <w:p>
      <w:pPr>
        <w:pStyle w:val="MdSpace"/>
      </w:pPr>
    </w:p>
    <w:p>
      <w:pPr>
        <w:pStyle w:val="MdBlockquote"/>
      </w:pPr>
      <w:r>
        <w:t xml:space="preserve">⚠️ Có thể xuất hiện cảnh báo </w:t>
      </w:r>
      <w:r>
        <w:rPr>
          <w:rStyle w:val="MdCode"/>
          <w:u w:val="single"/>
        </w:rPr>
        <w:t xml:space="preserve">high severity vulnerabilities</w:t>
      </w:r>
      <w:r>
        <w:t xml:space="preserve"> — đây là vấn đề thường gặp với các thư viện cũ, không ảnh hưởng đến hoạt động trong môi trường demo/nội bộ.</w:t>
      </w:r>
    </w:p>
    <w:p>
      <w:pPr>
        <w:pStyle w:val="MdSpace"/>
      </w:pPr>
    </w:p>
    <w:p>
      <w:pPr>
        <w:pStyle w:val="Heading3"/>
        <w:pStyle w:val="MdHeading3"/>
      </w:pPr>
      <w:r>
        <w:t xml:space="preserve">5.2. Frontend (</w:t>
      </w:r>
      <w:r>
        <w:rPr>
          <w:rStyle w:val="MdCode"/>
          <w:u w:val="single"/>
        </w:rPr>
        <w:t xml:space="preserve">fe-cnpm</w:t>
      </w:r>
      <w:r>
        <w:t xml:space="preserve">)</w:t>
      </w:r>
    </w:p>
    <w:p>
      <w:pPr>
        <w:pStyle w:val="MdCode"/>
      </w:pPr>
      <w:r>
        <w:t xml:space="preserve">cd fe-cnpm</w:t>
      </w:r>
      <w:r>
        <w:br/>
        <w:t xml:space="preserve">npm install --legacy-peer-deps</w:t>
      </w:r>
    </w:p>
    <w:p>
      <w:pPr>
        <w:pStyle w:val="MdSpace"/>
      </w:pPr>
    </w:p>
    <w:p>
      <w:pPr>
        <w:pStyle w:val="MdBlockquote"/>
      </w:pPr>
      <w:r>
        <w:rPr>
          <w:rStyle w:val="MdStrong"/>
          <w:b/>
          <w:bCs/>
        </w:rPr>
        <w:t xml:space="preserve">Lý do dùng </w:t>
      </w:r>
      <w:r>
        <w:rPr>
          <w:rStyle w:val="MdCode"/>
          <w:b/>
          <w:bCs/>
          <w:u w:val="single"/>
        </w:rPr>
        <w:t xml:space="preserve">--legacy-peer-deps</w:t>
      </w:r>
      <w:r>
        <w:rPr>
          <w:rStyle w:val="MdStrong"/>
          <w:b/>
          <w:bCs/>
        </w:rPr>
        <w:t xml:space="preserve">:</w:t>
      </w:r>
      <w:r>
        <w:t xml:space="preserve"> Frontend dùng React 18 và một số thư viện có peer dependency conflict (antd, react-slick...). Cờ này cho phép npm bỏ qua conflict và cài đặt bình thường.</w:t>
      </w:r>
    </w:p>
    <w:p>
      <w:pPr>
        <w:pStyle w:val="MdSpace"/>
      </w:pPr>
    </w:p>
    <w:p>
      <w:pPr>
        <w:pStyle w:val="MdBlockquote"/>
      </w:pPr>
      <w:r>
        <w:t xml:space="preserve">Nếu hệ thống báo lỗi </w:t>
      </w:r>
      <w:r>
        <w:rPr>
          <w:rStyle w:val="MdCode"/>
          <w:u w:val="single"/>
        </w:rPr>
        <w:t xml:space="preserve">ERESOLVE conflicts</w:t>
      </w:r>
      <w:r>
        <w:t xml:space="preserve">, đây cũng là lý do cần thêm cờ đó.</w:t>
      </w:r>
    </w:p>
    <w:p>
      <w:pPr>
        <w:pStyle w:val="MdSpace"/>
      </w:pPr>
    </w:p>
    <w:p>
      <w:pPr>
        <w:pStyle w:val="MdParagraph"/>
      </w:pPr>
      <w:r>
        <w:rPr>
          <w:rStyle w:val="MdStrong"/>
          <w:b/>
          <w:bCs/>
        </w:rPr>
        <w:t xml:space="preserve">Kết quả:</w:t>
      </w:r>
      <w:r>
        <w:t xml:space="preserve"> Cài đặt thành công ~1.672 packages.</w:t>
      </w:r>
    </w:p>
    <w:p>
      <w:pPr>
        <w:pStyle w:val="MdSpace"/>
      </w:pPr>
    </w:p>
    <w:p>
      <w:pPr>
        <w:pStyle w:val="MdHr"/>
        <w:pBdr>
          <w:bottom w:val="single" w:color="auto" w:sz="6" w:space="1"/>
        </w:pBdr>
      </w:pPr>
    </w:p>
    <w:p>
      <w:pPr>
        <w:pStyle w:val="MdSpace"/>
      </w:pPr>
    </w:p>
    <w:p>
      <w:pPr>
        <w:pStyle w:val="Heading2"/>
        <w:pStyle w:val="MdHeading2"/>
      </w:pPr>
      <w:r>
        <w:t xml:space="preserve">6. Bước 3 — Cấu hình Biến Môi trường (.env)</w:t>
      </w:r>
    </w:p>
    <w:p>
      <w:pPr>
        <w:pStyle w:val="Heading3"/>
        <w:pStyle w:val="MdHeading3"/>
      </w:pPr>
      <w:r>
        <w:t xml:space="preserve">6.1. Backend — Tạo file </w:t>
      </w:r>
      <w:r>
        <w:rPr>
          <w:rStyle w:val="MdCode"/>
          <w:u w:val="single"/>
        </w:rPr>
        <w:t xml:space="preserve">be-cnpm/.env</w:t>
      </w:r>
    </w:p>
    <w:p>
      <w:pPr>
        <w:pStyle w:val="MdParagraph"/>
      </w:pPr>
      <w:r>
        <w:t xml:space="preserve">Tạo file </w:t>
      </w:r>
      <w:r>
        <w:rPr>
          <w:rStyle w:val="MdCode"/>
          <w:u w:val="single"/>
        </w:rPr>
        <w:t xml:space="preserve">.env</w:t>
      </w:r>
      <w:r>
        <w:t xml:space="preserve"> tại thư mục gốc của </w:t>
      </w:r>
      <w:r>
        <w:rPr>
          <w:rStyle w:val="MdCode"/>
          <w:u w:val="single"/>
        </w:rPr>
        <w:t xml:space="preserve">be-cnpm</w:t>
      </w:r>
      <w:r>
        <w:t xml:space="preserve"> (ngang hàng với </w:t>
      </w:r>
      <w:r>
        <w:rPr>
          <w:rStyle w:val="MdCode"/>
          <w:u w:val="single"/>
        </w:rPr>
        <w:t xml:space="preserve">package.json</w:t>
      </w:r>
      <w:r>
        <w:t xml:space="preserve">):</w:t>
      </w:r>
    </w:p>
    <w:p>
      <w:pPr>
        <w:pStyle w:val="MdSpace"/>
      </w:pPr>
    </w:p>
    <w:p>
      <w:pPr>
        <w:pStyle w:val="MdCode"/>
      </w:pPr>
      <w:r>
        <w:t xml:space="preserve">PORT=3001</w:t>
      </w:r>
      <w:r>
        <w:br/>
        <w:t xml:space="preserve">Mongo_DB=mongodb://127.0.0.1:27017/thuyloi-n5</w:t>
      </w:r>
      <w:r>
        <w:br/>
        <w:t xml:space="preserve">ACCESS_TOKEN=your_access_token_secret</w:t>
      </w:r>
      <w:r>
        <w:br/>
        <w:t xml:space="preserve">REFRESH_TOKEN=your_refresh_token_secret</w:t>
      </w:r>
      <w:r>
        <w:br/>
        <w:t xml:space="preserve">EMAIL_APP_PASSWORD=your_email_app_password</w:t>
      </w:r>
      <w:r>
        <w:br/>
        <w:t xml:space="preserve">EMAIL_FROM=your_email@gmail.com</w:t>
      </w:r>
    </w:p>
    <w:p>
      <w:pPr>
        <w:pStyle w:val="MdSpace"/>
      </w:pPr>
    </w:p>
    <w:p>
      <w:pPr>
        <w:pStyle w:val="MdBlockquote"/>
      </w:pPr>
      <w:r>
        <w:rPr>
          <w:rStyle w:val="MdStrong"/>
          <w:b/>
          <w:bCs/>
        </w:rPr>
        <w:t xml:space="preserve">Lưu ý quan trọng về MongoDB URI:</w:t>
      </w:r>
    </w:p>
    <w:p>
      <w:pPr>
        <w:pStyle w:val="MdSpace"/>
      </w:pPr>
    </w:p>
    <w:p>
      <w:pPr>
        <w:pStyle w:val="MdListItem"/>
      </w:pPr>
      <w:r>
        <w:t xml:space="preserve">Dùng </w:t>
      </w:r>
      <w:r>
        <w:rPr>
          <w:rStyle w:val="MdCode"/>
          <w:u w:val="single"/>
        </w:rPr>
        <w:t xml:space="preserve">127.0.0.1</w:t>
      </w:r>
      <w:r>
        <w:t xml:space="preserve"> thay vì </w:t>
      </w:r>
      <w:r>
        <w:rPr>
          <w:rStyle w:val="MdCode"/>
          <w:u w:val="single"/>
        </w:rPr>
        <w:t xml:space="preserve">khanhtrang</w:t>
      </w:r>
      <w:r>
        <w:t xml:space="preserve"> để tránh lỗi IPv6 resolution với Mongoose.</w:t>
      </w:r>
    </w:p>
    <w:p>
      <w:pPr>
        <w:pStyle w:val="MdListItem"/>
      </w:pPr>
      <w:r>
        <w:t xml:space="preserve">Trên Windows, Node.js đôi khi resolve </w:t>
      </w:r>
      <w:r>
        <w:rPr>
          <w:rStyle w:val="MdCode"/>
          <w:u w:val="single"/>
        </w:rPr>
        <w:t xml:space="preserve">khanhtrang</w:t>
      </w:r>
      <w:r>
        <w:t xml:space="preserve"> sang </w:t>
      </w:r>
      <w:r>
        <w:rPr>
          <w:rStyle w:val="MdCode"/>
          <w:u w:val="single"/>
        </w:rPr>
        <w:t xml:space="preserve">::1</w:t>
      </w:r>
      <w:r>
        <w:t xml:space="preserve"> (IPv6) trong khi MongoDB chỉ lắng nghe trên </w:t>
      </w:r>
      <w:r>
        <w:rPr>
          <w:rStyle w:val="MdCode"/>
          <w:u w:val="single"/>
        </w:rPr>
        <w:t xml:space="preserve">127.0.0.1</w:t>
      </w:r>
      <w:r>
        <w:t xml:space="preserve"> (IPv4), gây lỗi </w:t>
      </w:r>
      <w:r>
        <w:rPr>
          <w:rStyle w:val="MdCode"/>
          <w:u w:val="single"/>
        </w:rPr>
        <w:t xml:space="preserve">TopologyDescription type: Unknown</w:t>
      </w:r>
      <w:r>
        <w:t xml:space="preserve">.</w:t>
      </w:r>
    </w:p>
    <w:p>
      <w:pPr>
        <w:pStyle w:val="MdListItem"/>
      </w:pPr>
      <w:r>
        <w:t xml:space="preserve">Tên biến trong code là </w:t>
      </w:r>
      <w:r>
        <w:rPr>
          <w:rStyle w:val="MdCode"/>
          <w:u w:val="single"/>
        </w:rPr>
        <w:t xml:space="preserve">Mongo_DB</w:t>
      </w:r>
      <w:r>
        <w:t xml:space="preserve"> (phân biệt hoa thường — phải viết đúng).</w:t>
      </w:r>
    </w:p>
    <w:p>
      <w:pPr>
        <w:pStyle w:val="MdListItem"/>
      </w:pPr>
      <w:r>
        <w:t xml:space="preserve">Nếu dùng MongoDB Atlas Cloud, thay URI thành: </w:t>
      </w:r>
      <w:r>
        <w:rPr>
          <w:rStyle w:val="MdCode"/>
          <w:u w:val="single"/>
        </w:rPr>
        <w:t xml:space="preserve">mongodb+srv://admin_n5:pass1234@cluster0.abcxyz.mongodb.net/ecommerceDB?retryWrites=true&amp;w=majority</w:t>
      </w:r>
    </w:p>
    <w:p>
      <w:pPr>
        <w:pStyle w:val="MdSpace"/>
      </w:pPr>
    </w:p>
    <w:p>
      <w:pPr>
        <w:pStyle w:val="Heading3"/>
        <w:pStyle w:val="MdHeading3"/>
      </w:pPr>
      <w:r>
        <w:t xml:space="preserve">6.2. Frontend — Tạo file </w:t>
      </w:r>
      <w:r>
        <w:rPr>
          <w:rStyle w:val="MdCode"/>
          <w:u w:val="single"/>
        </w:rPr>
        <w:t xml:space="preserve">fe-cnpm/.env</w:t>
      </w:r>
    </w:p>
    <w:p>
      <w:pPr>
        <w:pStyle w:val="MdParagraph"/>
      </w:pPr>
      <w:r>
        <w:t xml:space="preserve">Tạo file </w:t>
      </w:r>
      <w:r>
        <w:rPr>
          <w:rStyle w:val="MdCode"/>
          <w:u w:val="single"/>
        </w:rPr>
        <w:t xml:space="preserve">.env</w:t>
      </w:r>
      <w:r>
        <w:t xml:space="preserve"> tại thư mục gốc của </w:t>
      </w:r>
      <w:r>
        <w:rPr>
          <w:rStyle w:val="MdCode"/>
          <w:u w:val="single"/>
        </w:rPr>
        <w:t xml:space="preserve">fe-cnpm</w:t>
      </w:r>
      <w:r>
        <w:t xml:space="preserve">:</w:t>
      </w:r>
    </w:p>
    <w:p>
      <w:pPr>
        <w:pStyle w:val="MdSpace"/>
      </w:pPr>
    </w:p>
    <w:p>
      <w:pPr>
        <w:pStyle w:val="MdCode"/>
      </w:pPr>
      <w:r>
        <w:t xml:space="preserve">REACT_APP_API_URL=http://khanhtrang:3001/api</w:t>
      </w:r>
    </w:p>
    <w:p>
      <w:pPr>
        <w:pStyle w:val="MdSpace"/>
      </w:pPr>
    </w:p>
    <w:p>
      <w:pPr>
        <w:pStyle w:val="MdBlockquote"/>
      </w:pPr>
      <w:r>
        <w:t xml:space="preserve">⚠️ </w:t>
      </w:r>
      <w:r>
        <w:rPr>
          <w:rStyle w:val="MdStrong"/>
          <w:b/>
          <w:bCs/>
        </w:rPr>
        <w:t xml:space="preserve">Bước này cực kỳ quan trọng!</w:t>
      </w:r>
      <w:r>
        <w:t xml:space="preserve"> Nếu thiếu file này, toàn bộ API call từ React sẽ bị lỗi:</w:t>
      </w:r>
    </w:p>
    <w:p>
      <w:pPr>
        <w:pStyle w:val="MdSpace"/>
      </w:pPr>
    </w:p>
    <w:p>
      <w:pPr>
        <w:pStyle w:val="MdListItem"/>
      </w:pPr>
      <w:r>
        <w:rPr>
          <w:rStyle w:val="MdCode"/>
          <w:u w:val="single"/>
        </w:rPr>
        <w:t xml:space="preserve">process.env.REACT_APP_API_URL</w:t>
      </w:r>
      <w:r>
        <w:t xml:space="preserve"> sẽ là </w:t>
      </w:r>
      <w:r>
        <w:rPr>
          <w:rStyle w:val="MdCode"/>
          <w:u w:val="single"/>
        </w:rPr>
        <w:t xml:space="preserve">undefined</w:t>
      </w:r>
    </w:p>
    <w:p>
      <w:pPr>
        <w:pStyle w:val="MdListItem"/>
      </w:pPr>
      <w:r>
        <w:t xml:space="preserve">URL gọi API sẽ thành </w:t>
      </w:r>
      <w:r>
        <w:rPr>
          <w:rStyle w:val="MdCode"/>
          <w:u w:val="single"/>
        </w:rPr>
        <w:t xml:space="preserve">/undefined/product/get-all</w:t>
      </w:r>
      <w:r>
        <w:t xml:space="preserve"> → frontend không lấy được dữ liệu dù backend đang chạy bình thường.</w:t>
      </w:r>
    </w:p>
    <w:p>
      <w:pPr>
        <w:pStyle w:val="MdListItem"/>
      </w:pPr>
      <w:r>
        <w:t xml:space="preserve">Nếu dùng hostname tùy chỉnh, thay thành: </w:t>
      </w:r>
      <w:r>
        <w:rPr>
          <w:rStyle w:val="MdCode"/>
          <w:u w:val="single"/>
        </w:rPr>
        <w:t xml:space="preserve">REACT_APP_API_URL=http://khanhtrang:3001/api</w:t>
      </w:r>
    </w:p>
    <w:p>
      <w:pPr>
        <w:pStyle w:val="MdSpace"/>
      </w:pPr>
    </w:p>
    <w:p>
      <w:pPr>
        <w:pStyle w:val="MdHr"/>
        <w:pBdr>
          <w:bottom w:val="single" w:color="auto" w:sz="6" w:space="1"/>
        </w:pBdr>
      </w:pPr>
    </w:p>
    <w:p>
      <w:pPr>
        <w:pStyle w:val="MdSpace"/>
      </w:pPr>
    </w:p>
    <w:p>
      <w:pPr>
        <w:pStyle w:val="Heading2"/>
        <w:pStyle w:val="MdHeading2"/>
      </w:pPr>
      <w:r>
        <w:t xml:space="preserve">7. Bước 4 — Khởi động Backend</w:t>
      </w:r>
    </w:p>
    <w:p>
      <w:pPr>
        <w:pStyle w:val="MdCode"/>
      </w:pPr>
      <w:r>
        <w:t xml:space="preserve">cd be-cnpm</w:t>
      </w:r>
      <w:r>
        <w:br/>
        <w:t xml:space="preserve">npm start</w:t>
      </w:r>
    </w:p>
    <w:p>
      <w:pPr>
        <w:pStyle w:val="MdSpace"/>
      </w:pPr>
    </w:p>
    <w:p>
      <w:pPr>
        <w:pStyle w:val="MdParagraph"/>
      </w:pPr>
      <w:r>
        <w:t xml:space="preserve">Backend dùng </w:t>
      </w:r>
      <w:r>
        <w:rPr>
          <w:rStyle w:val="MdCode"/>
          <w:u w:val="single"/>
        </w:rPr>
        <w:t xml:space="preserve">nodemon</w:t>
      </w:r>
      <w:r>
        <w:t xml:space="preserve"> để tự động restart khi có thay đổi code.</w:t>
      </w:r>
    </w:p>
    <w:p>
      <w:pPr>
        <w:pStyle w:val="MdSpace"/>
      </w:pPr>
    </w:p>
    <w:p>
      <w:pPr>
        <w:pStyle w:val="MdParagraph"/>
      </w:pPr>
      <w:r>
        <w:rPr>
          <w:rStyle w:val="MdStrong"/>
          <w:b/>
          <w:bCs/>
        </w:rPr>
        <w:t xml:space="preserve">Kết quả kỳ vọng trên console:</w:t>
      </w:r>
    </w:p>
    <w:p>
      <w:pPr>
        <w:pStyle w:val="MdSpace"/>
      </w:pPr>
    </w:p>
    <w:p>
      <w:pPr>
        <w:pStyle w:val="MdCode"/>
      </w:pPr>
      <w:r>
        <w:t xml:space="preserve">[nodemon] starting `node src/index.js`</w:t>
      </w:r>
      <w:r>
        <w:br/>
        <w:t xml:space="preserve">Server is running on port: 3001</w:t>
      </w:r>
      <w:r>
        <w:br/>
        <w:t xml:space="preserve">Connect Db success!</w:t>
      </w:r>
    </w:p>
    <w:p>
      <w:pPr>
        <w:pStyle w:val="MdSpace"/>
      </w:pPr>
    </w:p>
    <w:p>
      <w:pPr>
        <w:pStyle w:val="MdBlockquote"/>
      </w:pPr>
      <w:r>
        <w:t xml:space="preserve">⚠️ </w:t>
      </w:r>
      <w:r>
        <w:rPr>
          <w:rStyle w:val="MdStrong"/>
          <w:b/>
          <w:bCs/>
        </w:rPr>
        <w:t xml:space="preserve">Sự cố phát sinh &amp; Cách khắc phục:</w:t>
      </w:r>
      <w:r>
        <w:t xml:space="preserve"> Nếu Mongoose báo lỗi </w:t>
      </w:r>
      <w:r>
        <w:rPr>
          <w:rStyle w:val="MdCode"/>
          <w:u w:val="single"/>
        </w:rPr>
        <w:t xml:space="preserve">TopologyDescription type: Unknown</w:t>
      </w:r>
      <w:r>
        <w:t xml:space="preserve"> — không kết nối được MongoDB dù service đang chạy:</w:t>
      </w:r>
    </w:p>
    <w:p>
      <w:pPr>
        <w:pStyle w:val="MdSpace"/>
      </w:pPr>
    </w:p>
    <w:p>
      <w:pPr>
        <w:pStyle w:val="MdBlockquote"/>
      </w:pPr>
      <w:r>
        <w:rPr>
          <w:rStyle w:val="MdStrong"/>
          <w:b/>
          <w:bCs/>
        </w:rPr>
        <w:t xml:space="preserve">Nguyên nhân:</w:t>
      </w:r>
      <w:r>
        <w:t xml:space="preserve"> File </w:t>
      </w:r>
      <w:r>
        <w:rPr>
          <w:rStyle w:val="MdCode"/>
          <w:u w:val="single"/>
        </w:rPr>
        <w:t xml:space="preserve">.env</w:t>
      </w:r>
      <w:r>
        <w:t xml:space="preserve"> dùng </w:t>
      </w:r>
      <w:r>
        <w:rPr>
          <w:rStyle w:val="MdCode"/>
          <w:u w:val="single"/>
        </w:rPr>
        <w:t xml:space="preserve">khanhtrang</w:t>
      </w:r>
      <w:r>
        <w:t xml:space="preserve"> thay vì </w:t>
      </w:r>
      <w:r>
        <w:rPr>
          <w:rStyle w:val="MdCode"/>
          <w:u w:val="single"/>
        </w:rPr>
        <w:t xml:space="preserve">127.0.0.1</w:t>
      </w:r>
      <w:r>
        <w:t xml:space="preserve">. Node.js resolve </w:t>
      </w:r>
      <w:r>
        <w:rPr>
          <w:rStyle w:val="MdCode"/>
          <w:u w:val="single"/>
        </w:rPr>
        <w:t xml:space="preserve">khanhtrang</w:t>
      </w:r>
      <w:r>
        <w:t xml:space="preserve"> sang </w:t>
      </w:r>
      <w:r>
        <w:rPr>
          <w:rStyle w:val="MdCode"/>
          <w:u w:val="single"/>
        </w:rPr>
        <w:t xml:space="preserve">::1</w:t>
      </w:r>
      <w:r>
        <w:t xml:space="preserve"> (IPv6) trong khi MongoDB chỉ lắng nghe IPv4.</w:t>
      </w:r>
    </w:p>
    <w:p>
      <w:pPr>
        <w:pStyle w:val="MdSpace"/>
      </w:pPr>
    </w:p>
    <w:p>
      <w:pPr>
        <w:pStyle w:val="MdBlockquote"/>
      </w:pPr>
      <w:r>
        <w:rPr>
          <w:rStyle w:val="MdStrong"/>
          <w:b/>
          <w:bCs/>
        </w:rPr>
        <w:t xml:space="preserve">Cách fix:</w:t>
      </w:r>
      <w:r>
        <w:t xml:space="preserve"> Đổi </w:t>
      </w:r>
      <w:r>
        <w:rPr>
          <w:rStyle w:val="MdCode"/>
          <w:u w:val="single"/>
        </w:rPr>
        <w:t xml:space="preserve">Mongo_DB=mongodb://khanhtrang:27017/...</w:t>
      </w:r>
      <w:r>
        <w:t xml:space="preserve"> thành </w:t>
      </w:r>
      <w:r>
        <w:rPr>
          <w:rStyle w:val="MdCode"/>
          <w:u w:val="single"/>
        </w:rPr>
        <w:t xml:space="preserve">Mongo_DB=mongodb://127.0.0.1:27017/...</w:t>
      </w:r>
      <w:r>
        <w:t xml:space="preserve">, sau đó gõ </w:t>
      </w:r>
      <w:r>
        <w:rPr>
          <w:rStyle w:val="MdCode"/>
          <w:u w:val="single"/>
        </w:rPr>
        <w:t xml:space="preserve">rs</w:t>
      </w:r>
      <w:r>
        <w:t xml:space="preserve"> vào terminal nodemon để restart:</w:t>
      </w:r>
    </w:p>
    <w:p>
      <w:pPr>
        <w:pStyle w:val="MdSpace"/>
      </w:pPr>
    </w:p>
    <w:p>
      <w:pPr>
        <w:pStyle w:val="MdCode"/>
      </w:pPr>
      <w:r>
        <w:t xml:space="preserve">rs</w:t>
      </w:r>
    </w:p>
    <w:p>
      <w:pPr>
        <w:pStyle w:val="MdSpace"/>
      </w:pPr>
    </w:p>
    <w:p>
      <w:pPr>
        <w:pStyle w:val="MdHr"/>
        <w:pBdr>
          <w:bottom w:val="single" w:color="auto" w:sz="6" w:space="1"/>
        </w:pBdr>
      </w:pPr>
    </w:p>
    <w:p>
      <w:pPr>
        <w:pStyle w:val="MdSpace"/>
      </w:pPr>
    </w:p>
    <w:p>
      <w:pPr>
        <w:pStyle w:val="Heading2"/>
        <w:pStyle w:val="MdHeading2"/>
      </w:pPr>
      <w:r>
        <w:t xml:space="preserve">8. Bước 5 — Import Dữ liệu vào MongoDB</w:t>
      </w:r>
    </w:p>
    <w:p>
      <w:pPr>
        <w:pStyle w:val="MdParagraph"/>
      </w:pPr>
      <w:r>
        <w:t xml:space="preserve">Dữ liệu export từ môi trường gốc được lưu tại </w:t>
      </w:r>
      <w:r>
        <w:rPr>
          <w:rStyle w:val="MdCode"/>
          <w:u w:val="single"/>
        </w:rPr>
        <w:t xml:space="preserve">database/exported_data/</w:t>
      </w:r>
      <w:r>
        <w:t xml:space="preserve"> gồm 3 file JSON:</w:t>
      </w:r>
    </w:p>
    <w:p>
      <w:pPr>
        <w:pStyle w:val="MdSpace"/>
      </w:pPr>
    </w:p>
    <w:p>
      <w:pPr>
        <w:pStyle w:val="ListParagraph"/>
        <w:pStyle w:val="MdListItem"/>
        <w:numPr>
          <w:ilvl w:val="0"/>
          <w:numId w:val="1"/>
        </w:numPr>
      </w:pPr>
      <w:r>
        <w:rPr>
          <w:rStyle w:val="MdCode"/>
          <w:u w:val="single"/>
        </w:rPr>
        <w:t xml:space="preserve">users.json</w:t>
      </w:r>
      <w:r>
        <w:t xml:space="preserve"> — 21 tài khoản người dùng</w:t>
      </w:r>
    </w:p>
    <w:p>
      <w:pPr>
        <w:pStyle w:val="ListParagraph"/>
        <w:pStyle w:val="MdListItem"/>
        <w:numPr>
          <w:ilvl w:val="0"/>
          <w:numId w:val="1"/>
        </w:numPr>
      </w:pPr>
      <w:r>
        <w:rPr>
          <w:rStyle w:val="MdCode"/>
          <w:u w:val="single"/>
        </w:rPr>
        <w:t xml:space="preserve">products.json</w:t>
      </w:r>
      <w:r>
        <w:t xml:space="preserve"> — 500 sản phẩm</w:t>
      </w:r>
    </w:p>
    <w:p>
      <w:pPr>
        <w:pStyle w:val="ListParagraph"/>
        <w:pStyle w:val="MdListItem"/>
        <w:numPr>
          <w:ilvl w:val="0"/>
          <w:numId w:val="1"/>
        </w:numPr>
      </w:pPr>
      <w:r>
        <w:rPr>
          <w:rStyle w:val="MdCode"/>
          <w:u w:val="single"/>
        </w:rPr>
        <w:t xml:space="preserve">orders.json</w:t>
      </w:r>
      <w:r>
        <w:t xml:space="preserve"> — 50 đơn hàng</w:t>
      </w:r>
    </w:p>
    <w:p>
      <w:pPr>
        <w:pStyle w:val="MdSpace"/>
      </w:pPr>
    </w:p>
    <w:p>
      <w:pPr>
        <w:pStyle w:val="Heading3"/>
        <w:pStyle w:val="MdHeading3"/>
      </w:pPr>
      <w:r>
        <w:t xml:space="preserve">8.1. Nếu có MongoDB Database Tools (</w:t>
      </w:r>
      <w:r>
        <w:rPr>
          <w:rStyle w:val="MdCode"/>
          <w:u w:val="single"/>
        </w:rPr>
        <w:t xml:space="preserve">mongoimport</w:t>
      </w:r>
      <w:r>
        <w:t xml:space="preserve">)</w:t>
      </w:r>
    </w:p>
    <w:p>
      <w:pPr>
        <w:pStyle w:val="MdCode"/>
      </w:pPr>
      <w:r>
        <w:t xml:space="preserve">mongoimport --uri="mongodb://127.0.0.1:27017/thuyloi-n5" --collection=users --file=database/exported_data/users.json --jsonArray</w:t>
      </w:r>
      <w:r>
        <w:br/>
        <w:t xml:space="preserve">mongoimport --uri="mongodb://127.0.0.1:27017/thuyloi-n5" --collection=products --file=database/exported_data/products.json --jsonArray</w:t>
      </w:r>
      <w:r>
        <w:br/>
        <w:t xml:space="preserve">mongoimport --uri="mongodb://127.0.0.1:27017/thuyloi-n5" --collection=orders --file=database/exported_data/orders.json --jsonArray</w:t>
      </w:r>
    </w:p>
    <w:p>
      <w:pPr>
        <w:pStyle w:val="MdSpace"/>
      </w:pPr>
    </w:p>
    <w:p>
      <w:pPr>
        <w:pStyle w:val="Heading3"/>
        <w:pStyle w:val="MdHeading3"/>
      </w:pPr>
      <w:r>
        <w:t xml:space="preserve">8.2. Nếu không có </w:t>
      </w:r>
      <w:r>
        <w:rPr>
          <w:rStyle w:val="MdCode"/>
          <w:u w:val="single"/>
        </w:rPr>
        <w:t xml:space="preserve">mongoimport</w:t>
      </w:r>
      <w:r>
        <w:t xml:space="preserve"> — Dùng Node.js Script</w:t>
      </w:r>
    </w:p>
    <w:p>
      <w:pPr>
        <w:pStyle w:val="MdBlockquote"/>
      </w:pPr>
      <w:r>
        <w:rPr>
          <w:rStyle w:val="MdStrong"/>
          <w:b/>
          <w:bCs/>
        </w:rPr>
        <w:t xml:space="preserve">Lưu ý thực tế:</w:t>
      </w:r>
      <w:r>
        <w:t xml:space="preserve"> Công cụ </w:t>
      </w:r>
      <w:r>
        <w:rPr>
          <w:rStyle w:val="MdCode"/>
          <w:u w:val="single"/>
        </w:rPr>
        <w:t xml:space="preserve">mongoimport.exe</w:t>
      </w:r>
      <w:r>
        <w:t xml:space="preserve"> không được cài kèm MongoDB Server (phải cài riêng </w:t>
      </w:r>
      <w:r>
        <w:rPr>
          <w:rStyle w:val="MdStrong"/>
          <w:b/>
          <w:bCs/>
        </w:rPr>
        <w:t xml:space="preserve">MongoDB Database Tools</w:t>
      </w:r>
      <w:r>
        <w:t xml:space="preserve">). Giải pháp thay thế là dùng Node.js script tận dụng module </w:t>
      </w:r>
      <w:r>
        <w:rPr>
          <w:rStyle w:val="MdCode"/>
          <w:u w:val="single"/>
        </w:rPr>
        <w:t xml:space="preserve">mongodb</w:t>
      </w:r>
      <w:r>
        <w:t xml:space="preserve"> đã có sẵn trong </w:t>
      </w:r>
      <w:r>
        <w:rPr>
          <w:rStyle w:val="MdCode"/>
          <w:u w:val="single"/>
        </w:rPr>
        <w:t xml:space="preserve">be-cnpm/node_modules</w:t>
      </w:r>
      <w:r>
        <w:t xml:space="preserve">.</w:t>
      </w:r>
    </w:p>
    <w:p>
      <w:pPr>
        <w:pStyle w:val="MdSpace"/>
      </w:pPr>
    </w:p>
    <w:p>
      <w:pPr>
        <w:pStyle w:val="MdParagraph"/>
      </w:pPr>
      <w:r>
        <w:t xml:space="preserve">Tạo file </w:t>
      </w:r>
      <w:r>
        <w:rPr>
          <w:rStyle w:val="MdCode"/>
          <w:u w:val="single"/>
        </w:rPr>
        <w:t xml:space="preserve">be-cnpm/import_data.js</w:t>
      </w:r>
      <w:r>
        <w:t xml:space="preserve">:</w:t>
      </w:r>
    </w:p>
    <w:p>
      <w:pPr>
        <w:pStyle w:val="MdSpace"/>
      </w:pPr>
    </w:p>
    <w:p>
      <w:pPr>
        <w:pStyle w:val="MdCode"/>
      </w:pPr>
      <w:r>
        <w:t xml:space="preserve">const { MongoClient, ObjectId } = require('mongodb');</w:t>
      </w:r>
      <w:r>
        <w:br/>
        <w:t xml:space="preserve">const fs = require('fs');</w:t>
      </w:r>
      <w:r>
        <w:br/>
        <w:t xml:space="preserve">const path = require('path');</w:t>
      </w:r>
      <w:r>
        <w:br/>
        <w:t xml:space="preserve"/>
      </w:r>
      <w:r>
        <w:br/>
        <w:t xml:space="preserve">const MONGO_URI = 'mongodb://127.0.0.1:27017';</w:t>
      </w:r>
      <w:r>
        <w:br/>
        <w:t xml:space="preserve">const DB_NAME = 'thuyloi-n5';</w:t>
      </w:r>
      <w:r>
        <w:br/>
        <w:t xml:space="preserve">// Chỉnh lại đường dẫn cho phù hợp với máy của bạn:</w:t>
      </w:r>
      <w:r>
        <w:br/>
        <w:t xml:space="preserve">const DATA_DIR = path.join(__dirname, '..', 'database', 'exported_data');</w:t>
      </w:r>
      <w:r>
        <w:br/>
        <w:t xml:space="preserve"/>
      </w:r>
      <w:r>
        <w:br/>
        <w:t xml:space="preserve">// Hàm convert Extended JSON ($oid, $date) sang native MongoDB types</w:t>
      </w:r>
      <w:r>
        <w:br/>
        <w:t xml:space="preserve">function convertEJSON(obj) {</w:t>
      </w:r>
      <w:r>
        <w:br/>
        <w:t xml:space="preserve">    if (obj === null || obj === undefined) return obj;</w:t>
      </w:r>
      <w:r>
        <w:br/>
        <w:t xml:space="preserve">    if (Array.isArray(obj)) return obj.map(convertEJSON);</w:t>
      </w:r>
      <w:r>
        <w:br/>
        <w:t xml:space="preserve">    if (typeof obj === 'object') {</w:t>
      </w:r>
      <w:r>
        <w:br/>
        <w:t xml:space="preserve">        if ('$oid' in obj) return new ObjectId(obj['$oid']);</w:t>
      </w:r>
      <w:r>
        <w:br/>
        <w:t xml:space="preserve">        if ('$date' in obj) return new Date(obj['$date']);</w:t>
      </w:r>
      <w:r>
        <w:br/>
        <w:t xml:space="preserve">        if ('$numberDecimal' in obj) return parseFloat(obj['$numberDecimal']);</w:t>
      </w:r>
      <w:r>
        <w:br/>
        <w:t xml:space="preserve">        if ('$numberLong' in obj) return parseInt(obj['$numberLong']);</w:t>
      </w:r>
      <w:r>
        <w:br/>
        <w:t xml:space="preserve">        const result = {};</w:t>
      </w:r>
      <w:r>
        <w:br/>
        <w:t xml:space="preserve">        for (const key of Object.keys(obj)) result[key] = convertEJSON(obj[key]);</w:t>
      </w:r>
      <w:r>
        <w:br/>
        <w:t xml:space="preserve">        return result;</w:t>
      </w:r>
      <w:r>
        <w:br/>
        <w:t xml:space="preserve">    }</w:t>
      </w:r>
      <w:r>
        <w:br/>
        <w:t xml:space="preserve">    return obj;</w:t>
      </w:r>
      <w:r>
        <w:br/>
        <w:t xml:space="preserve">}</w:t>
      </w:r>
      <w:r>
        <w:br/>
        <w:t xml:space="preserve"/>
      </w:r>
      <w:r>
        <w:br/>
        <w:t xml:space="preserve">async function importData() {</w:t>
      </w:r>
      <w:r>
        <w:br/>
        <w:t xml:space="preserve">    const client = new MongoClient(MONGO_URI);</w:t>
      </w:r>
      <w:r>
        <w:br/>
        <w:t xml:space="preserve">    try {</w:t>
      </w:r>
      <w:r>
        <w:br/>
        <w:t xml:space="preserve">        await client.connect();</w:t>
      </w:r>
      <w:r>
        <w:br/>
        <w:t xml:space="preserve">        console.log('✅ Kết nối MongoDB thành công!');</w:t>
      </w:r>
      <w:r>
        <w:br/>
        <w:t xml:space="preserve">        const db = client.db(DB_NAME);</w:t>
      </w:r>
      <w:r>
        <w:br/>
        <w:t xml:space="preserve">        for (const col of ['users', 'products', 'orders']) {</w:t>
      </w:r>
      <w:r>
        <w:br/>
        <w:t xml:space="preserve">            const docs = JSON.parse(fs.readFileSync(path.join(DATA_DIR, `${col}.json`), 'utf-8')).map(convertEJSON);</w:t>
      </w:r>
      <w:r>
        <w:br/>
        <w:t xml:space="preserve">            const collection = db.collection(col);</w:t>
      </w:r>
      <w:r>
        <w:br/>
        <w:t xml:space="preserve">            const existing = await collection.countDocuments();</w:t>
      </w:r>
      <w:r>
        <w:br/>
        <w:t xml:space="preserve">            if (existing &gt; 0) await collection.deleteMany({});</w:t>
      </w:r>
      <w:r>
        <w:br/>
        <w:t xml:space="preserve">            const result = await collection.insertMany(docs);</w:t>
      </w:r>
      <w:r>
        <w:br/>
        <w:t xml:space="preserve">            console.log(`✅ Import "${col}": ${result.insertedCount} documents thành công`);</w:t>
      </w:r>
      <w:r>
        <w:br/>
        <w:t xml:space="preserve">        }</w:t>
      </w:r>
      <w:r>
        <w:br/>
        <w:t xml:space="preserve">        console.log('🎉 Import toàn bộ dữ liệu hoàn tất!');</w:t>
      </w:r>
      <w:r>
        <w:br/>
        <w:t xml:space="preserve">    } finally {</w:t>
      </w:r>
      <w:r>
        <w:br/>
        <w:t xml:space="preserve">        await client.close();</w:t>
      </w:r>
      <w:r>
        <w:br/>
        <w:t xml:space="preserve">    }</w:t>
      </w:r>
      <w:r>
        <w:br/>
        <w:t xml:space="preserve">}</w:t>
      </w:r>
      <w:r>
        <w:br/>
        <w:t xml:space="preserve">importData();</w:t>
      </w:r>
    </w:p>
    <w:p>
      <w:pPr>
        <w:pStyle w:val="MdSpace"/>
      </w:pPr>
    </w:p>
    <w:p>
      <w:pPr>
        <w:pStyle w:val="MdBlockquote"/>
      </w:pPr>
      <w:r>
        <w:t xml:space="preserve">⚠️ </w:t>
      </w:r>
      <w:r>
        <w:rPr>
          <w:rStyle w:val="MdStrong"/>
          <w:b/>
          <w:bCs/>
        </w:rPr>
        <w:t xml:space="preserve">Quan trọng — Extended JSON Format:</w:t>
      </w:r>
      <w:r>
        <w:t xml:space="preserve"> File JSON export từ MongoDB Compass lưu ObjectId và Date theo dạng Extended JSON:</w:t>
      </w:r>
    </w:p>
    <w:p>
      <w:pPr>
        <w:pStyle w:val="MdSpace"/>
      </w:pPr>
    </w:p>
    <w:p>
      <w:pPr>
        <w:pStyle w:val="MdCode"/>
      </w:pPr>
      <w:r>
        <w:t xml:space="preserve">{ "_id": { "$oid": "69a51ff8..." }, "createdAt": { "$date": "2026-03-02T..." } }</w:t>
      </w:r>
    </w:p>
    <w:p>
      <w:pPr>
        <w:pStyle w:val="MdSpace"/>
      </w:pPr>
    </w:p>
    <w:p>
      <w:pPr>
        <w:pStyle w:val="MdBlockquote"/>
      </w:pPr>
      <w:r>
        <w:t xml:space="preserve">MongoDB driver không chấp nhận insert trực tiếp format này (lỗi: </w:t>
      </w:r>
      <w:r>
        <w:rPr>
          <w:rStyle w:val="MdCode"/>
          <w:i/>
          <w:iCs/>
          <w:u w:val="single"/>
        </w:rPr>
        <w:t xml:space="preserve">_id fields may not contain '$'-prefixed fields</w:t>
      </w:r>
      <w:r>
        <w:t xml:space="preserve">). Hàm </w:t>
      </w:r>
      <w:r>
        <w:rPr>
          <w:rStyle w:val="MdCode"/>
          <w:u w:val="single"/>
        </w:rPr>
        <w:t xml:space="preserve">convertEJSON()</w:t>
      </w:r>
      <w:r>
        <w:t xml:space="preserve"> trong script trên đã xử lý vấn đề này.</w:t>
      </w:r>
    </w:p>
    <w:p>
      <w:pPr>
        <w:pStyle w:val="MdSpace"/>
      </w:pPr>
    </w:p>
    <w:p>
      <w:pPr>
        <w:pStyle w:val="MdParagraph"/>
      </w:pPr>
      <w:r>
        <w:rPr>
          <w:rStyle w:val="MdStrong"/>
          <w:b/>
          <w:bCs/>
        </w:rPr>
        <w:t xml:space="preserve">Chạy script:</w:t>
      </w:r>
    </w:p>
    <w:p>
      <w:pPr>
        <w:pStyle w:val="MdSpace"/>
      </w:pPr>
    </w:p>
    <w:p>
      <w:pPr>
        <w:pStyle w:val="MdCode"/>
      </w:pPr>
      <w:r>
        <w:t xml:space="preserve">cd be-cnpm</w:t>
      </w:r>
      <w:r>
        <w:br/>
        <w:t xml:space="preserve">node import_data.js</w:t>
      </w:r>
    </w:p>
    <w:p>
      <w:pPr>
        <w:pStyle w:val="MdSpace"/>
      </w:pPr>
    </w:p>
    <w:p>
      <w:pPr>
        <w:pStyle w:val="MdParagraph"/>
      </w:pPr>
      <w:r>
        <w:rPr>
          <w:rStyle w:val="MdStrong"/>
          <w:b/>
          <w:bCs/>
        </w:rPr>
        <w:t xml:space="preserve">Kết quả mong đợi:</w:t>
      </w:r>
    </w:p>
    <w:p>
      <w:pPr>
        <w:pStyle w:val="MdSpace"/>
      </w:pPr>
    </w:p>
    <w:p>
      <w:pPr>
        <w:pStyle w:val="MdCode"/>
      </w:pPr>
      <w:r>
        <w:t xml:space="preserve">✅ Kết nối MongoDB thành công!</w:t>
      </w:r>
      <w:r>
        <w:br/>
        <w:t xml:space="preserve">✅ Import "users": 21 documents thành công</w:t>
      </w:r>
      <w:r>
        <w:br/>
        <w:t xml:space="preserve">✅ Import "products": 500 documents thành công</w:t>
      </w:r>
      <w:r>
        <w:br/>
        <w:t xml:space="preserve">✅ Import "orders": 50 documents thành công</w:t>
      </w:r>
      <w:r>
        <w:br/>
        <w:t xml:space="preserve">🎉 Import toàn bộ dữ liệu hoàn tất!</w:t>
      </w:r>
    </w:p>
    <w:p>
      <w:pPr>
        <w:pStyle w:val="MdSpace"/>
      </w:pPr>
    </w:p>
    <w:p>
      <w:pPr>
        <w:pStyle w:val="MdHr"/>
        <w:pBdr>
          <w:bottom w:val="single" w:color="auto" w:sz="6" w:space="1"/>
        </w:pBdr>
      </w:pPr>
    </w:p>
    <w:p>
      <w:pPr>
        <w:pStyle w:val="MdSpace"/>
      </w:pPr>
    </w:p>
    <w:p>
      <w:pPr>
        <w:pStyle w:val="Heading2"/>
        <w:pStyle w:val="MdHeading2"/>
      </w:pPr>
      <w:r>
        <w:t xml:space="preserve">9. Bước 6 — Khởi động Frontend</w:t>
      </w:r>
    </w:p>
    <w:p>
      <w:pPr>
        <w:pStyle w:val="MdParagraph"/>
      </w:pPr>
      <w:r>
        <w:t xml:space="preserve">Giữ nguyên tab Terminal của Backend đang chạy, mở một Terminal mới:</w:t>
      </w:r>
    </w:p>
    <w:p>
      <w:pPr>
        <w:pStyle w:val="MdSpace"/>
      </w:pPr>
    </w:p>
    <w:p>
      <w:pPr>
        <w:pStyle w:val="MdCode"/>
      </w:pPr>
      <w:r>
        <w:t xml:space="preserve">cd fe-cnpm</w:t>
      </w:r>
      <w:r>
        <w:br/>
        <w:t xml:space="preserve">npm start</w:t>
      </w:r>
    </w:p>
    <w:p>
      <w:pPr>
        <w:pStyle w:val="MdSpace"/>
      </w:pPr>
    </w:p>
    <w:p>
      <w:pPr>
        <w:pStyle w:val="MdParagraph"/>
      </w:pPr>
      <w:r>
        <w:rPr>
          <w:rStyle w:val="MdStrong"/>
          <w:b/>
          <w:bCs/>
        </w:rPr>
        <w:t xml:space="preserve">Kết quả kỳ vọng:</w:t>
      </w:r>
    </w:p>
    <w:p>
      <w:pPr>
        <w:pStyle w:val="MdSpace"/>
      </w:pPr>
    </w:p>
    <w:p>
      <w:pPr>
        <w:pStyle w:val="MdCode"/>
      </w:pPr>
      <w:r>
        <w:t xml:space="preserve">Compiled successfully!</w:t>
      </w:r>
      <w:r>
        <w:br/>
        <w:t xml:space="preserve"/>
      </w:r>
      <w:r>
        <w:br/>
        <w:t xml:space="preserve">You can now view thuyloi-n5 in the browser.</w:t>
      </w:r>
      <w:r>
        <w:br/>
        <w:t xml:space="preserve">  Local:  http://khanhtrang:3000</w:t>
      </w:r>
    </w:p>
    <w:p>
      <w:pPr>
        <w:pStyle w:val="MdSpace"/>
      </w:pPr>
    </w:p>
    <w:p>
      <w:pPr>
        <w:pStyle w:val="MdBlockquote"/>
      </w:pPr>
      <w:r>
        <w:t xml:space="preserve">⚠️ </w:t>
      </w:r>
      <w:r>
        <w:rPr>
          <w:rStyle w:val="MdStrong"/>
          <w:b/>
          <w:bCs/>
        </w:rPr>
        <w:t xml:space="preserve">Sự cố phát sinh — Module </w:t>
      </w:r>
      <w:r>
        <w:rPr>
          <w:rStyle w:val="MdCode"/>
          <w:b/>
          <w:bCs/>
          <w:u w:val="single"/>
        </w:rPr>
        <w:t xml:space="preserve">ajv</w:t>
      </w:r>
      <w:r>
        <w:rPr>
          <w:rStyle w:val="MdStrong"/>
          <w:b/>
          <w:bCs/>
        </w:rPr>
        <w:t xml:space="preserve"> không tương thích:</w:t>
      </w:r>
    </w:p>
    <w:p>
      <w:pPr>
        <w:pStyle w:val="MdSpace"/>
      </w:pPr>
    </w:p>
    <w:p>
      <w:pPr>
        <w:pStyle w:val="MdBlockquote"/>
      </w:pPr>
      <w:r>
        <w:t xml:space="preserve">Khi chạy lần đầu, React Scripts có thể báo lỗi:</w:t>
      </w:r>
    </w:p>
    <w:p>
      <w:pPr>
        <w:pStyle w:val="MdSpace"/>
      </w:pPr>
    </w:p>
    <w:p>
      <w:pPr>
        <w:pStyle w:val="MdCode"/>
      </w:pPr>
      <w:r>
        <w:t xml:space="preserve">Cannot find module 'ajv/dist/compile/codegen'</w:t>
      </w:r>
    </w:p>
    <w:p>
      <w:pPr>
        <w:pStyle w:val="MdSpace"/>
      </w:pPr>
    </w:p>
    <w:p>
      <w:pPr>
        <w:pStyle w:val="MdBlockquote"/>
      </w:pPr>
      <w:r>
        <w:rPr>
          <w:rStyle w:val="MdStrong"/>
          <w:b/>
          <w:bCs/>
        </w:rPr>
        <w:t xml:space="preserve">Nguyên nhân:</w:t>
      </w:r>
      <w:r>
        <w:t xml:space="preserve"> Xung đột version giữa </w:t>
      </w:r>
      <w:r>
        <w:rPr>
          <w:rStyle w:val="MdCode"/>
          <w:u w:val="single"/>
        </w:rPr>
        <w:t xml:space="preserve">ajv</w:t>
      </w:r>
      <w:r>
        <w:t xml:space="preserve"> (v6 vs v8) trong chuỗi phụ thuộc </w:t>
      </w:r>
      <w:r>
        <w:rPr>
          <w:rStyle w:val="MdCode"/>
          <w:u w:val="single"/>
        </w:rPr>
        <w:t xml:space="preserve">webpack-dev-server → schema-utils → ajv-keywords</w:t>
      </w:r>
      <w:r>
        <w:t xml:space="preserve">.</w:t>
      </w:r>
    </w:p>
    <w:p>
      <w:pPr>
        <w:pStyle w:val="MdSpace"/>
      </w:pPr>
    </w:p>
    <w:p>
      <w:pPr>
        <w:pStyle w:val="MdBlockquote"/>
      </w:pPr>
      <w:r>
        <w:rPr>
          <w:rStyle w:val="MdStrong"/>
          <w:b/>
          <w:bCs/>
        </w:rPr>
        <w:t xml:space="preserve">Cách fix:</w:t>
      </w:r>
    </w:p>
    <w:p>
      <w:pPr>
        <w:pStyle w:val="MdSpace"/>
      </w:pPr>
    </w:p>
    <w:p>
      <w:pPr>
        <w:pStyle w:val="MdCode"/>
      </w:pPr>
      <w:r>
        <w:t xml:space="preserve">npm install ajv@^8 --legacy-peer-deps</w:t>
      </w:r>
    </w:p>
    <w:p>
      <w:pPr>
        <w:pStyle w:val="MdSpace"/>
      </w:pPr>
    </w:p>
    <w:p>
      <w:pPr>
        <w:pStyle w:val="MdBlockquote"/>
      </w:pPr>
      <w:r>
        <w:t xml:space="preserve">Sau đó chạy lại </w:t>
      </w:r>
      <w:r>
        <w:rPr>
          <w:rStyle w:val="MdCode"/>
          <w:u w:val="single"/>
        </w:rPr>
        <w:t xml:space="preserve">npm start</w:t>
      </w:r>
      <w:r>
        <w:t xml:space="preserve">.</w:t>
      </w:r>
    </w:p>
    <w:p>
      <w:pPr>
        <w:pStyle w:val="MdSpace"/>
      </w:pPr>
    </w:p>
    <w:p>
      <w:pPr>
        <w:pStyle w:val="MdBlockquote"/>
      </w:pPr>
      <w:r>
        <w:t xml:space="preserve">⚠️ </w:t>
      </w:r>
      <w:r>
        <w:rPr>
          <w:rStyle w:val="MdStrong"/>
          <w:b/>
          <w:bCs/>
        </w:rPr>
        <w:t xml:space="preserve">Lưu ý quan trọng:</w:t>
      </w:r>
      <w:r>
        <w:t xml:space="preserve"> </w:t>
      </w:r>
      <w:r>
        <w:rPr>
          <w:rStyle w:val="MdCode"/>
          <w:u w:val="single"/>
        </w:rPr>
        <w:t xml:space="preserve">create-react-app</w:t>
      </w:r>
      <w:r>
        <w:t xml:space="preserve"> chỉ đọc file </w:t>
      </w:r>
      <w:r>
        <w:rPr>
          <w:rStyle w:val="MdCode"/>
          <w:u w:val="single"/>
        </w:rPr>
        <w:t xml:space="preserve">.env</w:t>
      </w:r>
      <w:r>
        <w:t xml:space="preserve"> khi khởi động, </w:t>
      </w:r>
      <w:r>
        <w:rPr>
          <w:rStyle w:val="MdStrong"/>
          <w:b/>
          <w:bCs/>
        </w:rPr>
        <w:t xml:space="preserve">không hot-reload</w:t>
      </w:r>
      <w:r>
        <w:t xml:space="preserve">. Nếu bạn tạo hoặc sửa file </w:t>
      </w:r>
      <w:r>
        <w:rPr>
          <w:rStyle w:val="MdCode"/>
          <w:u w:val="single"/>
        </w:rPr>
        <w:t xml:space="preserve">.env</w:t>
      </w:r>
      <w:r>
        <w:t xml:space="preserve"> trong khi server đang chạy, bắt buộc phải dừng (Ctrl+C) và chạy lại </w:t>
      </w:r>
      <w:r>
        <w:rPr>
          <w:rStyle w:val="MdCode"/>
          <w:u w:val="single"/>
        </w:rPr>
        <w:t xml:space="preserve">npm start</w:t>
      </w:r>
      <w:r>
        <w:t xml:space="preserve"> để cấu hình có hiệu lực.</w:t>
      </w:r>
    </w:p>
    <w:p>
      <w:pPr>
        <w:pStyle w:val="MdSpace"/>
      </w:pPr>
    </w:p>
    <w:p>
      <w:pPr>
        <w:pStyle w:val="MdHr"/>
        <w:pBdr>
          <w:bottom w:val="single" w:color="auto" w:sz="6" w:space="1"/>
        </w:pBdr>
      </w:pPr>
    </w:p>
    <w:p>
      <w:pPr>
        <w:pStyle w:val="MdSpace"/>
      </w:pPr>
    </w:p>
    <w:p>
      <w:pPr>
        <w:pStyle w:val="Heading2"/>
        <w:pStyle w:val="MdHeading2"/>
      </w:pPr>
      <w:r>
        <w:t xml:space="preserve">10. Kiểm tra &amp; Khắc phục: Frontend không hiển thị dữ liệu</w:t>
      </w:r>
    </w:p>
    <w:p>
      <w:pPr>
        <w:pStyle w:val="Heading3"/>
        <w:pStyle w:val="MdHeading3"/>
      </w:pPr>
      <w:r>
        <w:t xml:space="preserve">Triệu chứng</w:t>
      </w:r>
    </w:p>
    <w:p>
      <w:pPr>
        <w:pStyle w:val="MdParagraph"/>
      </w:pPr>
      <w:r>
        <w:t xml:space="preserve">Sau khi cả backend lẫn frontend đều chạy, trang chủ load được nhưng </w:t>
      </w:r>
      <w:r>
        <w:rPr>
          <w:rStyle w:val="MdStrong"/>
          <w:b/>
          <w:bCs/>
        </w:rPr>
        <w:t xml:space="preserve">không hiển thị sản phẩm</w:t>
      </w:r>
      <w:r>
        <w:t xml:space="preserve">.</w:t>
      </w:r>
    </w:p>
    <w:p>
      <w:pPr>
        <w:pStyle w:val="MdSpace"/>
      </w:pPr>
    </w:p>
    <w:p>
      <w:pPr>
        <w:pStyle w:val="Heading3"/>
        <w:pStyle w:val="MdHeading3"/>
      </w:pPr>
      <w:r>
        <w:t xml:space="preserve">Cách phân tích</w:t>
      </w:r>
    </w:p>
    <w:p>
      <w:pPr>
        <w:pStyle w:val="MdParagraph"/>
      </w:pPr>
      <w:r>
        <w:rPr>
          <w:rStyle w:val="MdStrong"/>
          <w:b/>
          <w:bCs/>
        </w:rPr>
        <w:t xml:space="preserve">Bước 1:</w:t>
      </w:r>
      <w:r>
        <w:t xml:space="preserve"> Kiểm tra API backend trực tiếp:</w:t>
      </w:r>
    </w:p>
    <w:p>
      <w:pPr>
        <w:pStyle w:val="MdSpace"/>
      </w:pPr>
    </w:p>
    <w:p>
      <w:pPr>
        <w:pStyle w:val="MdCode"/>
      </w:pPr>
      <w:r>
        <w:t xml:space="preserve">Invoke-RestMethod -Uri "http://khanhtrang:3001/api/product/get-all?limit=6" -Method GET</w:t>
      </w:r>
    </w:p>
    <w:p>
      <w:pPr>
        <w:pStyle w:val="MdSpace"/>
      </w:pPr>
    </w:p>
    <w:p>
      <w:pPr>
        <w:pStyle w:val="MdParagraph"/>
      </w:pPr>
      <w:r>
        <w:t xml:space="preserve">Nếu backend trả về dữ liệu bình thường → vấn đề nằm ở frontend.</w:t>
      </w:r>
    </w:p>
    <w:p>
      <w:pPr>
        <w:pStyle w:val="MdSpace"/>
      </w:pPr>
    </w:p>
    <w:p>
      <w:pPr>
        <w:pStyle w:val="MdParagraph"/>
      </w:pPr>
      <w:r>
        <w:rPr>
          <w:rStyle w:val="MdStrong"/>
          <w:b/>
          <w:bCs/>
        </w:rPr>
        <w:t xml:space="preserve">Bước 2:</w:t>
      </w:r>
      <w:r>
        <w:t xml:space="preserve"> Kiểm tra biến môi trường frontend. Nếu log backend có dòng:</w:t>
      </w:r>
    </w:p>
    <w:p>
      <w:pPr>
        <w:pStyle w:val="MdSpace"/>
      </w:pPr>
    </w:p>
    <w:p>
      <w:pPr>
        <w:pStyle w:val="MdCode"/>
      </w:pPr>
      <w:r>
        <w:t xml:space="preserve">Proxy error: Could not proxy request /undefined/product/get-all</w:t>
      </w:r>
    </w:p>
    <w:p>
      <w:pPr>
        <w:pStyle w:val="MdSpace"/>
      </w:pPr>
    </w:p>
    <w:p>
      <w:pPr>
        <w:pStyle w:val="MdParagraph"/>
      </w:pPr>
      <w:r>
        <w:t xml:space="preserve">→ Biến </w:t>
      </w:r>
      <w:r>
        <w:rPr>
          <w:rStyle w:val="MdCode"/>
          <w:u w:val="single"/>
        </w:rPr>
        <w:t xml:space="preserve">REACT_APP_API_URL</w:t>
      </w:r>
      <w:r>
        <w:t xml:space="preserve"> chưa được định nghĩa.</w:t>
      </w:r>
    </w:p>
    <w:p>
      <w:pPr>
        <w:pStyle w:val="MdSpace"/>
      </w:pPr>
    </w:p>
    <w:p>
      <w:pPr>
        <w:pStyle w:val="Heading3"/>
        <w:pStyle w:val="MdHeading3"/>
      </w:pPr>
      <w:r>
        <w:t xml:space="preserve">Cách khắc phục</w:t>
      </w:r>
    </w:p>
    <w:p>
      <w:pPr>
        <w:pStyle w:val="MdParagraph"/>
      </w:pPr>
      <w:r>
        <w:t xml:space="preserve">Tạo/kiểm tra file </w:t>
      </w:r>
      <w:r>
        <w:rPr>
          <w:rStyle w:val="MdCode"/>
          <w:u w:val="single"/>
        </w:rPr>
        <w:t xml:space="preserve">fe-cnpm/.env</w:t>
      </w:r>
      <w:r>
        <w:t xml:space="preserve">, đảm bảo có dòng:</w:t>
      </w:r>
    </w:p>
    <w:p>
      <w:pPr>
        <w:pStyle w:val="MdSpace"/>
      </w:pPr>
    </w:p>
    <w:p>
      <w:pPr>
        <w:pStyle w:val="MdCode"/>
      </w:pPr>
      <w:r>
        <w:t xml:space="preserve">REACT_APP_API_URL=http://khanhtrang:3001/api</w:t>
      </w:r>
    </w:p>
    <w:p>
      <w:pPr>
        <w:pStyle w:val="MdSpace"/>
      </w:pPr>
    </w:p>
    <w:p>
      <w:pPr>
        <w:pStyle w:val="MdParagraph"/>
      </w:pPr>
      <w:r>
        <w:t xml:space="preserve">Sau đó </w:t>
      </w:r>
      <w:r>
        <w:rPr>
          <w:rStyle w:val="MdStrong"/>
          <w:b/>
          <w:bCs/>
        </w:rPr>
        <w:t xml:space="preserve">restart hoàn toàn</w:t>
      </w:r>
      <w:r>
        <w:t xml:space="preserve"> React dev server (Ctrl+C rồi </w:t>
      </w:r>
      <w:r>
        <w:rPr>
          <w:rStyle w:val="MdCode"/>
          <w:u w:val="single"/>
        </w:rPr>
        <w:t xml:space="preserve">npm start</w:t>
      </w:r>
      <w:r>
        <w:t xml:space="preserve"> lại).</w:t>
      </w:r>
    </w:p>
    <w:p>
      <w:pPr>
        <w:pStyle w:val="MdSpace"/>
      </w:pPr>
    </w:p>
    <w:p>
      <w:pPr>
        <w:pStyle w:val="MdHr"/>
        <w:pBdr>
          <w:bottom w:val="single" w:color="auto" w:sz="6" w:space="1"/>
        </w:pBdr>
      </w:pPr>
    </w:p>
    <w:p>
      <w:pPr>
        <w:pStyle w:val="MdSpace"/>
      </w:pPr>
    </w:p>
    <w:p>
      <w:pPr>
        <w:pStyle w:val="Heading2"/>
        <w:pStyle w:val="MdHeading2"/>
      </w:pPr>
      <w:r>
        <w:t xml:space="preserve">11. Tổng kết — Trạng thái Hệ thống sau Triển khai</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Dịch vụ</w:t>
            </w:r>
          </w:p>
        </w:tc>
        <w:tc>
          <w:tcPr>
            <w:shd w:fill="F2F2F2"/>
            <w:vAlign w:val="center"/>
          </w:tcPr>
          <w:p>
            <w:pPr>
              <w:pStyle w:val="MdTableHeader"/>
            </w:pPr>
            <w:r>
              <w:t xml:space="preserve">Trạng thái</w:t>
            </w:r>
          </w:p>
        </w:tc>
        <w:tc>
          <w:tcPr>
            <w:shd w:fill="F2F2F2"/>
            <w:vAlign w:val="center"/>
          </w:tcPr>
          <w:p>
            <w:pPr>
              <w:pStyle w:val="MdTableHeader"/>
            </w:pPr>
            <w:r>
              <w:t xml:space="preserve">URL / Địa chỉ</w:t>
            </w:r>
          </w:p>
        </w:tc>
      </w:tr>
      <w:tr>
        <w:trPr>
          <w:cantSplit/>
        </w:trPr>
        <w:tc>
          <w:tcPr>
            <w:vAlign w:val="center"/>
          </w:tcPr>
          <w:p>
            <w:pPr>
              <w:pStyle w:val="MdTableCell"/>
            </w:pPr>
            <w:r>
              <w:t xml:space="preserve">Backend API (Node.js)</w:t>
            </w:r>
          </w:p>
        </w:tc>
        <w:tc>
          <w:tcPr>
            <w:vAlign w:val="center"/>
          </w:tcPr>
          <w:p>
            <w:pPr>
              <w:pStyle w:val="MdTableCell"/>
            </w:pPr>
            <w:r>
              <w:t xml:space="preserve">✅ Running</w:t>
            </w:r>
          </w:p>
        </w:tc>
        <w:tc>
          <w:tcPr>
            <w:vAlign w:val="center"/>
          </w:tcPr>
          <w:p>
            <w:pPr>
              <w:pStyle w:val="MdTableCell"/>
            </w:pPr>
            <w:r>
              <w:rPr>
                <w:rStyle w:val="MdCode"/>
                <w:u w:val="single"/>
              </w:rPr>
              <w:t xml:space="preserve">http://khanhtrang:3001</w:t>
            </w:r>
          </w:p>
        </w:tc>
      </w:tr>
      <w:tr>
        <w:trPr>
          <w:cantSplit/>
        </w:trPr>
        <w:tc>
          <w:tcPr>
            <w:vAlign w:val="center"/>
          </w:tcPr>
          <w:p>
            <w:pPr>
              <w:pStyle w:val="MdTableCell"/>
            </w:pPr>
            <w:r>
              <w:t xml:space="preserve">Frontend (React)</w:t>
            </w:r>
          </w:p>
        </w:tc>
        <w:tc>
          <w:tcPr>
            <w:vAlign w:val="center"/>
          </w:tcPr>
          <w:p>
            <w:pPr>
              <w:pStyle w:val="MdTableCell"/>
            </w:pPr>
            <w:r>
              <w:t xml:space="preserve">✅ Running</w:t>
            </w:r>
          </w:p>
        </w:tc>
        <w:tc>
          <w:tcPr>
            <w:vAlign w:val="center"/>
          </w:tcPr>
          <w:p>
            <w:pPr>
              <w:pStyle w:val="MdTableCell"/>
            </w:pPr>
            <w:r>
              <w:rPr>
                <w:rStyle w:val="MdCode"/>
                <w:u w:val="single"/>
              </w:rPr>
              <w:t xml:space="preserve">http://khanhtrang:3000</w:t>
            </w:r>
          </w:p>
        </w:tc>
      </w:tr>
      <w:tr>
        <w:trPr>
          <w:cantSplit/>
        </w:trPr>
        <w:tc>
          <w:tcPr>
            <w:vAlign w:val="center"/>
          </w:tcPr>
          <w:p>
            <w:pPr>
              <w:pStyle w:val="MdTableCell"/>
            </w:pPr>
            <w:r>
              <w:t xml:space="preserve">MongoDB</w:t>
            </w:r>
          </w:p>
        </w:tc>
        <w:tc>
          <w:tcPr>
            <w:vAlign w:val="center"/>
          </w:tcPr>
          <w:p>
            <w:pPr>
              <w:pStyle w:val="MdTableCell"/>
            </w:pPr>
            <w:r>
              <w:t xml:space="preserve">✅ Connected</w:t>
            </w:r>
          </w:p>
        </w:tc>
        <w:tc>
          <w:tcPr>
            <w:vAlign w:val="center"/>
          </w:tcPr>
          <w:p>
            <w:pPr>
              <w:pStyle w:val="MdTableCell"/>
            </w:pPr>
            <w:r>
              <w:rPr>
                <w:rStyle w:val="MdCode"/>
                <w:u w:val="single"/>
              </w:rPr>
              <w:t xml:space="preserve">127.0.0.1:27017/thuyloi-n5</w:t>
            </w:r>
          </w:p>
        </w:tc>
      </w:tr>
      <w:tr>
        <w:trPr>
          <w:cantSplit/>
        </w:trPr>
        <w:tc>
          <w:tcPr>
            <w:vAlign w:val="center"/>
          </w:tcPr>
          <w:p>
            <w:pPr>
              <w:pStyle w:val="MdTableCell"/>
            </w:pPr>
            <w:r>
              <w:t xml:space="preserve">Users</w:t>
            </w:r>
          </w:p>
        </w:tc>
        <w:tc>
          <w:tcPr>
            <w:vAlign w:val="center"/>
          </w:tcPr>
          <w:p>
            <w:pPr>
              <w:pStyle w:val="MdTableCell"/>
            </w:pPr>
            <w:r>
              <w:t xml:space="preserve">✅ Imported</w:t>
            </w:r>
          </w:p>
        </w:tc>
        <w:tc>
          <w:tcPr>
            <w:vAlign w:val="center"/>
          </w:tcPr>
          <w:p>
            <w:pPr>
              <w:pStyle w:val="MdTableCell"/>
            </w:pPr>
            <w:r>
              <w:t xml:space="preserve">21 tài khoản</w:t>
            </w:r>
          </w:p>
        </w:tc>
      </w:tr>
      <w:tr>
        <w:trPr>
          <w:cantSplit/>
        </w:trPr>
        <w:tc>
          <w:tcPr>
            <w:vAlign w:val="center"/>
          </w:tcPr>
          <w:p>
            <w:pPr>
              <w:pStyle w:val="MdTableCell"/>
            </w:pPr>
            <w:r>
              <w:t xml:space="preserve">Products</w:t>
            </w:r>
          </w:p>
        </w:tc>
        <w:tc>
          <w:tcPr>
            <w:vAlign w:val="center"/>
          </w:tcPr>
          <w:p>
            <w:pPr>
              <w:pStyle w:val="MdTableCell"/>
            </w:pPr>
            <w:r>
              <w:t xml:space="preserve">✅ Imported</w:t>
            </w:r>
          </w:p>
        </w:tc>
        <w:tc>
          <w:tcPr>
            <w:vAlign w:val="center"/>
          </w:tcPr>
          <w:p>
            <w:pPr>
              <w:pStyle w:val="MdTableCell"/>
            </w:pPr>
            <w:r>
              <w:t xml:space="preserve">500 sản phẩm</w:t>
            </w:r>
          </w:p>
        </w:tc>
      </w:tr>
      <w:tr>
        <w:trPr>
          <w:cantSplit/>
        </w:trPr>
        <w:tc>
          <w:tcPr>
            <w:vAlign w:val="center"/>
          </w:tcPr>
          <w:p>
            <w:pPr>
              <w:pStyle w:val="MdTableCell"/>
            </w:pPr>
            <w:r>
              <w:t xml:space="preserve">Orders</w:t>
            </w:r>
          </w:p>
        </w:tc>
        <w:tc>
          <w:tcPr>
            <w:vAlign w:val="center"/>
          </w:tcPr>
          <w:p>
            <w:pPr>
              <w:pStyle w:val="MdTableCell"/>
            </w:pPr>
            <w:r>
              <w:t xml:space="preserve">✅ Imported</w:t>
            </w:r>
          </w:p>
        </w:tc>
        <w:tc>
          <w:tcPr>
            <w:vAlign w:val="center"/>
          </w:tcPr>
          <w:p>
            <w:pPr>
              <w:pStyle w:val="MdTableCell"/>
            </w:pPr>
            <w:r>
              <w:t xml:space="preserve">50 đơn hàng</w:t>
            </w:r>
          </w:p>
        </w:tc>
      </w:tr>
    </w:tbl>
    <w:p>
      <w:pPr>
        <w:pStyle w:val="MdHr"/>
        <w:pBdr>
          <w:bottom w:val="single" w:color="auto" w:sz="6" w:space="1"/>
        </w:pBdr>
      </w:pPr>
    </w:p>
    <w:p>
      <w:pPr>
        <w:pStyle w:val="MdSpace"/>
      </w:pPr>
    </w:p>
    <w:p>
      <w:pPr>
        <w:pStyle w:val="Heading2"/>
        <w:pStyle w:val="MdHeading2"/>
      </w:pPr>
      <w:r>
        <w:t xml:space="preserve">12. Sổ tay Sử dụng Web (Tài khoản Test)</w:t>
      </w:r>
    </w:p>
    <w:p>
      <w:pPr>
        <w:pStyle w:val="MdParagraph"/>
      </w:pPr>
      <w:r>
        <w:t xml:space="preserve">Do dự án tích hợp hệ thống kiểm duyệt Role Base Access Control (RBAC), nhóm đã đổ sẵn dữ liệu hạt giống (Seed Data) vào MongoDB. Giảng viên có thể dùng thông tin này để kiểm thử nhanh:</w:t>
      </w:r>
    </w:p>
    <w:p>
      <w:pPr>
        <w:pStyle w:val="MdSpace"/>
      </w:pPr>
    </w:p>
    <w:p>
      <w:pPr>
        <w:pStyle w:val="Heading3"/>
        <w:pStyle w:val="MdHeading3"/>
      </w:pPr>
      <w:r>
        <w:t xml:space="preserve">Tài khoản đăng nhập thực tế (sau khi import dữ liệu)</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Vai trò</w:t>
            </w:r>
          </w:p>
        </w:tc>
        <w:tc>
          <w:tcPr>
            <w:shd w:fill="F2F2F2"/>
            <w:vAlign w:val="center"/>
          </w:tcPr>
          <w:p>
            <w:pPr>
              <w:pStyle w:val="MdTableHeader"/>
            </w:pPr>
            <w:r>
              <w:t xml:space="preserve">Email</w:t>
            </w:r>
          </w:p>
        </w:tc>
        <w:tc>
          <w:tcPr>
            <w:shd w:fill="F2F2F2"/>
            <w:vAlign w:val="center"/>
          </w:tcPr>
          <w:p>
            <w:pPr>
              <w:pStyle w:val="MdTableHeader"/>
            </w:pPr>
            <w:r>
              <w:t xml:space="preserve">Mật khẩu</w:t>
            </w:r>
          </w:p>
        </w:tc>
      </w:tr>
      <w:tr>
        <w:trPr>
          <w:cantSplit/>
        </w:trPr>
        <w:tc>
          <w:tcPr>
            <w:vAlign w:val="center"/>
          </w:tcPr>
          <w:p>
            <w:pPr>
              <w:pStyle w:val="MdTableCell"/>
            </w:pPr>
            <w:r>
              <w:t xml:space="preserve">Admin</w:t>
            </w:r>
          </w:p>
        </w:tc>
        <w:tc>
          <w:tcPr>
            <w:vAlign w:val="center"/>
          </w:tcPr>
          <w:p>
            <w:pPr>
              <w:pStyle w:val="MdTableCell"/>
            </w:pPr>
            <w:r>
              <w:rPr>
                <w:rStyle w:val="MdCode"/>
                <w:u w:val="single"/>
              </w:rPr>
              <w:t xml:space="preserve">trangtk.ftu@gmail.com</w:t>
            </w:r>
          </w:p>
        </w:tc>
        <w:tc>
          <w:tcPr>
            <w:vAlign w:val="center"/>
          </w:tcPr>
          <w:p>
            <w:pPr>
              <w:pStyle w:val="MdTableCell"/>
            </w:pPr>
            <w:r>
              <w:rPr>
                <w:rStyle w:val="MdCode"/>
                <w:u w:val="single"/>
              </w:rPr>
              <w:t xml:space="preserve">n5admin@175tayson</w:t>
            </w:r>
          </w:p>
        </w:tc>
      </w:tr>
      <w:tr>
        <w:trPr>
          <w:cantSplit/>
        </w:trPr>
        <w:tc>
          <w:tcPr>
            <w:vAlign w:val="center"/>
          </w:tcPr>
          <w:p>
            <w:pPr>
              <w:pStyle w:val="MdTableCell"/>
            </w:pPr>
            <w:r>
              <w:t xml:space="preserve">Khách hàng</w:t>
            </w:r>
          </w:p>
        </w:tc>
        <w:tc>
          <w:tcPr>
            <w:vAlign w:val="center"/>
          </w:tcPr>
          <w:p>
            <w:pPr>
              <w:pStyle w:val="MdTableCell"/>
            </w:pPr>
            <w:r>
              <w:rPr>
                <w:rStyle w:val="MdCode"/>
                <w:u w:val="single"/>
              </w:rPr>
              <w:t xml:space="preserve">khachhang1@gmail.com</w:t>
            </w:r>
          </w:p>
        </w:tc>
        <w:tc>
          <w:tcPr>
            <w:vAlign w:val="center"/>
          </w:tcPr>
          <w:p>
            <w:pPr>
              <w:pStyle w:val="MdTableCell"/>
            </w:pPr>
            <w:r>
              <w:rPr>
                <w:rStyle w:val="MdEm"/>
                <w:i/>
                <w:iCs/>
              </w:rPr>
              <w:t xml:space="preserve">(xem database)</w:t>
            </w:r>
          </w:p>
        </w:tc>
      </w:tr>
    </w:tbl>
    <w:p>
      <w:pPr>
        <w:pStyle w:val="Heading3"/>
        <w:pStyle w:val="MdHeading3"/>
      </w:pPr>
      <w:r>
        <w:t xml:space="preserve">Tài khoản mặc định (Seed Data)</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333"/>
        <w:gridCol w:w="3333"/>
        <w:gridCol w:w="3333"/>
      </w:tblGrid>
      <w:tr>
        <w:trPr>
          <w:cantSplit/>
          <w:tblHeader/>
        </w:trPr>
        <w:tc>
          <w:tcPr>
            <w:shd w:fill="F2F2F2"/>
            <w:vAlign w:val="center"/>
          </w:tcPr>
          <w:p>
            <w:pPr>
              <w:pStyle w:val="MdTableHeader"/>
            </w:pPr>
            <w:r>
              <w:t xml:space="preserve">Vai trò</w:t>
            </w:r>
          </w:p>
        </w:tc>
        <w:tc>
          <w:tcPr>
            <w:shd w:fill="F2F2F2"/>
            <w:vAlign w:val="center"/>
          </w:tcPr>
          <w:p>
            <w:pPr>
              <w:pStyle w:val="MdTableHeader"/>
            </w:pPr>
            <w:r>
              <w:t xml:space="preserve">Email</w:t>
            </w:r>
          </w:p>
        </w:tc>
        <w:tc>
          <w:tcPr>
            <w:shd w:fill="F2F2F2"/>
            <w:vAlign w:val="center"/>
          </w:tcPr>
          <w:p>
            <w:pPr>
              <w:pStyle w:val="MdTableHeader"/>
            </w:pPr>
            <w:r>
              <w:t xml:space="preserve">Mật khẩu</w:t>
            </w:r>
          </w:p>
        </w:tc>
      </w:tr>
      <w:tr>
        <w:trPr>
          <w:cantSplit/>
        </w:trPr>
        <w:tc>
          <w:tcPr>
            <w:vAlign w:val="center"/>
          </w:tcPr>
          <w:p>
            <w:pPr>
              <w:pStyle w:val="MdTableCell"/>
            </w:pPr>
            <w:r>
              <w:t xml:space="preserve">Admin (Toàn quyền)</w:t>
            </w:r>
          </w:p>
        </w:tc>
        <w:tc>
          <w:tcPr>
            <w:vAlign w:val="center"/>
          </w:tcPr>
          <w:p>
            <w:pPr>
              <w:pStyle w:val="MdTableCell"/>
            </w:pPr>
            <w:r>
              <w:rPr>
                <w:rStyle w:val="MdCode"/>
                <w:u w:val="single"/>
              </w:rPr>
              <w:t xml:space="preserve">admin.n5@gmail.com</w:t>
            </w:r>
          </w:p>
        </w:tc>
        <w:tc>
          <w:tcPr>
            <w:vAlign w:val="center"/>
          </w:tcPr>
          <w:p>
            <w:pPr>
              <w:pStyle w:val="MdTableCell"/>
            </w:pPr>
            <w:r>
              <w:rPr>
                <w:rStyle w:val="MdCode"/>
                <w:u w:val="single"/>
              </w:rPr>
              <w:t xml:space="preserve">Password123!</w:t>
            </w:r>
          </w:p>
        </w:tc>
      </w:tr>
      <w:tr>
        <w:trPr>
          <w:cantSplit/>
        </w:trPr>
        <w:tc>
          <w:tcPr>
            <w:vAlign w:val="center"/>
          </w:tcPr>
          <w:p>
            <w:pPr>
              <w:pStyle w:val="MdTableCell"/>
            </w:pPr>
            <w:r>
              <w:t xml:space="preserve">Khách hàng Demo</w:t>
            </w:r>
          </w:p>
        </w:tc>
        <w:tc>
          <w:tcPr>
            <w:vAlign w:val="center"/>
          </w:tcPr>
          <w:p>
            <w:pPr>
              <w:pStyle w:val="MdTableCell"/>
            </w:pPr>
            <w:r>
              <w:rPr>
                <w:rStyle w:val="MdCode"/>
                <w:u w:val="single"/>
              </w:rPr>
              <w:t xml:space="preserve">khachhang01@gmail.com</w:t>
            </w:r>
          </w:p>
        </w:tc>
        <w:tc>
          <w:tcPr>
            <w:vAlign w:val="center"/>
          </w:tcPr>
          <w:p>
            <w:pPr>
              <w:pStyle w:val="MdTableCell"/>
            </w:pPr>
            <w:r>
              <w:rPr>
                <w:rStyle w:val="MdCode"/>
                <w:u w:val="single"/>
              </w:rPr>
              <w:t xml:space="preserve">Password123!</w:t>
            </w:r>
          </w:p>
        </w:tc>
      </w:tr>
    </w:tbl>
    <w:p>
      <w:pPr>
        <w:pStyle w:val="Heading3"/>
        <w:pStyle w:val="MdHeading3"/>
      </w:pPr>
      <w:r>
        <w:t xml:space="preserve">Đường dẫn truy cập</w:t>
      </w:r>
    </w:p>
    <w:p>
      <w:pPr>
        <w:pStyle w:val="ListParagraph"/>
        <w:pStyle w:val="MdListItem"/>
        <w:numPr>
          <w:ilvl w:val="0"/>
          <w:numId w:val="1"/>
        </w:numPr>
      </w:pPr>
      <w:r>
        <w:t xml:space="preserve">🌐 </w:t>
      </w:r>
      <w:r>
        <w:rPr>
          <w:rStyle w:val="MdStrong"/>
          <w:b/>
          <w:bCs/>
        </w:rPr>
        <w:t xml:space="preserve">Trang chủ:</w:t>
      </w:r>
      <w:r>
        <w:t xml:space="preserve"> </w:t>
      </w:r>
      <w:r>
        <w:rPr>
          <w:rStyle w:val="MdCode"/>
          <w:u w:val="single"/>
        </w:rPr>
        <w:t xml:space="preserve">http://khanhtrang:3000</w:t>
      </w:r>
    </w:p>
    <w:p>
      <w:pPr>
        <w:pStyle w:val="ListParagraph"/>
        <w:pStyle w:val="MdListItem"/>
        <w:numPr>
          <w:ilvl w:val="0"/>
          <w:numId w:val="1"/>
        </w:numPr>
      </w:pPr>
      <w:r>
        <w:t xml:space="preserve">🔧 </w:t>
      </w:r>
      <w:r>
        <w:rPr>
          <w:rStyle w:val="MdStrong"/>
          <w:b/>
          <w:bCs/>
        </w:rPr>
        <w:t xml:space="preserve">Admin Dashboard:</w:t>
      </w:r>
      <w:r>
        <w:t xml:space="preserve"> </w:t>
      </w:r>
      <w:r>
        <w:rPr>
          <w:rStyle w:val="MdCode"/>
          <w:u w:val="single"/>
        </w:rPr>
        <w:t xml:space="preserve">http://khanhtrang:3000/system/admin</w:t>
      </w:r>
    </w:p>
    <w:p>
      <w:pPr>
        <w:pStyle w:val="MdSpace"/>
      </w:pPr>
    </w:p>
    <w:p>
      <w:pPr>
        <w:pStyle w:val="MdHr"/>
        <w:pBdr>
          <w:bottom w:val="single" w:color="auto" w:sz="6" w:space="1"/>
        </w:pBdr>
      </w:pPr>
    </w:p>
    <w:p>
      <w:pPr>
        <w:pStyle w:val="MdSpace"/>
      </w:pPr>
    </w:p>
    <w:p>
      <w:pPr>
        <w:pStyle w:val="Heading2"/>
        <w:pStyle w:val="MdHeading2"/>
      </w:pPr>
      <w:r>
        <w:t xml:space="preserve">13. Đóng gói &amp; Build Môi trường Mạng thật (Production Deploy)</w:t>
      </w:r>
    </w:p>
    <w:p>
      <w:pPr>
        <w:pStyle w:val="MdParagraph"/>
      </w:pPr>
      <w:r>
        <w:rPr>
          <w:rStyle w:val="MdEm"/>
          <w:i/>
          <w:iCs/>
        </w:rPr>
        <w:t xml:space="preserve">(Chỉ dành cho tình huống nếu Đồ án yêu cầu đưa Web chạy Public trên Internet).</w:t>
      </w:r>
    </w:p>
    <w:p>
      <w:pPr>
        <w:pStyle w:val="MdSpace"/>
      </w:pPr>
    </w:p>
    <w:p>
      <w:pPr>
        <w:pStyle w:val="MdListItem"/>
        <w:numPr>
          <w:ilvl w:val="0"/>
          <w:numId w:val="3"/>
        </w:numPr>
      </w:pPr>
      <w:r>
        <w:rPr>
          <w:rStyle w:val="MdStrong"/>
          <w:b/>
          <w:bCs/>
        </w:rPr>
        <w:t xml:space="preserve">Với Backend:</w:t>
      </w:r>
    </w:p>
    <w:p>
      <w:pPr>
        <w:pStyle w:val="ListParagraph"/>
        <w:pStyle w:val="MdListItem"/>
        <w:numPr>
          <w:ilvl w:val="1"/>
          <w:numId w:val="1"/>
        </w:numPr>
      </w:pPr>
      <w:r>
        <w:t xml:space="preserve">Cập nhật </w:t>
      </w:r>
      <w:r>
        <w:rPr>
          <w:rStyle w:val="MdCode"/>
          <w:u w:val="single"/>
        </w:rPr>
        <w:t xml:space="preserve">.env</w:t>
      </w:r>
      <w:r>
        <w:t xml:space="preserve"> port động theo Hosting.</w:t>
      </w:r>
    </w:p>
    <w:p>
      <w:pPr>
        <w:pStyle w:val="ListParagraph"/>
        <w:pStyle w:val="MdListItem"/>
        <w:numPr>
          <w:ilvl w:val="1"/>
          <w:numId w:val="1"/>
        </w:numPr>
      </w:pPr>
      <w:r>
        <w:t xml:space="preserve">Run bằng công cụ cấp Server: </w:t>
      </w:r>
      <w:r>
        <w:rPr>
          <w:rStyle w:val="MdCode"/>
          <w:u w:val="single"/>
        </w:rPr>
        <w:t xml:space="preserve">pm2 start src/index.js --name "api-ecommerce"</w:t>
      </w:r>
      <w:r>
        <w:t xml:space="preserve">.</w:t>
      </w:r>
    </w:p>
    <w:p>
      <w:pPr>
        <w:pStyle w:val="ListParagraph"/>
        <w:pStyle w:val="MdListItem"/>
        <w:numPr>
          <w:ilvl w:val="1"/>
          <w:numId w:val="1"/>
        </w:numPr>
      </w:pPr>
      <w:r>
        <w:t xml:space="preserve">Nền tảng Deploy Gợi ý: Render.com hoặc Railway.app.</w:t>
      </w:r>
    </w:p>
    <w:p>
      <w:pPr>
        <w:pStyle w:val="MdListItem"/>
        <w:numPr>
          <w:ilvl w:val="0"/>
          <w:numId w:val="3"/>
        </w:numPr>
      </w:pPr>
      <w:r>
        <w:rPr>
          <w:rStyle w:val="MdStrong"/>
          <w:b/>
          <w:bCs/>
        </w:rPr>
        <w:t xml:space="preserve">Với Frontend:</w:t>
      </w:r>
    </w:p>
    <w:p>
      <w:pPr>
        <w:pStyle w:val="ListParagraph"/>
        <w:pStyle w:val="MdListItem"/>
        <w:numPr>
          <w:ilvl w:val="1"/>
          <w:numId w:val="1"/>
        </w:numPr>
      </w:pPr>
      <w:r>
        <w:t xml:space="preserve">Dừng lệnh Test hiện tại đi. Gõ: </w:t>
      </w:r>
      <w:r>
        <w:rPr>
          <w:rStyle w:val="MdCode"/>
          <w:u w:val="single"/>
        </w:rPr>
        <w:t xml:space="preserve">npm run build</w:t>
      </w:r>
      <w:r>
        <w:t xml:space="preserve">.</w:t>
      </w:r>
    </w:p>
    <w:p>
      <w:pPr>
        <w:pStyle w:val="ListParagraph"/>
        <w:pStyle w:val="MdListItem"/>
        <w:numPr>
          <w:ilvl w:val="1"/>
          <w:numId w:val="1"/>
        </w:numPr>
      </w:pPr>
      <w:r>
        <w:t xml:space="preserve">Node sẽ tối ưu và sinh ra thư mục </w:t>
      </w:r>
      <w:r>
        <w:rPr>
          <w:rStyle w:val="MdCode"/>
          <w:u w:val="single"/>
        </w:rPr>
        <w:t xml:space="preserve">/build</w:t>
      </w:r>
      <w:r>
        <w:t xml:space="preserve"> với các file HTML/CSS/JS thuần tĩnh siêu nhẹ.</w:t>
      </w:r>
    </w:p>
    <w:p>
      <w:pPr>
        <w:pStyle w:val="ListParagraph"/>
        <w:pStyle w:val="MdListItem"/>
        <w:numPr>
          <w:ilvl w:val="1"/>
          <w:numId w:val="1"/>
        </w:numPr>
      </w:pPr>
      <w:r>
        <w:t xml:space="preserve">Đem thư mục </w:t>
      </w:r>
      <w:r>
        <w:rPr>
          <w:rStyle w:val="MdCode"/>
          <w:u w:val="single"/>
        </w:rPr>
        <w:t xml:space="preserve">/build</w:t>
      </w:r>
      <w:r>
        <w:t xml:space="preserve"> này upload và Deploy public tĩnh trực tiếp trên Vercel hoặc Netlify (Tất cả hoàn toàn miễn phí cho sinh viên).</w:t>
      </w:r>
    </w:p>
    <w:p>
      <w:pPr>
        <w:pStyle w:val="MdSpace"/>
      </w:pPr>
    </w:p>
    <w:p>
      <w:pPr>
        <w:pStyle w:val="MdHr"/>
        <w:pBdr>
          <w:bottom w:val="single" w:color="auto" w:sz="6" w:space="1"/>
        </w:pBdr>
      </w:pPr>
    </w:p>
    <w:p>
      <w:pPr>
        <w:pStyle w:val="MdSpace"/>
      </w:pPr>
    </w:p>
    <w:p>
      <w:pPr>
        <w:pStyle w:val="Heading2"/>
        <w:pStyle w:val="MdHeading2"/>
      </w:pPr>
      <w:r>
        <w:t xml:space="preserve">14. Bộ Xử lý Lỗi và Lập Hồ Sơ Kỹ Thuật (Troubleshooting &amp; Known Issues)</w:t>
      </w:r>
    </w:p>
    <w:p>
      <w:pPr>
        <w:pStyle w:val="MdParagraph"/>
      </w:pPr>
      <w:r>
        <w:t xml:space="preserve">Trong quá trình cài đặt chạy thử, không hiếm lúc phát sinh các chướng ngại vật ngoại cảnh. Dưới đây là bộ từ điển "Khắc phục nhanh" (FAQ Troubleshoot):</w:t>
      </w: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pPr>
            <w:r>
              <w:t xml:space="preserve">#</w:t>
            </w:r>
          </w:p>
        </w:tc>
        <w:tc>
          <w:tcPr>
            <w:shd w:fill="F2F2F2"/>
            <w:vAlign w:val="center"/>
          </w:tcPr>
          <w:p>
            <w:pPr>
              <w:pStyle w:val="MdTableHeader"/>
            </w:pPr>
            <w:r>
              <w:t xml:space="preserve">Khái quát Sự cố (Error Name)</w:t>
            </w:r>
          </w:p>
        </w:tc>
        <w:tc>
          <w:tcPr>
            <w:shd w:fill="F2F2F2"/>
            <w:vAlign w:val="center"/>
          </w:tcPr>
          <w:p>
            <w:pPr>
              <w:pStyle w:val="MdTableHeader"/>
            </w:pPr>
            <w:r>
              <w:t xml:space="preserve">Nguyên nhân gốc rễ (Root Cause)</w:t>
            </w:r>
          </w:p>
        </w:tc>
        <w:tc>
          <w:tcPr>
            <w:shd w:fill="F2F2F2"/>
            <w:vAlign w:val="center"/>
          </w:tcPr>
          <w:p>
            <w:pPr>
              <w:pStyle w:val="MdTableHeader"/>
            </w:pPr>
            <w:r>
              <w:t xml:space="preserve">Cách khắc phục Nhanh (Workaround)</w:t>
            </w:r>
          </w:p>
        </w:tc>
      </w:tr>
      <w:tr>
        <w:trPr>
          <w:cantSplit/>
        </w:trPr>
        <w:tc>
          <w:tcPr>
            <w:vAlign w:val="center"/>
          </w:tcPr>
          <w:p>
            <w:pPr>
              <w:pStyle w:val="MdTableCell"/>
            </w:pPr>
            <w:r>
              <w:t xml:space="preserve">1</w:t>
            </w:r>
          </w:p>
        </w:tc>
        <w:tc>
          <w:tcPr>
            <w:vAlign w:val="center"/>
          </w:tcPr>
          <w:p>
            <w:pPr>
              <w:pStyle w:val="MdTableCell"/>
            </w:pPr>
            <w:r>
              <w:t xml:space="preserve">Backend báo </w:t>
            </w:r>
            <w:r>
              <w:rPr>
                <w:rStyle w:val="MdCode"/>
                <w:u w:val="single"/>
              </w:rPr>
              <w:t xml:space="preserve">ECONNREFUSED</w:t>
            </w:r>
            <w:r>
              <w:t xml:space="preserve"> gãy kết nối Mongo</w:t>
            </w:r>
          </w:p>
        </w:tc>
        <w:tc>
          <w:tcPr>
            <w:vAlign w:val="center"/>
          </w:tcPr>
          <w:p>
            <w:pPr>
              <w:pStyle w:val="MdTableCell"/>
            </w:pPr>
            <w:r>
              <w:t xml:space="preserve">Window tự phân giải </w:t>
            </w:r>
            <w:r>
              <w:rPr>
                <w:rStyle w:val="MdCode"/>
                <w:u w:val="single"/>
              </w:rPr>
              <w:t xml:space="preserve">khanhtrang</w:t>
            </w:r>
            <w:r>
              <w:t xml:space="preserve"> sang địa chỉ IPv6 (</w:t>
            </w:r>
            <w:r>
              <w:rPr>
                <w:rStyle w:val="MdCode"/>
                <w:u w:val="single"/>
              </w:rPr>
              <w:t xml:space="preserve">::1</w:t>
            </w:r>
            <w:r>
              <w:t xml:space="preserve">), mà MongoDB cài offline chỉ nghe ở IPv4 truyền thống</w:t>
            </w:r>
          </w:p>
        </w:tc>
        <w:tc>
          <w:tcPr>
            <w:vAlign w:val="center"/>
          </w:tcPr>
          <w:p>
            <w:pPr>
              <w:pStyle w:val="MdTableCell"/>
            </w:pPr>
            <w:r>
              <w:t xml:space="preserve">Sửa chữ </w:t>
            </w:r>
            <w:r>
              <w:rPr>
                <w:rStyle w:val="MdCode"/>
                <w:u w:val="single"/>
              </w:rPr>
              <w:t xml:space="preserve">khanhtrang</w:t>
            </w:r>
            <w:r>
              <w:t xml:space="preserve"> ở file </w:t>
            </w:r>
            <w:r>
              <w:rPr>
                <w:rStyle w:val="MdCode"/>
                <w:u w:val="single"/>
              </w:rPr>
              <w:t xml:space="preserve">.env</w:t>
            </w:r>
            <w:r>
              <w:t xml:space="preserve"> thành biến URI số IP cấp thấp: </w:t>
            </w:r>
            <w:r>
              <w:rPr>
                <w:rStyle w:val="MdCode"/>
                <w:u w:val="single"/>
              </w:rPr>
              <w:t xml:space="preserve">&lt;mongodb://127.0.0.1:27017&gt;</w:t>
            </w:r>
          </w:p>
        </w:tc>
      </w:tr>
      <w:tr>
        <w:trPr>
          <w:cantSplit/>
        </w:trPr>
        <w:tc>
          <w:tcPr>
            <w:vAlign w:val="center"/>
          </w:tcPr>
          <w:p>
            <w:pPr>
              <w:pStyle w:val="MdTableCell"/>
            </w:pPr>
            <w:r>
              <w:t xml:space="preserve">2</w:t>
            </w:r>
          </w:p>
        </w:tc>
        <w:tc>
          <w:tcPr>
            <w:vAlign w:val="center"/>
          </w:tcPr>
          <w:p>
            <w:pPr>
              <w:pStyle w:val="MdTableCell"/>
            </w:pPr>
            <w:r>
              <w:t xml:space="preserve">Tải Data Seed báo lỗi </w:t>
            </w:r>
            <w:r>
              <w:rPr>
                <w:rStyle w:val="MdCode"/>
                <w:u w:val="single"/>
              </w:rPr>
              <w:t xml:space="preserve">$oid not valid for storage</w:t>
            </w:r>
          </w:p>
        </w:tc>
        <w:tc>
          <w:tcPr>
            <w:vAlign w:val="center"/>
          </w:tcPr>
          <w:p>
            <w:pPr>
              <w:pStyle w:val="MdTableCell"/>
            </w:pPr>
            <w:r>
              <w:t xml:space="preserve">File mẫu .JSON lấy từ web xuống dính định dạng Extended JSON (Dùng định dạng $oid ngầm), hệ thống cơ bản không bóc tách đọc được.</w:t>
            </w:r>
          </w:p>
        </w:tc>
        <w:tc>
          <w:tcPr>
            <w:vAlign w:val="center"/>
          </w:tcPr>
          <w:p>
            <w:pPr>
              <w:pStyle w:val="MdTableCell"/>
            </w:pPr>
            <w:r>
              <w:t xml:space="preserve">Sửa code ở hàm đọc Seed bỏ rườm rà, hoặc chạy script </w:t>
            </w:r>
            <w:r>
              <w:rPr>
                <w:rStyle w:val="MdCode"/>
                <w:u w:val="single"/>
              </w:rPr>
              <w:t xml:space="preserve">import_data.js</w:t>
            </w:r>
            <w:r>
              <w:t xml:space="preserve"> xịn nhóm đã code chuyển nhịp tự động.</w:t>
            </w:r>
          </w:p>
        </w:tc>
      </w:tr>
      <w:tr>
        <w:trPr>
          <w:cantSplit/>
        </w:trPr>
        <w:tc>
          <w:tcPr>
            <w:vAlign w:val="center"/>
          </w:tcPr>
          <w:p>
            <w:pPr>
              <w:pStyle w:val="MdTableCell"/>
            </w:pPr>
            <w:r>
              <w:t xml:space="preserve">3</w:t>
            </w:r>
          </w:p>
        </w:tc>
        <w:tc>
          <w:tcPr>
            <w:vAlign w:val="center"/>
          </w:tcPr>
          <w:p>
            <w:pPr>
              <w:pStyle w:val="MdTableCell"/>
            </w:pPr>
            <w:r>
              <w:t xml:space="preserve">Chạy UI Frontend ra màn trắng tinh không thấy Đồ (Blank/Network Err)</w:t>
            </w:r>
          </w:p>
        </w:tc>
        <w:tc>
          <w:tcPr>
            <w:vAlign w:val="center"/>
          </w:tcPr>
          <w:p>
            <w:pPr>
              <w:pStyle w:val="MdTableCell"/>
            </w:pPr>
            <w:r>
              <w:t xml:space="preserve">Đã chạy FE nhưng bỏ lỡ mất bước Thêm file cấu hình môi trường gốc chỉ cho máy tính biết Backend đang nằm ở đâu.</w:t>
            </w:r>
          </w:p>
        </w:tc>
        <w:tc>
          <w:tcPr>
            <w:vAlign w:val="center"/>
          </w:tcPr>
          <w:p>
            <w:pPr>
              <w:pStyle w:val="MdTableCell"/>
            </w:pPr>
            <w:r>
              <w:t xml:space="preserve">Tắt màn hình console React đi, tạo và dán cấu hình </w:t>
            </w:r>
            <w:r>
              <w:rPr>
                <w:rStyle w:val="MdCode"/>
                <w:u w:val="single"/>
              </w:rPr>
              <w:t xml:space="preserve">.env</w:t>
            </w:r>
            <w:r>
              <w:t xml:space="preserve"> cho vào biến </w:t>
            </w:r>
            <w:r>
              <w:rPr>
                <w:rStyle w:val="MdCode"/>
                <w:u w:val="single"/>
              </w:rPr>
              <w:t xml:space="preserve">REACT_APP_API_URL</w:t>
            </w:r>
            <w:r>
              <w:t xml:space="preserve">. Gõ </w:t>
            </w:r>
            <w:r>
              <w:rPr>
                <w:rStyle w:val="MdCode"/>
                <w:u w:val="single"/>
              </w:rPr>
              <w:t xml:space="preserve">start</w:t>
            </w:r>
            <w:r>
              <w:t xml:space="preserve"> lại.</w:t>
            </w:r>
          </w:p>
        </w:tc>
      </w:tr>
      <w:tr>
        <w:trPr>
          <w:cantSplit/>
        </w:trPr>
        <w:tc>
          <w:tcPr>
            <w:vAlign w:val="center"/>
          </w:tcPr>
          <w:p>
            <w:pPr>
              <w:pStyle w:val="MdTableCell"/>
            </w:pPr>
            <w:r>
              <w:t xml:space="preserve">4</w:t>
            </w:r>
          </w:p>
        </w:tc>
        <w:tc>
          <w:tcPr>
            <w:vAlign w:val="center"/>
          </w:tcPr>
          <w:p>
            <w:pPr>
              <w:pStyle w:val="MdTableCell"/>
            </w:pPr>
            <w:r>
              <w:t xml:space="preserve">Terminal văng màn viền Đỏ ở </w:t>
            </w:r>
            <w:r>
              <w:rPr>
                <w:rStyle w:val="MdCode"/>
                <w:u w:val="single"/>
              </w:rPr>
              <w:t xml:space="preserve">ajv/dist/compile</w:t>
            </w:r>
          </w:p>
        </w:tc>
        <w:tc>
          <w:tcPr>
            <w:vAlign w:val="center"/>
          </w:tcPr>
          <w:p>
            <w:pPr>
              <w:pStyle w:val="MdTableCell"/>
            </w:pPr>
            <w:r>
              <w:t xml:space="preserve">NodeJS bị sốc phản vệ phiên bản </w:t>
            </w:r>
            <w:r>
              <w:rPr>
                <w:rStyle w:val="MdCode"/>
                <w:u w:val="single"/>
              </w:rPr>
              <w:t xml:space="preserve">Webpack/ajv</w:t>
            </w:r>
            <w:r>
              <w:t xml:space="preserve"> do bộ source cũ sinh ra xung đột chuẩn mới trên Windows.</w:t>
            </w:r>
          </w:p>
        </w:tc>
        <w:tc>
          <w:tcPr>
            <w:vAlign w:val="center"/>
          </w:tcPr>
          <w:p>
            <w:pPr>
              <w:pStyle w:val="MdTableCell"/>
            </w:pPr>
            <w:r>
              <w:t xml:space="preserve">Ép cài đè dứt điểm bằng lệnh Bypass: </w:t>
            </w:r>
            <w:r>
              <w:rPr>
                <w:rStyle w:val="MdCode"/>
                <w:u w:val="single"/>
              </w:rPr>
              <w:t xml:space="preserve">npm install ajv@^8 --legacy-peer-deps</w:t>
            </w:r>
          </w:p>
        </w:tc>
      </w:tr>
      <w:tr>
        <w:trPr>
          <w:cantSplit/>
        </w:trPr>
        <w:tc>
          <w:tcPr>
            <w:vAlign w:val="center"/>
          </w:tcPr>
          <w:p>
            <w:pPr>
              <w:pStyle w:val="MdTableCell"/>
            </w:pPr>
            <w:r>
              <w:t xml:space="preserve">5</w:t>
            </w:r>
          </w:p>
        </w:tc>
        <w:tc>
          <w:tcPr>
            <w:vAlign w:val="center"/>
          </w:tcPr>
          <w:p>
            <w:pPr>
              <w:pStyle w:val="MdTableCell"/>
            </w:pPr>
            <w:r>
              <w:t xml:space="preserve">Không upload được Hình Ảnh</w:t>
            </w:r>
          </w:p>
        </w:tc>
        <w:tc>
          <w:tcPr>
            <w:vAlign w:val="center"/>
          </w:tcPr>
          <w:p>
            <w:pPr>
              <w:pStyle w:val="MdTableCell"/>
            </w:pPr>
            <w:r>
              <w:t xml:space="preserve">Giới hạn dung lượng tải ảnh gốc Base64 của Node.js Express quá nhỏ để nuốt trọn được ảnh kích thước xịn.</w:t>
            </w:r>
          </w:p>
        </w:tc>
        <w:tc>
          <w:tcPr>
            <w:vAlign w:val="center"/>
          </w:tcPr>
          <w:p>
            <w:pPr>
              <w:pStyle w:val="MdTableCell"/>
            </w:pPr>
            <w:r>
              <w:t xml:space="preserve">Mở </w:t>
            </w:r>
            <w:r>
              <w:rPr>
                <w:rStyle w:val="MdCode"/>
                <w:u w:val="single"/>
              </w:rPr>
              <w:t xml:space="preserve">index.js</w:t>
            </w:r>
            <w:r>
              <w:t xml:space="preserve"> phía Backend, tăng tham số dung lượng lên Max </w:t>
            </w:r>
            <w:r>
              <w:rPr>
                <w:rStyle w:val="MdCode"/>
                <w:u w:val="single"/>
              </w:rPr>
              <w:t xml:space="preserve">app.use(express.json({limit: '50mb'}))</w:t>
            </w:r>
          </w:p>
        </w:tc>
      </w:tr>
    </w:tbl>
    <w:p>
      <w:pPr>
        <w:pStyle w:val="MdHr"/>
        <w:pBdr>
          <w:bottom w:val="single" w:color="auto" w:sz="6" w:space="1"/>
        </w:pBdr>
      </w:pPr>
    </w:p>
    <w:p>
      <w:pPr>
        <w:pStyle w:val="MdSpace"/>
      </w:pPr>
    </w:p>
    <w:p>
      <w:pPr>
        <w:pStyle w:val="Heading2"/>
        <w:pStyle w:val="MdHeading2"/>
      </w:pPr>
      <w:r>
        <w:t xml:space="preserve">15. Quy trình Bảo trì &amp; Sao lưu Hệ thống (Maintenance &amp; Backup)</w:t>
      </w:r>
    </w:p>
    <w:p>
      <w:pPr>
        <w:pStyle w:val="MdParagraph"/>
      </w:pPr>
      <w:r>
        <w:t xml:space="preserve">Để dự án không "chết yểu" sau ngày chấm điểm môn học, vòng đời phần mềm (SDLC) quy định bắt buộc phải có kế hoạch chăm sóc rủi ro hằng tháng:</w:t>
      </w:r>
    </w:p>
    <w:p>
      <w:pPr>
        <w:pStyle w:val="MdSpace"/>
      </w:pPr>
    </w:p>
    <w:p>
      <w:pPr>
        <w:pStyle w:val="ListParagraph"/>
        <w:pStyle w:val="MdListItem"/>
        <w:numPr>
          <w:ilvl w:val="0"/>
          <w:numId w:val="1"/>
        </w:numPr>
      </w:pPr>
      <w:r>
        <w:rPr>
          <w:rStyle w:val="MdStrong"/>
          <w:b/>
          <w:bCs/>
        </w:rPr>
        <w:t xml:space="preserve">Bảo trì Khắc phục (Corrective):</w:t>
      </w:r>
      <w:r>
        <w:t xml:space="preserve"> Nếu giảng viên bấm thanh toán mà bị kẹt luồng đỏ chót, Kỹ sư phải vào Database xóa kẹt lệnh ngay lập tức và tung bản vá lỗi khẩn cấp (Hot-fix).</w:t>
      </w:r>
    </w:p>
    <w:p>
      <w:pPr>
        <w:pStyle w:val="ListParagraph"/>
        <w:pStyle w:val="MdListItem"/>
        <w:numPr>
          <w:ilvl w:val="0"/>
          <w:numId w:val="1"/>
        </w:numPr>
      </w:pPr>
      <w:r>
        <w:rPr>
          <w:rStyle w:val="MdStrong"/>
          <w:b/>
          <w:bCs/>
        </w:rPr>
        <w:t xml:space="preserve">Bảo trì Thích ứng (Adaptive):</w:t>
      </w:r>
      <w:r>
        <w:t xml:space="preserve"> Giả sử cuối năm 2026 Google Chrome đổi bộ quy tắc lõi hoặc MongoDB ra mắt phiên bản mới, nhóm sẽ nâng cấp các Driver tương ứng để Web vẫn chạy mượt mà không bị "hết đát".</w:t>
      </w:r>
    </w:p>
    <w:p>
      <w:pPr>
        <w:pStyle w:val="ListParagraph"/>
        <w:pStyle w:val="MdListItem"/>
        <w:numPr>
          <w:ilvl w:val="0"/>
          <w:numId w:val="1"/>
        </w:numPr>
      </w:pPr>
      <w:r>
        <w:rPr>
          <w:rStyle w:val="MdStrong"/>
          <w:b/>
          <w:bCs/>
        </w:rPr>
        <w:t xml:space="preserve">Lịch Sao lưu An toàn (Backup Routine):</w:t>
      </w:r>
      <w:r>
        <w:t xml:space="preserve"> Cứ định kỳ Chủ Nhật hàng tuần, một con Bot tự động sẽ copy toàn bộ kho dữ liệu </w:t>
      </w:r>
      <w:r>
        <w:rPr>
          <w:rStyle w:val="MdCode"/>
          <w:u w:val="single"/>
        </w:rPr>
        <w:t xml:space="preserve">ecommerceDB</w:t>
      </w:r>
      <w:r>
        <w:t xml:space="preserve"> nén thành file Zip gửi về email của trưởng nhóm để phòng hờ trường hợp bị Hacker vào phá sập dữ liệu cũ.</w:t>
      </w:r>
    </w:p>
    <w:p>
      <w:pPr>
        <w:pStyle w:val="MdSpace"/>
      </w:pPr>
    </w:p>
    <w:p>
      <w:pPr>
        <w:pStyle w:val="MdHr"/>
        <w:pBdr>
          <w:bottom w:val="single" w:color="auto" w:sz="6" w:space="1"/>
        </w:pBdr>
      </w:pPr>
    </w:p>
    <w:p>
      <w:pPr>
        <w:pStyle w:val="MdSpace"/>
      </w:pPr>
    </w:p>
    <w:p>
      <w:pPr>
        <w:pStyle w:val="MdParagraph"/>
      </w:pPr>
      <w:r>
        <w:rPr>
          <w:rStyle w:val="MdEm"/>
          <w:i/>
          <w:iCs/>
        </w:rPr>
        <w:t xml:space="preserve">Tài liệu được cập nhật và biên soạn bởi: Trần Khánh Trang (232248749) — Nhóm 5, Học phần CNPM TLU 2025–2026.</w:t>
      </w:r>
      <w:r>
        <w:t xml:space="preserve">
</w:t>
      </w:r>
      <w:r>
        <w:rPr>
          <w:rStyle w:val="MdEm"/>
          <w:i/>
          <w:iCs/>
        </w:rPr>
        <w:t xml:space="preserve">Cập nhật lần cuối: 05/03/2026 — Tích hợp biên bản triển khai thực tế với sự hỗ trợ của AI Assistant (Antigravity / Google DeepMind).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4)"/>
      <w:lvlJc w:val="start"/>
    </w:lvl>
    <w:lvl w:ilvl="4" w15:tentative="1">
      <w:start w:val="1"/>
      <w:numFmt w:val="decimal"/>
      <w:lvlText w:val="%5)"/>
      <w:lvlJc w:val="start"/>
    </w:lvl>
    <w:lvl w:ilvl="5" w15:tentative="1">
      <w:start w:val="1"/>
      <w:numFmt w:val="decimal"/>
      <w:lvlText w:val="%6)"/>
      <w:lvlJc w:val="start"/>
    </w:lvl>
    <w:lvl w:ilvl="6" w15:tentative="1">
      <w:start w:val="1"/>
      <w:numFmt w:val="decimal"/>
      <w:lvlText w:val="%7)"/>
      <w:lvlJc w:val="start"/>
    </w:lvl>
    <w:lvl w:ilvl="7" w15:tentative="1">
      <w:start w:val="1"/>
      <w:numFmt w:val="decimal"/>
      <w:lvlText w:val="%8)"/>
      <w:lvlJc w:val="start"/>
    </w:lvl>
    <w:lvl w:ilvl="8" w15:tentative="1">
      <w:start w:val="1"/>
      <w:numFmt w:val="decimal"/>
      <w:lvlText w:val="%9)"/>
      <w:lvlJc w:val="start"/>
    </w:lvl>
  </w:abstractNum>
  <w:abstractNum w:abstractNumId="3" w15:restartNumberingAfterBreak="0">
    <w:multiLevelType w:val="hybridMultilevel"/>
    <w:lvl w:ilvl="0" w15:tentative="1">
      <w:start w:val="1"/>
      <w:numFmt w:val="bullet"/>
      <w:lvlText w:val="•"/>
      <w:lvlJc w:val="start"/>
    </w:lvl>
    <w:lvl w:ilvl="1" w15:tentative="1">
      <w:start w:val="1"/>
      <w:numFmt w:val="bullet"/>
      <w:lvlText w:val="■"/>
      <w:lvlJc w:val="start"/>
    </w:lvl>
    <w:lvl w:ilvl="2" w15:tentative="1">
      <w:start w:val="1"/>
      <w:numFmt w:val="bullet"/>
      <w:lvlText w:val="▶"/>
      <w:lvlJc w:val="start"/>
    </w:lvl>
    <w:lvl w:ilvl="3" w15:tentative="1">
      <w:start w:val="1"/>
      <w:numFmt w:val="bullet"/>
      <w:lvlText w:val="▲"/>
      <w:lvlJc w:val="start"/>
    </w:lvl>
    <w:lvl w:ilvl="4" w15:tentative="1">
      <w:start w:val="1"/>
      <w:numFmt w:val="bullet"/>
      <w:lvlText w:val="◆"/>
      <w:lvlJc w:val="start"/>
    </w:lvl>
    <w:lvl w:ilvl="5" w15:tentative="1">
      <w:start w:val="1"/>
      <w:numFmt w:val="bullet"/>
      <w:lvlText w:val="●"/>
      <w:lvlJc w:val="start"/>
    </w:lvl>
    <w:lvl w:ilvl="6" w15:tentative="1">
      <w:start w:val="1"/>
      <w:numFmt w:val="bullet"/>
      <w:lvlText w:val="□"/>
      <w:lvlJc w:val="start"/>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240" w:before="480"/>
      <w:outlineLvl w:val="0"/>
    </w:pPr>
    <w:rPr>
      <w:b/>
      <w:bCs/>
      <w:color w:val="2F5597"/>
      <w:sz w:val="36"/>
      <w:szCs w:val="36"/>
    </w:rPr>
  </w:style>
  <w:style w:type="paragraph" w:styleId="Heading2">
    <w:name w:val="Heading 2"/>
    <w:basedOn w:val="Normal"/>
    <w:next w:val="Normal"/>
    <w:qFormat/>
    <w:pPr>
      <w:keepNext/>
      <w:spacing w:after="200" w:before="400"/>
      <w:outlineLvl w:val="1"/>
    </w:pPr>
    <w:rPr>
      <w:b/>
      <w:bCs/>
      <w:color w:val="5B9BD5"/>
      <w:sz w:val="32"/>
      <w:szCs w:val="32"/>
    </w:rPr>
  </w:style>
  <w:style w:type="paragraph" w:styleId="Heading3">
    <w:name w:val="Heading 3"/>
    <w:basedOn w:val="Normal"/>
    <w:next w:val="Normal"/>
    <w:qFormat/>
    <w:pPr>
      <w:keepNext/>
      <w:spacing w:after="160" w:before="320"/>
      <w:outlineLvl w:val="2"/>
    </w:pPr>
    <w:rPr>
      <w:b/>
      <w:bCs/>
      <w:color w:val="44546A"/>
      <w:sz w:val="28"/>
      <w:szCs w:val="28"/>
    </w:rPr>
  </w:style>
  <w:style w:type="paragraph" w:styleId="Heading4">
    <w:name w:val="Heading 4"/>
    <w:basedOn w:val="Normal"/>
    <w:next w:val="Normal"/>
    <w:qFormat/>
    <w:pPr>
      <w:keepNext/>
      <w:spacing w:after="140" w:before="280"/>
      <w:outlineLvl w:val="3"/>
    </w:pPr>
    <w:rPr>
      <w:b/>
      <w:bCs/>
      <w:color w:val="44546A"/>
      <w:sz w:val="26"/>
      <w:szCs w:val="26"/>
    </w:rPr>
  </w:style>
  <w:style w:type="paragraph" w:styleId="Heading5">
    <w:name w:val="Heading 5"/>
    <w:basedOn w:val="Normal"/>
    <w:next w:val="Normal"/>
    <w:qFormat/>
    <w:pPr>
      <w:keepNext/>
      <w:spacing w:after="120" w:before="240"/>
      <w:outlineLvl w:val="4"/>
    </w:pPr>
    <w:rPr>
      <w:b/>
      <w:bCs/>
      <w:i/>
      <w:iCs/>
      <w:color w:val="44546A"/>
      <w:sz w:val="24"/>
      <w:szCs w:val="24"/>
    </w:rPr>
  </w:style>
  <w:style w:type="paragraph" w:styleId="Heading6">
    <w:name w:val="Heading 6"/>
    <w:basedOn w:val="Normal"/>
    <w:next w:val="Normal"/>
    <w:qFormat/>
    <w:pPr>
      <w:keepNext/>
      <w:spacing w:after="120" w:before="240"/>
      <w:outlineLvl w:val="5"/>
    </w:pPr>
    <w:rPr>
      <w:b w:val="false"/>
      <w:bCs w:val="false"/>
      <w:i/>
      <w:iCs/>
      <w:color w:val="44546A"/>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MdSpace">
    <w:name w:val="MdSpace"/>
    <w:basedOn w:val="Normal"/>
    <w:next w:val="Normal"/>
    <w:qFormat/>
    <w:pPr>
      <w:spacing w:after="0" w:before="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hd w:fill="f6f6f7"/>
      <w:spacing w:after="200" w:before="200"/>
    </w:pPr>
    <w:rPr>
      <w:rFonts w:ascii="Courier New" w:cs="Courier New" w:eastAsia="Courier New" w:hAnsi="Courier New"/>
      <w:color w:val="032F62"/>
      <w:sz w:val="22"/>
      <w:szCs w:val="22"/>
    </w:rPr>
  </w:style>
  <w:style w:type="paragraph" w:styleId="MdHr">
    <w:name w:val="MdHr"/>
    <w:basedOn w:val="Normal"/>
    <w:next w:val="Normal"/>
    <w:qFormat/>
    <w:pPr>
      <w:pBdr>
        <w:bottom w:val="single" w:color="D9D9D9" w:sz="1" w:space="1"/>
      </w:pBdr>
      <w:spacing w:after="240" w:before="240"/>
    </w:pPr>
  </w:style>
  <w:style w:type="paragraph" w:styleId="MdBlockquote">
    <w:name w:val="MdBlockquote"/>
    <w:basedOn w:val="Normal"/>
    <w:next w:val="Normal"/>
    <w:qFormat/>
    <w:pPr>
      <w:pBdr>
        <w:left w:val="single" w:color="666666" w:sz="20" w:space="12"/>
      </w:pBdr>
      <w:shd w:fill="F9F9F9"/>
      <w:spacing w:after="200" w:before="200"/>
      <w:ind w:left="360"/>
    </w:pPr>
    <w:rPr>
      <w:i/>
      <w:iCs/>
      <w:color w:val="666666"/>
    </w:rPr>
  </w:style>
  <w:style w:type="paragraph" w:styleId="MdHtml">
    <w:name w:val="MdHtml"/>
    <w:basedOn w:val="Normal"/>
    <w:next w:val="Normal"/>
    <w:qFormat/>
    <w:rPr>
      <w:rFonts w:ascii="Courier New" w:cs="Courier New" w:eastAsia="Courier New" w:hAnsi="Courier New"/>
      <w:color w:val="4472C4"/>
    </w:rPr>
  </w:style>
  <w:style w:type="paragraph" w:styleId="MdDef">
    <w:name w:val="MdDef"/>
    <w:basedOn w:val="Normal"/>
    <w:next w:val="Normal"/>
    <w:qFormat/>
    <w:pPr>
      <w:ind w:left="720" w:hanging="360"/>
    </w:pPr>
  </w:style>
  <w:style w:type="paragraph" w:styleId="MdParagraph">
    <w:name w:val="MdParagraph"/>
    <w:basedOn w:val="Normal"/>
    <w:next w:val="Normal"/>
    <w:qFormat/>
    <w:pPr>
      <w:spacing w:after="120" w:before="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after="60" w:before="60"/>
      <w:ind w:left="720" w:hanging="360"/>
    </w:pPr>
  </w:style>
  <w:style w:type="paragraph" w:styleId="MdTable">
    <w:name w:val="MdTable"/>
    <w:basedOn w:val="Normal"/>
    <w:next w:val="Normal"/>
    <w:qFormat/>
    <w:pPr>
      <w:spacing w:after="60" w:before="60"/>
    </w:pPr>
  </w:style>
  <w:style w:type="paragraph" w:styleId="MdTableHeader">
    <w:name w:val="MdTableHeader"/>
    <w:basedOn w:val="Normal"/>
    <w:next w:val="Normal"/>
    <w:qFormat/>
    <w:rPr>
      <w:b/>
      <w:bCs/>
    </w:rPr>
  </w:style>
  <w:style w:type="paragraph" w:styleId="MdTableCell">
    <w:name w:val="MdTableCell"/>
    <w:basedOn w:val="Normal"/>
    <w:next w:val="Normal"/>
    <w:qFormat/>
  </w:style>
  <w:style w:type="paragraph" w:styleId="MdHeading1">
    <w:name w:val="MdHeading1"/>
    <w:basedOn w:val="Normal"/>
    <w:next w:val="Normal"/>
    <w:qFormat/>
    <w:pPr>
      <w:keepNext/>
      <w:spacing w:after="240" w:before="480"/>
      <w:outlineLvl w:val="0"/>
    </w:pPr>
    <w:rPr>
      <w:b/>
      <w:bCs/>
      <w:color w:val="2F5597"/>
      <w:sz w:val="36"/>
      <w:szCs w:val="36"/>
    </w:rPr>
  </w:style>
  <w:style w:type="paragraph" w:styleId="MdHeading2">
    <w:name w:val="MdHeading2"/>
    <w:basedOn w:val="Normal"/>
    <w:next w:val="Normal"/>
    <w:qFormat/>
    <w:pPr>
      <w:keepNext/>
      <w:spacing w:after="200" w:before="400"/>
      <w:outlineLvl w:val="1"/>
    </w:pPr>
    <w:rPr>
      <w:b/>
      <w:bCs/>
      <w:color w:val="5B9BD5"/>
      <w:sz w:val="32"/>
      <w:szCs w:val="32"/>
    </w:rPr>
  </w:style>
  <w:style w:type="paragraph" w:styleId="MdHeading3">
    <w:name w:val="MdHeading3"/>
    <w:basedOn w:val="Normal"/>
    <w:next w:val="Normal"/>
    <w:qFormat/>
    <w:pPr>
      <w:keepNext/>
      <w:spacing w:after="160" w:before="320"/>
      <w:outlineLvl w:val="2"/>
    </w:pPr>
    <w:rPr>
      <w:b/>
      <w:bCs/>
      <w:color w:val="44546A"/>
      <w:sz w:val="28"/>
      <w:szCs w:val="28"/>
    </w:rPr>
  </w:style>
  <w:style w:type="paragraph" w:styleId="MdHeading4">
    <w:name w:val="MdHeading4"/>
    <w:basedOn w:val="Normal"/>
    <w:next w:val="Normal"/>
    <w:qFormat/>
    <w:pPr>
      <w:keepNext/>
      <w:spacing w:after="140" w:before="280"/>
      <w:outlineLvl w:val="3"/>
    </w:pPr>
    <w:rPr>
      <w:b/>
      <w:bCs/>
      <w:color w:val="44546A"/>
      <w:sz w:val="26"/>
      <w:szCs w:val="26"/>
    </w:rPr>
  </w:style>
  <w:style w:type="paragraph" w:styleId="MdHeading5">
    <w:name w:val="MdHeading5"/>
    <w:basedOn w:val="Normal"/>
    <w:next w:val="Normal"/>
    <w:qFormat/>
    <w:pPr>
      <w:keepNext/>
      <w:spacing w:after="120" w:before="240"/>
      <w:outlineLvl w:val="4"/>
    </w:pPr>
    <w:rPr>
      <w:b/>
      <w:bCs/>
      <w:i/>
      <w:iCs/>
      <w:color w:val="44546A"/>
      <w:sz w:val="24"/>
      <w:szCs w:val="24"/>
    </w:rPr>
  </w:style>
  <w:style w:type="paragraph" w:styleId="MdHeading6">
    <w:name w:val="MdHeading6"/>
    <w:basedOn w:val="Normal"/>
    <w:next w:val="Normal"/>
    <w:qFormat/>
    <w:pPr>
      <w:keepNext/>
      <w:spacing w:after="120" w:before="240"/>
      <w:outlineLvl w:val="5"/>
    </w:pPr>
    <w:rPr>
      <w:b w:val="false"/>
      <w:bCs w:val="false"/>
      <w:i/>
      <w:iCs/>
      <w:color w:val="44546A"/>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color w:val="FF0000"/>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2026-03-06T02:16:36.045Z</dcterms:created>
  <dcterms:modified xsi:type="dcterms:W3CDTF">2026-03-06T02:16:36.045Z</dcterms:modified>
</cp:coreProperties>
</file>

<file path=docProps/custom.xml><?xml version="1.0" encoding="utf-8"?>
<Properties xmlns="http://schemas.openxmlformats.org/officeDocument/2006/custom-properties" xmlns:vt="http://schemas.openxmlformats.org/officeDocument/2006/docPropsVTypes"/>
</file>