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86" w:rsidRDefault="00F1179E">
      <w:r>
        <w:t xml:space="preserve">Aus den Diagrammen ist ersichtlich, dass </w:t>
      </w:r>
      <w:r w:rsidR="009E2CAF">
        <w:t xml:space="preserve">sich </w:t>
      </w:r>
      <w:r>
        <w:t xml:space="preserve">für jede Position des </w:t>
      </w:r>
      <w:proofErr w:type="spellStart"/>
      <w:r>
        <w:t>Thymio</w:t>
      </w:r>
      <w:proofErr w:type="spellEnd"/>
      <w:r w:rsidR="009E2CAF">
        <w:t xml:space="preserve"> charakteristische Messwerte ergeben. Die Distanzsensoren des </w:t>
      </w:r>
      <w:proofErr w:type="spellStart"/>
      <w:r w:rsidR="009E2CAF">
        <w:t>Thymio</w:t>
      </w:r>
      <w:proofErr w:type="spellEnd"/>
      <w:r w:rsidR="009E2CAF">
        <w:t xml:space="preserve"> liefern, je kleiner der Abstand zu einer Wand ist, einen umso größeren Wert. </w:t>
      </w:r>
      <w:r w:rsidR="00DC7186">
        <w:t xml:space="preserve">Über die </w:t>
      </w:r>
      <w:r w:rsidR="009E2CAF">
        <w:t xml:space="preserve">insgesamt fünf Sensoren an der </w:t>
      </w:r>
      <w:r w:rsidR="00DC7186">
        <w:t xml:space="preserve">Vorderseite kann der </w:t>
      </w:r>
      <w:proofErr w:type="spellStart"/>
      <w:r w:rsidR="00DC7186">
        <w:t>Tyhmio</w:t>
      </w:r>
      <w:proofErr w:type="spellEnd"/>
      <w:r w:rsidR="00DC7186">
        <w:t xml:space="preserve"> Informationen über das Hindernis erhalten.</w:t>
      </w:r>
      <w:r w:rsidR="009F0536">
        <w:t xml:space="preserve"> Unten stehende Diagramme stellen jeweils die Mittelwerte der Sensoren s0 bis s4 gegenüber.</w:t>
      </w:r>
    </w:p>
    <w:p w:rsidR="00DC7186" w:rsidRDefault="00DC718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26"/>
        <w:gridCol w:w="3236"/>
      </w:tblGrid>
      <w:tr w:rsidR="00BE01DC" w:rsidTr="00DC7186">
        <w:tc>
          <w:tcPr>
            <w:tcW w:w="4427" w:type="dxa"/>
          </w:tcPr>
          <w:p w:rsidR="00DC7186" w:rsidRDefault="00DC7186">
            <w:r w:rsidRPr="00DC7186">
              <w:rPr>
                <w:noProof/>
                <w:lang w:eastAsia="de-DE"/>
              </w:rPr>
              <w:drawing>
                <wp:inline distT="0" distB="0" distL="0" distR="0">
                  <wp:extent cx="3550920" cy="2276548"/>
                  <wp:effectExtent l="0" t="0" r="0" b="9525"/>
                  <wp:docPr id="1" name="Grafik 1" descr="D:\Users\Vitus\Desktop\Informationssysteme\Github Repository\infsys_thymio\Übungsblatt 3\Graphen\ecke_histo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Vitus\Desktop\Informationssysteme\Github Repository\infsys_thymio\Übungsblatt 3\Graphen\ecke_histo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631" cy="233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</w:tcPr>
          <w:p w:rsidR="00DC7186" w:rsidRDefault="00DC7186">
            <w:pPr>
              <w:rPr>
                <w:b/>
              </w:rPr>
            </w:pPr>
          </w:p>
          <w:p w:rsidR="00DC7186" w:rsidRDefault="00DC7186">
            <w:pPr>
              <w:rPr>
                <w:b/>
              </w:rPr>
            </w:pPr>
            <w:r>
              <w:rPr>
                <w:b/>
              </w:rPr>
              <w:t>Ecke:</w:t>
            </w:r>
          </w:p>
          <w:p w:rsidR="00DC7186" w:rsidRDefault="00DC7186">
            <w:pPr>
              <w:rPr>
                <w:b/>
              </w:rPr>
            </w:pPr>
          </w:p>
          <w:p w:rsidR="00DC7186" w:rsidRPr="00DC7186" w:rsidRDefault="00DC7186">
            <w:r w:rsidRPr="00DC7186">
              <w:t xml:space="preserve">s0 </w:t>
            </w:r>
            <w:r w:rsidR="009F0536">
              <w:t>und s4</w:t>
            </w:r>
            <w:r w:rsidRPr="00DC7186">
              <w:t xml:space="preserve"> m</w:t>
            </w:r>
            <w:r w:rsidR="009F0536">
              <w:t>essen den geringsten Abstand, s2</w:t>
            </w:r>
            <w:r w:rsidRPr="00DC7186">
              <w:t xml:space="preserve"> den größten.</w:t>
            </w:r>
          </w:p>
        </w:tc>
      </w:tr>
      <w:tr w:rsidR="00BE01DC" w:rsidTr="00DC7186">
        <w:tc>
          <w:tcPr>
            <w:tcW w:w="4427" w:type="dxa"/>
          </w:tcPr>
          <w:p w:rsidR="00DC7186" w:rsidRDefault="00DC7186">
            <w:r w:rsidRPr="00DC7186">
              <w:rPr>
                <w:noProof/>
                <w:lang w:eastAsia="de-DE"/>
              </w:rPr>
              <w:drawing>
                <wp:inline distT="0" distB="0" distL="0" distR="0">
                  <wp:extent cx="3541891" cy="2270760"/>
                  <wp:effectExtent l="0" t="0" r="1905" b="0"/>
                  <wp:docPr id="2" name="Grafik 2" descr="D:\Users\Vitus\Desktop\Informationssysteme\Github Repository\infsys_thymio\Übungsblatt 3\Graphen\kante_histo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Vitus\Desktop\Informationssysteme\Github Repository\infsys_thymio\Übungsblatt 3\Graphen\kante_histo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104" cy="231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</w:tcPr>
          <w:p w:rsidR="00DC7186" w:rsidRDefault="00DC7186"/>
          <w:p w:rsidR="00DC7186" w:rsidRDefault="00DC7186">
            <w:pPr>
              <w:rPr>
                <w:b/>
              </w:rPr>
            </w:pPr>
            <w:r>
              <w:rPr>
                <w:b/>
              </w:rPr>
              <w:t>Kante:</w:t>
            </w:r>
          </w:p>
          <w:p w:rsidR="00DC7186" w:rsidRDefault="00DC7186">
            <w:pPr>
              <w:rPr>
                <w:b/>
              </w:rPr>
            </w:pPr>
          </w:p>
          <w:p w:rsidR="00DC7186" w:rsidRPr="009F0536" w:rsidRDefault="009F0536">
            <w:r w:rsidRPr="009F0536">
              <w:t>s2</w:t>
            </w:r>
            <w:r w:rsidR="00DC7186" w:rsidRPr="009F0536">
              <w:t xml:space="preserve"> misst den geringsten Abstand, da sich die Spitze des </w:t>
            </w:r>
            <w:proofErr w:type="spellStart"/>
            <w:r w:rsidR="00DC7186" w:rsidRPr="009F0536">
              <w:t>Thymio</w:t>
            </w:r>
            <w:proofErr w:type="spellEnd"/>
            <w:r w:rsidRPr="009F0536">
              <w:t xml:space="preserve"> direkt vor dem Hindernis befindet. s1 und</w:t>
            </w:r>
            <w:r w:rsidR="00DC7186" w:rsidRPr="009F0536">
              <w:t xml:space="preserve"> </w:t>
            </w:r>
            <w:r w:rsidRPr="009F0536">
              <w:t>s3 erkennen ebenfalls ein Hindernis, s0  und s4 hingegen nicht mehr (Sensor liefert den Wert 0)</w:t>
            </w:r>
          </w:p>
          <w:p w:rsidR="00DC7186" w:rsidRPr="00DC7186" w:rsidRDefault="00DC7186">
            <w:pPr>
              <w:rPr>
                <w:b/>
              </w:rPr>
            </w:pPr>
          </w:p>
        </w:tc>
      </w:tr>
      <w:tr w:rsidR="00BE01DC" w:rsidTr="00DC7186">
        <w:tc>
          <w:tcPr>
            <w:tcW w:w="4427" w:type="dxa"/>
          </w:tcPr>
          <w:p w:rsidR="00DC7186" w:rsidRDefault="009F0536">
            <w:r w:rsidRPr="009F0536">
              <w:rPr>
                <w:noProof/>
                <w:lang w:eastAsia="de-DE"/>
              </w:rPr>
              <w:drawing>
                <wp:inline distT="0" distB="0" distL="0" distR="0">
                  <wp:extent cx="3559409" cy="2281990"/>
                  <wp:effectExtent l="0" t="0" r="3175" b="4445"/>
                  <wp:docPr id="3" name="Grafik 3" descr="D:\Users\Vitus\Desktop\Informationssysteme\Github Repository\infsys_thymio\Übungsblatt 3\Graphen\frontal_histo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Vitus\Desktop\Informationssysteme\Github Repository\infsys_thymio\Übungsblatt 3\Graphen\frontal_histo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863" cy="230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</w:tcPr>
          <w:p w:rsidR="00DC7186" w:rsidRDefault="00DC7186"/>
          <w:p w:rsidR="009F0536" w:rsidRDefault="009F0536">
            <w:pPr>
              <w:rPr>
                <w:b/>
              </w:rPr>
            </w:pPr>
            <w:r>
              <w:rPr>
                <w:b/>
              </w:rPr>
              <w:t>Frontal:</w:t>
            </w:r>
          </w:p>
          <w:p w:rsidR="009F0536" w:rsidRDefault="009F0536">
            <w:pPr>
              <w:rPr>
                <w:b/>
              </w:rPr>
            </w:pPr>
          </w:p>
          <w:p w:rsidR="009F0536" w:rsidRPr="009F0536" w:rsidRDefault="00BE01DC">
            <w:r>
              <w:t xml:space="preserve">Alle Sensoren registrieren das Hindernis. Da der </w:t>
            </w:r>
            <w:proofErr w:type="spellStart"/>
            <w:r>
              <w:t>Thymio</w:t>
            </w:r>
            <w:proofErr w:type="spellEnd"/>
            <w:r>
              <w:t xml:space="preserve"> an der Vorderseite konvex gewölbt ist, ist der Messwert des mittleren Sensors s2 am größten und folglich der Abstand am kleinsten.</w:t>
            </w:r>
          </w:p>
        </w:tc>
      </w:tr>
      <w:tr w:rsidR="00BE01DC" w:rsidTr="00DC7186">
        <w:tc>
          <w:tcPr>
            <w:tcW w:w="4427" w:type="dxa"/>
          </w:tcPr>
          <w:p w:rsidR="00DC7186" w:rsidRDefault="00BE01DC">
            <w:r w:rsidRPr="00BE01DC"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3553778" cy="2278380"/>
                  <wp:effectExtent l="0" t="0" r="8890" b="7620"/>
                  <wp:docPr id="4" name="Grafik 4" descr="D:\Users\Vitus\Desktop\Informationssysteme\Github Repository\infsys_thymio\Übungsblatt 3\Graphen\links_histo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Vitus\Desktop\Informationssysteme\Github Repository\infsys_thymio\Übungsblatt 3\Graphen\links_histo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040" cy="2323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</w:tcPr>
          <w:p w:rsidR="00DC7186" w:rsidRDefault="00DC7186"/>
          <w:p w:rsidR="00BE01DC" w:rsidRDefault="00BE01DC">
            <w:pPr>
              <w:rPr>
                <w:b/>
              </w:rPr>
            </w:pPr>
            <w:r>
              <w:rPr>
                <w:b/>
              </w:rPr>
              <w:t>Links:</w:t>
            </w:r>
          </w:p>
          <w:p w:rsidR="00BE01DC" w:rsidRDefault="00BE01DC">
            <w:pPr>
              <w:rPr>
                <w:b/>
              </w:rPr>
            </w:pPr>
          </w:p>
          <w:p w:rsidR="00BE01DC" w:rsidRPr="00BE01DC" w:rsidRDefault="00BE01DC">
            <w:r w:rsidRPr="00BE01DC">
              <w:t>Lediglich der Sensor ganz links registriert ein Hindernis.</w:t>
            </w:r>
            <w:r w:rsidR="000A68C4">
              <w:t xml:space="preserve"> Für alle anderen Sensoren ist der Abstand zu groß, um einen Wert zu messen.</w:t>
            </w:r>
          </w:p>
          <w:p w:rsidR="00BE01DC" w:rsidRPr="00BE01DC" w:rsidRDefault="00BE01DC"/>
        </w:tc>
      </w:tr>
      <w:tr w:rsidR="00BE01DC" w:rsidTr="00DC7186">
        <w:tc>
          <w:tcPr>
            <w:tcW w:w="4427" w:type="dxa"/>
          </w:tcPr>
          <w:p w:rsidR="00DC7186" w:rsidRDefault="00BE01DC">
            <w:r w:rsidRPr="00BE01DC">
              <w:rPr>
                <w:noProof/>
                <w:lang w:eastAsia="de-DE"/>
              </w:rPr>
              <w:drawing>
                <wp:inline distT="0" distB="0" distL="0" distR="0">
                  <wp:extent cx="3552825" cy="2277770"/>
                  <wp:effectExtent l="0" t="0" r="0" b="8255"/>
                  <wp:docPr id="5" name="Grafik 5" descr="D:\Users\Vitus\Desktop\Informationssysteme\Github Repository\infsys_thymio\Übungsblatt 3\Graphen\rechts_histo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Vitus\Desktop\Informationssysteme\Github Repository\infsys_thymio\Übungsblatt 3\Graphen\rechts_histo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488" cy="2305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</w:tcPr>
          <w:p w:rsidR="00DC7186" w:rsidRDefault="00DC7186"/>
          <w:p w:rsidR="00BE01DC" w:rsidRDefault="00BE01DC">
            <w:pPr>
              <w:rPr>
                <w:b/>
              </w:rPr>
            </w:pPr>
            <w:r w:rsidRPr="00BE01DC">
              <w:rPr>
                <w:b/>
              </w:rPr>
              <w:t>Rechts:</w:t>
            </w:r>
          </w:p>
          <w:p w:rsidR="000A68C4" w:rsidRDefault="000A68C4">
            <w:pPr>
              <w:rPr>
                <w:b/>
              </w:rPr>
            </w:pPr>
          </w:p>
          <w:p w:rsidR="000A68C4" w:rsidRPr="00BE01DC" w:rsidRDefault="000A68C4" w:rsidP="000A68C4">
            <w:r w:rsidRPr="00BE01DC">
              <w:t xml:space="preserve">Lediglich der Sensor ganz </w:t>
            </w:r>
            <w:r>
              <w:t xml:space="preserve">rechts </w:t>
            </w:r>
            <w:r w:rsidRPr="00BE01DC">
              <w:t>registriert ein Hindernis.</w:t>
            </w:r>
            <w:r>
              <w:t xml:space="preserve"> Für alle anderen Sensoren ist der Abstand zu groß, um einen Wert zu messen.</w:t>
            </w:r>
          </w:p>
          <w:p w:rsidR="000A68C4" w:rsidRPr="00BE01DC" w:rsidRDefault="000A68C4">
            <w:pPr>
              <w:rPr>
                <w:b/>
              </w:rPr>
            </w:pPr>
          </w:p>
        </w:tc>
      </w:tr>
    </w:tbl>
    <w:p w:rsidR="00222054" w:rsidRDefault="00DC7186">
      <w:r>
        <w:t xml:space="preserve"> </w:t>
      </w:r>
    </w:p>
    <w:p w:rsidR="000A68C4" w:rsidRDefault="000A68C4">
      <w:r>
        <w:t xml:space="preserve">Wie aus den obigen Diagrammen ersichtlich wurde, ließen sich die einzelnen Testszenarien anhand der Messwerte klar unterscheiden. Jedoch wurden die Tests unter optimalen Bedingungen durchgeführt. Der </w:t>
      </w:r>
      <w:proofErr w:type="spellStart"/>
      <w:r>
        <w:t>Thymio</w:t>
      </w:r>
      <w:proofErr w:type="spellEnd"/>
      <w:r>
        <w:t xml:space="preserve"> stand still, die Wände waren gleichmäßig Weiß und die Testumgebung gut ausgeleuchtet. </w:t>
      </w:r>
      <w:r w:rsidR="003E6E70">
        <w:t>Unter realen Bedingungen können die Messwerte entsprechend deutlich mehr schwanken.</w:t>
      </w:r>
      <w:bookmarkStart w:id="0" w:name="_GoBack"/>
      <w:bookmarkEnd w:id="0"/>
    </w:p>
    <w:sectPr w:rsidR="000A6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9E"/>
    <w:rsid w:val="000A68C4"/>
    <w:rsid w:val="00222054"/>
    <w:rsid w:val="003E6E70"/>
    <w:rsid w:val="009E2CAF"/>
    <w:rsid w:val="009F0536"/>
    <w:rsid w:val="00BE01DC"/>
    <w:rsid w:val="00DC7186"/>
    <w:rsid w:val="00F1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4A3F7-A8E2-4FB9-8DBD-8C8A458F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</dc:creator>
  <cp:keywords/>
  <dc:description/>
  <cp:lastModifiedBy>Vitus</cp:lastModifiedBy>
  <cp:revision>1</cp:revision>
  <dcterms:created xsi:type="dcterms:W3CDTF">2015-06-09T15:39:00Z</dcterms:created>
  <dcterms:modified xsi:type="dcterms:W3CDTF">2015-06-09T16:11:00Z</dcterms:modified>
</cp:coreProperties>
</file>