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9E4E0" w14:textId="2AD11BE5" w:rsidR="00513B24" w:rsidRPr="00923489" w:rsidRDefault="00923489" w:rsidP="00E43690">
      <w:pPr>
        <w:pStyle w:val="Tiu"/>
        <w:jc w:val="center"/>
        <w:rPr>
          <w:b/>
          <w:bCs/>
          <w:color w:val="000000" w:themeColor="text1"/>
          <w:lang w:val="vi-VN"/>
        </w:rPr>
      </w:pPr>
      <w:proofErr w:type="spellStart"/>
      <w:r>
        <w:rPr>
          <w:color w:val="000000" w:themeColor="text1"/>
          <w:lang w:val="vi-VN"/>
        </w:rPr>
        <w:t>Bài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Tập</w:t>
      </w:r>
      <w:proofErr w:type="spellEnd"/>
      <w:r>
        <w:rPr>
          <w:color w:val="000000" w:themeColor="text1"/>
          <w:lang w:val="vi-VN"/>
        </w:rPr>
        <w:t xml:space="preserve"> 3</w:t>
      </w:r>
    </w:p>
    <w:p w14:paraId="700E4129" w14:textId="0D8147B0" w:rsidR="00513B24" w:rsidRPr="00E43690" w:rsidRDefault="00E43690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</w:rPr>
        <w:t>1.Mục Tiêu</w:t>
      </w:r>
    </w:p>
    <w:p w14:paraId="6DE6AF4A" w14:textId="77777777" w:rsidR="00513B24" w:rsidRDefault="00000000">
      <w:r>
        <w:t>• Hiểu rõ mối quan hệ giữa bit và byte.</w:t>
      </w:r>
    </w:p>
    <w:p w14:paraId="45DF8B37" w14:textId="77777777" w:rsidR="00513B24" w:rsidRDefault="00000000">
      <w:r>
        <w:t>• Nắm được cách chuyển đổi giữa hai đơn vị lưu trữ cơ bản này.</w:t>
      </w:r>
    </w:p>
    <w:p w14:paraId="2BEC9506" w14:textId="77777777" w:rsidR="00513B24" w:rsidRDefault="00000000">
      <w:r>
        <w:t>• Biết cách thực hiện phép toán thủ công để chuyển đổi bit sang byte.</w:t>
      </w:r>
    </w:p>
    <w:p w14:paraId="2E1DCB11" w14:textId="160B25A4" w:rsidR="00513B24" w:rsidRPr="00E43690" w:rsidRDefault="00E43690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</w:rPr>
        <w:t>2. Nội Dung</w:t>
      </w:r>
    </w:p>
    <w:p w14:paraId="48041461" w14:textId="3468D6F0" w:rsidR="00513B24" w:rsidRDefault="00000000" w:rsidP="00E43690">
      <w:pPr>
        <w:pStyle w:val="oancuaDanhsach"/>
        <w:numPr>
          <w:ilvl w:val="0"/>
          <w:numId w:val="10"/>
        </w:numPr>
      </w:pPr>
      <w:r>
        <w:t>Giải thích cách chuyển đổi từ bit sang byte</w:t>
      </w:r>
      <w:r>
        <w:br/>
        <w:t>- 1 byte = 8 bit.</w:t>
      </w:r>
      <w:r>
        <w:br/>
        <w:t>- Công thức chuyển đổi: Số byte = Số bit ÷ 8.</w:t>
      </w:r>
    </w:p>
    <w:p w14:paraId="5F8EB8D5" w14:textId="5C433715" w:rsidR="00513B24" w:rsidRDefault="00000000" w:rsidP="00E43690">
      <w:pPr>
        <w:pStyle w:val="oancuaDanhsach"/>
        <w:numPr>
          <w:ilvl w:val="0"/>
          <w:numId w:val="10"/>
        </w:numPr>
      </w:pPr>
      <w:r>
        <w:t xml:space="preserve"> phép toán </w:t>
      </w:r>
      <w:r>
        <w:br/>
        <w:t>Chuyển đổi 1024 bit sang byte:</w:t>
      </w:r>
      <w:r>
        <w:br/>
        <w:t xml:space="preserve">  1024 ÷ 8 = 128</w:t>
      </w:r>
      <w:r>
        <w:br/>
      </w:r>
      <w:r w:rsidR="000F765E">
        <w:t>&gt;</w:t>
      </w:r>
      <w:r>
        <w:t xml:space="preserve"> Vậy 1024 bit = 128 byte.</w:t>
      </w:r>
    </w:p>
    <w:p w14:paraId="0030C715" w14:textId="19D7BD18" w:rsidR="00513B24" w:rsidRPr="00E43690" w:rsidRDefault="00000000" w:rsidP="00E43690">
      <w:pPr>
        <w:pStyle w:val="oancuaDanhsach"/>
        <w:numPr>
          <w:ilvl w:val="0"/>
          <w:numId w:val="10"/>
        </w:numPr>
      </w:pPr>
      <w:r>
        <w:t>Lý giải tại sao 1 byte = 8 bit</w:t>
      </w:r>
      <w:r>
        <w:br/>
        <w:t>- Máy tính lưu trữ dữ liệu theo hệ nhị phân (0 và 1).</w:t>
      </w:r>
      <w:r>
        <w:br/>
        <w:t>- 8 bit tạo được 256 tổ hợp khác nhau (2^8 = 256).</w:t>
      </w:r>
      <w:r>
        <w:br/>
        <w:t>- Điều này phù hợp để mã hóa các ký tự, chữ số, ký hiệu.</w:t>
      </w:r>
      <w:r>
        <w:br/>
      </w:r>
      <w:r w:rsidR="00923489">
        <w:t>&gt;</w:t>
      </w:r>
      <w:r>
        <w:t>Ví dụ: ký tự 'A' trong bảng mã ASCII có giá trị nhị phân 01000001.</w:t>
      </w:r>
    </w:p>
    <w:sectPr w:rsidR="00513B24" w:rsidRPr="00E436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713AED"/>
    <w:multiLevelType w:val="hybridMultilevel"/>
    <w:tmpl w:val="2A8218B2"/>
    <w:lvl w:ilvl="0" w:tplc="042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74523370">
    <w:abstractNumId w:val="8"/>
  </w:num>
  <w:num w:numId="2" w16cid:durableId="18049377">
    <w:abstractNumId w:val="6"/>
  </w:num>
  <w:num w:numId="3" w16cid:durableId="2025278012">
    <w:abstractNumId w:val="5"/>
  </w:num>
  <w:num w:numId="4" w16cid:durableId="1523281168">
    <w:abstractNumId w:val="4"/>
  </w:num>
  <w:num w:numId="5" w16cid:durableId="245847214">
    <w:abstractNumId w:val="7"/>
  </w:num>
  <w:num w:numId="6" w16cid:durableId="1325475994">
    <w:abstractNumId w:val="3"/>
  </w:num>
  <w:num w:numId="7" w16cid:durableId="723213389">
    <w:abstractNumId w:val="2"/>
  </w:num>
  <w:num w:numId="8" w16cid:durableId="1822428946">
    <w:abstractNumId w:val="1"/>
  </w:num>
  <w:num w:numId="9" w16cid:durableId="1833642777">
    <w:abstractNumId w:val="0"/>
  </w:num>
  <w:num w:numId="10" w16cid:durableId="13007686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6D7"/>
    <w:rsid w:val="000F765E"/>
    <w:rsid w:val="0015074B"/>
    <w:rsid w:val="0029639D"/>
    <w:rsid w:val="00326F90"/>
    <w:rsid w:val="00513B24"/>
    <w:rsid w:val="005A7585"/>
    <w:rsid w:val="00923489"/>
    <w:rsid w:val="00AA1D8D"/>
    <w:rsid w:val="00AF4CE7"/>
    <w:rsid w:val="00B47730"/>
    <w:rsid w:val="00CB0664"/>
    <w:rsid w:val="00E436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B5F34C"/>
  <w14:defaultImageDpi w14:val="300"/>
  <w15:docId w15:val="{E4A97EDC-98A4-7E4F-850B-415D66A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Hằng Trần</cp:lastModifiedBy>
  <cp:revision>5</cp:revision>
  <dcterms:created xsi:type="dcterms:W3CDTF">2013-12-23T23:15:00Z</dcterms:created>
  <dcterms:modified xsi:type="dcterms:W3CDTF">2025-09-16T16:49:00Z</dcterms:modified>
  <cp:category/>
</cp:coreProperties>
</file>