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hòa xã hội chủ nghĩa Việt Nam</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Độc lập - Tự do - Hạnh phúc</w:t>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-----o0o-----</w:t>
      </w:r>
    </w:p>
    <w:p w:rsidR="00000000" w:rsidDel="00000000" w:rsidP="00000000" w:rsidRDefault="00000000" w:rsidRPr="00000000" w14:paraId="00000004">
      <w:pPr>
        <w:pStyle w:val="Heading1"/>
        <w:keepLines w:val="0"/>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ĐƠN XIN LÀM ĐỒ ÁN TỐT NGHIỆP</w:t>
      </w:r>
    </w:p>
    <w:p w:rsidR="00000000" w:rsidDel="00000000" w:rsidP="00000000" w:rsidRDefault="00000000" w:rsidRPr="00000000" w14:paraId="00000005">
      <w:pPr>
        <w:spacing w:line="360" w:lineRule="auto"/>
        <w:jc w:val="righ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Kính gửi: Ban lãnh đạo khoa Công nghệ Thông tin – Trường ĐH Mở Hà Nội</w:t>
      </w:r>
    </w:p>
    <w:p w:rsidR="00000000" w:rsidDel="00000000" w:rsidP="00000000" w:rsidRDefault="00000000" w:rsidRPr="00000000" w14:paraId="00000007">
      <w:pPr>
        <w:tabs>
          <w:tab w:val="left" w:pos="6030"/>
          <w:tab w:val="left" w:pos="9360"/>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em là: Nguyễn Văn Bảo                                          Sinh ngày: 09/10/1999</w:t>
      </w:r>
    </w:p>
    <w:p w:rsidR="00000000" w:rsidDel="00000000" w:rsidP="00000000" w:rsidRDefault="00000000" w:rsidRPr="00000000" w14:paraId="00000008">
      <w:pPr>
        <w:tabs>
          <w:tab w:val="left" w:pos="3690"/>
          <w:tab w:val="left" w:pos="9360"/>
        </w:tabs>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lớp: 1710A05                                                   Khoa: Công nghệ Thông tin </w:t>
      </w:r>
    </w:p>
    <w:p w:rsidR="00000000" w:rsidDel="00000000" w:rsidP="00000000" w:rsidRDefault="00000000" w:rsidRPr="00000000" w14:paraId="00000009">
      <w:pPr>
        <w:spacing w:line="36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A">
      <w:pPr>
        <w:tabs>
          <w:tab w:val="left" w:pos="9360"/>
        </w:tabs>
        <w:spacing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Hiện nay, em có điểm trung bình tích lũy là: 3.23, số tín chỉ tích lũy là 128.</w:t>
      </w:r>
    </w:p>
    <w:p w:rsidR="00000000" w:rsidDel="00000000" w:rsidP="00000000" w:rsidRDefault="00000000" w:rsidRPr="00000000" w14:paraId="0000000B">
      <w:pPr>
        <w:tabs>
          <w:tab w:val="left" w:pos="936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môn trong chương trình đào tạo em còn chưa hoàn thành gồm:</w:t>
      </w:r>
    </w:p>
    <w:tbl>
      <w:tblPr>
        <w:tblStyle w:val="Table1"/>
        <w:tblW w:w="84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
        <w:gridCol w:w="5850"/>
        <w:gridCol w:w="1707"/>
        <w:tblGridChange w:id="0">
          <w:tblGrid>
            <w:gridCol w:w="904"/>
            <w:gridCol w:w="5850"/>
            <w:gridCol w:w="1707"/>
          </w:tblGrid>
        </w:tblGridChange>
      </w:tblGrid>
      <w:tr>
        <w:tc>
          <w:tcPr/>
          <w:p w:rsidR="00000000" w:rsidDel="00000000" w:rsidP="00000000" w:rsidRDefault="00000000" w:rsidRPr="00000000" w14:paraId="0000000C">
            <w:pPr>
              <w:tabs>
                <w:tab w:val="left" w:pos="9360"/>
              </w:tabs>
              <w:spacing w:line="360" w:lineRule="auto"/>
              <w:ind w:left="-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0D">
            <w:pPr>
              <w:tabs>
                <w:tab w:val="left" w:pos="936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môn</w:t>
            </w:r>
          </w:p>
        </w:tc>
        <w:tc>
          <w:tcPr/>
          <w:p w:rsidR="00000000" w:rsidDel="00000000" w:rsidP="00000000" w:rsidRDefault="00000000" w:rsidRPr="00000000" w14:paraId="0000000E">
            <w:pPr>
              <w:tabs>
                <w:tab w:val="left" w:pos="9360"/>
              </w:tabs>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tín chỉ</w:t>
            </w:r>
          </w:p>
        </w:tc>
      </w:tr>
      <w:tr>
        <w:tc>
          <w:tcPr/>
          <w:p w:rsidR="00000000" w:rsidDel="00000000" w:rsidP="00000000" w:rsidRDefault="00000000" w:rsidRPr="00000000" w14:paraId="0000000F">
            <w:pPr>
              <w:numPr>
                <w:ilvl w:val="0"/>
                <w:numId w:val="1"/>
              </w:numPr>
              <w:spacing w:line="360" w:lineRule="auto"/>
              <w:ind w:left="36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0">
            <w:pPr>
              <w:tabs>
                <w:tab w:val="left" w:pos="9360"/>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đề thực tập chuyên ngành CNPM</w:t>
            </w:r>
          </w:p>
        </w:tc>
        <w:tc>
          <w:tcPr/>
          <w:p w:rsidR="00000000" w:rsidDel="00000000" w:rsidP="00000000" w:rsidRDefault="00000000" w:rsidRPr="00000000" w14:paraId="00000011">
            <w:pPr>
              <w:tabs>
                <w:tab w:val="left" w:pos="9360"/>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012">
      <w:pPr>
        <w:tabs>
          <w:tab w:val="left" w:pos="936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Trong quá trình đăng ký các môn học trong chuyên ngành, em đã hoàn thành chương trình học và tích lũy tối thiểu 82.35% số tín chỉ theo </w:t>
      </w:r>
      <w:r w:rsidDel="00000000" w:rsidR="00000000" w:rsidRPr="00000000">
        <w:rPr>
          <w:rFonts w:ascii="Times New Roman" w:cs="Times New Roman" w:eastAsia="Times New Roman" w:hAnsi="Times New Roman"/>
          <w:i w:val="1"/>
          <w:sz w:val="26"/>
          <w:szCs w:val="26"/>
          <w:rtl w:val="0"/>
        </w:rPr>
        <w:t xml:space="preserve">Quy định tổ chức đào tạo các Chuyên đề tốt nghiệp và làm Đồ án tốt nghiệp cho sinh viên Đại học ngành Công nghệ thông tin theo hệ thống tín chỉ</w:t>
      </w:r>
      <w:r w:rsidDel="00000000" w:rsidR="00000000" w:rsidRPr="00000000">
        <w:rPr>
          <w:rFonts w:ascii="Times New Roman" w:cs="Times New Roman" w:eastAsia="Times New Roman" w:hAnsi="Times New Roman"/>
          <w:i w:val="1"/>
          <w:sz w:val="26"/>
          <w:szCs w:val="26"/>
          <w:vertAlign w:val="superscript"/>
        </w:rPr>
        <w:footnoteReference w:customMarkFollows="0" w:id="0"/>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mà</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khoa đã thông báo. Đồng thời, em đã hoàn thành các hoạt động chuyên môn như sau:</w:t>
      </w:r>
    </w:p>
    <w:p w:rsidR="00000000" w:rsidDel="00000000" w:rsidP="00000000" w:rsidRDefault="00000000" w:rsidRPr="00000000" w14:paraId="00000013">
      <w:pPr>
        <w:numPr>
          <w:ilvl w:val="0"/>
          <w:numId w:val="2"/>
        </w:numPr>
        <w:tabs>
          <w:tab w:val="left" w:pos="936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 Talk Hệ quản trị cơ sở dữ liệu (11/09/2020)</w:t>
      </w:r>
    </w:p>
    <w:p w:rsidR="00000000" w:rsidDel="00000000" w:rsidP="00000000" w:rsidRDefault="00000000" w:rsidRPr="00000000" w14:paraId="00000014">
      <w:pPr>
        <w:numPr>
          <w:ilvl w:val="0"/>
          <w:numId w:val="2"/>
        </w:numPr>
        <w:tabs>
          <w:tab w:val="left" w:pos="9360"/>
        </w:tabs>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Tech Talk về an ninh bảo mật với nội dung "Tấn công có chủ đích APT"</w:t>
      </w:r>
    </w:p>
    <w:p w:rsidR="00000000" w:rsidDel="00000000" w:rsidP="00000000" w:rsidRDefault="00000000" w:rsidRPr="00000000" w14:paraId="00000015">
      <w:pPr>
        <w:numPr>
          <w:ilvl w:val="0"/>
          <w:numId w:val="2"/>
        </w:numPr>
        <w:tabs>
          <w:tab w:val="left" w:pos="936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lễ bảo vệ đồ án HKI năm học 2020-2021</w:t>
      </w:r>
    </w:p>
    <w:p w:rsidR="00000000" w:rsidDel="00000000" w:rsidP="00000000" w:rsidRDefault="00000000" w:rsidRPr="00000000" w14:paraId="00000016">
      <w:pPr>
        <w:numPr>
          <w:ilvl w:val="0"/>
          <w:numId w:val="2"/>
        </w:numPr>
        <w:tabs>
          <w:tab w:val="left" w:pos="9360"/>
        </w:tabs>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Tham gia nghiên cứu khoa học năm 2018 và năm 2019</w:t>
      </w:r>
    </w:p>
    <w:p w:rsidR="00000000" w:rsidDel="00000000" w:rsidP="00000000" w:rsidRDefault="00000000" w:rsidRPr="00000000" w14:paraId="00000017">
      <w:pPr>
        <w:numPr>
          <w:ilvl w:val="0"/>
          <w:numId w:val="2"/>
        </w:numPr>
        <w:tabs>
          <w:tab w:val="left" w:pos="9360"/>
        </w:tabs>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các buổi hội thảo, định hướng nghề nghiệp, tuần sinh hoạt công dân sinh viên (đầu, giữa và cuối khóa)</w:t>
      </w:r>
    </w:p>
    <w:p w:rsidR="00000000" w:rsidDel="00000000" w:rsidP="00000000" w:rsidRDefault="00000000" w:rsidRPr="00000000" w14:paraId="00000018">
      <w:pPr>
        <w:numPr>
          <w:ilvl w:val="0"/>
          <w:numId w:val="2"/>
        </w:numPr>
        <w:tabs>
          <w:tab w:val="left" w:pos="9360"/>
        </w:tabs>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Tham gia các cuộc thi liên quan đến chuyên ngành như cuộc thi "Olympic tin học sinh viên Việt Nam" khối Phần mềm nguồn mở</w:t>
      </w:r>
    </w:p>
    <w:p w:rsidR="00000000" w:rsidDel="00000000" w:rsidP="00000000" w:rsidRDefault="00000000" w:rsidRPr="00000000" w14:paraId="00000019">
      <w:pPr>
        <w:tabs>
          <w:tab w:val="left" w:pos="936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em có nguyện vọng được làm đồ án tốt nghiệp để có thêm điều kiện phát triển chuyên môn, tích lũy kinh nghiệm nhằm đáp ứng tốt hơn các yêu cầu công việc sau này. </w:t>
      </w:r>
    </w:p>
    <w:p w:rsidR="00000000" w:rsidDel="00000000" w:rsidP="00000000" w:rsidRDefault="00000000" w:rsidRPr="00000000" w14:paraId="0000001A">
      <w:pPr>
        <w:tabs>
          <w:tab w:val="left" w:pos="936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Nay em viết đơn này, kính đề nghị Ban Lãnh Đạo Khoa xem xét, cho phép em được làm Đồ án tốt nghiệp đại học với đề tài “Xây dựng hệ thống hỗ trợ quản lý ký túc xá Pháp Vân” dưới sự hướng dẫn của giảng viên ThS. Trần Tiến Dũng công tác tại khoa Công nghệ thông tin – Trường Đại học Mở Hà Nội.</w:t>
      </w:r>
    </w:p>
    <w:p w:rsidR="00000000" w:rsidDel="00000000" w:rsidP="00000000" w:rsidRDefault="00000000" w:rsidRPr="00000000" w14:paraId="0000001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 xin cam đoan sẽ nỗ lực hết sức để đạt kết quả tốt nhất với đồ án tốt nghiệp này đồng thời xin chịu mọi chi phí cần thiết, phát sinh. Em xin chân thành cảm ơn!</w:t>
      </w:r>
    </w:p>
    <w:p w:rsidR="00000000" w:rsidDel="00000000" w:rsidP="00000000" w:rsidRDefault="00000000" w:rsidRPr="00000000" w14:paraId="0000001D">
      <w:pPr>
        <w:spacing w:line="360" w:lineRule="auto"/>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tab/>
        <w:tab/>
        <w:t xml:space="preserve">    </w:t>
      </w:r>
      <w:r w:rsidDel="00000000" w:rsidR="00000000" w:rsidRPr="00000000">
        <w:rPr>
          <w:rFonts w:ascii="Times New Roman" w:cs="Times New Roman" w:eastAsia="Times New Roman" w:hAnsi="Times New Roman"/>
          <w:i w:val="1"/>
          <w:sz w:val="26"/>
          <w:szCs w:val="26"/>
          <w:rtl w:val="0"/>
        </w:rPr>
        <w:t xml:space="preserve">Hà Nội, ngày ….. tháng …. năm 2020</w:t>
      </w:r>
    </w:p>
    <w:p w:rsidR="00000000" w:rsidDel="00000000" w:rsidP="00000000" w:rsidRDefault="00000000" w:rsidRPr="00000000" w14:paraId="0000001E">
      <w:pPr>
        <w:tabs>
          <w:tab w:val="center" w:pos="1701"/>
          <w:tab w:val="center" w:pos="7371"/>
        </w:tabs>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1F">
      <w:pPr>
        <w:tabs>
          <w:tab w:val="center" w:pos="1701"/>
          <w:tab w:val="center" w:pos="7371"/>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Ý kiến của giảng viên được mời hướng dẫn</w:t>
        <w:tab/>
        <w:t xml:space="preserve">Sinh viên</w:t>
        <w:tab/>
      </w:r>
      <w:r w:rsidDel="00000000" w:rsidR="00000000" w:rsidRPr="00000000">
        <w:rPr>
          <w:rFonts w:ascii="Times New Roman" w:cs="Times New Roman" w:eastAsia="Times New Roman" w:hAnsi="Times New Roman"/>
          <w:b w:val="1"/>
          <w:sz w:val="28"/>
          <w:szCs w:val="28"/>
          <w:rtl w:val="0"/>
        </w:rPr>
        <w:tab/>
        <w:tab/>
        <w:tab/>
        <w:tab/>
        <w:tab/>
        <w:tab/>
        <w:tab/>
        <w:tab/>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1">
      <w:pPr>
        <w:spacing w:after="200" w:line="276"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1">
        <w:r w:rsidDel="00000000" w:rsidR="00000000" w:rsidRPr="00000000">
          <w:rPr>
            <w:rFonts w:ascii="Times New Roman" w:cs="Times New Roman" w:eastAsia="Times New Roman" w:hAnsi="Times New Roman"/>
            <w:color w:val="0000ff"/>
            <w:sz w:val="20"/>
            <w:szCs w:val="20"/>
            <w:u w:val="single"/>
            <w:rtl w:val="0"/>
          </w:rPr>
          <w:t xml:space="preserve">http://www.fithou.edu.vn/Article.aspx?aid=1351&amp;cid=12</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fithou.edu.vn/Article.aspx?aid=1351&amp;cid=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p4nuqLXh/EOhw4Fy4Ka0y8Omg==">AMUW2mX8bNMpfj0InNwC3nu694zyHztr12XvsP7f1TIpFmi0BzB8tYwLKpRuCZrFOTKiaG9ERgdI0zciTFtvRXF56SMJ80WdWZlhuyGeCBPt0D9EgZCbN3mwxgv06VBlBb1zN4v1UyGX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