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58"/>
        <w:gridCol w:w="36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636" w:hRule="atLeast"/>
          <w:jc w:val="center"/>
        </w:trPr>
        <w:tc>
          <w:tcPr>
            <w:tcW w:w="35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Class</w:t>
            </w:r>
          </w:p>
        </w:tc>
        <w:tc>
          <w:tcPr>
            <w:tcW w:w="36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IAW301</w:t>
            </w:r>
          </w:p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top"/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0" w:hRule="atLeast"/>
          <w:jc w:val="center"/>
        </w:trPr>
        <w:tc>
          <w:tcPr>
            <w:tcW w:w="35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Name</w:t>
            </w:r>
          </w:p>
        </w:tc>
        <w:tc>
          <w:tcPr>
            <w:tcW w:w="36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Trần Ngọc Anh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IC No.</w:t>
            </w:r>
          </w:p>
        </w:tc>
        <w:tc>
          <w:tcPr>
            <w:tcW w:w="36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HE151461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center"/>
        </w:trPr>
        <w:tc>
          <w:tcPr>
            <w:tcW w:w="35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Date &amp; Time</w:t>
            </w:r>
          </w:p>
        </w:tc>
        <w:tc>
          <w:tcPr>
            <w:tcW w:w="36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/>
            <w:tcMar>
              <w:top w:w="0" w:type="dxa"/>
              <w:left w:w="108" w:type="dxa"/>
              <w:bottom w:w="0" w:type="dxa"/>
              <w:right w:w="108" w:type="dxa"/>
            </w:tcMar>
            <w:vAlign w:val="top"/>
          </w:tcPr>
          <w:p>
            <w:pPr>
              <w:pStyle w:val="4"/>
              <w:keepNext w:val="0"/>
              <w:keepLines w:val="0"/>
              <w:widowControl/>
              <w:suppressLineNumbers w:val="0"/>
              <w:bidi w:val="0"/>
              <w:spacing w:before="0" w:beforeAutospacing="0" w:after="160" w:afterAutospacing="0" w:line="14" w:lineRule="atLeas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/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  <w:lang w:val="en-US"/>
              </w:rPr>
              <w:t>7</w:t>
            </w: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32"/>
                <w:szCs w:val="32"/>
                <w:u w:val="none"/>
                <w:bdr w:val="none" w:color="auto" w:sz="0" w:space="0"/>
                <w:vertAlign w:val="baseline"/>
              </w:rPr>
              <w:t>/2022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200" w:afterAutospacing="0" w:line="22" w:lineRule="atLeast"/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2E75B6" w:themeColor="accent1" w:themeShade="BF"/>
          <w:sz w:val="44"/>
          <w:szCs w:val="44"/>
          <w:u w:val="none"/>
          <w:vertAlign w:val="baseline"/>
        </w:rPr>
      </w:pP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200" w:afterAutospacing="0" w:line="22" w:lineRule="atLeast"/>
        <w:ind w:left="2880" w:leftChars="0" w:firstLine="720" w:firstLineChars="0"/>
        <w:jc w:val="both"/>
        <w:rPr>
          <w:rFonts w:hint="default" w:ascii="Times New Roman" w:hAnsi="Times New Roman" w:cs="Times New Roman"/>
          <w:color w:val="2E75B6" w:themeColor="accent1" w:themeShade="BF"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2E75B6" w:themeColor="accent1" w:themeShade="BF"/>
          <w:sz w:val="44"/>
          <w:szCs w:val="44"/>
          <w:u w:val="none"/>
          <w:vertAlign w:val="baseline"/>
        </w:rPr>
        <w:t>LAB 24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200" w:afterAutospacing="0" w:line="22" w:lineRule="atLeast"/>
        <w:jc w:val="center"/>
        <w:rPr>
          <w:rFonts w:hint="default" w:ascii="Times New Roman" w:hAnsi="Times New Roman" w:cs="Times New Roman"/>
          <w:color w:val="2E75B6" w:themeColor="accent1" w:themeShade="BF"/>
          <w:sz w:val="44"/>
          <w:szCs w:val="44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2E75B6" w:themeColor="accent1" w:themeShade="BF"/>
          <w:sz w:val="44"/>
          <w:szCs w:val="44"/>
          <w:u w:val="none"/>
          <w:vertAlign w:val="baseline"/>
        </w:rPr>
        <w:t>Burp Suite with Man in the middle attack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Đầu tiên ta đăng nhập vào dvwa với tài khoản là admin và password. Chúng ta dùng Burp Suite để bắt lấy request đó.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Vào mục HTTP history để copy được raw từ request POST.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Khi có được cookie chúng ta thử đăng nhập vào dvwa dưới danh nghĩa là admin mà không cần mật khẩu và đã đăng nhập thành công.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bookmarkStart w:id="0" w:name="_GoBack"/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rPr>
          <w:rFonts w:hint="default" w:ascii="Times New Roman" w:hAnsi="Times New Roman" w:cs="Times New Roma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Nhưng khi người dùng logout thì tự động phiên làm việc sẽ kết thúc khiến cho tấn công Man in the middle không còn hiệu lực.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FC3524"/>
    <w:rsid w:val="12FC3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2022-07-01T00:48:00Z</dcterms:created>
  <dc:creator>PC</dc:creator>
  <cp:lastModifiedBy>PC</cp:lastModifiedBy>
  <dcterms:modified xsi:type="dcterms:W3CDTF">2022-07-01T01:38:50Z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30E9CA2E9BE14F2291E31A41A886A636</vt:lpwstr>
  </property>
</Properties>
</file>