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E917" w14:textId="77777777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1652B47" w14:textId="55877ADA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sz w:val="28"/>
          <w:szCs w:val="28"/>
        </w:rPr>
        <w:t>Xem danh sách đơn hàng (Sales Orders)</w:t>
      </w:r>
    </w:p>
    <w:p w14:paraId="3C0D2B3A" w14:textId="77563611" w:rsidR="000E2A34" w:rsidRPr="00981FF2" w:rsidRDefault="00981FF2">
      <w:pPr>
        <w:rPr>
          <w:rFonts w:ascii="Times New Roman" w:hAnsi="Times New Roman" w:cs="Times New Roman"/>
          <w:sz w:val="28"/>
          <w:szCs w:val="28"/>
        </w:rPr>
      </w:pPr>
      <w:r w:rsidRPr="00981F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E6D055" wp14:editId="5BC5472E">
            <wp:extent cx="5943600" cy="2410460"/>
            <wp:effectExtent l="0" t="0" r="0" b="8890"/>
            <wp:docPr id="205222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23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660D" w14:textId="7682146B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sz w:val="28"/>
          <w:szCs w:val="28"/>
        </w:rPr>
        <w:t>Kết</w:t>
      </w:r>
      <w:r w:rsidRPr="00981FF2">
        <w:rPr>
          <w:rFonts w:ascii="Times New Roman" w:hAnsi="Times New Roman" w:cs="Times New Roman"/>
          <w:sz w:val="28"/>
          <w:szCs w:val="28"/>
          <w:lang w:val="vi-VN"/>
        </w:rPr>
        <w:t xml:space="preserve"> quả</w:t>
      </w:r>
    </w:p>
    <w:p w14:paraId="2F5E8E97" w14:textId="73DC599A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662DA" wp14:editId="72B98A22">
            <wp:extent cx="5943600" cy="1122680"/>
            <wp:effectExtent l="0" t="0" r="0" b="1270"/>
            <wp:docPr id="67510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03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0A19" w14:textId="2D3DF081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3C403EA3" w14:textId="77777777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36F2234" w14:textId="0AF16CA8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sz w:val="28"/>
          <w:szCs w:val="28"/>
          <w:lang w:val="vi-VN"/>
        </w:rPr>
        <w:t>Xem chi tiết sản phẩm trong đơn hàng</w:t>
      </w:r>
    </w:p>
    <w:p w14:paraId="48F5AFC3" w14:textId="18536705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52A3F2F9" wp14:editId="54D06081">
            <wp:extent cx="5943600" cy="1764030"/>
            <wp:effectExtent l="0" t="0" r="0" b="7620"/>
            <wp:docPr id="14390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6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D4B4" w14:textId="7DB8759F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sz w:val="28"/>
          <w:szCs w:val="28"/>
          <w:lang w:val="vi-VN"/>
        </w:rPr>
        <w:t xml:space="preserve">Kết quả </w:t>
      </w:r>
    </w:p>
    <w:p w14:paraId="1C1C9072" w14:textId="6649E4BA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3BD8A802" wp14:editId="01B238E9">
            <wp:extent cx="4115374" cy="2010056"/>
            <wp:effectExtent l="0" t="0" r="0" b="9525"/>
            <wp:docPr id="182396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63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3B4B" w14:textId="75E69C15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2AFEC1A6" w14:textId="77777777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718280C" w14:textId="440F0C3C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sz w:val="28"/>
          <w:szCs w:val="28"/>
        </w:rPr>
        <w:t>Thống kê doanh thu</w:t>
      </w:r>
    </w:p>
    <w:p w14:paraId="7EF18E22" w14:textId="5351A9D3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CDA44" wp14:editId="5F7E6201">
            <wp:extent cx="5666667" cy="1257143"/>
            <wp:effectExtent l="0" t="0" r="0" b="635"/>
            <wp:docPr id="5414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9A47" w14:textId="7975C914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sz w:val="28"/>
          <w:szCs w:val="28"/>
          <w:lang w:val="vi-VN"/>
        </w:rPr>
        <w:t>Kết quả</w:t>
      </w:r>
    </w:p>
    <w:p w14:paraId="16F38096" w14:textId="19FA607F" w:rsidR="00981FF2" w:rsidRPr="00981FF2" w:rsidRDefault="00981F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81F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54ADE6" wp14:editId="0CA013A8">
            <wp:extent cx="3619048" cy="1742857"/>
            <wp:effectExtent l="0" t="0" r="635" b="0"/>
            <wp:docPr id="169351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7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FF2" w:rsidRPr="00981F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F2"/>
    <w:rsid w:val="00041CC6"/>
    <w:rsid w:val="000E2A34"/>
    <w:rsid w:val="002E1A2B"/>
    <w:rsid w:val="003A7C31"/>
    <w:rsid w:val="004E0A25"/>
    <w:rsid w:val="00637D43"/>
    <w:rsid w:val="00981FF2"/>
    <w:rsid w:val="00A80705"/>
    <w:rsid w:val="00FA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F81A7"/>
  <w15:chartTrackingRefBased/>
  <w15:docId w15:val="{6A69B3D2-55EA-4421-8539-9A9B0B85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Trần</dc:creator>
  <cp:keywords/>
  <dc:description/>
  <cp:lastModifiedBy>Kiệt Trần</cp:lastModifiedBy>
  <cp:revision>1</cp:revision>
  <dcterms:created xsi:type="dcterms:W3CDTF">2026-03-15T06:18:00Z</dcterms:created>
  <dcterms:modified xsi:type="dcterms:W3CDTF">2026-03-15T06:24:00Z</dcterms:modified>
</cp:coreProperties>
</file>