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4ED349" w14:textId="153B9D83" w:rsidR="00BA26A5" w:rsidRPr="00DA1DA7" w:rsidRDefault="00DA1DA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A1DA7">
        <w:rPr>
          <w:rFonts w:ascii="Times New Roman" w:hAnsi="Times New Roman" w:cs="Times New Roman"/>
          <w:b/>
          <w:sz w:val="28"/>
          <w:szCs w:val="28"/>
          <w:lang w:val="vi-VN"/>
        </w:rPr>
        <w:t xml:space="preserve">Mô tả hệ thống </w:t>
      </w:r>
      <w:bookmarkStart w:id="0" w:name="_GoBack"/>
      <w:bookmarkEnd w:id="0"/>
    </w:p>
    <w:p w14:paraId="2BA5B70C" w14:textId="03C12C5C" w:rsidR="001114DC" w:rsidRPr="00BA26A5" w:rsidRDefault="001114D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A26A5">
        <w:rPr>
          <w:rFonts w:ascii="Times New Roman" w:hAnsi="Times New Roman" w:cs="Times New Roman"/>
          <w:sz w:val="28"/>
          <w:szCs w:val="28"/>
          <w:lang w:val="vi-VN"/>
        </w:rPr>
        <w:t xml:space="preserve">Đối tượng sử dụng </w:t>
      </w:r>
      <w:r w:rsidR="00975AB7" w:rsidRPr="00BA26A5">
        <w:rPr>
          <w:rFonts w:ascii="Times New Roman" w:hAnsi="Times New Roman" w:cs="Times New Roman"/>
          <w:sz w:val="28"/>
          <w:szCs w:val="28"/>
          <w:lang w:val="vi-VN"/>
        </w:rPr>
        <w:t xml:space="preserve">: Nhân viên, trưởng phòng, kế toán </w:t>
      </w:r>
    </w:p>
    <w:p w14:paraId="61E3853A" w14:textId="77777777" w:rsidR="001A1A75" w:rsidRPr="00BA26A5" w:rsidRDefault="00975AB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A26A5">
        <w:rPr>
          <w:rFonts w:ascii="Times New Roman" w:hAnsi="Times New Roman" w:cs="Times New Roman"/>
          <w:sz w:val="28"/>
          <w:szCs w:val="28"/>
          <w:lang w:val="vi-VN"/>
        </w:rPr>
        <w:t xml:space="preserve">Nhân </w:t>
      </w:r>
      <w:r w:rsidR="00EA7F0F" w:rsidRPr="00BA26A5">
        <w:rPr>
          <w:rFonts w:ascii="Times New Roman" w:hAnsi="Times New Roman" w:cs="Times New Roman"/>
          <w:sz w:val="28"/>
          <w:szCs w:val="28"/>
          <w:lang w:val="vi-VN"/>
        </w:rPr>
        <w:t>viên</w:t>
      </w:r>
      <w:r w:rsidR="00EA7F0F" w:rsidRPr="00BA26A5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="00EA7F0F" w:rsidRPr="00BA26A5">
        <w:rPr>
          <w:rFonts w:ascii="Times New Roman" w:hAnsi="Times New Roman" w:cs="Times New Roman"/>
          <w:sz w:val="28"/>
          <w:szCs w:val="28"/>
          <w:lang w:val="vi-VN"/>
        </w:rPr>
        <w:t xml:space="preserve"> đăng nhập + đăng xuất</w:t>
      </w:r>
    </w:p>
    <w:p w14:paraId="44331A30" w14:textId="2D1A9CD7" w:rsidR="00975AB7" w:rsidRPr="00BA26A5" w:rsidRDefault="001A1A7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A26A5">
        <w:rPr>
          <w:rFonts w:ascii="Times New Roman" w:hAnsi="Times New Roman" w:cs="Times New Roman"/>
          <w:sz w:val="28"/>
          <w:szCs w:val="28"/>
          <w:lang w:val="vi-VN"/>
        </w:rPr>
        <w:t xml:space="preserve">                </w:t>
      </w:r>
      <w:r w:rsidR="00EA7F0F" w:rsidRPr="00BA26A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A7F0F" w:rsidRPr="00BA26A5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="00EA7F0F" w:rsidRPr="00BA26A5">
        <w:rPr>
          <w:rFonts w:ascii="Times New Roman" w:hAnsi="Times New Roman" w:cs="Times New Roman"/>
          <w:sz w:val="28"/>
          <w:szCs w:val="28"/>
          <w:lang w:val="vi-VN"/>
        </w:rPr>
        <w:t xml:space="preserve"> Nhập thông tin+ chỉnh sửa</w:t>
      </w:r>
      <w:r w:rsidR="00001A83" w:rsidRPr="00BA26A5">
        <w:rPr>
          <w:rFonts w:ascii="Times New Roman" w:hAnsi="Times New Roman" w:cs="Times New Roman"/>
          <w:sz w:val="28"/>
          <w:szCs w:val="28"/>
          <w:lang w:val="vi-VN"/>
        </w:rPr>
        <w:t xml:space="preserve"> : ngày sinh, tên, địa chỉ, sdt... </w:t>
      </w:r>
    </w:p>
    <w:p w14:paraId="16A9110B" w14:textId="2C459922" w:rsidR="00001A83" w:rsidRPr="00BA26A5" w:rsidRDefault="00001A8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A26A5">
        <w:rPr>
          <w:rFonts w:ascii="Times New Roman" w:hAnsi="Times New Roman" w:cs="Times New Roman"/>
          <w:sz w:val="28"/>
          <w:szCs w:val="28"/>
          <w:lang w:val="vi-VN"/>
        </w:rPr>
        <w:t xml:space="preserve">               </w:t>
      </w:r>
      <w:r w:rsidR="001A1A75" w:rsidRPr="00BA26A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A26A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A26A5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BA26A5">
        <w:rPr>
          <w:rFonts w:ascii="Times New Roman" w:hAnsi="Times New Roman" w:cs="Times New Roman"/>
          <w:sz w:val="28"/>
          <w:szCs w:val="28"/>
          <w:lang w:val="vi-VN"/>
        </w:rPr>
        <w:t xml:space="preserve"> Xem lương và thuế thu nhập hàng </w:t>
      </w:r>
      <w:r w:rsidR="00D97CA1" w:rsidRPr="00BA26A5">
        <w:rPr>
          <w:rFonts w:ascii="Times New Roman" w:hAnsi="Times New Roman" w:cs="Times New Roman"/>
          <w:sz w:val="28"/>
          <w:szCs w:val="28"/>
          <w:lang w:val="vi-VN"/>
        </w:rPr>
        <w:t>tháng</w:t>
      </w:r>
    </w:p>
    <w:p w14:paraId="75AE8C18" w14:textId="498D87BA" w:rsidR="00D97CA1" w:rsidRPr="00BA26A5" w:rsidRDefault="00D97CA1" w:rsidP="00D97C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A26A5">
        <w:rPr>
          <w:rFonts w:ascii="Times New Roman" w:hAnsi="Times New Roman" w:cs="Times New Roman"/>
          <w:sz w:val="28"/>
          <w:szCs w:val="28"/>
          <w:lang w:val="vi-VN"/>
        </w:rPr>
        <w:t>Xem quyết toán thuế và thu nhập cá nhân của từng năm</w:t>
      </w:r>
    </w:p>
    <w:p w14:paraId="79C32657" w14:textId="4D9A283E" w:rsidR="00D97CA1" w:rsidRPr="00BA26A5" w:rsidRDefault="00A72FD1" w:rsidP="00D97C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A26A5">
        <w:rPr>
          <w:rFonts w:ascii="Times New Roman" w:hAnsi="Times New Roman" w:cs="Times New Roman"/>
          <w:sz w:val="28"/>
          <w:szCs w:val="28"/>
          <w:lang w:val="vi-VN"/>
        </w:rPr>
        <w:t>Thử tính thuế của nhân viên</w:t>
      </w:r>
    </w:p>
    <w:p w14:paraId="53A73F95" w14:textId="77777777" w:rsidR="00A72FD1" w:rsidRPr="00BA26A5" w:rsidRDefault="00A72FD1" w:rsidP="00A72FD1">
      <w:pPr>
        <w:ind w:left="792"/>
        <w:rPr>
          <w:rFonts w:ascii="Times New Roman" w:hAnsi="Times New Roman" w:cs="Times New Roman"/>
          <w:sz w:val="28"/>
          <w:szCs w:val="28"/>
          <w:lang w:val="vi-VN"/>
        </w:rPr>
      </w:pPr>
    </w:p>
    <w:p w14:paraId="0D4D0F8E" w14:textId="314E72DA" w:rsidR="00001A83" w:rsidRPr="00BA26A5" w:rsidRDefault="00A72FD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A26A5">
        <w:rPr>
          <w:rFonts w:ascii="Times New Roman" w:hAnsi="Times New Roman" w:cs="Times New Roman"/>
          <w:sz w:val="28"/>
          <w:szCs w:val="28"/>
          <w:lang w:val="vi-VN"/>
        </w:rPr>
        <w:t xml:space="preserve">Trưởng phòng </w:t>
      </w:r>
      <w:r w:rsidRPr="00BA26A5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BA26A5">
        <w:rPr>
          <w:rFonts w:ascii="Times New Roman" w:hAnsi="Times New Roman" w:cs="Times New Roman"/>
          <w:sz w:val="28"/>
          <w:szCs w:val="28"/>
          <w:lang w:val="vi-VN"/>
        </w:rPr>
        <w:t xml:space="preserve"> các chức năng giống như nhân viên</w:t>
      </w:r>
    </w:p>
    <w:p w14:paraId="4A82F395" w14:textId="0881F3C8" w:rsidR="003C4AA4" w:rsidRPr="00BA26A5" w:rsidRDefault="00A72FD1" w:rsidP="003C4A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A26A5">
        <w:rPr>
          <w:rFonts w:ascii="Times New Roman" w:hAnsi="Times New Roman" w:cs="Times New Roman"/>
          <w:sz w:val="28"/>
          <w:szCs w:val="28"/>
          <w:lang w:val="vi-VN"/>
        </w:rPr>
        <w:t>Xem đc thuế thu nhập của phòng ban mình quản lý.</w:t>
      </w:r>
    </w:p>
    <w:p w14:paraId="65D35E0A" w14:textId="1CC874F8" w:rsidR="003C4AA4" w:rsidRPr="00BA26A5" w:rsidRDefault="003C4AA4" w:rsidP="003C4AA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A26A5">
        <w:rPr>
          <w:rFonts w:ascii="Times New Roman" w:hAnsi="Times New Roman" w:cs="Times New Roman"/>
          <w:sz w:val="28"/>
          <w:szCs w:val="28"/>
          <w:lang w:val="vi-VN"/>
        </w:rPr>
        <w:t xml:space="preserve">Kế toán </w:t>
      </w:r>
      <w:r w:rsidR="004B1B51" w:rsidRPr="00BA26A5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Pr="00BA26A5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BA26A5">
        <w:rPr>
          <w:rFonts w:ascii="Times New Roman" w:hAnsi="Times New Roman" w:cs="Times New Roman"/>
          <w:sz w:val="28"/>
          <w:szCs w:val="28"/>
          <w:lang w:val="vi-VN"/>
        </w:rPr>
        <w:t xml:space="preserve"> có chắc năng giống năng </w:t>
      </w:r>
      <w:r w:rsidR="004B1B51" w:rsidRPr="00BA26A5">
        <w:rPr>
          <w:rFonts w:ascii="Times New Roman" w:hAnsi="Times New Roman" w:cs="Times New Roman"/>
          <w:sz w:val="28"/>
          <w:szCs w:val="28"/>
          <w:lang w:val="vi-VN"/>
        </w:rPr>
        <w:t>giống trưởng phòng và nhân viên</w:t>
      </w:r>
    </w:p>
    <w:p w14:paraId="3A741C09" w14:textId="2ED9E939" w:rsidR="004B1B51" w:rsidRPr="00BA26A5" w:rsidRDefault="004B1B51" w:rsidP="004B1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A26A5">
        <w:rPr>
          <w:rFonts w:ascii="Times New Roman" w:hAnsi="Times New Roman" w:cs="Times New Roman"/>
          <w:sz w:val="28"/>
          <w:szCs w:val="28"/>
          <w:lang w:val="vi-VN"/>
        </w:rPr>
        <w:t>Nhập lương hàng tháng cho nhân viên</w:t>
      </w:r>
    </w:p>
    <w:p w14:paraId="1BED9832" w14:textId="509255D5" w:rsidR="001A1A75" w:rsidRPr="00BA26A5" w:rsidRDefault="001A1A75" w:rsidP="004B1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A26A5">
        <w:rPr>
          <w:rFonts w:ascii="Times New Roman" w:hAnsi="Times New Roman" w:cs="Times New Roman"/>
          <w:sz w:val="28"/>
          <w:szCs w:val="28"/>
          <w:lang w:val="vi-VN"/>
        </w:rPr>
        <w:t xml:space="preserve">Thiết lập miễn giảm trừ ( tùy hoàn cảnh </w:t>
      </w:r>
      <w:r w:rsidR="00827A33" w:rsidRPr="00BA26A5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1A43299D" w14:textId="3F300190" w:rsidR="00081376" w:rsidRDefault="00081376" w:rsidP="00BA26A5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Đặc tả hệ thống</w:t>
      </w:r>
    </w:p>
    <w:tbl>
      <w:tblPr>
        <w:tblW w:w="0" w:type="auto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1260"/>
        <w:gridCol w:w="1890"/>
        <w:gridCol w:w="2300"/>
        <w:gridCol w:w="1700"/>
        <w:gridCol w:w="850"/>
      </w:tblGrid>
      <w:tr w:rsidR="00081376" w14:paraId="2C59A1CE" w14:textId="77777777" w:rsidTr="00DA1DA7">
        <w:trPr>
          <w:trHeight w:val="966"/>
        </w:trPr>
        <w:tc>
          <w:tcPr>
            <w:tcW w:w="2790" w:type="dxa"/>
          </w:tcPr>
          <w:p w14:paraId="245A962F" w14:textId="77777777" w:rsidR="00081376" w:rsidRDefault="00081376" w:rsidP="00881288">
            <w:pPr>
              <w:pStyle w:val="TableParagraph"/>
              <w:ind w:left="110" w:right="211"/>
              <w:rPr>
                <w:sz w:val="28"/>
              </w:rPr>
            </w:pPr>
            <w:r>
              <w:rPr>
                <w:sz w:val="28"/>
              </w:rPr>
              <w:t>Nhóm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chức </w:t>
            </w:r>
            <w:r>
              <w:rPr>
                <w:spacing w:val="-4"/>
                <w:sz w:val="28"/>
              </w:rPr>
              <w:t>năng</w:t>
            </w:r>
          </w:p>
        </w:tc>
        <w:tc>
          <w:tcPr>
            <w:tcW w:w="1260" w:type="dxa"/>
          </w:tcPr>
          <w:p w14:paraId="42404C0F" w14:textId="77777777" w:rsidR="00081376" w:rsidRDefault="00081376" w:rsidP="00881288">
            <w:pPr>
              <w:pStyle w:val="TableParagraph"/>
              <w:ind w:right="109"/>
              <w:rPr>
                <w:sz w:val="28"/>
              </w:rPr>
            </w:pPr>
            <w:r>
              <w:rPr>
                <w:spacing w:val="-6"/>
                <w:sz w:val="28"/>
              </w:rPr>
              <w:t xml:space="preserve">Mã </w:t>
            </w:r>
            <w:r>
              <w:rPr>
                <w:spacing w:val="-2"/>
                <w:sz w:val="28"/>
              </w:rPr>
              <w:t>Usecase</w:t>
            </w:r>
          </w:p>
        </w:tc>
        <w:tc>
          <w:tcPr>
            <w:tcW w:w="1890" w:type="dxa"/>
          </w:tcPr>
          <w:p w14:paraId="37B2C420" w14:textId="77777777" w:rsidR="00081376" w:rsidRDefault="00081376" w:rsidP="0088128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Tên</w:t>
            </w:r>
            <w:r>
              <w:rPr>
                <w:spacing w:val="-2"/>
                <w:sz w:val="28"/>
              </w:rPr>
              <w:t xml:space="preserve"> Usecase</w:t>
            </w:r>
          </w:p>
        </w:tc>
        <w:tc>
          <w:tcPr>
            <w:tcW w:w="2300" w:type="dxa"/>
          </w:tcPr>
          <w:p w14:paraId="601ACFF2" w14:textId="77777777" w:rsidR="00081376" w:rsidRDefault="00081376" w:rsidP="00881288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Mô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tả</w:t>
            </w:r>
          </w:p>
        </w:tc>
        <w:tc>
          <w:tcPr>
            <w:tcW w:w="1700" w:type="dxa"/>
          </w:tcPr>
          <w:p w14:paraId="7FA86C53" w14:textId="77777777" w:rsidR="00081376" w:rsidRDefault="00081376" w:rsidP="00881288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Tác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nhân</w:t>
            </w:r>
          </w:p>
        </w:tc>
        <w:tc>
          <w:tcPr>
            <w:tcW w:w="850" w:type="dxa"/>
          </w:tcPr>
          <w:p w14:paraId="7B509E31" w14:textId="77777777" w:rsidR="00081376" w:rsidRDefault="00081376" w:rsidP="00881288">
            <w:pPr>
              <w:pStyle w:val="TableParagraph"/>
              <w:ind w:left="105" w:right="384"/>
              <w:rPr>
                <w:sz w:val="28"/>
              </w:rPr>
            </w:pPr>
            <w:r>
              <w:rPr>
                <w:spacing w:val="-6"/>
                <w:sz w:val="28"/>
              </w:rPr>
              <w:t>Độ ưu</w:t>
            </w:r>
          </w:p>
          <w:p w14:paraId="5ED1A952" w14:textId="77777777" w:rsidR="00081376" w:rsidRDefault="00081376" w:rsidP="00881288">
            <w:pPr>
              <w:pStyle w:val="TableParagraph"/>
              <w:spacing w:before="1" w:line="301" w:lineRule="exact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tiên</w:t>
            </w:r>
          </w:p>
        </w:tc>
      </w:tr>
      <w:tr w:rsidR="00081376" w14:paraId="3C8507DA" w14:textId="77777777" w:rsidTr="00DA1DA7">
        <w:trPr>
          <w:trHeight w:val="2850"/>
        </w:trPr>
        <w:tc>
          <w:tcPr>
            <w:tcW w:w="2790" w:type="dxa"/>
          </w:tcPr>
          <w:p w14:paraId="7DF43C11" w14:textId="77777777" w:rsidR="00081376" w:rsidRDefault="00081376" w:rsidP="00081376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1.Quản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lý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thông tin cá nhân và đăng nhập</w:t>
            </w:r>
          </w:p>
          <w:p w14:paraId="7096A188" w14:textId="77777777" w:rsidR="00081376" w:rsidRDefault="00081376" w:rsidP="00081376">
            <w:pPr>
              <w:pStyle w:val="TableParagraph"/>
              <w:ind w:left="110"/>
              <w:rPr>
                <w:sz w:val="28"/>
              </w:rPr>
            </w:pPr>
          </w:p>
          <w:p w14:paraId="05A12EB6" w14:textId="23E70424" w:rsidR="00081376" w:rsidRDefault="00081376" w:rsidP="00081376">
            <w:pPr>
              <w:pStyle w:val="TableParagraph"/>
              <w:ind w:left="110"/>
              <w:rPr>
                <w:sz w:val="28"/>
              </w:rPr>
            </w:pPr>
          </w:p>
        </w:tc>
        <w:tc>
          <w:tcPr>
            <w:tcW w:w="1260" w:type="dxa"/>
          </w:tcPr>
          <w:p w14:paraId="1389AB8D" w14:textId="3DACBAB6" w:rsidR="00081376" w:rsidRDefault="00081376" w:rsidP="00081376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UC1.1</w:t>
            </w:r>
          </w:p>
        </w:tc>
        <w:tc>
          <w:tcPr>
            <w:tcW w:w="1890" w:type="dxa"/>
          </w:tcPr>
          <w:p w14:paraId="2386F2E0" w14:textId="24ED1A13" w:rsidR="00081376" w:rsidRDefault="00081376" w:rsidP="000813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Đăng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nhập</w:t>
            </w:r>
          </w:p>
        </w:tc>
        <w:tc>
          <w:tcPr>
            <w:tcW w:w="2300" w:type="dxa"/>
          </w:tcPr>
          <w:p w14:paraId="0B204D20" w14:textId="3293767E" w:rsidR="00081376" w:rsidRDefault="00081376" w:rsidP="00081376">
            <w:pPr>
              <w:pStyle w:val="TableParagraph"/>
              <w:ind w:left="106" w:right="116"/>
              <w:rPr>
                <w:sz w:val="28"/>
              </w:rPr>
            </w:pPr>
            <w:r>
              <w:rPr>
                <w:sz w:val="28"/>
              </w:rPr>
              <w:t>Người dùng sử dụng tài khoản để đăng nhập vào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hệ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thống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để đảm bảo tính bảo mật.</w:t>
            </w:r>
          </w:p>
        </w:tc>
        <w:tc>
          <w:tcPr>
            <w:tcW w:w="1700" w:type="dxa"/>
          </w:tcPr>
          <w:p w14:paraId="713B7E9E" w14:textId="47E8BE00" w:rsidR="00081376" w:rsidRDefault="00081376" w:rsidP="00081376">
            <w:pPr>
              <w:pStyle w:val="TableParagraph"/>
              <w:ind w:left="105" w:right="233"/>
              <w:rPr>
                <w:sz w:val="28"/>
              </w:rPr>
            </w:pPr>
            <w:r>
              <w:rPr>
                <w:sz w:val="28"/>
              </w:rPr>
              <w:t>Người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dùng bao gồm: Nhân viên, </w:t>
            </w:r>
            <w:r>
              <w:rPr>
                <w:spacing w:val="-2"/>
                <w:sz w:val="28"/>
              </w:rPr>
              <w:t xml:space="preserve">Trưởng phòng, </w:t>
            </w:r>
            <w:r>
              <w:rPr>
                <w:sz w:val="28"/>
              </w:rPr>
              <w:t xml:space="preserve">Phòng kế </w:t>
            </w:r>
            <w:r>
              <w:rPr>
                <w:spacing w:val="-4"/>
                <w:sz w:val="28"/>
              </w:rPr>
              <w:t>toán</w:t>
            </w:r>
          </w:p>
        </w:tc>
        <w:tc>
          <w:tcPr>
            <w:tcW w:w="850" w:type="dxa"/>
          </w:tcPr>
          <w:p w14:paraId="127563DE" w14:textId="66136A1E" w:rsidR="00081376" w:rsidRDefault="00081376" w:rsidP="00081376"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cao</w:t>
            </w:r>
          </w:p>
        </w:tc>
      </w:tr>
      <w:tr w:rsidR="00DA1DA7" w14:paraId="473E5451" w14:textId="77777777" w:rsidTr="00DA1DA7">
        <w:trPr>
          <w:trHeight w:val="2850"/>
        </w:trPr>
        <w:tc>
          <w:tcPr>
            <w:tcW w:w="2790" w:type="dxa"/>
          </w:tcPr>
          <w:p w14:paraId="26EB60D4" w14:textId="77777777" w:rsidR="00DA1DA7" w:rsidRDefault="00DA1DA7" w:rsidP="00DA1DA7">
            <w:pPr>
              <w:pStyle w:val="TableParagraph"/>
              <w:ind w:left="110"/>
              <w:rPr>
                <w:sz w:val="28"/>
              </w:rPr>
            </w:pPr>
          </w:p>
        </w:tc>
        <w:tc>
          <w:tcPr>
            <w:tcW w:w="1260" w:type="dxa"/>
          </w:tcPr>
          <w:p w14:paraId="2EEE73FE" w14:textId="3072A14A" w:rsidR="00DA1DA7" w:rsidRDefault="00DA1DA7" w:rsidP="00DA1DA7">
            <w:pPr>
              <w:pStyle w:val="TableParagraph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UC1.2</w:t>
            </w:r>
          </w:p>
        </w:tc>
        <w:tc>
          <w:tcPr>
            <w:tcW w:w="1890" w:type="dxa"/>
          </w:tcPr>
          <w:p w14:paraId="0CE49BFC" w14:textId="38A26DA6" w:rsidR="00DA1DA7" w:rsidRDefault="00DA1DA7" w:rsidP="00DA1D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Nhập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thông tin cá nhân</w:t>
            </w:r>
          </w:p>
        </w:tc>
        <w:tc>
          <w:tcPr>
            <w:tcW w:w="2300" w:type="dxa"/>
          </w:tcPr>
          <w:p w14:paraId="4A554402" w14:textId="77777777" w:rsidR="00DA1DA7" w:rsidRDefault="00DA1DA7" w:rsidP="00DA1DA7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Người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dùng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cập nhật thông tin</w:t>
            </w:r>
          </w:p>
          <w:p w14:paraId="3940DBAD" w14:textId="441EDE3D" w:rsidR="00DA1DA7" w:rsidRDefault="00DA1DA7" w:rsidP="00DA1DA7">
            <w:pPr>
              <w:pStyle w:val="TableParagraph"/>
              <w:ind w:left="106" w:right="116"/>
              <w:rPr>
                <w:sz w:val="28"/>
              </w:rPr>
            </w:pPr>
            <w:r>
              <w:rPr>
                <w:sz w:val="28"/>
              </w:rPr>
              <w:t>cá nhân như Tên, Địa chỉ, Ngày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sinh,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Số điện thoại.</w:t>
            </w:r>
          </w:p>
        </w:tc>
        <w:tc>
          <w:tcPr>
            <w:tcW w:w="1700" w:type="dxa"/>
          </w:tcPr>
          <w:p w14:paraId="0838607B" w14:textId="6F409802" w:rsidR="00DA1DA7" w:rsidRDefault="00DA1DA7" w:rsidP="00DA1DA7">
            <w:pPr>
              <w:pStyle w:val="TableParagraph"/>
              <w:ind w:left="105" w:right="233"/>
              <w:rPr>
                <w:sz w:val="28"/>
              </w:rPr>
            </w:pPr>
            <w:r>
              <w:rPr>
                <w:sz w:val="28"/>
              </w:rPr>
              <w:t>Người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dùng bao gồm: Nhân viên, </w:t>
            </w:r>
            <w:r>
              <w:rPr>
                <w:spacing w:val="-2"/>
                <w:sz w:val="28"/>
              </w:rPr>
              <w:t xml:space="preserve">Trưởng phòng, </w:t>
            </w:r>
            <w:r>
              <w:rPr>
                <w:sz w:val="28"/>
              </w:rPr>
              <w:t xml:space="preserve">Phòng kế </w:t>
            </w:r>
            <w:r>
              <w:rPr>
                <w:spacing w:val="-4"/>
                <w:sz w:val="28"/>
              </w:rPr>
              <w:t>toán</w:t>
            </w:r>
          </w:p>
        </w:tc>
        <w:tc>
          <w:tcPr>
            <w:tcW w:w="850" w:type="dxa"/>
          </w:tcPr>
          <w:p w14:paraId="75D9FFFC" w14:textId="1C147A5E" w:rsidR="00DA1DA7" w:rsidRDefault="00DA1DA7" w:rsidP="00DA1DA7">
            <w:pPr>
              <w:pStyle w:val="TableParagraph"/>
              <w:ind w:left="10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Cao</w:t>
            </w:r>
          </w:p>
        </w:tc>
      </w:tr>
    </w:tbl>
    <w:p w14:paraId="568B059E" w14:textId="77777777" w:rsidR="00081376" w:rsidRDefault="00081376" w:rsidP="00081376">
      <w:pPr>
        <w:rPr>
          <w:sz w:val="28"/>
        </w:rPr>
        <w:sectPr w:rsidR="00081376">
          <w:pgSz w:w="11920" w:h="16850"/>
          <w:pgMar w:top="1640" w:right="20" w:bottom="960" w:left="1620" w:header="0" w:footer="777" w:gutter="0"/>
          <w:cols w:space="720"/>
        </w:sectPr>
      </w:pPr>
    </w:p>
    <w:tbl>
      <w:tblPr>
        <w:tblW w:w="0" w:type="auto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1260"/>
        <w:gridCol w:w="1890"/>
        <w:gridCol w:w="2300"/>
        <w:gridCol w:w="1700"/>
        <w:gridCol w:w="850"/>
      </w:tblGrid>
      <w:tr w:rsidR="00081376" w14:paraId="52378D52" w14:textId="77777777" w:rsidTr="00DA1DA7">
        <w:trPr>
          <w:trHeight w:val="2848"/>
        </w:trPr>
        <w:tc>
          <w:tcPr>
            <w:tcW w:w="2790" w:type="dxa"/>
          </w:tcPr>
          <w:p w14:paraId="32E83515" w14:textId="77777777" w:rsidR="00081376" w:rsidRDefault="00081376" w:rsidP="00881288">
            <w:pPr>
              <w:pStyle w:val="TableParagraph"/>
              <w:ind w:left="110" w:right="165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2.Xem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lương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và thuế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thu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nhập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 xml:space="preserve">cá </w:t>
            </w:r>
            <w:r>
              <w:rPr>
                <w:spacing w:val="-4"/>
                <w:sz w:val="28"/>
              </w:rPr>
              <w:t>nhân</w:t>
            </w:r>
          </w:p>
        </w:tc>
        <w:tc>
          <w:tcPr>
            <w:tcW w:w="1260" w:type="dxa"/>
          </w:tcPr>
          <w:p w14:paraId="11493D40" w14:textId="77777777" w:rsidR="00081376" w:rsidRDefault="00081376" w:rsidP="00881288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UC2.1</w:t>
            </w:r>
          </w:p>
        </w:tc>
        <w:tc>
          <w:tcPr>
            <w:tcW w:w="1890" w:type="dxa"/>
          </w:tcPr>
          <w:p w14:paraId="41BF72D4" w14:textId="77777777" w:rsidR="00081376" w:rsidRDefault="00081376" w:rsidP="00881288">
            <w:pPr>
              <w:pStyle w:val="TableParagraph"/>
              <w:ind w:right="124"/>
              <w:rPr>
                <w:sz w:val="28"/>
              </w:rPr>
            </w:pPr>
            <w:r>
              <w:rPr>
                <w:sz w:val="28"/>
              </w:rPr>
              <w:t>Xem lương và thuế thu nhập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cá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nhân theo từng </w:t>
            </w:r>
            <w:r>
              <w:rPr>
                <w:spacing w:val="-2"/>
                <w:sz w:val="28"/>
              </w:rPr>
              <w:t>tháng</w:t>
            </w:r>
          </w:p>
        </w:tc>
        <w:tc>
          <w:tcPr>
            <w:tcW w:w="2300" w:type="dxa"/>
          </w:tcPr>
          <w:p w14:paraId="68A4F9CB" w14:textId="77777777" w:rsidR="00081376" w:rsidRDefault="00081376" w:rsidP="00881288">
            <w:pPr>
              <w:pStyle w:val="TableParagraph"/>
              <w:ind w:left="106" w:right="116"/>
              <w:rPr>
                <w:sz w:val="28"/>
              </w:rPr>
            </w:pPr>
            <w:r>
              <w:rPr>
                <w:sz w:val="28"/>
              </w:rPr>
              <w:t>Người dùng kiểm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soát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lương và thuế của</w:t>
            </w:r>
          </w:p>
          <w:p w14:paraId="1C0FC53A" w14:textId="77777777" w:rsidR="00081376" w:rsidRDefault="00081376" w:rsidP="00881288"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sz w:val="28"/>
              </w:rPr>
              <w:t>mình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theo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từng </w:t>
            </w:r>
            <w:r>
              <w:rPr>
                <w:spacing w:val="-2"/>
                <w:sz w:val="28"/>
              </w:rPr>
              <w:t>tháng.</w:t>
            </w:r>
          </w:p>
        </w:tc>
        <w:tc>
          <w:tcPr>
            <w:tcW w:w="1700" w:type="dxa"/>
          </w:tcPr>
          <w:p w14:paraId="240E0BCD" w14:textId="77777777" w:rsidR="00081376" w:rsidRDefault="00081376" w:rsidP="00881288">
            <w:pPr>
              <w:pStyle w:val="TableParagraph"/>
              <w:ind w:left="105" w:right="233"/>
              <w:rPr>
                <w:sz w:val="28"/>
              </w:rPr>
            </w:pPr>
            <w:r>
              <w:rPr>
                <w:sz w:val="28"/>
              </w:rPr>
              <w:t>Người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dùng bao gồm: Nhân viên, </w:t>
            </w:r>
            <w:r>
              <w:rPr>
                <w:spacing w:val="-2"/>
                <w:sz w:val="28"/>
              </w:rPr>
              <w:t xml:space="preserve">Trưởng phòng, </w:t>
            </w:r>
            <w:r>
              <w:rPr>
                <w:sz w:val="28"/>
              </w:rPr>
              <w:t xml:space="preserve">Phòng kế </w:t>
            </w:r>
            <w:r>
              <w:rPr>
                <w:spacing w:val="-4"/>
                <w:sz w:val="28"/>
              </w:rPr>
              <w:t>toán</w:t>
            </w:r>
          </w:p>
        </w:tc>
        <w:tc>
          <w:tcPr>
            <w:tcW w:w="850" w:type="dxa"/>
          </w:tcPr>
          <w:p w14:paraId="49E7871F" w14:textId="77777777" w:rsidR="00081376" w:rsidRDefault="00081376" w:rsidP="00881288"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Cao</w:t>
            </w:r>
          </w:p>
        </w:tc>
      </w:tr>
      <w:tr w:rsidR="00081376" w14:paraId="00542D33" w14:textId="77777777" w:rsidTr="00DA1DA7">
        <w:trPr>
          <w:trHeight w:val="2428"/>
        </w:trPr>
        <w:tc>
          <w:tcPr>
            <w:tcW w:w="2790" w:type="dxa"/>
          </w:tcPr>
          <w:p w14:paraId="3835738F" w14:textId="77777777" w:rsidR="00081376" w:rsidRDefault="00081376" w:rsidP="00881288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260" w:type="dxa"/>
          </w:tcPr>
          <w:p w14:paraId="759EF695" w14:textId="77777777" w:rsidR="00081376" w:rsidRDefault="00081376" w:rsidP="00881288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2"/>
                <w:sz w:val="28"/>
              </w:rPr>
              <w:t>UC2.2</w:t>
            </w:r>
          </w:p>
        </w:tc>
        <w:tc>
          <w:tcPr>
            <w:tcW w:w="1890" w:type="dxa"/>
          </w:tcPr>
          <w:p w14:paraId="6E66B6D3" w14:textId="77777777" w:rsidR="00081376" w:rsidRDefault="00081376" w:rsidP="00881288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Xem quyết toán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thuế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thu nhập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cá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nhân cả năm</w:t>
            </w:r>
          </w:p>
        </w:tc>
        <w:tc>
          <w:tcPr>
            <w:tcW w:w="2300" w:type="dxa"/>
          </w:tcPr>
          <w:p w14:paraId="7580B0DD" w14:textId="77777777" w:rsidR="00081376" w:rsidRDefault="00081376" w:rsidP="00881288">
            <w:pPr>
              <w:pStyle w:val="TableParagraph"/>
              <w:spacing w:before="2"/>
              <w:ind w:left="106" w:right="116"/>
              <w:rPr>
                <w:sz w:val="28"/>
              </w:rPr>
            </w:pPr>
            <w:r>
              <w:rPr>
                <w:sz w:val="28"/>
              </w:rPr>
              <w:t>Người dùng xem báo cáo quyết toán thuế thu nhập cá nhân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trong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năm.</w:t>
            </w:r>
          </w:p>
        </w:tc>
        <w:tc>
          <w:tcPr>
            <w:tcW w:w="1700" w:type="dxa"/>
          </w:tcPr>
          <w:p w14:paraId="650E03FF" w14:textId="77777777" w:rsidR="00081376" w:rsidRDefault="00081376" w:rsidP="00881288">
            <w:pPr>
              <w:pStyle w:val="TableParagraph"/>
              <w:spacing w:before="2"/>
              <w:ind w:left="105" w:right="233"/>
              <w:rPr>
                <w:sz w:val="28"/>
              </w:rPr>
            </w:pPr>
            <w:r>
              <w:rPr>
                <w:sz w:val="28"/>
              </w:rPr>
              <w:t>Người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dùng bao gồm: Nhân viên, </w:t>
            </w:r>
            <w:r>
              <w:rPr>
                <w:spacing w:val="-2"/>
                <w:sz w:val="28"/>
              </w:rPr>
              <w:t xml:space="preserve">Trưởng phòng, </w:t>
            </w:r>
            <w:r>
              <w:rPr>
                <w:sz w:val="28"/>
              </w:rPr>
              <w:t xml:space="preserve">Phòng kế </w:t>
            </w:r>
            <w:r>
              <w:rPr>
                <w:spacing w:val="-4"/>
                <w:sz w:val="28"/>
              </w:rPr>
              <w:t>toán</w:t>
            </w:r>
          </w:p>
        </w:tc>
        <w:tc>
          <w:tcPr>
            <w:tcW w:w="850" w:type="dxa"/>
          </w:tcPr>
          <w:p w14:paraId="65BC3543" w14:textId="77777777" w:rsidR="00081376" w:rsidRDefault="00081376" w:rsidP="00881288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Vừa</w:t>
            </w:r>
          </w:p>
        </w:tc>
      </w:tr>
      <w:tr w:rsidR="00081376" w14:paraId="237A0821" w14:textId="77777777" w:rsidTr="00DA1DA7">
        <w:trPr>
          <w:trHeight w:val="1931"/>
        </w:trPr>
        <w:tc>
          <w:tcPr>
            <w:tcW w:w="2790" w:type="dxa"/>
          </w:tcPr>
          <w:p w14:paraId="3856B98C" w14:textId="77777777" w:rsidR="00081376" w:rsidRDefault="00081376" w:rsidP="00881288">
            <w:pPr>
              <w:pStyle w:val="TableParagraph"/>
              <w:spacing w:line="242" w:lineRule="auto"/>
              <w:ind w:left="110" w:right="211"/>
              <w:rPr>
                <w:sz w:val="28"/>
              </w:rPr>
            </w:pPr>
            <w:r>
              <w:rPr>
                <w:sz w:val="28"/>
              </w:rPr>
              <w:t>3.Kiểm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tra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và tính thử thuế</w:t>
            </w:r>
          </w:p>
        </w:tc>
        <w:tc>
          <w:tcPr>
            <w:tcW w:w="1260" w:type="dxa"/>
          </w:tcPr>
          <w:p w14:paraId="7218F64A" w14:textId="77777777" w:rsidR="00081376" w:rsidRDefault="00081376" w:rsidP="00881288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UC3</w:t>
            </w:r>
          </w:p>
        </w:tc>
        <w:tc>
          <w:tcPr>
            <w:tcW w:w="1890" w:type="dxa"/>
          </w:tcPr>
          <w:p w14:paraId="42AD7995" w14:textId="77777777" w:rsidR="00081376" w:rsidRDefault="00081376" w:rsidP="00881288">
            <w:pPr>
              <w:pStyle w:val="TableParagraph"/>
              <w:spacing w:line="242" w:lineRule="auto"/>
              <w:ind w:right="440"/>
              <w:rPr>
                <w:sz w:val="28"/>
              </w:rPr>
            </w:pPr>
            <w:r>
              <w:rPr>
                <w:sz w:val="28"/>
              </w:rPr>
              <w:t>Thử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tính </w:t>
            </w:r>
            <w:r>
              <w:rPr>
                <w:spacing w:val="-4"/>
                <w:sz w:val="28"/>
              </w:rPr>
              <w:t>thuế</w:t>
            </w:r>
          </w:p>
        </w:tc>
        <w:tc>
          <w:tcPr>
            <w:tcW w:w="2300" w:type="dxa"/>
          </w:tcPr>
          <w:p w14:paraId="141E16FB" w14:textId="77777777" w:rsidR="00081376" w:rsidRDefault="00081376" w:rsidP="00881288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Nhân viên sử dụng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công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cụ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để tính thử thuế và so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sánh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với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thuế</w:t>
            </w:r>
          </w:p>
          <w:p w14:paraId="61646A75" w14:textId="77777777" w:rsidR="00081376" w:rsidRDefault="00081376" w:rsidP="00881288">
            <w:pPr>
              <w:pStyle w:val="TableParagraph"/>
              <w:spacing w:line="322" w:lineRule="exact"/>
              <w:ind w:left="106"/>
              <w:rPr>
                <w:sz w:val="28"/>
              </w:rPr>
            </w:pPr>
            <w:r>
              <w:rPr>
                <w:sz w:val="28"/>
              </w:rPr>
              <w:t>quyết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toán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từ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 xml:space="preserve">hệ </w:t>
            </w:r>
            <w:r>
              <w:rPr>
                <w:spacing w:val="-2"/>
                <w:sz w:val="28"/>
              </w:rPr>
              <w:t>thống.</w:t>
            </w:r>
          </w:p>
        </w:tc>
        <w:tc>
          <w:tcPr>
            <w:tcW w:w="1700" w:type="dxa"/>
          </w:tcPr>
          <w:p w14:paraId="6454EB16" w14:textId="77777777" w:rsidR="00081376" w:rsidRDefault="00081376" w:rsidP="00881288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viên</w:t>
            </w:r>
          </w:p>
        </w:tc>
        <w:tc>
          <w:tcPr>
            <w:tcW w:w="850" w:type="dxa"/>
          </w:tcPr>
          <w:p w14:paraId="28CB8A01" w14:textId="77777777" w:rsidR="00081376" w:rsidRDefault="00081376" w:rsidP="00881288"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Cao</w:t>
            </w:r>
          </w:p>
        </w:tc>
      </w:tr>
      <w:tr w:rsidR="00081376" w14:paraId="5839B63F" w14:textId="77777777" w:rsidTr="00DA1DA7">
        <w:trPr>
          <w:trHeight w:val="1932"/>
        </w:trPr>
        <w:tc>
          <w:tcPr>
            <w:tcW w:w="2790" w:type="dxa"/>
          </w:tcPr>
          <w:p w14:paraId="1B96A392" w14:textId="77777777" w:rsidR="00081376" w:rsidRDefault="00081376" w:rsidP="00881288">
            <w:pPr>
              <w:pStyle w:val="TableParagraph"/>
              <w:spacing w:before="2"/>
              <w:ind w:left="110" w:right="96"/>
              <w:jc w:val="both"/>
              <w:rPr>
                <w:sz w:val="28"/>
              </w:rPr>
            </w:pPr>
            <w:r>
              <w:rPr>
                <w:sz w:val="28"/>
              </w:rPr>
              <w:t>4.Quản lý lương và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thuế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của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nhân viên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trong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phòng </w:t>
            </w:r>
            <w:r>
              <w:rPr>
                <w:spacing w:val="-4"/>
                <w:sz w:val="28"/>
              </w:rPr>
              <w:t>ban</w:t>
            </w:r>
          </w:p>
        </w:tc>
        <w:tc>
          <w:tcPr>
            <w:tcW w:w="1260" w:type="dxa"/>
          </w:tcPr>
          <w:p w14:paraId="7D0DD9BF" w14:textId="77777777" w:rsidR="00081376" w:rsidRDefault="00081376" w:rsidP="00881288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2"/>
                <w:sz w:val="28"/>
              </w:rPr>
              <w:t>UC4.1</w:t>
            </w:r>
          </w:p>
        </w:tc>
        <w:tc>
          <w:tcPr>
            <w:tcW w:w="1890" w:type="dxa"/>
          </w:tcPr>
          <w:p w14:paraId="1767800E" w14:textId="77777777" w:rsidR="00081376" w:rsidRDefault="00081376" w:rsidP="00881288">
            <w:pPr>
              <w:pStyle w:val="TableParagraph"/>
              <w:spacing w:before="2"/>
              <w:ind w:right="124"/>
              <w:rPr>
                <w:sz w:val="28"/>
              </w:rPr>
            </w:pPr>
            <w:r>
              <w:rPr>
                <w:sz w:val="28"/>
              </w:rPr>
              <w:t>Xem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lương và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thuế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của từng nhân </w:t>
            </w:r>
            <w:r>
              <w:rPr>
                <w:spacing w:val="-4"/>
                <w:sz w:val="28"/>
              </w:rPr>
              <w:t>viên</w:t>
            </w:r>
          </w:p>
        </w:tc>
        <w:tc>
          <w:tcPr>
            <w:tcW w:w="2300" w:type="dxa"/>
          </w:tcPr>
          <w:p w14:paraId="78A862BD" w14:textId="77777777" w:rsidR="00081376" w:rsidRDefault="00081376" w:rsidP="00881288">
            <w:pPr>
              <w:pStyle w:val="TableParagraph"/>
              <w:spacing w:line="322" w:lineRule="exact"/>
              <w:ind w:left="106" w:right="178"/>
              <w:rPr>
                <w:sz w:val="28"/>
              </w:rPr>
            </w:pPr>
            <w:r>
              <w:rPr>
                <w:sz w:val="28"/>
              </w:rPr>
              <w:t>Trưởng phòng theo dõi lương và thuế thu nhập của từng nhân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trong phòng ban.</w:t>
            </w:r>
          </w:p>
        </w:tc>
        <w:tc>
          <w:tcPr>
            <w:tcW w:w="1700" w:type="dxa"/>
          </w:tcPr>
          <w:p w14:paraId="6EE0DBB4" w14:textId="77777777" w:rsidR="00081376" w:rsidRDefault="00081376" w:rsidP="00881288">
            <w:pPr>
              <w:pStyle w:val="TableParagraph"/>
              <w:spacing w:before="2"/>
              <w:ind w:left="105" w:right="732"/>
              <w:rPr>
                <w:sz w:val="28"/>
              </w:rPr>
            </w:pPr>
            <w:r>
              <w:rPr>
                <w:spacing w:val="-2"/>
                <w:sz w:val="28"/>
              </w:rPr>
              <w:t>Trưởng phòng</w:t>
            </w:r>
          </w:p>
        </w:tc>
        <w:tc>
          <w:tcPr>
            <w:tcW w:w="850" w:type="dxa"/>
          </w:tcPr>
          <w:p w14:paraId="435969B9" w14:textId="77777777" w:rsidR="00081376" w:rsidRDefault="00081376" w:rsidP="00881288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Vừa</w:t>
            </w:r>
          </w:p>
        </w:tc>
      </w:tr>
      <w:tr w:rsidR="00081376" w14:paraId="4EFFC43C" w14:textId="77777777" w:rsidTr="00DA1DA7">
        <w:trPr>
          <w:trHeight w:val="1288"/>
        </w:trPr>
        <w:tc>
          <w:tcPr>
            <w:tcW w:w="2790" w:type="dxa"/>
          </w:tcPr>
          <w:p w14:paraId="39117923" w14:textId="77777777" w:rsidR="00081376" w:rsidRDefault="00081376" w:rsidP="00881288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260" w:type="dxa"/>
          </w:tcPr>
          <w:p w14:paraId="6E60FCEB" w14:textId="77777777" w:rsidR="00081376" w:rsidRDefault="00081376" w:rsidP="00881288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2"/>
                <w:sz w:val="28"/>
              </w:rPr>
              <w:t>UC4.2</w:t>
            </w:r>
          </w:p>
        </w:tc>
        <w:tc>
          <w:tcPr>
            <w:tcW w:w="1890" w:type="dxa"/>
          </w:tcPr>
          <w:p w14:paraId="15F11A0B" w14:textId="77777777" w:rsidR="00081376" w:rsidRDefault="00081376" w:rsidP="00881288">
            <w:pPr>
              <w:pStyle w:val="TableParagraph"/>
              <w:spacing w:line="322" w:lineRule="exact"/>
              <w:ind w:right="124"/>
              <w:rPr>
                <w:sz w:val="28"/>
              </w:rPr>
            </w:pPr>
            <w:r>
              <w:rPr>
                <w:sz w:val="28"/>
              </w:rPr>
              <w:t>Xem quyết toán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thuế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thu nhập của từng phòng</w:t>
            </w:r>
          </w:p>
          <w:p w14:paraId="19D3AEF9" w14:textId="5D80D403" w:rsidR="00DA1DA7" w:rsidRDefault="00DA1DA7" w:rsidP="00881288">
            <w:pPr>
              <w:pStyle w:val="TableParagraph"/>
              <w:spacing w:line="322" w:lineRule="exact"/>
              <w:ind w:right="124"/>
              <w:rPr>
                <w:sz w:val="28"/>
              </w:rPr>
            </w:pPr>
            <w:r>
              <w:rPr>
                <w:spacing w:val="-5"/>
                <w:sz w:val="28"/>
              </w:rPr>
              <w:t>ban</w:t>
            </w:r>
          </w:p>
        </w:tc>
        <w:tc>
          <w:tcPr>
            <w:tcW w:w="2300" w:type="dxa"/>
          </w:tcPr>
          <w:p w14:paraId="3F98038D" w14:textId="77777777" w:rsidR="00081376" w:rsidRDefault="00081376" w:rsidP="00881288">
            <w:pPr>
              <w:pStyle w:val="TableParagraph"/>
              <w:spacing w:line="322" w:lineRule="exact"/>
              <w:ind w:left="106" w:right="330"/>
              <w:rPr>
                <w:spacing w:val="-4"/>
                <w:sz w:val="28"/>
              </w:rPr>
            </w:pPr>
            <w:r>
              <w:rPr>
                <w:sz w:val="28"/>
              </w:rPr>
              <w:t>Trưởng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phòng xem báo cáo quyết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toán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thu nhập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của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từng</w:t>
            </w:r>
          </w:p>
          <w:p w14:paraId="68EC33A3" w14:textId="45CCFB5C" w:rsidR="00DA1DA7" w:rsidRDefault="00DA1DA7" w:rsidP="00881288">
            <w:pPr>
              <w:pStyle w:val="TableParagraph"/>
              <w:spacing w:line="322" w:lineRule="exact"/>
              <w:ind w:left="106" w:right="330"/>
              <w:rPr>
                <w:sz w:val="28"/>
              </w:rPr>
            </w:pPr>
            <w:r>
              <w:rPr>
                <w:sz w:val="28"/>
              </w:rPr>
              <w:t>phòng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ban.</w:t>
            </w:r>
          </w:p>
        </w:tc>
        <w:tc>
          <w:tcPr>
            <w:tcW w:w="1700" w:type="dxa"/>
          </w:tcPr>
          <w:p w14:paraId="4885E25C" w14:textId="77777777" w:rsidR="00081376" w:rsidRDefault="00081376" w:rsidP="00881288">
            <w:pPr>
              <w:pStyle w:val="TableParagraph"/>
              <w:spacing w:before="2"/>
              <w:ind w:left="105" w:right="732"/>
              <w:rPr>
                <w:sz w:val="28"/>
              </w:rPr>
            </w:pPr>
            <w:r>
              <w:rPr>
                <w:spacing w:val="-2"/>
                <w:sz w:val="28"/>
              </w:rPr>
              <w:t>Trưởng phòng</w:t>
            </w:r>
          </w:p>
        </w:tc>
        <w:tc>
          <w:tcPr>
            <w:tcW w:w="850" w:type="dxa"/>
          </w:tcPr>
          <w:p w14:paraId="5349BDB6" w14:textId="77777777" w:rsidR="00081376" w:rsidRDefault="00081376" w:rsidP="00881288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Vừa</w:t>
            </w:r>
          </w:p>
        </w:tc>
      </w:tr>
    </w:tbl>
    <w:p w14:paraId="451818D3" w14:textId="77777777" w:rsidR="00081376" w:rsidRDefault="00081376" w:rsidP="00081376">
      <w:pPr>
        <w:rPr>
          <w:sz w:val="28"/>
        </w:rPr>
        <w:sectPr w:rsidR="00081376">
          <w:type w:val="continuous"/>
          <w:pgSz w:w="11920" w:h="16850"/>
          <w:pgMar w:top="1680" w:right="20" w:bottom="1822" w:left="1620" w:header="0" w:footer="777" w:gutter="0"/>
          <w:cols w:space="720"/>
        </w:sectPr>
      </w:pPr>
    </w:p>
    <w:tbl>
      <w:tblPr>
        <w:tblW w:w="1080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1260"/>
        <w:gridCol w:w="1980"/>
        <w:gridCol w:w="2340"/>
        <w:gridCol w:w="1710"/>
        <w:gridCol w:w="810"/>
      </w:tblGrid>
      <w:tr w:rsidR="00081376" w14:paraId="159AA43C" w14:textId="77777777" w:rsidTr="00DA1DA7">
        <w:trPr>
          <w:trHeight w:val="1610"/>
        </w:trPr>
        <w:tc>
          <w:tcPr>
            <w:tcW w:w="2700" w:type="dxa"/>
          </w:tcPr>
          <w:p w14:paraId="37D0EA8F" w14:textId="77777777" w:rsidR="00081376" w:rsidRDefault="00081376" w:rsidP="00881288">
            <w:pPr>
              <w:pStyle w:val="TableParagraph"/>
              <w:ind w:left="110" w:right="211"/>
              <w:rPr>
                <w:sz w:val="28"/>
              </w:rPr>
            </w:pPr>
            <w:r>
              <w:rPr>
                <w:sz w:val="28"/>
              </w:rPr>
              <w:lastRenderedPageBreak/>
              <w:t>5.Quản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lý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nhân viên và phòng </w:t>
            </w:r>
            <w:r>
              <w:rPr>
                <w:spacing w:val="-4"/>
                <w:sz w:val="28"/>
              </w:rPr>
              <w:t>ban</w:t>
            </w:r>
          </w:p>
        </w:tc>
        <w:tc>
          <w:tcPr>
            <w:tcW w:w="1260" w:type="dxa"/>
          </w:tcPr>
          <w:p w14:paraId="64C34D4F" w14:textId="77777777" w:rsidR="00081376" w:rsidRDefault="00081376" w:rsidP="00881288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UC5.1</w:t>
            </w:r>
          </w:p>
        </w:tc>
        <w:tc>
          <w:tcPr>
            <w:tcW w:w="1980" w:type="dxa"/>
          </w:tcPr>
          <w:p w14:paraId="3379B5FA" w14:textId="77777777" w:rsidR="00081376" w:rsidRDefault="00081376" w:rsidP="0088128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Quản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lý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nhân </w:t>
            </w:r>
            <w:r>
              <w:rPr>
                <w:spacing w:val="-4"/>
                <w:sz w:val="28"/>
              </w:rPr>
              <w:t>viên</w:t>
            </w:r>
          </w:p>
        </w:tc>
        <w:tc>
          <w:tcPr>
            <w:tcW w:w="2340" w:type="dxa"/>
          </w:tcPr>
          <w:p w14:paraId="5F470F56" w14:textId="77777777" w:rsidR="00081376" w:rsidRDefault="00081376" w:rsidP="00881288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Trưởng phòng quản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lý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và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theo dõi nhân viên trong từng</w:t>
            </w:r>
          </w:p>
          <w:p w14:paraId="44243613" w14:textId="77777777" w:rsidR="00081376" w:rsidRDefault="00081376" w:rsidP="00881288">
            <w:pPr>
              <w:pStyle w:val="TableParagraph"/>
              <w:spacing w:before="1"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phòng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ban.</w:t>
            </w:r>
          </w:p>
        </w:tc>
        <w:tc>
          <w:tcPr>
            <w:tcW w:w="1710" w:type="dxa"/>
          </w:tcPr>
          <w:p w14:paraId="3C3B5CF5" w14:textId="77777777" w:rsidR="00081376" w:rsidRDefault="00081376" w:rsidP="00881288">
            <w:pPr>
              <w:pStyle w:val="TableParagraph"/>
              <w:ind w:left="105" w:right="732"/>
              <w:rPr>
                <w:sz w:val="28"/>
              </w:rPr>
            </w:pPr>
            <w:r>
              <w:rPr>
                <w:spacing w:val="-2"/>
                <w:sz w:val="28"/>
              </w:rPr>
              <w:t>Trưởng phòng</w:t>
            </w:r>
          </w:p>
        </w:tc>
        <w:tc>
          <w:tcPr>
            <w:tcW w:w="810" w:type="dxa"/>
          </w:tcPr>
          <w:p w14:paraId="4C69E59D" w14:textId="77777777" w:rsidR="00081376" w:rsidRDefault="00081376" w:rsidP="00881288"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Vừa</w:t>
            </w:r>
          </w:p>
        </w:tc>
      </w:tr>
      <w:tr w:rsidR="00081376" w14:paraId="0563D8D0" w14:textId="77777777" w:rsidTr="00DA1DA7">
        <w:trPr>
          <w:trHeight w:val="1610"/>
        </w:trPr>
        <w:tc>
          <w:tcPr>
            <w:tcW w:w="2700" w:type="dxa"/>
          </w:tcPr>
          <w:p w14:paraId="689B505C" w14:textId="77777777" w:rsidR="00081376" w:rsidRDefault="00081376" w:rsidP="00881288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260" w:type="dxa"/>
          </w:tcPr>
          <w:p w14:paraId="2966CCF7" w14:textId="77777777" w:rsidR="00081376" w:rsidRDefault="00081376" w:rsidP="00881288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UC5.2</w:t>
            </w:r>
          </w:p>
        </w:tc>
        <w:tc>
          <w:tcPr>
            <w:tcW w:w="1980" w:type="dxa"/>
          </w:tcPr>
          <w:p w14:paraId="67D1D6A7" w14:textId="77777777" w:rsidR="00081376" w:rsidRDefault="00081376" w:rsidP="00881288">
            <w:pPr>
              <w:pStyle w:val="TableParagraph"/>
              <w:ind w:right="440"/>
              <w:rPr>
                <w:sz w:val="28"/>
              </w:rPr>
            </w:pPr>
            <w:r>
              <w:rPr>
                <w:sz w:val="28"/>
              </w:rPr>
              <w:t>Quản lý phòng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ban</w:t>
            </w:r>
          </w:p>
        </w:tc>
        <w:tc>
          <w:tcPr>
            <w:tcW w:w="2340" w:type="dxa"/>
          </w:tcPr>
          <w:p w14:paraId="7824A3F9" w14:textId="77777777" w:rsidR="00081376" w:rsidRDefault="00081376" w:rsidP="00881288">
            <w:pPr>
              <w:pStyle w:val="TableParagraph"/>
              <w:ind w:left="106" w:right="109"/>
              <w:rPr>
                <w:sz w:val="28"/>
              </w:rPr>
            </w:pPr>
            <w:r>
              <w:rPr>
                <w:sz w:val="28"/>
              </w:rPr>
              <w:t>Phòng kế toán quản lý thông tin của các phòng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ban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trong</w:t>
            </w:r>
          </w:p>
          <w:p w14:paraId="30B38975" w14:textId="77777777" w:rsidR="00081376" w:rsidRDefault="00081376" w:rsidP="00881288">
            <w:pPr>
              <w:pStyle w:val="TableParagraph"/>
              <w:spacing w:before="1"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công</w:t>
            </w:r>
            <w:r>
              <w:rPr>
                <w:spacing w:val="-5"/>
                <w:sz w:val="28"/>
              </w:rPr>
              <w:t xml:space="preserve"> ty.</w:t>
            </w:r>
          </w:p>
        </w:tc>
        <w:tc>
          <w:tcPr>
            <w:tcW w:w="1710" w:type="dxa"/>
          </w:tcPr>
          <w:p w14:paraId="72AD2D09" w14:textId="77777777" w:rsidR="00081376" w:rsidRDefault="00081376" w:rsidP="00881288">
            <w:pPr>
              <w:pStyle w:val="TableParagraph"/>
              <w:ind w:left="105" w:right="233"/>
              <w:rPr>
                <w:sz w:val="28"/>
              </w:rPr>
            </w:pPr>
            <w:r>
              <w:rPr>
                <w:sz w:val="28"/>
              </w:rPr>
              <w:t>Phòng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kế </w:t>
            </w:r>
            <w:r>
              <w:rPr>
                <w:spacing w:val="-4"/>
                <w:sz w:val="28"/>
              </w:rPr>
              <w:t>toán</w:t>
            </w:r>
          </w:p>
        </w:tc>
        <w:tc>
          <w:tcPr>
            <w:tcW w:w="810" w:type="dxa"/>
          </w:tcPr>
          <w:p w14:paraId="78A5A2CF" w14:textId="77777777" w:rsidR="00081376" w:rsidRDefault="00081376" w:rsidP="00881288"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Vừa</w:t>
            </w:r>
          </w:p>
        </w:tc>
      </w:tr>
      <w:tr w:rsidR="00081376" w14:paraId="7D4398C6" w14:textId="77777777" w:rsidTr="00DA1DA7">
        <w:trPr>
          <w:trHeight w:val="2253"/>
        </w:trPr>
        <w:tc>
          <w:tcPr>
            <w:tcW w:w="2700" w:type="dxa"/>
          </w:tcPr>
          <w:p w14:paraId="62814F8B" w14:textId="77777777" w:rsidR="00081376" w:rsidRDefault="00081376" w:rsidP="00881288">
            <w:pPr>
              <w:pStyle w:val="TableParagraph"/>
              <w:ind w:left="110" w:right="110"/>
              <w:rPr>
                <w:sz w:val="28"/>
              </w:rPr>
            </w:pPr>
            <w:r>
              <w:rPr>
                <w:sz w:val="28"/>
              </w:rPr>
              <w:t>6.Thiết lập miễn giảm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trừ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và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nhập lương hàng </w:t>
            </w:r>
            <w:r>
              <w:rPr>
                <w:spacing w:val="-2"/>
                <w:sz w:val="28"/>
              </w:rPr>
              <w:t>tháng</w:t>
            </w:r>
          </w:p>
        </w:tc>
        <w:tc>
          <w:tcPr>
            <w:tcW w:w="1260" w:type="dxa"/>
          </w:tcPr>
          <w:p w14:paraId="15D5793D" w14:textId="77777777" w:rsidR="00081376" w:rsidRDefault="00081376" w:rsidP="00881288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UC6.1</w:t>
            </w:r>
          </w:p>
        </w:tc>
        <w:tc>
          <w:tcPr>
            <w:tcW w:w="1980" w:type="dxa"/>
          </w:tcPr>
          <w:p w14:paraId="3998E8A9" w14:textId="77777777" w:rsidR="00081376" w:rsidRDefault="00081376" w:rsidP="00881288">
            <w:pPr>
              <w:pStyle w:val="TableParagraph"/>
              <w:ind w:right="422"/>
              <w:rPr>
                <w:sz w:val="28"/>
              </w:rPr>
            </w:pPr>
            <w:r>
              <w:rPr>
                <w:sz w:val="28"/>
              </w:rPr>
              <w:t>Thiết lập miễn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giảm </w:t>
            </w:r>
            <w:r>
              <w:rPr>
                <w:spacing w:val="-4"/>
                <w:sz w:val="28"/>
              </w:rPr>
              <w:t>trừ</w:t>
            </w:r>
          </w:p>
        </w:tc>
        <w:tc>
          <w:tcPr>
            <w:tcW w:w="2340" w:type="dxa"/>
          </w:tcPr>
          <w:p w14:paraId="3A226A85" w14:textId="77777777" w:rsidR="00081376" w:rsidRDefault="00081376" w:rsidP="00881288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Phòng kế toán điều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chỉnh,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thiết lập các khoản miễn giảm trừ cho từng nhân </w:t>
            </w:r>
            <w:r>
              <w:rPr>
                <w:spacing w:val="-4"/>
                <w:sz w:val="28"/>
              </w:rPr>
              <w:t>viên.</w:t>
            </w:r>
          </w:p>
        </w:tc>
        <w:tc>
          <w:tcPr>
            <w:tcW w:w="1710" w:type="dxa"/>
          </w:tcPr>
          <w:p w14:paraId="555D42F6" w14:textId="77777777" w:rsidR="00081376" w:rsidRDefault="00081376" w:rsidP="00881288">
            <w:pPr>
              <w:pStyle w:val="TableParagraph"/>
              <w:ind w:left="105" w:right="233"/>
              <w:rPr>
                <w:sz w:val="28"/>
              </w:rPr>
            </w:pPr>
            <w:r>
              <w:rPr>
                <w:sz w:val="28"/>
              </w:rPr>
              <w:t>Phòng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kế </w:t>
            </w:r>
            <w:r>
              <w:rPr>
                <w:spacing w:val="-4"/>
                <w:sz w:val="28"/>
              </w:rPr>
              <w:t>toán</w:t>
            </w:r>
          </w:p>
        </w:tc>
        <w:tc>
          <w:tcPr>
            <w:tcW w:w="810" w:type="dxa"/>
          </w:tcPr>
          <w:p w14:paraId="75DEBE9E" w14:textId="77777777" w:rsidR="00081376" w:rsidRDefault="00081376" w:rsidP="00881288"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Cao</w:t>
            </w:r>
          </w:p>
        </w:tc>
      </w:tr>
      <w:tr w:rsidR="00081376" w14:paraId="7C7A8D82" w14:textId="77777777" w:rsidTr="00DA1DA7">
        <w:trPr>
          <w:trHeight w:val="1931"/>
        </w:trPr>
        <w:tc>
          <w:tcPr>
            <w:tcW w:w="2700" w:type="dxa"/>
          </w:tcPr>
          <w:p w14:paraId="2548DAFE" w14:textId="77777777" w:rsidR="00081376" w:rsidRDefault="00081376" w:rsidP="00881288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260" w:type="dxa"/>
          </w:tcPr>
          <w:p w14:paraId="77060DE0" w14:textId="77777777" w:rsidR="00081376" w:rsidRDefault="00081376" w:rsidP="00881288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UC6.2</w:t>
            </w:r>
          </w:p>
        </w:tc>
        <w:tc>
          <w:tcPr>
            <w:tcW w:w="1980" w:type="dxa"/>
          </w:tcPr>
          <w:p w14:paraId="3E4F2EC8" w14:textId="77777777" w:rsidR="00081376" w:rsidRDefault="00081376" w:rsidP="0088128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Nhập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lương hàng tháng</w:t>
            </w:r>
          </w:p>
        </w:tc>
        <w:tc>
          <w:tcPr>
            <w:tcW w:w="2340" w:type="dxa"/>
          </w:tcPr>
          <w:p w14:paraId="7EC2716A" w14:textId="77777777" w:rsidR="00081376" w:rsidRDefault="00081376" w:rsidP="00881288">
            <w:pPr>
              <w:pStyle w:val="TableParagraph"/>
              <w:ind w:left="106" w:right="116"/>
              <w:rPr>
                <w:sz w:val="28"/>
              </w:rPr>
            </w:pPr>
            <w:r>
              <w:rPr>
                <w:sz w:val="28"/>
              </w:rPr>
              <w:t>Phòng kế toán nhập thông tin lương hàng tháng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của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từng nhân viên trên</w:t>
            </w:r>
          </w:p>
          <w:p w14:paraId="0485E9A5" w14:textId="77777777" w:rsidR="00081376" w:rsidRDefault="00081376" w:rsidP="00881288">
            <w:pPr>
              <w:pStyle w:val="TableParagraph"/>
              <w:spacing w:before="1"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 xml:space="preserve">hệ </w:t>
            </w:r>
            <w:r>
              <w:rPr>
                <w:spacing w:val="-2"/>
                <w:sz w:val="28"/>
              </w:rPr>
              <w:t>thống.</w:t>
            </w:r>
          </w:p>
        </w:tc>
        <w:tc>
          <w:tcPr>
            <w:tcW w:w="1710" w:type="dxa"/>
          </w:tcPr>
          <w:p w14:paraId="2061156B" w14:textId="77777777" w:rsidR="00081376" w:rsidRDefault="00081376" w:rsidP="00881288">
            <w:pPr>
              <w:pStyle w:val="TableParagraph"/>
              <w:ind w:left="105" w:right="233"/>
              <w:rPr>
                <w:sz w:val="28"/>
              </w:rPr>
            </w:pPr>
            <w:r>
              <w:rPr>
                <w:sz w:val="28"/>
              </w:rPr>
              <w:t>Phòng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kế </w:t>
            </w:r>
            <w:r>
              <w:rPr>
                <w:spacing w:val="-4"/>
                <w:sz w:val="28"/>
              </w:rPr>
              <w:t>toán</w:t>
            </w:r>
          </w:p>
        </w:tc>
        <w:tc>
          <w:tcPr>
            <w:tcW w:w="810" w:type="dxa"/>
          </w:tcPr>
          <w:p w14:paraId="477F5F5F" w14:textId="77777777" w:rsidR="00081376" w:rsidRDefault="00081376" w:rsidP="00881288"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Vừa</w:t>
            </w:r>
          </w:p>
        </w:tc>
      </w:tr>
      <w:tr w:rsidR="00081376" w14:paraId="43BE7282" w14:textId="77777777" w:rsidTr="00DA1DA7">
        <w:trPr>
          <w:trHeight w:val="3221"/>
        </w:trPr>
        <w:tc>
          <w:tcPr>
            <w:tcW w:w="2700" w:type="dxa"/>
          </w:tcPr>
          <w:p w14:paraId="0493B7CE" w14:textId="77777777" w:rsidR="00081376" w:rsidRDefault="00081376" w:rsidP="00881288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7.Tính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thuế</w:t>
            </w:r>
          </w:p>
        </w:tc>
        <w:tc>
          <w:tcPr>
            <w:tcW w:w="1260" w:type="dxa"/>
          </w:tcPr>
          <w:p w14:paraId="31FF0BD0" w14:textId="77777777" w:rsidR="00081376" w:rsidRDefault="00081376" w:rsidP="00881288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UC7</w:t>
            </w:r>
          </w:p>
        </w:tc>
        <w:tc>
          <w:tcPr>
            <w:tcW w:w="1980" w:type="dxa"/>
          </w:tcPr>
          <w:p w14:paraId="20750A53" w14:textId="77777777" w:rsidR="00081376" w:rsidRDefault="00081376" w:rsidP="0088128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Tính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thuế</w:t>
            </w:r>
          </w:p>
        </w:tc>
        <w:tc>
          <w:tcPr>
            <w:tcW w:w="2340" w:type="dxa"/>
          </w:tcPr>
          <w:p w14:paraId="4519CAE0" w14:textId="77777777" w:rsidR="00081376" w:rsidRDefault="00081376" w:rsidP="00881288">
            <w:pPr>
              <w:pStyle w:val="TableParagraph"/>
              <w:ind w:left="106" w:right="116"/>
              <w:rPr>
                <w:sz w:val="28"/>
              </w:rPr>
            </w:pPr>
            <w:r>
              <w:rPr>
                <w:sz w:val="28"/>
              </w:rPr>
              <w:t>Hệ thống tự động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tính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thuế dựa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trên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thông tin lương và miễn giảm trừ</w:t>
            </w:r>
          </w:p>
          <w:p w14:paraId="0988BA1C" w14:textId="77777777" w:rsidR="00081376" w:rsidRDefault="00081376" w:rsidP="00881288">
            <w:pPr>
              <w:pStyle w:val="TableParagraph"/>
              <w:ind w:left="106" w:right="116"/>
              <w:rPr>
                <w:sz w:val="28"/>
              </w:rPr>
            </w:pPr>
            <w:r>
              <w:rPr>
                <w:sz w:val="28"/>
              </w:rPr>
              <w:t>đã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thiết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lập,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sau đó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xuất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các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báo cáo thuế theo yêu cầu của</w:t>
            </w:r>
          </w:p>
          <w:p w14:paraId="5D5889A1" w14:textId="77777777" w:rsidR="00081376" w:rsidRDefault="00081376" w:rsidP="00881288">
            <w:pPr>
              <w:pStyle w:val="TableParagraph"/>
              <w:spacing w:before="2"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phòng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kế</w:t>
            </w:r>
            <w:r>
              <w:rPr>
                <w:spacing w:val="-2"/>
                <w:sz w:val="28"/>
              </w:rPr>
              <w:t xml:space="preserve"> toán.</w:t>
            </w:r>
          </w:p>
        </w:tc>
        <w:tc>
          <w:tcPr>
            <w:tcW w:w="1710" w:type="dxa"/>
          </w:tcPr>
          <w:p w14:paraId="28A4CDF1" w14:textId="77777777" w:rsidR="00081376" w:rsidRDefault="00081376" w:rsidP="00881288">
            <w:pPr>
              <w:pStyle w:val="TableParagraph"/>
              <w:ind w:left="105" w:right="233"/>
              <w:rPr>
                <w:sz w:val="28"/>
              </w:rPr>
            </w:pPr>
            <w:r>
              <w:rPr>
                <w:sz w:val="28"/>
              </w:rPr>
              <w:t>Phòng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kế </w:t>
            </w:r>
            <w:r>
              <w:rPr>
                <w:spacing w:val="-4"/>
                <w:sz w:val="28"/>
              </w:rPr>
              <w:t>toán</w:t>
            </w:r>
          </w:p>
        </w:tc>
        <w:tc>
          <w:tcPr>
            <w:tcW w:w="810" w:type="dxa"/>
          </w:tcPr>
          <w:p w14:paraId="557D51F8" w14:textId="77777777" w:rsidR="00081376" w:rsidRDefault="00081376" w:rsidP="00881288"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Cao</w:t>
            </w:r>
          </w:p>
        </w:tc>
      </w:tr>
    </w:tbl>
    <w:p w14:paraId="2FB8D38B" w14:textId="77777777" w:rsidR="00081376" w:rsidRDefault="00081376" w:rsidP="00BA26A5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25471AD9" w14:textId="77777777" w:rsidR="00081376" w:rsidRDefault="00081376" w:rsidP="00BA26A5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0591BBCB" w14:textId="1DA02F66" w:rsidR="00BA26A5" w:rsidRPr="00081376" w:rsidRDefault="008B1E1C" w:rsidP="00BA26A5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81376">
        <w:rPr>
          <w:rFonts w:ascii="Times New Roman" w:hAnsi="Times New Roman" w:cs="Times New Roman"/>
          <w:b/>
          <w:sz w:val="28"/>
          <w:szCs w:val="28"/>
          <w:lang w:val="vi-VN"/>
        </w:rPr>
        <w:t>Biểu đồ use case tổng quan hệ thống</w:t>
      </w:r>
    </w:p>
    <w:p w14:paraId="00E16BF3" w14:textId="6B5D4026" w:rsidR="008B1E1C" w:rsidRPr="00081376" w:rsidRDefault="008B1E1C" w:rsidP="00081376">
      <w:pPr>
        <w:pStyle w:val="ListParagraph"/>
        <w:ind w:left="115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  <w:lang w:eastAsia="ko-KR"/>
        </w:rPr>
        <w:lastRenderedPageBreak/>
        <w:drawing>
          <wp:inline distT="0" distB="0" distL="0" distR="0" wp14:anchorId="35A8A675" wp14:editId="775B06FC">
            <wp:extent cx="4892040" cy="6873240"/>
            <wp:effectExtent l="0" t="0" r="3810" b="3810"/>
            <wp:docPr id="7" name="Image 7" descr="A diagram of a network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diagram of a network  Description automatically generated"/>
                    <pic:cNvPicPr>
                      <a:picLocks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376" w:rsidRPr="00081376">
        <w:rPr>
          <w:noProof/>
          <w:lang w:val="vi-VN" w:eastAsia="ko-KR"/>
        </w:rPr>
        <w:t xml:space="preserve"> </w:t>
      </w:r>
    </w:p>
    <w:p w14:paraId="2FD73AC9" w14:textId="77777777" w:rsidR="00D67579" w:rsidRDefault="00D67579" w:rsidP="00360DC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0074434" w14:textId="58A45F39" w:rsidR="00E95821" w:rsidRPr="00081376" w:rsidRDefault="00081376" w:rsidP="0008137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081376">
        <w:rPr>
          <w:rFonts w:ascii="Times New Roman" w:hAnsi="Times New Roman" w:cs="Times New Roman"/>
          <w:sz w:val="28"/>
          <w:szCs w:val="28"/>
          <w:lang w:val="vi-VN"/>
        </w:rPr>
        <w:t>Sơ đồ tổng quan hệ thống</w:t>
      </w:r>
    </w:p>
    <w:p w14:paraId="65885476" w14:textId="77777777" w:rsidR="002F7A99" w:rsidRDefault="002F7A99" w:rsidP="00360DC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F43C510" w14:textId="6877E7B5" w:rsidR="002F7A99" w:rsidRDefault="002F7A99" w:rsidP="00360DC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2DE6646" w14:textId="01CC36F6" w:rsidR="002F7A99" w:rsidRDefault="00081376" w:rsidP="00360DC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  <w:lang w:eastAsia="ko-KR"/>
        </w:rPr>
        <w:lastRenderedPageBreak/>
        <w:drawing>
          <wp:anchor distT="0" distB="0" distL="0" distR="0" simplePos="0" relativeHeight="251671552" behindDoc="1" locked="0" layoutInCell="1" allowOverlap="1" wp14:anchorId="12652029" wp14:editId="4C8F7F7E">
            <wp:simplePos x="0" y="0"/>
            <wp:positionH relativeFrom="page">
              <wp:posOffset>914400</wp:posOffset>
            </wp:positionH>
            <wp:positionV relativeFrom="paragraph">
              <wp:posOffset>319405</wp:posOffset>
            </wp:positionV>
            <wp:extent cx="5474697" cy="5468112"/>
            <wp:effectExtent l="0" t="0" r="0" b="0"/>
            <wp:wrapTopAndBottom/>
            <wp:docPr id="1" name="Image 7" descr="A diagram of a person with circles and lines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diagram of a person with circles and lines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697" cy="546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4CA1B" w14:textId="2D3E839C" w:rsidR="002F7A99" w:rsidRDefault="002F7A99" w:rsidP="00360DC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24BB70F" w14:textId="60AFD90D" w:rsidR="00081376" w:rsidRDefault="00081376" w:rsidP="0008137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Sơ đồ Usecase chức năng nhân viên</w:t>
      </w:r>
    </w:p>
    <w:p w14:paraId="083F6A90" w14:textId="04C38177" w:rsidR="002F7A99" w:rsidRDefault="00E16D22" w:rsidP="00360DC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b/>
          <w:noProof/>
          <w:sz w:val="20"/>
          <w:lang w:eastAsia="ko-KR"/>
        </w:rPr>
        <w:lastRenderedPageBreak/>
        <w:drawing>
          <wp:anchor distT="0" distB="0" distL="0" distR="0" simplePos="0" relativeHeight="251669504" behindDoc="1" locked="0" layoutInCell="1" allowOverlap="1" wp14:anchorId="5B4A5838" wp14:editId="4E2739B4">
            <wp:simplePos x="0" y="0"/>
            <wp:positionH relativeFrom="page">
              <wp:posOffset>914400</wp:posOffset>
            </wp:positionH>
            <wp:positionV relativeFrom="paragraph">
              <wp:posOffset>322580</wp:posOffset>
            </wp:positionV>
            <wp:extent cx="5836801" cy="7480173"/>
            <wp:effectExtent l="0" t="0" r="0" b="0"/>
            <wp:wrapTopAndBottom/>
            <wp:docPr id="1116204773" name="Image 9" descr="A diagram of a diagram  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diagram of a diagram  Description automatically generated with medium confidenc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801" cy="7480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7A4E7" w14:textId="25CE1671" w:rsidR="002F7A99" w:rsidRDefault="00081376" w:rsidP="0008137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Sơ đồ Usecase chức năng của trưởng phòng</w:t>
      </w:r>
    </w:p>
    <w:p w14:paraId="12A2970D" w14:textId="11E9D46E" w:rsidR="00081376" w:rsidRDefault="00081376" w:rsidP="00360DC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  <w:lang w:eastAsia="ko-KR"/>
        </w:rPr>
        <w:lastRenderedPageBreak/>
        <w:drawing>
          <wp:anchor distT="0" distB="0" distL="0" distR="0" simplePos="0" relativeHeight="251673600" behindDoc="1" locked="0" layoutInCell="1" allowOverlap="1" wp14:anchorId="174763DA" wp14:editId="28CE6AF4">
            <wp:simplePos x="0" y="0"/>
            <wp:positionH relativeFrom="page">
              <wp:posOffset>914400</wp:posOffset>
            </wp:positionH>
            <wp:positionV relativeFrom="paragraph">
              <wp:posOffset>320040</wp:posOffset>
            </wp:positionV>
            <wp:extent cx="5749271" cy="6989921"/>
            <wp:effectExtent l="0" t="0" r="0" b="0"/>
            <wp:wrapTopAndBottom/>
            <wp:docPr id="9" name="Image 9" descr="A diagram of a person with lines and dots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diagram of a person with lines and dots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271" cy="6989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6DE6C" w14:textId="4878A400" w:rsidR="00081376" w:rsidRPr="00081376" w:rsidRDefault="00081376" w:rsidP="0008137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Sơ đồ Usecase chức năng kế toán</w:t>
      </w:r>
    </w:p>
    <w:p w14:paraId="279580D3" w14:textId="77777777" w:rsidR="00081376" w:rsidRPr="00081376" w:rsidRDefault="00081376" w:rsidP="0008137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7189589" w14:textId="77777777" w:rsidR="00081376" w:rsidRPr="00081376" w:rsidRDefault="00081376" w:rsidP="0008137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A55163F" w14:textId="77777777" w:rsidR="00081376" w:rsidRPr="00081376" w:rsidRDefault="00081376" w:rsidP="0008137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81926F3" w14:textId="77777777" w:rsidR="00081376" w:rsidRPr="00081376" w:rsidRDefault="00081376" w:rsidP="0008137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503C1BD" w14:textId="77777777" w:rsidR="00081376" w:rsidRPr="00081376" w:rsidRDefault="00081376" w:rsidP="0008137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C232D1E" w14:textId="77777777" w:rsidR="00081376" w:rsidRPr="00081376" w:rsidRDefault="00081376" w:rsidP="0008137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668F0D1" w14:textId="77777777" w:rsidR="00081376" w:rsidRPr="00081376" w:rsidRDefault="00081376" w:rsidP="0008137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7A29D1A" w14:textId="77777777" w:rsidR="00081376" w:rsidRPr="00081376" w:rsidRDefault="00081376" w:rsidP="0008137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DA4589A" w14:textId="77777777" w:rsidR="00081376" w:rsidRPr="00081376" w:rsidRDefault="00081376" w:rsidP="0008137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194C89A" w14:textId="77777777" w:rsidR="00081376" w:rsidRPr="00081376" w:rsidRDefault="00081376" w:rsidP="0008137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AB987DC" w14:textId="77777777" w:rsidR="00081376" w:rsidRPr="00081376" w:rsidRDefault="00081376" w:rsidP="0008137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9E7FFF0" w14:textId="77777777" w:rsidR="00081376" w:rsidRPr="00081376" w:rsidRDefault="00081376" w:rsidP="0008137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84018FA" w14:textId="77777777" w:rsidR="00081376" w:rsidRPr="00081376" w:rsidRDefault="00081376" w:rsidP="0008137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7BCD40C" w14:textId="77777777" w:rsidR="00081376" w:rsidRPr="00081376" w:rsidRDefault="00081376" w:rsidP="0008137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85A83F4" w14:textId="77777777" w:rsidR="00081376" w:rsidRPr="00081376" w:rsidRDefault="00081376" w:rsidP="0008137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E3AF884" w14:textId="77777777" w:rsidR="00081376" w:rsidRPr="00081376" w:rsidRDefault="00081376" w:rsidP="0008137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8B5906D" w14:textId="77777777" w:rsidR="00081376" w:rsidRPr="00081376" w:rsidRDefault="00081376" w:rsidP="0008137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54BC587" w14:textId="77777777" w:rsidR="00081376" w:rsidRPr="00081376" w:rsidRDefault="00081376" w:rsidP="0008137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CF267A4" w14:textId="77777777" w:rsidR="00081376" w:rsidRPr="00081376" w:rsidRDefault="00081376" w:rsidP="0008137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42C59F8" w14:textId="77777777" w:rsidR="00081376" w:rsidRPr="00081376" w:rsidRDefault="00081376" w:rsidP="0008137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28745DE" w14:textId="7A7EF93C" w:rsidR="00D67579" w:rsidRPr="00081376" w:rsidRDefault="00D67579" w:rsidP="00081376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D67579" w:rsidRPr="00081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7C560" w14:textId="77777777" w:rsidR="005E05E9" w:rsidRDefault="005E05E9" w:rsidP="00DA1DA7">
      <w:pPr>
        <w:spacing w:after="0" w:line="240" w:lineRule="auto"/>
      </w:pPr>
      <w:r>
        <w:separator/>
      </w:r>
    </w:p>
  </w:endnote>
  <w:endnote w:type="continuationSeparator" w:id="0">
    <w:p w14:paraId="0A19FBBE" w14:textId="77777777" w:rsidR="005E05E9" w:rsidRDefault="005E05E9" w:rsidP="00DA1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475E77" w14:textId="77777777" w:rsidR="005E05E9" w:rsidRDefault="005E05E9" w:rsidP="00DA1DA7">
      <w:pPr>
        <w:spacing w:after="0" w:line="240" w:lineRule="auto"/>
      </w:pPr>
      <w:r>
        <w:separator/>
      </w:r>
    </w:p>
  </w:footnote>
  <w:footnote w:type="continuationSeparator" w:id="0">
    <w:p w14:paraId="6D2D1C36" w14:textId="77777777" w:rsidR="005E05E9" w:rsidRDefault="005E05E9" w:rsidP="00DA1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20AA7"/>
    <w:multiLevelType w:val="hybridMultilevel"/>
    <w:tmpl w:val="96105D66"/>
    <w:lvl w:ilvl="0" w:tplc="E42E5028">
      <w:numFmt w:val="bullet"/>
      <w:lvlText w:val=""/>
      <w:lvlJc w:val="left"/>
      <w:pPr>
        <w:ind w:left="115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75453B07"/>
    <w:multiLevelType w:val="hybridMultilevel"/>
    <w:tmpl w:val="91144FAE"/>
    <w:lvl w:ilvl="0" w:tplc="45D4509A">
      <w:numFmt w:val="bullet"/>
      <w:lvlText w:val=""/>
      <w:lvlJc w:val="left"/>
      <w:pPr>
        <w:ind w:left="12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C2A"/>
    <w:rsid w:val="00001A83"/>
    <w:rsid w:val="00081376"/>
    <w:rsid w:val="000957FD"/>
    <w:rsid w:val="001114DC"/>
    <w:rsid w:val="001A1A75"/>
    <w:rsid w:val="001E1C2A"/>
    <w:rsid w:val="002F7A99"/>
    <w:rsid w:val="00335D65"/>
    <w:rsid w:val="00360DCD"/>
    <w:rsid w:val="00366173"/>
    <w:rsid w:val="003C4AA4"/>
    <w:rsid w:val="004B1B51"/>
    <w:rsid w:val="00535E22"/>
    <w:rsid w:val="005E05E9"/>
    <w:rsid w:val="006338B7"/>
    <w:rsid w:val="007D54DC"/>
    <w:rsid w:val="00827A33"/>
    <w:rsid w:val="008A222E"/>
    <w:rsid w:val="008B1E1C"/>
    <w:rsid w:val="00975AB7"/>
    <w:rsid w:val="00A5211C"/>
    <w:rsid w:val="00A54B87"/>
    <w:rsid w:val="00A72FD1"/>
    <w:rsid w:val="00AF5419"/>
    <w:rsid w:val="00BA26A5"/>
    <w:rsid w:val="00C06180"/>
    <w:rsid w:val="00D67579"/>
    <w:rsid w:val="00D97CA1"/>
    <w:rsid w:val="00DA1DA7"/>
    <w:rsid w:val="00E16D22"/>
    <w:rsid w:val="00E95821"/>
    <w:rsid w:val="00EA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00EDB"/>
  <w15:chartTrackingRefBased/>
  <w15:docId w15:val="{39269FBE-FECF-48C3-860D-3DFDB3DE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C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C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C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C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C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C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C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C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C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C2A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081376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kern w:val="0"/>
      <w:lang w:val="vi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A1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DA7"/>
  </w:style>
  <w:style w:type="paragraph" w:styleId="Footer">
    <w:name w:val="footer"/>
    <w:basedOn w:val="Normal"/>
    <w:link w:val="FooterChar"/>
    <w:uiPriority w:val="99"/>
    <w:unhideWhenUsed/>
    <w:rsid w:val="00DA1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Tuyet</dc:creator>
  <cp:keywords/>
  <dc:description/>
  <cp:lastModifiedBy>Hoang Trong Duc</cp:lastModifiedBy>
  <cp:revision>26</cp:revision>
  <dcterms:created xsi:type="dcterms:W3CDTF">2024-12-20T09:21:00Z</dcterms:created>
  <dcterms:modified xsi:type="dcterms:W3CDTF">2024-12-20T10:09:00Z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19a8cccc-bd3b-48fc-8923-449a80d7e816</vt:lpwstr>
  </property>
</Properties>
</file>