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4B1F1B" w14:textId="77777777" w:rsidR="00F92595" w:rsidRDefault="00F92595" w:rsidP="0042275F">
      <w:pPr>
        <w:pStyle w:val="NoSpacing"/>
        <w:rPr>
          <w:b/>
          <w:sz w:val="32"/>
          <w:szCs w:val="32"/>
        </w:rPr>
      </w:pPr>
      <w:r>
        <w:rPr>
          <w:b/>
          <w:sz w:val="32"/>
          <w:szCs w:val="32"/>
        </w:rPr>
        <w:t>NeCTAR Program</w:t>
      </w:r>
    </w:p>
    <w:p w14:paraId="0EF5255B" w14:textId="77777777" w:rsidR="008D78B9" w:rsidRPr="00796C50" w:rsidRDefault="00796C50" w:rsidP="00F92595">
      <w:pPr>
        <w:pStyle w:val="NoSpacing"/>
        <w:spacing w:before="120"/>
        <w:rPr>
          <w:b/>
          <w:sz w:val="32"/>
          <w:szCs w:val="32"/>
        </w:rPr>
      </w:pPr>
      <w:r w:rsidRPr="00796C50">
        <w:rPr>
          <w:b/>
          <w:sz w:val="32"/>
          <w:szCs w:val="32"/>
        </w:rPr>
        <w:t>Project Closure Document</w:t>
      </w:r>
      <w:r w:rsidR="00823321">
        <w:rPr>
          <w:b/>
          <w:sz w:val="32"/>
          <w:szCs w:val="32"/>
        </w:rPr>
        <w:t xml:space="preserve"> (PCD)</w:t>
      </w:r>
    </w:p>
    <w:p w14:paraId="6DA6BFAA" w14:textId="77777777" w:rsidR="002E3BC3" w:rsidRDefault="002E3BC3" w:rsidP="0042275F">
      <w:pPr>
        <w:pStyle w:val="NoSpacing"/>
      </w:pPr>
    </w:p>
    <w:p w14:paraId="3113D206" w14:textId="77777777" w:rsidR="00823321" w:rsidRDefault="00823321" w:rsidP="0042275F">
      <w:pPr>
        <w:pStyle w:val="NoSpacing"/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2375"/>
        <w:gridCol w:w="6867"/>
      </w:tblGrid>
      <w:tr w:rsidR="001F35D6" w14:paraId="03B368B2" w14:textId="77777777" w:rsidTr="00D0794F">
        <w:tc>
          <w:tcPr>
            <w:tcW w:w="1285" w:type="pct"/>
            <w:shd w:val="clear" w:color="auto" w:fill="auto"/>
          </w:tcPr>
          <w:p w14:paraId="606CEDFE" w14:textId="77777777" w:rsidR="00434D38" w:rsidRPr="00D0794F" w:rsidRDefault="00434D38" w:rsidP="00D0794F">
            <w:pPr>
              <w:pStyle w:val="NoSpacing"/>
              <w:spacing w:before="60" w:after="60"/>
              <w:rPr>
                <w:b/>
                <w:sz w:val="24"/>
                <w:szCs w:val="24"/>
              </w:rPr>
            </w:pPr>
            <w:r w:rsidRPr="00D0794F">
              <w:rPr>
                <w:b/>
                <w:sz w:val="24"/>
                <w:szCs w:val="24"/>
              </w:rPr>
              <w:t>Organisation</w:t>
            </w:r>
          </w:p>
        </w:tc>
        <w:tc>
          <w:tcPr>
            <w:tcW w:w="3715" w:type="pct"/>
            <w:shd w:val="clear" w:color="auto" w:fill="auto"/>
            <w:vAlign w:val="center"/>
          </w:tcPr>
          <w:p w14:paraId="4DF323DB" w14:textId="77777777" w:rsidR="00434D38" w:rsidRPr="00D0794F" w:rsidRDefault="00323E10" w:rsidP="00D0794F">
            <w:pPr>
              <w:pStyle w:val="NoSpacing"/>
              <w:spacing w:before="60" w:after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Centre for Genetic Origins of Health and Disease (formerly Centre for Genetic </w:t>
            </w:r>
            <w:proofErr w:type="spellStart"/>
            <w:r>
              <w:rPr>
                <w:sz w:val="24"/>
                <w:szCs w:val="24"/>
              </w:rPr>
              <w:t>Epidemeology</w:t>
            </w:r>
            <w:proofErr w:type="spellEnd"/>
            <w:r>
              <w:rPr>
                <w:sz w:val="24"/>
                <w:szCs w:val="24"/>
              </w:rPr>
              <w:t xml:space="preserve"> and Biostatistics)</w:t>
            </w:r>
          </w:p>
        </w:tc>
      </w:tr>
      <w:tr w:rsidR="001F35D6" w14:paraId="04AA28A1" w14:textId="77777777" w:rsidTr="00D0794F">
        <w:tc>
          <w:tcPr>
            <w:tcW w:w="1285" w:type="pct"/>
            <w:shd w:val="clear" w:color="auto" w:fill="auto"/>
            <w:vAlign w:val="center"/>
          </w:tcPr>
          <w:p w14:paraId="14C429DE" w14:textId="77777777" w:rsidR="00434D38" w:rsidRPr="00D0794F" w:rsidRDefault="00434D38" w:rsidP="00D0794F">
            <w:pPr>
              <w:pStyle w:val="NoSpacing"/>
              <w:spacing w:before="60" w:after="60"/>
              <w:rPr>
                <w:b/>
                <w:sz w:val="24"/>
                <w:szCs w:val="24"/>
              </w:rPr>
            </w:pPr>
            <w:r w:rsidRPr="00D0794F">
              <w:rPr>
                <w:b/>
                <w:sz w:val="24"/>
                <w:szCs w:val="24"/>
              </w:rPr>
              <w:t>Project Title</w:t>
            </w:r>
          </w:p>
        </w:tc>
        <w:tc>
          <w:tcPr>
            <w:tcW w:w="3715" w:type="pct"/>
            <w:shd w:val="clear" w:color="auto" w:fill="auto"/>
            <w:vAlign w:val="center"/>
          </w:tcPr>
          <w:p w14:paraId="4486DBC7" w14:textId="77777777" w:rsidR="00434D38" w:rsidRPr="00D0794F" w:rsidRDefault="00323E10" w:rsidP="00D0794F">
            <w:pPr>
              <w:pStyle w:val="NoSpacing"/>
              <w:spacing w:before="60" w:after="60"/>
              <w:rPr>
                <w:sz w:val="24"/>
                <w:szCs w:val="24"/>
              </w:rPr>
            </w:pPr>
            <w:r>
              <w:rPr>
                <w:rFonts w:ascii="Helvetica Neue" w:hAnsi="Helvetica Neue" w:cs="Helvetica Neue"/>
                <w:b/>
                <w:bCs/>
                <w:color w:val="343434"/>
                <w:sz w:val="32"/>
                <w:szCs w:val="32"/>
                <w:lang w:val="en-US"/>
              </w:rPr>
              <w:t>RT029 - Cloud-Based Bioinformatics Tools</w:t>
            </w:r>
          </w:p>
        </w:tc>
      </w:tr>
      <w:tr w:rsidR="001F35D6" w14:paraId="1217912F" w14:textId="77777777" w:rsidTr="00D0794F">
        <w:tc>
          <w:tcPr>
            <w:tcW w:w="1285" w:type="pct"/>
            <w:shd w:val="clear" w:color="auto" w:fill="auto"/>
            <w:vAlign w:val="center"/>
          </w:tcPr>
          <w:p w14:paraId="0EE558F8" w14:textId="77777777" w:rsidR="00434D38" w:rsidRPr="00D0794F" w:rsidRDefault="00434D38" w:rsidP="00D0794F">
            <w:pPr>
              <w:pStyle w:val="NoSpacing"/>
              <w:spacing w:before="60" w:after="60"/>
              <w:rPr>
                <w:b/>
                <w:sz w:val="24"/>
                <w:szCs w:val="24"/>
              </w:rPr>
            </w:pPr>
            <w:r w:rsidRPr="00D0794F">
              <w:rPr>
                <w:b/>
                <w:sz w:val="24"/>
                <w:szCs w:val="24"/>
              </w:rPr>
              <w:t>Project Number</w:t>
            </w:r>
          </w:p>
        </w:tc>
        <w:tc>
          <w:tcPr>
            <w:tcW w:w="3715" w:type="pct"/>
            <w:shd w:val="clear" w:color="auto" w:fill="auto"/>
            <w:vAlign w:val="center"/>
          </w:tcPr>
          <w:p w14:paraId="0F92E994" w14:textId="77777777" w:rsidR="00434D38" w:rsidRPr="00D0794F" w:rsidRDefault="00323E10" w:rsidP="00323E10">
            <w:pPr>
              <w:pStyle w:val="NoSpacing"/>
              <w:spacing w:before="60" w:after="60"/>
              <w:rPr>
                <w:sz w:val="24"/>
                <w:szCs w:val="24"/>
              </w:rPr>
            </w:pPr>
            <w:r>
              <w:rPr>
                <w:rFonts w:ascii="Helvetica Neue" w:hAnsi="Helvetica Neue" w:cs="Helvetica Neue"/>
                <w:b/>
                <w:bCs/>
                <w:color w:val="343434"/>
                <w:sz w:val="32"/>
                <w:szCs w:val="32"/>
                <w:lang w:val="en-US"/>
              </w:rPr>
              <w:t>RT029</w:t>
            </w:r>
          </w:p>
        </w:tc>
      </w:tr>
      <w:tr w:rsidR="001F35D6" w14:paraId="0023086B" w14:textId="77777777" w:rsidTr="00D0794F">
        <w:tc>
          <w:tcPr>
            <w:tcW w:w="1285" w:type="pct"/>
            <w:shd w:val="clear" w:color="auto" w:fill="auto"/>
            <w:vAlign w:val="center"/>
          </w:tcPr>
          <w:p w14:paraId="2D297751" w14:textId="77777777" w:rsidR="00434D38" w:rsidRPr="00D0794F" w:rsidRDefault="00434D38" w:rsidP="00D0794F">
            <w:pPr>
              <w:pStyle w:val="NoSpacing"/>
              <w:spacing w:before="60" w:after="60"/>
              <w:rPr>
                <w:b/>
                <w:sz w:val="24"/>
                <w:szCs w:val="24"/>
              </w:rPr>
            </w:pPr>
            <w:r w:rsidRPr="00D0794F">
              <w:rPr>
                <w:b/>
                <w:sz w:val="24"/>
                <w:szCs w:val="24"/>
              </w:rPr>
              <w:t>Stream</w:t>
            </w:r>
          </w:p>
        </w:tc>
        <w:tc>
          <w:tcPr>
            <w:tcW w:w="3715" w:type="pct"/>
            <w:shd w:val="clear" w:color="auto" w:fill="auto"/>
            <w:vAlign w:val="center"/>
          </w:tcPr>
          <w:p w14:paraId="2AD31D98" w14:textId="77777777" w:rsidR="00434D38" w:rsidRPr="00D0794F" w:rsidRDefault="00434D38" w:rsidP="00D0794F">
            <w:pPr>
              <w:pStyle w:val="NoSpacing"/>
              <w:spacing w:before="60" w:after="60"/>
              <w:rPr>
                <w:sz w:val="24"/>
                <w:szCs w:val="24"/>
              </w:rPr>
            </w:pPr>
          </w:p>
        </w:tc>
      </w:tr>
    </w:tbl>
    <w:p w14:paraId="5B06AD30" w14:textId="77777777" w:rsidR="002E3BC3" w:rsidRDefault="002E3BC3" w:rsidP="0042275F">
      <w:pPr>
        <w:pStyle w:val="NoSpacing"/>
      </w:pPr>
    </w:p>
    <w:p w14:paraId="2A2EECBF" w14:textId="77777777" w:rsidR="00796C50" w:rsidRDefault="00796C50" w:rsidP="0042275F">
      <w:pPr>
        <w:pStyle w:val="NoSpacing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92"/>
        <w:gridCol w:w="1984"/>
        <w:gridCol w:w="6866"/>
      </w:tblGrid>
      <w:tr w:rsidR="001F35D6" w14:paraId="6F72FAE7" w14:textId="77777777" w:rsidTr="00D0794F">
        <w:tc>
          <w:tcPr>
            <w:tcW w:w="2376" w:type="dxa"/>
            <w:gridSpan w:val="2"/>
            <w:shd w:val="clear" w:color="auto" w:fill="auto"/>
          </w:tcPr>
          <w:p w14:paraId="653D293C" w14:textId="77777777" w:rsidR="00796C50" w:rsidRPr="00D0794F" w:rsidRDefault="00796C50" w:rsidP="00D0794F">
            <w:pPr>
              <w:pStyle w:val="NoSpacing"/>
              <w:spacing w:before="40" w:after="40"/>
              <w:rPr>
                <w:b/>
              </w:rPr>
            </w:pPr>
            <w:r w:rsidRPr="00D0794F">
              <w:rPr>
                <w:b/>
              </w:rPr>
              <w:t>Project Sponsor</w:t>
            </w:r>
          </w:p>
        </w:tc>
        <w:tc>
          <w:tcPr>
            <w:tcW w:w="6866" w:type="dxa"/>
            <w:shd w:val="clear" w:color="auto" w:fill="auto"/>
          </w:tcPr>
          <w:p w14:paraId="7663D86E" w14:textId="77777777" w:rsidR="00796C50" w:rsidRDefault="00796C50" w:rsidP="00D0794F">
            <w:pPr>
              <w:pStyle w:val="NoSpacing"/>
              <w:spacing w:before="40" w:after="40"/>
            </w:pPr>
          </w:p>
        </w:tc>
      </w:tr>
      <w:tr w:rsidR="001F35D6" w14:paraId="2DC8FC4B" w14:textId="77777777" w:rsidTr="00D0794F">
        <w:tc>
          <w:tcPr>
            <w:tcW w:w="392" w:type="dxa"/>
            <w:shd w:val="clear" w:color="auto" w:fill="auto"/>
          </w:tcPr>
          <w:p w14:paraId="2910755E" w14:textId="77777777" w:rsidR="00796C50" w:rsidRDefault="00796C50" w:rsidP="00D0794F">
            <w:pPr>
              <w:pStyle w:val="NoSpacing"/>
              <w:spacing w:before="20" w:after="20"/>
            </w:pPr>
          </w:p>
        </w:tc>
        <w:tc>
          <w:tcPr>
            <w:tcW w:w="1984" w:type="dxa"/>
            <w:shd w:val="clear" w:color="auto" w:fill="auto"/>
          </w:tcPr>
          <w:p w14:paraId="77735DF4" w14:textId="77777777" w:rsidR="00796C50" w:rsidRDefault="00796C50" w:rsidP="00D0794F">
            <w:pPr>
              <w:pStyle w:val="NoSpacing"/>
              <w:spacing w:before="40" w:after="40"/>
            </w:pPr>
            <w:r>
              <w:t>Position</w:t>
            </w:r>
          </w:p>
        </w:tc>
        <w:tc>
          <w:tcPr>
            <w:tcW w:w="6866" w:type="dxa"/>
            <w:shd w:val="clear" w:color="auto" w:fill="auto"/>
          </w:tcPr>
          <w:p w14:paraId="1FE84C6F" w14:textId="77777777" w:rsidR="00796C50" w:rsidRDefault="00796C50" w:rsidP="00D0794F">
            <w:pPr>
              <w:pStyle w:val="NoSpacing"/>
              <w:spacing w:before="40" w:after="40"/>
            </w:pPr>
          </w:p>
        </w:tc>
      </w:tr>
      <w:tr w:rsidR="001F35D6" w14:paraId="52C0F9B8" w14:textId="77777777" w:rsidTr="00D0794F">
        <w:tc>
          <w:tcPr>
            <w:tcW w:w="392" w:type="dxa"/>
            <w:shd w:val="clear" w:color="auto" w:fill="auto"/>
          </w:tcPr>
          <w:p w14:paraId="1283850B" w14:textId="77777777" w:rsidR="00796C50" w:rsidRDefault="00796C50" w:rsidP="00D0794F">
            <w:pPr>
              <w:pStyle w:val="NoSpacing"/>
              <w:spacing w:before="20" w:after="20"/>
            </w:pPr>
          </w:p>
        </w:tc>
        <w:tc>
          <w:tcPr>
            <w:tcW w:w="1984" w:type="dxa"/>
            <w:shd w:val="clear" w:color="auto" w:fill="auto"/>
          </w:tcPr>
          <w:p w14:paraId="5A93A886" w14:textId="77777777" w:rsidR="00796C50" w:rsidRDefault="00796C50" w:rsidP="00D0794F">
            <w:pPr>
              <w:pStyle w:val="NoSpacing"/>
              <w:spacing w:before="40" w:after="40"/>
            </w:pPr>
            <w:r>
              <w:t>Phone</w:t>
            </w:r>
          </w:p>
        </w:tc>
        <w:tc>
          <w:tcPr>
            <w:tcW w:w="6866" w:type="dxa"/>
            <w:shd w:val="clear" w:color="auto" w:fill="auto"/>
          </w:tcPr>
          <w:p w14:paraId="6DB4F8FD" w14:textId="77777777" w:rsidR="00796C50" w:rsidRDefault="00796C50" w:rsidP="00D0794F">
            <w:pPr>
              <w:pStyle w:val="NoSpacing"/>
              <w:spacing w:before="40" w:after="40"/>
            </w:pPr>
          </w:p>
        </w:tc>
      </w:tr>
      <w:tr w:rsidR="001F35D6" w14:paraId="7ECECA3F" w14:textId="77777777" w:rsidTr="00D0794F">
        <w:tc>
          <w:tcPr>
            <w:tcW w:w="392" w:type="dxa"/>
            <w:shd w:val="clear" w:color="auto" w:fill="auto"/>
          </w:tcPr>
          <w:p w14:paraId="5038F2C4" w14:textId="77777777" w:rsidR="00796C50" w:rsidRDefault="00796C50" w:rsidP="00D0794F">
            <w:pPr>
              <w:pStyle w:val="NoSpacing"/>
              <w:spacing w:before="20" w:after="20"/>
            </w:pPr>
          </w:p>
        </w:tc>
        <w:tc>
          <w:tcPr>
            <w:tcW w:w="1984" w:type="dxa"/>
            <w:shd w:val="clear" w:color="auto" w:fill="auto"/>
          </w:tcPr>
          <w:p w14:paraId="33C62AC3" w14:textId="77777777" w:rsidR="00796C50" w:rsidRDefault="00796C50" w:rsidP="00D0794F">
            <w:pPr>
              <w:pStyle w:val="NoSpacing"/>
              <w:spacing w:before="40" w:after="40"/>
            </w:pPr>
            <w:r>
              <w:t>Email</w:t>
            </w:r>
          </w:p>
        </w:tc>
        <w:tc>
          <w:tcPr>
            <w:tcW w:w="6866" w:type="dxa"/>
            <w:shd w:val="clear" w:color="auto" w:fill="auto"/>
          </w:tcPr>
          <w:p w14:paraId="54634159" w14:textId="77777777" w:rsidR="00C21288" w:rsidRDefault="00C21288" w:rsidP="00D0794F">
            <w:pPr>
              <w:pStyle w:val="NoSpacing"/>
              <w:spacing w:before="40" w:after="40"/>
            </w:pPr>
          </w:p>
        </w:tc>
      </w:tr>
      <w:tr w:rsidR="00C21288" w14:paraId="36C6FEC3" w14:textId="77777777" w:rsidTr="00D0794F">
        <w:trPr>
          <w:trHeight w:val="113"/>
        </w:trPr>
        <w:tc>
          <w:tcPr>
            <w:tcW w:w="9242" w:type="dxa"/>
            <w:gridSpan w:val="3"/>
            <w:shd w:val="clear" w:color="auto" w:fill="auto"/>
          </w:tcPr>
          <w:p w14:paraId="5E31C7B3" w14:textId="77777777" w:rsidR="00C21288" w:rsidRPr="00D0794F" w:rsidRDefault="00C21288" w:rsidP="00C21288">
            <w:pPr>
              <w:pStyle w:val="NoSpacing"/>
              <w:rPr>
                <w:sz w:val="16"/>
                <w:szCs w:val="16"/>
                <w:highlight w:val="yellow"/>
              </w:rPr>
            </w:pPr>
          </w:p>
        </w:tc>
      </w:tr>
      <w:tr w:rsidR="00796C50" w14:paraId="3D1C5597" w14:textId="77777777" w:rsidTr="00D0794F">
        <w:tc>
          <w:tcPr>
            <w:tcW w:w="2376" w:type="dxa"/>
            <w:gridSpan w:val="2"/>
            <w:shd w:val="clear" w:color="auto" w:fill="auto"/>
          </w:tcPr>
          <w:p w14:paraId="0B28456D" w14:textId="77777777" w:rsidR="00796C50" w:rsidRPr="00D0794F" w:rsidRDefault="00796C50" w:rsidP="00D0794F">
            <w:pPr>
              <w:pStyle w:val="NoSpacing"/>
              <w:spacing w:before="40" w:after="40"/>
              <w:rPr>
                <w:b/>
              </w:rPr>
            </w:pPr>
            <w:r w:rsidRPr="00D0794F">
              <w:rPr>
                <w:b/>
              </w:rPr>
              <w:t>Project Manager</w:t>
            </w:r>
          </w:p>
        </w:tc>
        <w:tc>
          <w:tcPr>
            <w:tcW w:w="6866" w:type="dxa"/>
            <w:shd w:val="clear" w:color="auto" w:fill="auto"/>
          </w:tcPr>
          <w:p w14:paraId="22FC1E1F" w14:textId="77777777" w:rsidR="00796C50" w:rsidRDefault="00323E10" w:rsidP="00D0794F">
            <w:pPr>
              <w:pStyle w:val="NoSpacing"/>
              <w:spacing w:before="40" w:after="40"/>
            </w:pPr>
            <w:r>
              <w:t>Travis Endersby</w:t>
            </w:r>
          </w:p>
        </w:tc>
      </w:tr>
      <w:tr w:rsidR="001F35D6" w14:paraId="35624089" w14:textId="77777777" w:rsidTr="00D0794F">
        <w:tc>
          <w:tcPr>
            <w:tcW w:w="392" w:type="dxa"/>
            <w:shd w:val="clear" w:color="auto" w:fill="auto"/>
          </w:tcPr>
          <w:p w14:paraId="030C62E4" w14:textId="77777777" w:rsidR="00796C50" w:rsidRDefault="00796C50" w:rsidP="00D0794F">
            <w:pPr>
              <w:pStyle w:val="NoSpacing"/>
              <w:spacing w:before="20" w:after="20"/>
            </w:pPr>
          </w:p>
        </w:tc>
        <w:tc>
          <w:tcPr>
            <w:tcW w:w="1984" w:type="dxa"/>
            <w:shd w:val="clear" w:color="auto" w:fill="auto"/>
          </w:tcPr>
          <w:p w14:paraId="0D3A80ED" w14:textId="77777777" w:rsidR="00796C50" w:rsidRDefault="00796C50" w:rsidP="00D0794F">
            <w:pPr>
              <w:pStyle w:val="NoSpacing"/>
              <w:spacing w:before="40" w:after="40"/>
            </w:pPr>
            <w:r>
              <w:t>Position</w:t>
            </w:r>
          </w:p>
        </w:tc>
        <w:tc>
          <w:tcPr>
            <w:tcW w:w="6866" w:type="dxa"/>
            <w:shd w:val="clear" w:color="auto" w:fill="auto"/>
          </w:tcPr>
          <w:p w14:paraId="1870AB24" w14:textId="77777777" w:rsidR="00796C50" w:rsidRDefault="00323E10" w:rsidP="00D0794F">
            <w:pPr>
              <w:pStyle w:val="NoSpacing"/>
              <w:spacing w:before="40" w:after="40"/>
            </w:pPr>
            <w:r>
              <w:t>Systems Development Manager</w:t>
            </w:r>
          </w:p>
        </w:tc>
      </w:tr>
      <w:tr w:rsidR="001F35D6" w14:paraId="04BB63F6" w14:textId="77777777" w:rsidTr="00D0794F">
        <w:tc>
          <w:tcPr>
            <w:tcW w:w="392" w:type="dxa"/>
            <w:shd w:val="clear" w:color="auto" w:fill="auto"/>
          </w:tcPr>
          <w:p w14:paraId="1552A8C4" w14:textId="77777777" w:rsidR="00796C50" w:rsidRDefault="00796C50" w:rsidP="00D0794F">
            <w:pPr>
              <w:pStyle w:val="NoSpacing"/>
              <w:spacing w:before="20" w:after="20"/>
            </w:pPr>
          </w:p>
        </w:tc>
        <w:tc>
          <w:tcPr>
            <w:tcW w:w="1984" w:type="dxa"/>
            <w:shd w:val="clear" w:color="auto" w:fill="auto"/>
          </w:tcPr>
          <w:p w14:paraId="1F213308" w14:textId="77777777" w:rsidR="00796C50" w:rsidRDefault="00796C50" w:rsidP="00D0794F">
            <w:pPr>
              <w:pStyle w:val="NoSpacing"/>
              <w:spacing w:before="40" w:after="40"/>
            </w:pPr>
            <w:r>
              <w:t>Phone</w:t>
            </w:r>
          </w:p>
        </w:tc>
        <w:tc>
          <w:tcPr>
            <w:tcW w:w="6866" w:type="dxa"/>
            <w:shd w:val="clear" w:color="auto" w:fill="auto"/>
          </w:tcPr>
          <w:p w14:paraId="57AF8CDA" w14:textId="77777777" w:rsidR="00796C50" w:rsidRDefault="00323E10" w:rsidP="00D0794F">
            <w:pPr>
              <w:pStyle w:val="NoSpacing"/>
              <w:spacing w:before="40" w:after="40"/>
            </w:pPr>
            <w:r>
              <w:t>0404 55 63 12</w:t>
            </w:r>
          </w:p>
        </w:tc>
      </w:tr>
      <w:tr w:rsidR="001F35D6" w14:paraId="6179F56F" w14:textId="77777777" w:rsidTr="00D0794F">
        <w:tc>
          <w:tcPr>
            <w:tcW w:w="392" w:type="dxa"/>
            <w:shd w:val="clear" w:color="auto" w:fill="auto"/>
          </w:tcPr>
          <w:p w14:paraId="23F682E6" w14:textId="77777777" w:rsidR="00796C50" w:rsidRDefault="00796C50" w:rsidP="00D0794F">
            <w:pPr>
              <w:pStyle w:val="NoSpacing"/>
              <w:spacing w:before="20" w:after="20"/>
            </w:pPr>
          </w:p>
        </w:tc>
        <w:tc>
          <w:tcPr>
            <w:tcW w:w="1984" w:type="dxa"/>
            <w:shd w:val="clear" w:color="auto" w:fill="auto"/>
          </w:tcPr>
          <w:p w14:paraId="430883AD" w14:textId="77777777" w:rsidR="00796C50" w:rsidRDefault="00796C50" w:rsidP="00D0794F">
            <w:pPr>
              <w:pStyle w:val="NoSpacing"/>
              <w:spacing w:before="40" w:after="40"/>
            </w:pPr>
            <w:r>
              <w:t>Email</w:t>
            </w:r>
          </w:p>
        </w:tc>
        <w:tc>
          <w:tcPr>
            <w:tcW w:w="6866" w:type="dxa"/>
            <w:shd w:val="clear" w:color="auto" w:fill="auto"/>
          </w:tcPr>
          <w:p w14:paraId="38B060AF" w14:textId="77777777" w:rsidR="00796C50" w:rsidRDefault="00323E10" w:rsidP="00D0794F">
            <w:pPr>
              <w:pStyle w:val="NoSpacing"/>
              <w:spacing w:before="40" w:after="40"/>
            </w:pPr>
            <w:proofErr w:type="gramStart"/>
            <w:r>
              <w:t>travis.endersby@uwa.edu.au</w:t>
            </w:r>
            <w:proofErr w:type="gramEnd"/>
          </w:p>
        </w:tc>
      </w:tr>
    </w:tbl>
    <w:p w14:paraId="1EC997B1" w14:textId="77777777" w:rsidR="002E3BC3" w:rsidRDefault="002E3BC3" w:rsidP="00796C50">
      <w:pPr>
        <w:pStyle w:val="NoSpacing"/>
        <w:spacing w:before="20" w:after="20"/>
      </w:pPr>
    </w:p>
    <w:p w14:paraId="36CD1826" w14:textId="77777777" w:rsidR="002E3BC3" w:rsidRDefault="002E3BC3" w:rsidP="0042275F">
      <w:pPr>
        <w:pStyle w:val="NoSpacing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376"/>
        <w:gridCol w:w="6866"/>
      </w:tblGrid>
      <w:tr w:rsidR="00796C50" w14:paraId="28D934C3" w14:textId="77777777" w:rsidTr="00D0794F">
        <w:tc>
          <w:tcPr>
            <w:tcW w:w="2376" w:type="dxa"/>
            <w:shd w:val="clear" w:color="auto" w:fill="auto"/>
          </w:tcPr>
          <w:p w14:paraId="75244224" w14:textId="77777777" w:rsidR="00796C50" w:rsidRPr="00D0794F" w:rsidRDefault="00823321" w:rsidP="00D0794F">
            <w:pPr>
              <w:pStyle w:val="NoSpacing"/>
              <w:spacing w:before="60" w:after="60"/>
              <w:rPr>
                <w:b/>
              </w:rPr>
            </w:pPr>
            <w:r w:rsidRPr="00D0794F">
              <w:rPr>
                <w:b/>
              </w:rPr>
              <w:t>PCD Date</w:t>
            </w:r>
          </w:p>
        </w:tc>
        <w:tc>
          <w:tcPr>
            <w:tcW w:w="6866" w:type="dxa"/>
            <w:shd w:val="clear" w:color="auto" w:fill="auto"/>
          </w:tcPr>
          <w:p w14:paraId="0B0A6534" w14:textId="77777777" w:rsidR="00796C50" w:rsidRDefault="00796C50" w:rsidP="00D0794F">
            <w:pPr>
              <w:pStyle w:val="NoSpacing"/>
              <w:spacing w:before="60" w:after="60"/>
            </w:pPr>
          </w:p>
        </w:tc>
      </w:tr>
      <w:tr w:rsidR="00796C50" w14:paraId="2F5D2709" w14:textId="77777777" w:rsidTr="00D0794F">
        <w:tc>
          <w:tcPr>
            <w:tcW w:w="2376" w:type="dxa"/>
            <w:shd w:val="clear" w:color="auto" w:fill="auto"/>
          </w:tcPr>
          <w:p w14:paraId="2FC9F183" w14:textId="77777777" w:rsidR="00796C50" w:rsidRPr="00D0794F" w:rsidRDefault="00823321" w:rsidP="00D0794F">
            <w:pPr>
              <w:pStyle w:val="NoSpacing"/>
              <w:spacing w:before="60" w:after="60"/>
              <w:rPr>
                <w:b/>
              </w:rPr>
            </w:pPr>
            <w:r w:rsidRPr="00D0794F">
              <w:rPr>
                <w:b/>
              </w:rPr>
              <w:t>PCD Status</w:t>
            </w:r>
          </w:p>
        </w:tc>
        <w:tc>
          <w:tcPr>
            <w:tcW w:w="6866" w:type="dxa"/>
            <w:shd w:val="clear" w:color="auto" w:fill="auto"/>
          </w:tcPr>
          <w:p w14:paraId="7142EBCE" w14:textId="77777777" w:rsidR="00796C50" w:rsidRDefault="00823321" w:rsidP="00D0794F">
            <w:pPr>
              <w:pStyle w:val="NoSpacing"/>
              <w:spacing w:before="60" w:after="60"/>
            </w:pPr>
            <w:r w:rsidRPr="00D0794F">
              <w:rPr>
                <w:highlight w:val="yellow"/>
              </w:rPr>
              <w:t>Draft</w:t>
            </w:r>
          </w:p>
        </w:tc>
      </w:tr>
    </w:tbl>
    <w:p w14:paraId="23AF5F02" w14:textId="77777777" w:rsidR="002A15C9" w:rsidRDefault="002A15C9" w:rsidP="0042275F">
      <w:pPr>
        <w:pStyle w:val="NoSpacing"/>
      </w:pPr>
    </w:p>
    <w:p w14:paraId="19DCA84B" w14:textId="77777777" w:rsidR="00823321" w:rsidRDefault="00823321" w:rsidP="0042275F">
      <w:pPr>
        <w:pStyle w:val="NoSpacing"/>
      </w:pPr>
    </w:p>
    <w:p w14:paraId="4131138C" w14:textId="77777777" w:rsidR="007F65FA" w:rsidRPr="007F65FA" w:rsidRDefault="00FD7E5B" w:rsidP="00FD7E5B">
      <w:pPr>
        <w:pStyle w:val="NoSpacing"/>
        <w:spacing w:after="60"/>
        <w:rPr>
          <w:b/>
        </w:rPr>
      </w:pPr>
      <w:r>
        <w:rPr>
          <w:b/>
        </w:rPr>
        <w:t>FINAL SIGNOFF (when PCD has been approved by all parties)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2802"/>
        <w:gridCol w:w="6440"/>
      </w:tblGrid>
      <w:tr w:rsidR="001F35D6" w14:paraId="27A5C7CE" w14:textId="77777777" w:rsidTr="00FD7E5B">
        <w:tc>
          <w:tcPr>
            <w:tcW w:w="2802" w:type="dxa"/>
            <w:shd w:val="clear" w:color="auto" w:fill="auto"/>
          </w:tcPr>
          <w:p w14:paraId="12C7B495" w14:textId="77777777" w:rsidR="003F4ABD" w:rsidRPr="00D0794F" w:rsidRDefault="00FD7E5B" w:rsidP="00FD7E5B">
            <w:pPr>
              <w:pStyle w:val="NoSpacing"/>
              <w:spacing w:before="60" w:after="60"/>
              <w:rPr>
                <w:b/>
              </w:rPr>
            </w:pPr>
            <w:r>
              <w:rPr>
                <w:b/>
              </w:rPr>
              <w:t xml:space="preserve">NeCTAR </w:t>
            </w:r>
          </w:p>
        </w:tc>
        <w:tc>
          <w:tcPr>
            <w:tcW w:w="6440" w:type="dxa"/>
            <w:shd w:val="clear" w:color="auto" w:fill="auto"/>
          </w:tcPr>
          <w:p w14:paraId="12677FFD" w14:textId="77777777" w:rsidR="003F4ABD" w:rsidRDefault="003F4ABD" w:rsidP="00D0794F">
            <w:pPr>
              <w:pStyle w:val="NoSpacing"/>
              <w:spacing w:before="60" w:after="60"/>
            </w:pPr>
            <w:r w:rsidRPr="00D0794F">
              <w:rPr>
                <w:highlight w:val="yellow"/>
              </w:rPr>
              <w:t>Glenn Moloney</w:t>
            </w:r>
          </w:p>
        </w:tc>
      </w:tr>
      <w:tr w:rsidR="003F4ABD" w14:paraId="45217E21" w14:textId="77777777" w:rsidTr="00FD7E5B">
        <w:tc>
          <w:tcPr>
            <w:tcW w:w="2802" w:type="dxa"/>
            <w:shd w:val="clear" w:color="auto" w:fill="auto"/>
          </w:tcPr>
          <w:p w14:paraId="1DEEFAD6" w14:textId="77777777" w:rsidR="003F4ABD" w:rsidRPr="00D0794F" w:rsidRDefault="003F4ABD" w:rsidP="00D0794F">
            <w:pPr>
              <w:pStyle w:val="NoSpacing"/>
              <w:spacing w:before="60" w:after="60"/>
              <w:rPr>
                <w:b/>
              </w:rPr>
            </w:pPr>
            <w:r w:rsidRPr="00D0794F">
              <w:rPr>
                <w:b/>
              </w:rPr>
              <w:t>Signature</w:t>
            </w:r>
          </w:p>
        </w:tc>
        <w:tc>
          <w:tcPr>
            <w:tcW w:w="6440" w:type="dxa"/>
            <w:shd w:val="clear" w:color="auto" w:fill="auto"/>
          </w:tcPr>
          <w:p w14:paraId="7419A4C7" w14:textId="77777777" w:rsidR="003F4ABD" w:rsidRPr="00D0794F" w:rsidRDefault="003F4ABD" w:rsidP="00D0794F">
            <w:pPr>
              <w:pStyle w:val="NoSpacing"/>
              <w:spacing w:before="60" w:after="60"/>
              <w:rPr>
                <w:highlight w:val="yellow"/>
              </w:rPr>
            </w:pPr>
          </w:p>
          <w:p w14:paraId="16D3599C" w14:textId="77777777" w:rsidR="003F4ABD" w:rsidRPr="00D0794F" w:rsidRDefault="003F4ABD" w:rsidP="00D0794F">
            <w:pPr>
              <w:pStyle w:val="NoSpacing"/>
              <w:spacing w:before="60" w:after="60"/>
              <w:rPr>
                <w:highlight w:val="yellow"/>
              </w:rPr>
            </w:pPr>
          </w:p>
        </w:tc>
      </w:tr>
      <w:tr w:rsidR="001F35D6" w14:paraId="57C3B21E" w14:textId="77777777" w:rsidTr="00FD7E5B">
        <w:tc>
          <w:tcPr>
            <w:tcW w:w="2802" w:type="dxa"/>
            <w:tcBorders>
              <w:bottom w:val="single" w:sz="4" w:space="0" w:color="auto"/>
            </w:tcBorders>
            <w:shd w:val="clear" w:color="auto" w:fill="auto"/>
          </w:tcPr>
          <w:p w14:paraId="30F08444" w14:textId="77777777" w:rsidR="003F4ABD" w:rsidRPr="00D0794F" w:rsidRDefault="003F4ABD" w:rsidP="00D0794F">
            <w:pPr>
              <w:pStyle w:val="NoSpacing"/>
              <w:spacing w:before="60" w:after="60"/>
              <w:rPr>
                <w:b/>
              </w:rPr>
            </w:pPr>
            <w:r w:rsidRPr="00D0794F">
              <w:rPr>
                <w:b/>
              </w:rPr>
              <w:t>Date</w:t>
            </w:r>
          </w:p>
        </w:tc>
        <w:tc>
          <w:tcPr>
            <w:tcW w:w="6440" w:type="dxa"/>
            <w:tcBorders>
              <w:bottom w:val="single" w:sz="4" w:space="0" w:color="auto"/>
            </w:tcBorders>
            <w:shd w:val="clear" w:color="auto" w:fill="auto"/>
          </w:tcPr>
          <w:p w14:paraId="160EFB19" w14:textId="77777777" w:rsidR="003F4ABD" w:rsidRDefault="003F4ABD" w:rsidP="00D0794F">
            <w:pPr>
              <w:pStyle w:val="NoSpacing"/>
              <w:spacing w:before="60" w:after="60"/>
            </w:pPr>
          </w:p>
        </w:tc>
      </w:tr>
      <w:tr w:rsidR="00FD7E5B" w14:paraId="18F55835" w14:textId="77777777" w:rsidTr="00FD7E5B">
        <w:tc>
          <w:tcPr>
            <w:tcW w:w="2802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0995000B" w14:textId="77777777" w:rsidR="00FD7E5B" w:rsidRPr="00D0794F" w:rsidRDefault="00B75764" w:rsidP="00FD7E5B">
            <w:pPr>
              <w:pStyle w:val="NoSpacing"/>
              <w:spacing w:before="60" w:after="60"/>
              <w:rPr>
                <w:b/>
              </w:rPr>
            </w:pPr>
            <w:r>
              <w:rPr>
                <w:b/>
              </w:rPr>
              <w:t>UQ</w:t>
            </w:r>
          </w:p>
        </w:tc>
        <w:tc>
          <w:tcPr>
            <w:tcW w:w="6440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342F62FD" w14:textId="77777777" w:rsidR="00FD7E5B" w:rsidRPr="00D0794F" w:rsidRDefault="00FD7E5B" w:rsidP="00D0794F">
            <w:pPr>
              <w:pStyle w:val="NoSpacing"/>
              <w:spacing w:before="60" w:after="60"/>
              <w:rPr>
                <w:highlight w:val="yellow"/>
              </w:rPr>
            </w:pPr>
          </w:p>
        </w:tc>
      </w:tr>
      <w:tr w:rsidR="00FD7E5B" w14:paraId="5566E158" w14:textId="77777777" w:rsidTr="00FD7E5B">
        <w:trPr>
          <w:trHeight w:val="720"/>
        </w:trPr>
        <w:tc>
          <w:tcPr>
            <w:tcW w:w="2802" w:type="dxa"/>
            <w:tcBorders>
              <w:top w:val="nil"/>
            </w:tcBorders>
            <w:shd w:val="clear" w:color="auto" w:fill="auto"/>
          </w:tcPr>
          <w:p w14:paraId="1745A9FF" w14:textId="77777777" w:rsidR="00FD7E5B" w:rsidRPr="00D0794F" w:rsidRDefault="00FD7E5B" w:rsidP="00D0794F">
            <w:pPr>
              <w:pStyle w:val="NoSpacing"/>
              <w:spacing w:before="60" w:after="60"/>
              <w:rPr>
                <w:b/>
              </w:rPr>
            </w:pPr>
            <w:r w:rsidRPr="00D0794F">
              <w:rPr>
                <w:b/>
              </w:rPr>
              <w:t>Signature</w:t>
            </w:r>
          </w:p>
        </w:tc>
        <w:tc>
          <w:tcPr>
            <w:tcW w:w="6440" w:type="dxa"/>
            <w:tcBorders>
              <w:top w:val="nil"/>
            </w:tcBorders>
            <w:shd w:val="clear" w:color="auto" w:fill="auto"/>
          </w:tcPr>
          <w:p w14:paraId="66974CB6" w14:textId="77777777" w:rsidR="00FD7E5B" w:rsidRPr="00D0794F" w:rsidRDefault="00FD7E5B" w:rsidP="00D0794F">
            <w:pPr>
              <w:pStyle w:val="NoSpacing"/>
              <w:spacing w:before="60" w:after="60"/>
              <w:rPr>
                <w:highlight w:val="yellow"/>
              </w:rPr>
            </w:pPr>
          </w:p>
        </w:tc>
      </w:tr>
      <w:tr w:rsidR="00FD7E5B" w14:paraId="18B5A492" w14:textId="77777777" w:rsidTr="00FD7E5B">
        <w:tc>
          <w:tcPr>
            <w:tcW w:w="2802" w:type="dxa"/>
            <w:shd w:val="clear" w:color="auto" w:fill="auto"/>
          </w:tcPr>
          <w:p w14:paraId="66DFD724" w14:textId="77777777" w:rsidR="00FD7E5B" w:rsidRPr="00D0794F" w:rsidRDefault="00FD7E5B" w:rsidP="00D0794F">
            <w:pPr>
              <w:pStyle w:val="NoSpacing"/>
              <w:spacing w:before="60" w:after="60"/>
              <w:rPr>
                <w:b/>
              </w:rPr>
            </w:pPr>
            <w:r w:rsidRPr="00D0794F">
              <w:rPr>
                <w:b/>
              </w:rPr>
              <w:t>Date</w:t>
            </w:r>
          </w:p>
        </w:tc>
        <w:tc>
          <w:tcPr>
            <w:tcW w:w="6440" w:type="dxa"/>
            <w:shd w:val="clear" w:color="auto" w:fill="auto"/>
          </w:tcPr>
          <w:p w14:paraId="344D68AE" w14:textId="77777777" w:rsidR="00FD7E5B" w:rsidRPr="00D0794F" w:rsidRDefault="00FD7E5B" w:rsidP="00D0794F">
            <w:pPr>
              <w:pStyle w:val="NoSpacing"/>
              <w:spacing w:before="60" w:after="60"/>
              <w:rPr>
                <w:highlight w:val="yellow"/>
              </w:rPr>
            </w:pPr>
          </w:p>
        </w:tc>
      </w:tr>
    </w:tbl>
    <w:p w14:paraId="0B7721DA" w14:textId="77777777" w:rsidR="003F4ABD" w:rsidRDefault="003F4ABD" w:rsidP="0042275F">
      <w:pPr>
        <w:pStyle w:val="NoSpacing"/>
      </w:pPr>
    </w:p>
    <w:p w14:paraId="745A4D22" w14:textId="77777777" w:rsidR="006063F9" w:rsidRDefault="006063F9" w:rsidP="00823321">
      <w:pPr>
        <w:pStyle w:val="NoSpacing"/>
      </w:pPr>
    </w:p>
    <w:p w14:paraId="474E003F" w14:textId="77777777" w:rsidR="008D78B9" w:rsidRDefault="008D78B9" w:rsidP="0042275F">
      <w:pPr>
        <w:pStyle w:val="NoSpacing"/>
        <w:pBdr>
          <w:bottom w:val="single" w:sz="6" w:space="1" w:color="auto"/>
        </w:pBdr>
        <w:sectPr w:rsidR="008D78B9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166C4423" w14:textId="77777777" w:rsidR="00D0794F" w:rsidRPr="001F35D6" w:rsidRDefault="00D0794F">
      <w:pPr>
        <w:pStyle w:val="TOCHeading"/>
        <w:rPr>
          <w:rFonts w:ascii="Calibri" w:hAnsi="Calibri" w:cs="Calibri"/>
          <w:color w:val="auto"/>
          <w:sz w:val="26"/>
          <w:szCs w:val="26"/>
        </w:rPr>
      </w:pPr>
      <w:r w:rsidRPr="001F35D6">
        <w:rPr>
          <w:rFonts w:ascii="Calibri" w:hAnsi="Calibri" w:cs="Calibri"/>
          <w:color w:val="auto"/>
          <w:sz w:val="26"/>
          <w:szCs w:val="26"/>
        </w:rPr>
        <w:lastRenderedPageBreak/>
        <w:t>Table of Contents</w:t>
      </w:r>
    </w:p>
    <w:p w14:paraId="527E9E9F" w14:textId="77777777" w:rsidR="00D0794F" w:rsidRPr="00D0794F" w:rsidRDefault="00D0794F" w:rsidP="00D0794F">
      <w:pPr>
        <w:rPr>
          <w:lang w:val="en-US" w:eastAsia="ja-JP"/>
        </w:rPr>
      </w:pPr>
    </w:p>
    <w:p w14:paraId="5E982488" w14:textId="77777777" w:rsidR="00D87907" w:rsidRPr="00737194" w:rsidRDefault="00D0794F">
      <w:pPr>
        <w:pStyle w:val="TOC1"/>
        <w:tabs>
          <w:tab w:val="left" w:pos="660"/>
          <w:tab w:val="right" w:leader="dot" w:pos="9016"/>
        </w:tabs>
        <w:rPr>
          <w:rFonts w:eastAsia="Times New Roman"/>
          <w:noProof/>
          <w:lang w:eastAsia="en-A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360793372" w:history="1">
        <w:r w:rsidR="00D87907" w:rsidRPr="00E40C9C">
          <w:rPr>
            <w:rStyle w:val="Hyperlink"/>
            <w:rFonts w:cs="Calibri" w:hint="eastAsia"/>
            <w:noProof/>
          </w:rPr>
          <w:t>①</w:t>
        </w:r>
        <w:r w:rsidR="00D87907" w:rsidRPr="00737194">
          <w:rPr>
            <w:rFonts w:eastAsia="Times New Roman"/>
            <w:noProof/>
            <w:lang w:eastAsia="en-AU"/>
          </w:rPr>
          <w:tab/>
        </w:r>
        <w:r w:rsidR="00D87907" w:rsidRPr="00E40C9C">
          <w:rPr>
            <w:rStyle w:val="Hyperlink"/>
            <w:noProof/>
          </w:rPr>
          <w:t>PROJECT DETAILS</w:t>
        </w:r>
        <w:r w:rsidR="00D87907">
          <w:rPr>
            <w:noProof/>
            <w:webHidden/>
          </w:rPr>
          <w:tab/>
        </w:r>
        <w:r w:rsidR="00D87907">
          <w:rPr>
            <w:noProof/>
            <w:webHidden/>
          </w:rPr>
          <w:fldChar w:fldCharType="begin"/>
        </w:r>
        <w:r w:rsidR="00D87907">
          <w:rPr>
            <w:noProof/>
            <w:webHidden/>
          </w:rPr>
          <w:instrText xml:space="preserve"> PAGEREF _Toc360793372 \h </w:instrText>
        </w:r>
        <w:r w:rsidR="00D87907">
          <w:rPr>
            <w:noProof/>
            <w:webHidden/>
          </w:rPr>
        </w:r>
        <w:r w:rsidR="00D87907">
          <w:rPr>
            <w:noProof/>
            <w:webHidden/>
          </w:rPr>
          <w:fldChar w:fldCharType="separate"/>
        </w:r>
        <w:r w:rsidR="00D87907">
          <w:rPr>
            <w:noProof/>
            <w:webHidden/>
          </w:rPr>
          <w:t>4</w:t>
        </w:r>
        <w:r w:rsidR="00D87907">
          <w:rPr>
            <w:noProof/>
            <w:webHidden/>
          </w:rPr>
          <w:fldChar w:fldCharType="end"/>
        </w:r>
      </w:hyperlink>
    </w:p>
    <w:p w14:paraId="0DBE6F65" w14:textId="77777777" w:rsidR="00D87907" w:rsidRPr="00737194" w:rsidRDefault="00D87907">
      <w:pPr>
        <w:pStyle w:val="TOC2"/>
        <w:tabs>
          <w:tab w:val="left" w:pos="880"/>
          <w:tab w:val="right" w:leader="dot" w:pos="9016"/>
        </w:tabs>
        <w:rPr>
          <w:rFonts w:eastAsia="Times New Roman"/>
          <w:noProof/>
          <w:lang w:eastAsia="en-AU"/>
        </w:rPr>
      </w:pPr>
      <w:hyperlink w:anchor="_Toc360793373" w:history="1">
        <w:r w:rsidRPr="00E40C9C">
          <w:rPr>
            <w:rStyle w:val="Hyperlink"/>
            <w:noProof/>
          </w:rPr>
          <w:t>1.1</w:t>
        </w:r>
        <w:r w:rsidRPr="00737194">
          <w:rPr>
            <w:rFonts w:eastAsia="Times New Roman"/>
            <w:noProof/>
            <w:lang w:eastAsia="en-AU"/>
          </w:rPr>
          <w:tab/>
        </w:r>
        <w:r w:rsidRPr="00E40C9C">
          <w:rPr>
            <w:rStyle w:val="Hyperlink"/>
            <w:noProof/>
          </w:rPr>
          <w:t>Project Summary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_Toc360793373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DC41E14" w14:textId="77777777" w:rsidR="00D87907" w:rsidRPr="00737194" w:rsidRDefault="00D87907">
      <w:pPr>
        <w:pStyle w:val="TOC2"/>
        <w:tabs>
          <w:tab w:val="left" w:pos="880"/>
          <w:tab w:val="right" w:leader="dot" w:pos="9016"/>
        </w:tabs>
        <w:rPr>
          <w:rFonts w:eastAsia="Times New Roman"/>
          <w:noProof/>
          <w:lang w:eastAsia="en-AU"/>
        </w:rPr>
      </w:pPr>
      <w:hyperlink w:anchor="_Toc360793374" w:history="1">
        <w:r w:rsidRPr="00E40C9C">
          <w:rPr>
            <w:rStyle w:val="Hyperlink"/>
            <w:noProof/>
          </w:rPr>
          <w:t>1.2</w:t>
        </w:r>
        <w:r w:rsidRPr="00737194">
          <w:rPr>
            <w:rFonts w:eastAsia="Times New Roman"/>
            <w:noProof/>
            <w:lang w:eastAsia="en-AU"/>
          </w:rPr>
          <w:tab/>
        </w:r>
        <w:r w:rsidRPr="00E40C9C">
          <w:rPr>
            <w:rStyle w:val="Hyperlink"/>
            <w:noProof/>
          </w:rPr>
          <w:t>Project Objectives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_Toc360793374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7C2BB6F" w14:textId="77777777" w:rsidR="00D87907" w:rsidRPr="00737194" w:rsidRDefault="00D87907">
      <w:pPr>
        <w:pStyle w:val="TOC1"/>
        <w:tabs>
          <w:tab w:val="left" w:pos="660"/>
          <w:tab w:val="right" w:leader="dot" w:pos="9016"/>
        </w:tabs>
        <w:rPr>
          <w:rFonts w:eastAsia="Times New Roman"/>
          <w:noProof/>
          <w:lang w:eastAsia="en-AU"/>
        </w:rPr>
      </w:pPr>
      <w:hyperlink w:anchor="_Toc360793375" w:history="1">
        <w:r w:rsidRPr="00E40C9C">
          <w:rPr>
            <w:rStyle w:val="Hyperlink"/>
            <w:rFonts w:cs="Calibri" w:hint="eastAsia"/>
            <w:noProof/>
          </w:rPr>
          <w:t>②</w:t>
        </w:r>
        <w:r w:rsidRPr="00737194">
          <w:rPr>
            <w:rFonts w:eastAsia="Times New Roman"/>
            <w:noProof/>
            <w:lang w:eastAsia="en-AU"/>
          </w:rPr>
          <w:tab/>
        </w:r>
        <w:r w:rsidRPr="00E40C9C">
          <w:rPr>
            <w:rStyle w:val="Hyperlink"/>
            <w:noProof/>
          </w:rPr>
          <w:t>COLLABORATION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_Toc360793375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49D66D2" w14:textId="77777777" w:rsidR="00D87907" w:rsidRPr="00737194" w:rsidRDefault="00D87907">
      <w:pPr>
        <w:pStyle w:val="TOC2"/>
        <w:tabs>
          <w:tab w:val="left" w:pos="880"/>
          <w:tab w:val="right" w:leader="dot" w:pos="9016"/>
        </w:tabs>
        <w:rPr>
          <w:rFonts w:eastAsia="Times New Roman"/>
          <w:noProof/>
          <w:lang w:eastAsia="en-AU"/>
        </w:rPr>
      </w:pPr>
      <w:hyperlink w:anchor="_Toc360793376" w:history="1">
        <w:r w:rsidRPr="00E40C9C">
          <w:rPr>
            <w:rStyle w:val="Hyperlink"/>
            <w:noProof/>
          </w:rPr>
          <w:t>2.1</w:t>
        </w:r>
        <w:r w:rsidRPr="00737194">
          <w:rPr>
            <w:rFonts w:eastAsia="Times New Roman"/>
            <w:noProof/>
            <w:lang w:eastAsia="en-AU"/>
          </w:rPr>
          <w:tab/>
        </w:r>
        <w:r w:rsidRPr="00E40C9C">
          <w:rPr>
            <w:rStyle w:val="Hyperlink"/>
            <w:noProof/>
          </w:rPr>
          <w:t>Participating Organisations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_Toc360793376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57E436D" w14:textId="77777777" w:rsidR="00D87907" w:rsidRPr="00737194" w:rsidRDefault="00D87907">
      <w:pPr>
        <w:pStyle w:val="TOC2"/>
        <w:tabs>
          <w:tab w:val="left" w:pos="880"/>
          <w:tab w:val="right" w:leader="dot" w:pos="9016"/>
        </w:tabs>
        <w:rPr>
          <w:rFonts w:eastAsia="Times New Roman"/>
          <w:noProof/>
          <w:lang w:eastAsia="en-AU"/>
        </w:rPr>
      </w:pPr>
      <w:hyperlink w:anchor="_Toc360793377" w:history="1">
        <w:r w:rsidRPr="00E40C9C">
          <w:rPr>
            <w:rStyle w:val="Hyperlink"/>
            <w:noProof/>
          </w:rPr>
          <w:t>2.2</w:t>
        </w:r>
        <w:r w:rsidRPr="00737194">
          <w:rPr>
            <w:rFonts w:eastAsia="Times New Roman"/>
            <w:noProof/>
            <w:lang w:eastAsia="en-AU"/>
          </w:rPr>
          <w:tab/>
        </w:r>
        <w:r w:rsidRPr="00E40C9C">
          <w:rPr>
            <w:rStyle w:val="Hyperlink"/>
            <w:noProof/>
          </w:rPr>
          <w:t>Reflection on Collaboration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_Toc360793377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7EDB532" w14:textId="77777777" w:rsidR="00D87907" w:rsidRPr="00737194" w:rsidRDefault="00D87907">
      <w:pPr>
        <w:pStyle w:val="TOC1"/>
        <w:tabs>
          <w:tab w:val="left" w:pos="660"/>
          <w:tab w:val="right" w:leader="dot" w:pos="9016"/>
        </w:tabs>
        <w:rPr>
          <w:rFonts w:eastAsia="Times New Roman"/>
          <w:noProof/>
          <w:lang w:eastAsia="en-AU"/>
        </w:rPr>
      </w:pPr>
      <w:hyperlink w:anchor="_Toc360793378" w:history="1">
        <w:r w:rsidRPr="00E40C9C">
          <w:rPr>
            <w:rStyle w:val="Hyperlink"/>
            <w:rFonts w:eastAsia="Arial Unicode MS" w:cs="Calibri" w:hint="eastAsia"/>
            <w:noProof/>
          </w:rPr>
          <w:t>③</w:t>
        </w:r>
        <w:r w:rsidRPr="00737194">
          <w:rPr>
            <w:rFonts w:eastAsia="Times New Roman"/>
            <w:noProof/>
            <w:lang w:eastAsia="en-AU"/>
          </w:rPr>
          <w:tab/>
        </w:r>
        <w:r w:rsidRPr="00E40C9C">
          <w:rPr>
            <w:rStyle w:val="Hyperlink"/>
            <w:noProof/>
          </w:rPr>
          <w:t>USE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_Toc360793378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54CF7BC" w14:textId="77777777" w:rsidR="00D87907" w:rsidRPr="00737194" w:rsidRDefault="00D87907">
      <w:pPr>
        <w:pStyle w:val="TOC2"/>
        <w:tabs>
          <w:tab w:val="left" w:pos="880"/>
          <w:tab w:val="right" w:leader="dot" w:pos="9016"/>
        </w:tabs>
        <w:rPr>
          <w:rFonts w:eastAsia="Times New Roman"/>
          <w:noProof/>
          <w:lang w:eastAsia="en-AU"/>
        </w:rPr>
      </w:pPr>
      <w:hyperlink w:anchor="_Toc360793379" w:history="1">
        <w:r w:rsidRPr="00E40C9C">
          <w:rPr>
            <w:rStyle w:val="Hyperlink"/>
            <w:noProof/>
          </w:rPr>
          <w:t>3.1</w:t>
        </w:r>
        <w:r w:rsidRPr="00737194">
          <w:rPr>
            <w:rFonts w:eastAsia="Times New Roman"/>
            <w:noProof/>
            <w:lang w:eastAsia="en-AU"/>
          </w:rPr>
          <w:tab/>
        </w:r>
        <w:r w:rsidRPr="00E40C9C">
          <w:rPr>
            <w:rStyle w:val="Hyperlink"/>
            <w:noProof/>
          </w:rPr>
          <w:t>Measures and Values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_Toc360793379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4C8C675" w14:textId="77777777" w:rsidR="00D87907" w:rsidRPr="00737194" w:rsidRDefault="00D87907">
      <w:pPr>
        <w:pStyle w:val="TOC2"/>
        <w:tabs>
          <w:tab w:val="left" w:pos="880"/>
          <w:tab w:val="right" w:leader="dot" w:pos="9016"/>
        </w:tabs>
        <w:rPr>
          <w:rFonts w:eastAsia="Times New Roman"/>
          <w:noProof/>
          <w:lang w:eastAsia="en-AU"/>
        </w:rPr>
      </w:pPr>
      <w:hyperlink w:anchor="_Toc360793380" w:history="1">
        <w:r w:rsidRPr="00E40C9C">
          <w:rPr>
            <w:rStyle w:val="Hyperlink"/>
            <w:noProof/>
          </w:rPr>
          <w:t>3.2</w:t>
        </w:r>
        <w:r w:rsidRPr="00737194">
          <w:rPr>
            <w:rFonts w:eastAsia="Times New Roman"/>
            <w:noProof/>
            <w:lang w:eastAsia="en-AU"/>
          </w:rPr>
          <w:tab/>
        </w:r>
        <w:r w:rsidRPr="00E40C9C">
          <w:rPr>
            <w:rStyle w:val="Hyperlink"/>
            <w:noProof/>
          </w:rPr>
          <w:t>Trends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_Toc360793380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5724435" w14:textId="77777777" w:rsidR="00D87907" w:rsidRPr="00737194" w:rsidRDefault="00D87907">
      <w:pPr>
        <w:pStyle w:val="TOC2"/>
        <w:tabs>
          <w:tab w:val="left" w:pos="880"/>
          <w:tab w:val="right" w:leader="dot" w:pos="9016"/>
        </w:tabs>
        <w:rPr>
          <w:rFonts w:eastAsia="Times New Roman"/>
          <w:noProof/>
          <w:lang w:eastAsia="en-AU"/>
        </w:rPr>
      </w:pPr>
      <w:hyperlink w:anchor="_Toc360793381" w:history="1">
        <w:r w:rsidRPr="00E40C9C">
          <w:rPr>
            <w:rStyle w:val="Hyperlink"/>
            <w:noProof/>
          </w:rPr>
          <w:t>3.3</w:t>
        </w:r>
        <w:r w:rsidRPr="00737194">
          <w:rPr>
            <w:rFonts w:eastAsia="Times New Roman"/>
            <w:noProof/>
            <w:lang w:eastAsia="en-AU"/>
          </w:rPr>
          <w:tab/>
        </w:r>
        <w:r w:rsidRPr="00E40C9C">
          <w:rPr>
            <w:rStyle w:val="Hyperlink"/>
            <w:noProof/>
          </w:rPr>
          <w:t>Case Studies and Feedback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_Toc360793381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BAF6697" w14:textId="77777777" w:rsidR="00D87907" w:rsidRPr="00737194" w:rsidRDefault="00D87907">
      <w:pPr>
        <w:pStyle w:val="TOC1"/>
        <w:tabs>
          <w:tab w:val="left" w:pos="660"/>
          <w:tab w:val="right" w:leader="dot" w:pos="9016"/>
        </w:tabs>
        <w:rPr>
          <w:rFonts w:eastAsia="Times New Roman"/>
          <w:noProof/>
          <w:lang w:eastAsia="en-AU"/>
        </w:rPr>
      </w:pPr>
      <w:hyperlink w:anchor="_Toc360793382" w:history="1">
        <w:r w:rsidRPr="00E40C9C">
          <w:rPr>
            <w:rStyle w:val="Hyperlink"/>
            <w:rFonts w:cs="Calibri" w:hint="eastAsia"/>
            <w:noProof/>
          </w:rPr>
          <w:t>④</w:t>
        </w:r>
        <w:r w:rsidRPr="00737194">
          <w:rPr>
            <w:rFonts w:eastAsia="Times New Roman"/>
            <w:noProof/>
            <w:lang w:eastAsia="en-AU"/>
          </w:rPr>
          <w:tab/>
        </w:r>
        <w:r w:rsidRPr="00E40C9C">
          <w:rPr>
            <w:rStyle w:val="Hyperlink"/>
            <w:noProof/>
          </w:rPr>
          <w:t>IMPACT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_Toc360793382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2FF97AD" w14:textId="77777777" w:rsidR="00D87907" w:rsidRPr="00737194" w:rsidRDefault="00D87907">
      <w:pPr>
        <w:pStyle w:val="TOC2"/>
        <w:tabs>
          <w:tab w:val="left" w:pos="880"/>
          <w:tab w:val="right" w:leader="dot" w:pos="9016"/>
        </w:tabs>
        <w:rPr>
          <w:rFonts w:eastAsia="Times New Roman"/>
          <w:noProof/>
          <w:lang w:eastAsia="en-AU"/>
        </w:rPr>
      </w:pPr>
      <w:hyperlink w:anchor="_Toc360793383" w:history="1">
        <w:r w:rsidRPr="00E40C9C">
          <w:rPr>
            <w:rStyle w:val="Hyperlink"/>
            <w:noProof/>
          </w:rPr>
          <w:t>4.1</w:t>
        </w:r>
        <w:r w:rsidRPr="00737194">
          <w:rPr>
            <w:rFonts w:eastAsia="Times New Roman"/>
            <w:noProof/>
            <w:lang w:eastAsia="en-AU"/>
          </w:rPr>
          <w:tab/>
        </w:r>
        <w:r w:rsidRPr="00E40C9C">
          <w:rPr>
            <w:rStyle w:val="Hyperlink"/>
            <w:noProof/>
          </w:rPr>
          <w:t>Impacts and Benefits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_Toc360793383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26ACC78" w14:textId="77777777" w:rsidR="00D87907" w:rsidRPr="00737194" w:rsidRDefault="00D87907">
      <w:pPr>
        <w:pStyle w:val="TOC1"/>
        <w:tabs>
          <w:tab w:val="left" w:pos="660"/>
          <w:tab w:val="right" w:leader="dot" w:pos="9016"/>
        </w:tabs>
        <w:rPr>
          <w:rFonts w:eastAsia="Times New Roman"/>
          <w:noProof/>
          <w:lang w:eastAsia="en-AU"/>
        </w:rPr>
      </w:pPr>
      <w:hyperlink w:anchor="_Toc360793384" w:history="1">
        <w:r w:rsidRPr="00E40C9C">
          <w:rPr>
            <w:rStyle w:val="Hyperlink"/>
            <w:rFonts w:cs="Calibri" w:hint="eastAsia"/>
            <w:noProof/>
          </w:rPr>
          <w:t>⑤</w:t>
        </w:r>
        <w:r w:rsidRPr="00737194">
          <w:rPr>
            <w:rFonts w:eastAsia="Times New Roman"/>
            <w:noProof/>
            <w:lang w:eastAsia="en-AU"/>
          </w:rPr>
          <w:tab/>
        </w:r>
        <w:r w:rsidRPr="00E40C9C">
          <w:rPr>
            <w:rStyle w:val="Hyperlink"/>
            <w:noProof/>
          </w:rPr>
          <w:t>SUSTAINABILITY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_Toc360793384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63304EA" w14:textId="77777777" w:rsidR="00D87907" w:rsidRPr="00737194" w:rsidRDefault="00D87907">
      <w:pPr>
        <w:pStyle w:val="TOC2"/>
        <w:tabs>
          <w:tab w:val="left" w:pos="880"/>
          <w:tab w:val="right" w:leader="dot" w:pos="9016"/>
        </w:tabs>
        <w:rPr>
          <w:rFonts w:eastAsia="Times New Roman"/>
          <w:noProof/>
          <w:lang w:eastAsia="en-AU"/>
        </w:rPr>
      </w:pPr>
      <w:hyperlink w:anchor="_Toc360793385" w:history="1">
        <w:r w:rsidRPr="00E40C9C">
          <w:rPr>
            <w:rStyle w:val="Hyperlink"/>
            <w:noProof/>
          </w:rPr>
          <w:t>5.1</w:t>
        </w:r>
        <w:r w:rsidRPr="00737194">
          <w:rPr>
            <w:rFonts w:eastAsia="Times New Roman"/>
            <w:noProof/>
            <w:lang w:eastAsia="en-AU"/>
          </w:rPr>
          <w:tab/>
        </w:r>
        <w:r w:rsidRPr="00E40C9C">
          <w:rPr>
            <w:rStyle w:val="Hyperlink"/>
            <w:noProof/>
          </w:rPr>
          <w:t>Future Plans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_Toc360793385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E505F5F" w14:textId="77777777" w:rsidR="00D87907" w:rsidRPr="00737194" w:rsidRDefault="00D87907">
      <w:pPr>
        <w:pStyle w:val="TOC2"/>
        <w:tabs>
          <w:tab w:val="left" w:pos="880"/>
          <w:tab w:val="right" w:leader="dot" w:pos="9016"/>
        </w:tabs>
        <w:rPr>
          <w:rFonts w:eastAsia="Times New Roman"/>
          <w:noProof/>
          <w:lang w:eastAsia="en-AU"/>
        </w:rPr>
      </w:pPr>
      <w:hyperlink w:anchor="_Toc360793386" w:history="1">
        <w:r w:rsidRPr="00E40C9C">
          <w:rPr>
            <w:rStyle w:val="Hyperlink"/>
            <w:noProof/>
          </w:rPr>
          <w:t>5.2</w:t>
        </w:r>
        <w:r w:rsidRPr="00737194">
          <w:rPr>
            <w:rFonts w:eastAsia="Times New Roman"/>
            <w:noProof/>
            <w:lang w:eastAsia="en-AU"/>
          </w:rPr>
          <w:tab/>
        </w:r>
        <w:r w:rsidRPr="00E40C9C">
          <w:rPr>
            <w:rStyle w:val="Hyperlink"/>
            <w:noProof/>
          </w:rPr>
          <w:t>Project Risks and Issues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_Toc360793386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C679B98" w14:textId="77777777" w:rsidR="00D87907" w:rsidRPr="00737194" w:rsidRDefault="00D87907">
      <w:pPr>
        <w:pStyle w:val="TOC1"/>
        <w:tabs>
          <w:tab w:val="left" w:pos="660"/>
          <w:tab w:val="right" w:leader="dot" w:pos="9016"/>
        </w:tabs>
        <w:rPr>
          <w:rFonts w:eastAsia="Times New Roman"/>
          <w:noProof/>
          <w:lang w:eastAsia="en-AU"/>
        </w:rPr>
      </w:pPr>
      <w:hyperlink w:anchor="_Toc360793387" w:history="1">
        <w:r w:rsidRPr="00E40C9C">
          <w:rPr>
            <w:rStyle w:val="Hyperlink"/>
            <w:rFonts w:cs="Calibri" w:hint="eastAsia"/>
            <w:noProof/>
          </w:rPr>
          <w:t>⑥</w:t>
        </w:r>
        <w:r w:rsidRPr="00737194">
          <w:rPr>
            <w:rFonts w:eastAsia="Times New Roman"/>
            <w:noProof/>
            <w:lang w:eastAsia="en-AU"/>
          </w:rPr>
          <w:tab/>
        </w:r>
        <w:r w:rsidRPr="00E40C9C">
          <w:rPr>
            <w:rStyle w:val="Hyperlink"/>
            <w:noProof/>
          </w:rPr>
          <w:t>LESSONS LEARNED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_Toc360793387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DC91F7D" w14:textId="77777777" w:rsidR="00D87907" w:rsidRPr="00737194" w:rsidRDefault="00D87907">
      <w:pPr>
        <w:pStyle w:val="TOC2"/>
        <w:tabs>
          <w:tab w:val="left" w:pos="880"/>
          <w:tab w:val="right" w:leader="dot" w:pos="9016"/>
        </w:tabs>
        <w:rPr>
          <w:rFonts w:eastAsia="Times New Roman"/>
          <w:noProof/>
          <w:lang w:eastAsia="en-AU"/>
        </w:rPr>
      </w:pPr>
      <w:hyperlink w:anchor="_Toc360793388" w:history="1">
        <w:r w:rsidRPr="00E40C9C">
          <w:rPr>
            <w:rStyle w:val="Hyperlink"/>
            <w:noProof/>
          </w:rPr>
          <w:t>6.1</w:t>
        </w:r>
        <w:r w:rsidRPr="00737194">
          <w:rPr>
            <w:rFonts w:eastAsia="Times New Roman"/>
            <w:noProof/>
            <w:lang w:eastAsia="en-AU"/>
          </w:rPr>
          <w:tab/>
        </w:r>
        <w:r w:rsidRPr="00E40C9C">
          <w:rPr>
            <w:rStyle w:val="Hyperlink"/>
            <w:noProof/>
          </w:rPr>
          <w:t>Lessons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_Toc360793388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7C9CF43" w14:textId="77777777" w:rsidR="00D87907" w:rsidRPr="00737194" w:rsidRDefault="00D87907">
      <w:pPr>
        <w:pStyle w:val="TOC1"/>
        <w:tabs>
          <w:tab w:val="left" w:pos="660"/>
          <w:tab w:val="right" w:leader="dot" w:pos="9016"/>
        </w:tabs>
        <w:rPr>
          <w:rFonts w:eastAsia="Times New Roman"/>
          <w:noProof/>
          <w:lang w:eastAsia="en-AU"/>
        </w:rPr>
      </w:pPr>
      <w:hyperlink w:anchor="_Toc360793389" w:history="1">
        <w:r w:rsidRPr="00E40C9C">
          <w:rPr>
            <w:rStyle w:val="Hyperlink"/>
            <w:rFonts w:cs="Calibri" w:hint="eastAsia"/>
            <w:noProof/>
          </w:rPr>
          <w:t>⑦</w:t>
        </w:r>
        <w:r w:rsidRPr="00737194">
          <w:rPr>
            <w:rFonts w:eastAsia="Times New Roman"/>
            <w:noProof/>
            <w:lang w:eastAsia="en-AU"/>
          </w:rPr>
          <w:tab/>
        </w:r>
        <w:r w:rsidRPr="00E40C9C">
          <w:rPr>
            <w:rStyle w:val="Hyperlink"/>
            <w:noProof/>
          </w:rPr>
          <w:t>FINANCIAL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_Toc360793389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420F071" w14:textId="77777777" w:rsidR="00D87907" w:rsidRPr="00737194" w:rsidRDefault="00D87907">
      <w:pPr>
        <w:pStyle w:val="TOC2"/>
        <w:tabs>
          <w:tab w:val="left" w:pos="880"/>
          <w:tab w:val="right" w:leader="dot" w:pos="9016"/>
        </w:tabs>
        <w:rPr>
          <w:rFonts w:eastAsia="Times New Roman"/>
          <w:noProof/>
          <w:lang w:eastAsia="en-AU"/>
        </w:rPr>
      </w:pPr>
      <w:hyperlink w:anchor="_Toc360793390" w:history="1">
        <w:r w:rsidRPr="00E40C9C">
          <w:rPr>
            <w:rStyle w:val="Hyperlink"/>
            <w:noProof/>
          </w:rPr>
          <w:t>7.1</w:t>
        </w:r>
        <w:r w:rsidRPr="00737194">
          <w:rPr>
            <w:rFonts w:eastAsia="Times New Roman"/>
            <w:noProof/>
            <w:lang w:eastAsia="en-AU"/>
          </w:rPr>
          <w:tab/>
        </w:r>
        <w:r w:rsidRPr="00E40C9C">
          <w:rPr>
            <w:rStyle w:val="Hyperlink"/>
            <w:noProof/>
          </w:rPr>
          <w:t>Statement of Income and Expenditure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_Toc360793390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EB4F43E" w14:textId="77777777" w:rsidR="00D87907" w:rsidRPr="00737194" w:rsidRDefault="00D87907">
      <w:pPr>
        <w:pStyle w:val="TOC2"/>
        <w:tabs>
          <w:tab w:val="left" w:pos="880"/>
          <w:tab w:val="right" w:leader="dot" w:pos="9016"/>
        </w:tabs>
        <w:rPr>
          <w:rFonts w:eastAsia="Times New Roman"/>
          <w:noProof/>
          <w:lang w:eastAsia="en-AU"/>
        </w:rPr>
      </w:pPr>
      <w:hyperlink w:anchor="_Toc360793391" w:history="1">
        <w:r w:rsidRPr="00E40C9C">
          <w:rPr>
            <w:rStyle w:val="Hyperlink"/>
            <w:noProof/>
          </w:rPr>
          <w:t>7.2</w:t>
        </w:r>
        <w:r w:rsidRPr="00737194">
          <w:rPr>
            <w:rFonts w:eastAsia="Times New Roman"/>
            <w:noProof/>
            <w:lang w:eastAsia="en-AU"/>
          </w:rPr>
          <w:tab/>
        </w:r>
        <w:r w:rsidRPr="00E40C9C">
          <w:rPr>
            <w:rStyle w:val="Hyperlink"/>
            <w:noProof/>
          </w:rPr>
          <w:t>Asset Register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_Toc360793391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F0ADC85" w14:textId="77777777" w:rsidR="00D87907" w:rsidRPr="00737194" w:rsidRDefault="00D87907">
      <w:pPr>
        <w:pStyle w:val="TOC1"/>
        <w:tabs>
          <w:tab w:val="right" w:leader="dot" w:pos="9016"/>
        </w:tabs>
        <w:rPr>
          <w:rFonts w:eastAsia="Times New Roman"/>
          <w:noProof/>
          <w:lang w:eastAsia="en-AU"/>
        </w:rPr>
      </w:pPr>
      <w:hyperlink w:anchor="_Toc360793392" w:history="1">
        <w:r w:rsidRPr="00E40C9C">
          <w:rPr>
            <w:rStyle w:val="Hyperlink"/>
            <w:noProof/>
          </w:rPr>
          <w:t>ANNEXURE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_Toc360793392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EBAA6AB" w14:textId="77777777" w:rsidR="00D87907" w:rsidRPr="00737194" w:rsidRDefault="00D87907">
      <w:pPr>
        <w:pStyle w:val="TOC1"/>
        <w:tabs>
          <w:tab w:val="right" w:leader="dot" w:pos="9016"/>
        </w:tabs>
        <w:rPr>
          <w:rFonts w:eastAsia="Times New Roman"/>
          <w:noProof/>
          <w:lang w:eastAsia="en-AU"/>
        </w:rPr>
      </w:pPr>
      <w:hyperlink w:anchor="_Toc360793393" w:history="1">
        <w:r w:rsidRPr="00E40C9C">
          <w:rPr>
            <w:rStyle w:val="Hyperlink"/>
            <w:noProof/>
          </w:rPr>
          <w:t>ANNEXURE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_Toc360793393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6998CB7B" w14:textId="77777777" w:rsidR="00D87907" w:rsidRPr="00737194" w:rsidRDefault="00D87907">
      <w:pPr>
        <w:pStyle w:val="TOC1"/>
        <w:tabs>
          <w:tab w:val="right" w:leader="dot" w:pos="9016"/>
        </w:tabs>
        <w:rPr>
          <w:rFonts w:eastAsia="Times New Roman"/>
          <w:noProof/>
          <w:lang w:eastAsia="en-AU"/>
        </w:rPr>
      </w:pPr>
      <w:hyperlink w:anchor="_Toc360793394" w:history="1">
        <w:r w:rsidRPr="00E40C9C">
          <w:rPr>
            <w:rStyle w:val="Hyperlink"/>
            <w:noProof/>
          </w:rPr>
          <w:t>ANNEXURE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_Toc360793394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25C313F6" w14:textId="77777777" w:rsidR="00E90A24" w:rsidRDefault="00D0794F" w:rsidP="00D0794F">
      <w:r>
        <w:rPr>
          <w:b/>
          <w:bCs/>
          <w:noProof/>
        </w:rPr>
        <w:fldChar w:fldCharType="end"/>
      </w:r>
    </w:p>
    <w:p w14:paraId="47E19BE2" w14:textId="77777777" w:rsidR="00E90A24" w:rsidRDefault="00E90A24" w:rsidP="0042275F">
      <w:pPr>
        <w:pStyle w:val="NoSpacing"/>
        <w:sectPr w:rsidR="00E90A24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35260CF0" w14:textId="77777777" w:rsidR="006063F9" w:rsidRPr="00E90A24" w:rsidRDefault="006063F9" w:rsidP="0042275F">
      <w:pPr>
        <w:pStyle w:val="NoSpacing"/>
        <w:rPr>
          <w:b/>
        </w:rPr>
      </w:pPr>
      <w:r w:rsidRPr="00E90A24">
        <w:rPr>
          <w:b/>
        </w:rPr>
        <w:t>Note to Author</w:t>
      </w:r>
    </w:p>
    <w:p w14:paraId="0FCB12E1" w14:textId="77777777" w:rsidR="00E7251E" w:rsidRDefault="008D78B9" w:rsidP="009E68F7">
      <w:pPr>
        <w:pStyle w:val="NoSpacing"/>
      </w:pPr>
      <w:r w:rsidRPr="008D78B9">
        <w:rPr>
          <w:highlight w:val="yellow"/>
        </w:rPr>
        <w:t xml:space="preserve">Yellow </w:t>
      </w:r>
      <w:r>
        <w:rPr>
          <w:highlight w:val="yellow"/>
        </w:rPr>
        <w:t>field</w:t>
      </w:r>
      <w:r w:rsidR="00BC2001">
        <w:rPr>
          <w:highlight w:val="yellow"/>
        </w:rPr>
        <w:t>s</w:t>
      </w:r>
      <w:r>
        <w:rPr>
          <w:highlight w:val="yellow"/>
        </w:rPr>
        <w:t xml:space="preserve"> </w:t>
      </w:r>
      <w:r w:rsidR="00BC2001">
        <w:rPr>
          <w:highlight w:val="yellow"/>
        </w:rPr>
        <w:t xml:space="preserve">highlight where </w:t>
      </w:r>
      <w:r w:rsidRPr="008D78B9">
        <w:rPr>
          <w:highlight w:val="yellow"/>
        </w:rPr>
        <w:t>the Project</w:t>
      </w:r>
      <w:r w:rsidR="00BC2001">
        <w:rPr>
          <w:highlight w:val="yellow"/>
        </w:rPr>
        <w:t xml:space="preserve"> is required</w:t>
      </w:r>
      <w:r w:rsidRPr="008D78B9">
        <w:rPr>
          <w:highlight w:val="yellow"/>
        </w:rPr>
        <w:t xml:space="preserve"> to </w:t>
      </w:r>
      <w:r w:rsidR="00BC2001">
        <w:rPr>
          <w:highlight w:val="yellow"/>
        </w:rPr>
        <w:t>provide information</w:t>
      </w:r>
      <w:r w:rsidRPr="008D78B9">
        <w:rPr>
          <w:highlight w:val="yellow"/>
        </w:rPr>
        <w:t>.</w:t>
      </w:r>
      <w:r>
        <w:t xml:space="preserve"> </w:t>
      </w:r>
    </w:p>
    <w:p w14:paraId="7CA00459" w14:textId="77777777" w:rsidR="006063F9" w:rsidRDefault="008D78B9" w:rsidP="009E68F7">
      <w:pPr>
        <w:pStyle w:val="NoSpacing"/>
      </w:pPr>
      <w:r>
        <w:t xml:space="preserve">NeCTAR has </w:t>
      </w:r>
      <w:r w:rsidR="00BC2001">
        <w:t xml:space="preserve">tried to </w:t>
      </w:r>
      <w:r>
        <w:t>complete</w:t>
      </w:r>
      <w:r w:rsidR="00BC2001">
        <w:t xml:space="preserve"> information</w:t>
      </w:r>
      <w:r>
        <w:t xml:space="preserve"> to the best of </w:t>
      </w:r>
      <w:r w:rsidR="00BC2001">
        <w:t xml:space="preserve">its </w:t>
      </w:r>
      <w:r>
        <w:t>knowledge to assist</w:t>
      </w:r>
      <w:r w:rsidR="00BC2001">
        <w:t xml:space="preserve"> you</w:t>
      </w:r>
      <w:r>
        <w:t>.</w:t>
      </w:r>
    </w:p>
    <w:p w14:paraId="21D3B688" w14:textId="77777777" w:rsidR="003019F8" w:rsidRDefault="003019F8" w:rsidP="009E68F7">
      <w:pPr>
        <w:pStyle w:val="NoSpacing"/>
      </w:pPr>
    </w:p>
    <w:p w14:paraId="520E3DF8" w14:textId="77777777" w:rsidR="003019F8" w:rsidRDefault="003019F8" w:rsidP="009E68F7">
      <w:pPr>
        <w:pStyle w:val="NoSpacing"/>
      </w:pPr>
      <w:r>
        <w:t>Please be aware that all responses here will be kept confidential as appropriate.</w:t>
      </w:r>
    </w:p>
    <w:p w14:paraId="076C46A3" w14:textId="77777777" w:rsidR="00E7251E" w:rsidRDefault="00E7251E" w:rsidP="009E68F7">
      <w:pPr>
        <w:pStyle w:val="NoSpacing"/>
      </w:pPr>
    </w:p>
    <w:p w14:paraId="5FDE9223" w14:textId="77777777" w:rsidR="00E7251E" w:rsidRDefault="00E7251E" w:rsidP="009E68F7">
      <w:pPr>
        <w:pStyle w:val="NoSpacing"/>
      </w:pPr>
    </w:p>
    <w:p w14:paraId="78992805" w14:textId="77777777" w:rsidR="009E68F7" w:rsidRDefault="009E68F7" w:rsidP="009E68F7">
      <w:pPr>
        <w:pStyle w:val="NoSpacing"/>
      </w:pPr>
    </w:p>
    <w:p w14:paraId="26A149D2" w14:textId="77777777" w:rsidR="009E68F7" w:rsidRDefault="009E68F7" w:rsidP="009E68F7">
      <w:pPr>
        <w:pStyle w:val="NoSpacing"/>
        <w:rPr>
          <w:b/>
        </w:rPr>
        <w:sectPr w:rsidR="009E68F7">
          <w:footerReference w:type="default" r:id="rId9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1499B676" w14:textId="77777777" w:rsidR="00C46B33" w:rsidRDefault="00C46B33" w:rsidP="00C46B33">
      <w:pPr>
        <w:pStyle w:val="Heading1"/>
      </w:pPr>
      <w:bookmarkStart w:id="0" w:name="_Toc360793372"/>
      <w:r w:rsidRPr="00C46B33">
        <w:rPr>
          <w:rFonts w:cs="Calibri"/>
          <w:sz w:val="28"/>
          <w:szCs w:val="28"/>
        </w:rPr>
        <w:t>①</w:t>
      </w:r>
      <w:r>
        <w:tab/>
        <w:t>PROJECT DETAILS</w:t>
      </w:r>
      <w:bookmarkEnd w:id="0"/>
    </w:p>
    <w:p w14:paraId="67F9970B" w14:textId="77777777" w:rsidR="00642F99" w:rsidRDefault="00F529BC" w:rsidP="00F529BC">
      <w:pPr>
        <w:pStyle w:val="Heading2"/>
      </w:pPr>
      <w:bookmarkStart w:id="1" w:name="_Toc360793373"/>
      <w:r>
        <w:t>1.1</w:t>
      </w:r>
      <w:r>
        <w:tab/>
      </w:r>
      <w:r w:rsidR="00642F99">
        <w:t>Project Summary</w:t>
      </w:r>
      <w:bookmarkEnd w:id="1"/>
    </w:p>
    <w:p w14:paraId="6D247A74" w14:textId="77777777" w:rsidR="007A6D21" w:rsidRPr="009D7349" w:rsidRDefault="009D7349" w:rsidP="009D7349">
      <w:pPr>
        <w:pStyle w:val="NoSpacing"/>
        <w:spacing w:before="120"/>
      </w:pPr>
      <w:r w:rsidRPr="009D7349">
        <w:t>1.1.1</w:t>
      </w:r>
      <w:r w:rsidRPr="009D7349">
        <w:tab/>
      </w:r>
      <w:proofErr w:type="gramStart"/>
      <w:r w:rsidR="007A6D21" w:rsidRPr="009D7349">
        <w:t>Provide</w:t>
      </w:r>
      <w:proofErr w:type="gramEnd"/>
      <w:r w:rsidR="007A6D21" w:rsidRPr="009D7349">
        <w:t xml:space="preserve"> a</w:t>
      </w:r>
      <w:r w:rsidR="00642F99" w:rsidRPr="009D7349">
        <w:t xml:space="preserve"> high level summar</w:t>
      </w:r>
      <w:r w:rsidR="003478D3" w:rsidRPr="009D7349">
        <w:t>y</w:t>
      </w:r>
      <w:r w:rsidR="00642F99" w:rsidRPr="009D7349">
        <w:t xml:space="preserve"> the project and what it means to Australian researchers.</w:t>
      </w:r>
    </w:p>
    <w:p w14:paraId="2B7A9ED7" w14:textId="77777777" w:rsidR="00323E10" w:rsidRDefault="00323E10" w:rsidP="00764D32">
      <w:pPr>
        <w:pStyle w:val="Heading2"/>
        <w:spacing w:before="320"/>
        <w:rPr>
          <w:b w:val="0"/>
        </w:rPr>
      </w:pPr>
      <w:bookmarkStart w:id="2" w:name="_Toc360793374"/>
      <w:r>
        <w:tab/>
      </w:r>
      <w:r>
        <w:rPr>
          <w:b w:val="0"/>
        </w:rPr>
        <w:t xml:space="preserve">The project enabled medical researchers to store, and most importantly relate, various forms of medical research and clinical data </w:t>
      </w:r>
      <w:r w:rsidR="007B10D5">
        <w:rPr>
          <w:b w:val="0"/>
        </w:rPr>
        <w:t>they produce</w:t>
      </w:r>
      <w:r>
        <w:rPr>
          <w:b w:val="0"/>
        </w:rPr>
        <w:t>.</w:t>
      </w:r>
      <w:r w:rsidR="007B10D5">
        <w:rPr>
          <w:b w:val="0"/>
        </w:rPr>
        <w:t xml:space="preserve">  The project also aimed to provide a flexible structure in which users with no database experience could design their own custom fields related subjects (people/patients), bio</w:t>
      </w:r>
      <w:r w:rsidR="007F10EF">
        <w:rPr>
          <w:b w:val="0"/>
        </w:rPr>
        <w:t>-</w:t>
      </w:r>
      <w:r w:rsidR="007B10D5">
        <w:rPr>
          <w:b w:val="0"/>
        </w:rPr>
        <w:t>specimens</w:t>
      </w:r>
      <w:r w:rsidR="007F10EF">
        <w:rPr>
          <w:b w:val="0"/>
        </w:rPr>
        <w:t>, bio-collections and longitudinal data sets.</w:t>
      </w:r>
    </w:p>
    <w:p w14:paraId="1A2C6AC2" w14:textId="77777777" w:rsidR="00A57990" w:rsidRDefault="00A57990" w:rsidP="00A57990">
      <w:r>
        <w:tab/>
        <w:t xml:space="preserve">This project was designed with heavy collaboration with a range of scientists (mostly in a range of medical science backgrounds).  This lead to a </w:t>
      </w:r>
      <w:proofErr w:type="gramStart"/>
      <w:r>
        <w:t>flow which</w:t>
      </w:r>
      <w:proofErr w:type="gramEnd"/>
      <w:r>
        <w:t xml:space="preserve"> works within the processes used in research labs.  Examples of this include the use of </w:t>
      </w:r>
      <w:proofErr w:type="spellStart"/>
      <w:r>
        <w:t>uploaders</w:t>
      </w:r>
      <w:proofErr w:type="spellEnd"/>
      <w:r>
        <w:t xml:space="preserve"> to interact with existing systems as well as a web UI interface aimed to fit in with the laboratory processes.</w:t>
      </w:r>
    </w:p>
    <w:p w14:paraId="35086759" w14:textId="77777777" w:rsidR="001D2DE7" w:rsidRDefault="001D2DE7" w:rsidP="00A57990">
      <w:r>
        <w:tab/>
        <w:t xml:space="preserve">The </w:t>
      </w:r>
      <w:proofErr w:type="gramStart"/>
      <w:r>
        <w:t>projects enables</w:t>
      </w:r>
      <w:proofErr w:type="gramEnd"/>
      <w:r>
        <w:t xml:space="preserve"> storage</w:t>
      </w:r>
      <w:r w:rsidR="0080790C">
        <w:t xml:space="preserve">, access, reporting and data export </w:t>
      </w:r>
      <w:r>
        <w:t>of</w:t>
      </w:r>
      <w:r w:rsidR="0080790C">
        <w:t xml:space="preserve"> the following types of data</w:t>
      </w:r>
    </w:p>
    <w:p w14:paraId="1E719721" w14:textId="77777777" w:rsidR="001D2DE7" w:rsidRDefault="001D2DE7" w:rsidP="001D2DE7">
      <w:pPr>
        <w:numPr>
          <w:ilvl w:val="0"/>
          <w:numId w:val="5"/>
        </w:numPr>
      </w:pPr>
      <w:proofErr w:type="gramStart"/>
      <w:r>
        <w:t>subject</w:t>
      </w:r>
      <w:proofErr w:type="gramEnd"/>
      <w:r>
        <w:t xml:space="preserve"> demographic data</w:t>
      </w:r>
    </w:p>
    <w:p w14:paraId="06BF7FA5" w14:textId="77777777" w:rsidR="001D2DE7" w:rsidRDefault="001D2DE7" w:rsidP="001D2DE7">
      <w:pPr>
        <w:numPr>
          <w:ilvl w:val="0"/>
          <w:numId w:val="5"/>
        </w:numPr>
      </w:pPr>
      <w:proofErr w:type="gramStart"/>
      <w:r>
        <w:t>subject</w:t>
      </w:r>
      <w:proofErr w:type="gramEnd"/>
      <w:r>
        <w:t xml:space="preserve"> custom fields</w:t>
      </w:r>
    </w:p>
    <w:p w14:paraId="7B908852" w14:textId="77777777" w:rsidR="001D2DE7" w:rsidRDefault="001D2DE7" w:rsidP="001D2DE7">
      <w:pPr>
        <w:numPr>
          <w:ilvl w:val="0"/>
          <w:numId w:val="5"/>
        </w:numPr>
      </w:pPr>
      <w:proofErr w:type="spellStart"/>
      <w:proofErr w:type="gramStart"/>
      <w:r>
        <w:t>biocollection</w:t>
      </w:r>
      <w:proofErr w:type="spellEnd"/>
      <w:proofErr w:type="gramEnd"/>
      <w:r>
        <w:t xml:space="preserve"> data</w:t>
      </w:r>
    </w:p>
    <w:p w14:paraId="72CAB882" w14:textId="77777777" w:rsidR="001D2DE7" w:rsidRDefault="001D2DE7" w:rsidP="001D2DE7">
      <w:pPr>
        <w:numPr>
          <w:ilvl w:val="0"/>
          <w:numId w:val="5"/>
        </w:numPr>
      </w:pPr>
      <w:proofErr w:type="spellStart"/>
      <w:proofErr w:type="gramStart"/>
      <w:r>
        <w:t>biocollection</w:t>
      </w:r>
      <w:proofErr w:type="spellEnd"/>
      <w:proofErr w:type="gramEnd"/>
      <w:r>
        <w:t xml:space="preserve"> custom data</w:t>
      </w:r>
    </w:p>
    <w:p w14:paraId="661543D7" w14:textId="77777777" w:rsidR="001D2DE7" w:rsidRDefault="001D2DE7" w:rsidP="001D2DE7">
      <w:pPr>
        <w:numPr>
          <w:ilvl w:val="0"/>
          <w:numId w:val="5"/>
        </w:numPr>
      </w:pPr>
      <w:proofErr w:type="spellStart"/>
      <w:proofErr w:type="gramStart"/>
      <w:r>
        <w:t>biocollection</w:t>
      </w:r>
      <w:proofErr w:type="spellEnd"/>
      <w:proofErr w:type="gramEnd"/>
      <w:r>
        <w:t xml:space="preserve"> data</w:t>
      </w:r>
    </w:p>
    <w:p w14:paraId="58D88F9B" w14:textId="77777777" w:rsidR="001D2DE7" w:rsidRDefault="001D2DE7" w:rsidP="001D2DE7">
      <w:pPr>
        <w:numPr>
          <w:ilvl w:val="0"/>
          <w:numId w:val="5"/>
        </w:numPr>
      </w:pPr>
      <w:proofErr w:type="spellStart"/>
      <w:proofErr w:type="gramStart"/>
      <w:r>
        <w:t>biocollection</w:t>
      </w:r>
      <w:proofErr w:type="spellEnd"/>
      <w:proofErr w:type="gramEnd"/>
      <w:r>
        <w:t xml:space="preserve"> data</w:t>
      </w:r>
    </w:p>
    <w:p w14:paraId="070A1ADC" w14:textId="77777777" w:rsidR="001D2DE7" w:rsidRDefault="001D2DE7" w:rsidP="00A57990">
      <w:proofErr w:type="gramStart"/>
      <w:r>
        <w:t>and</w:t>
      </w:r>
      <w:proofErr w:type="gramEnd"/>
      <w:r>
        <w:t xml:space="preserve"> </w:t>
      </w:r>
      <w:r w:rsidR="0080790C">
        <w:t xml:space="preserve">2D </w:t>
      </w:r>
      <w:r>
        <w:t>visualization of pedigree information.</w:t>
      </w:r>
      <w:r w:rsidR="0080790C">
        <w:t xml:space="preserve">  Along with pedigree and genotypic data management.</w:t>
      </w:r>
    </w:p>
    <w:p w14:paraId="29B50C77" w14:textId="77777777" w:rsidR="00A57990" w:rsidRPr="00A57990" w:rsidRDefault="00A57990" w:rsidP="00A57990"/>
    <w:p w14:paraId="21AC00F5" w14:textId="77777777" w:rsidR="009E68F7" w:rsidRDefault="00F529BC" w:rsidP="00764D32">
      <w:pPr>
        <w:pStyle w:val="Heading2"/>
        <w:spacing w:before="320"/>
      </w:pPr>
      <w:r>
        <w:t>1.2</w:t>
      </w:r>
      <w:r>
        <w:tab/>
      </w:r>
      <w:r w:rsidR="003478D3">
        <w:t>Project Objectives</w:t>
      </w:r>
      <w:bookmarkEnd w:id="2"/>
    </w:p>
    <w:p w14:paraId="5EAD74AB" w14:textId="77777777" w:rsidR="00B140C5" w:rsidRPr="009E3F97" w:rsidRDefault="00FE35B9" w:rsidP="009D7349">
      <w:pPr>
        <w:pStyle w:val="NoSpacing"/>
        <w:spacing w:before="120"/>
      </w:pPr>
      <w:r w:rsidRPr="009E3F97">
        <w:t>1.2.1</w:t>
      </w:r>
      <w:r w:rsidRPr="009E3F97">
        <w:tab/>
      </w:r>
      <w:proofErr w:type="gramStart"/>
      <w:r w:rsidR="003478D3" w:rsidRPr="009E3F97">
        <w:t>What</w:t>
      </w:r>
      <w:proofErr w:type="gramEnd"/>
      <w:r w:rsidR="003478D3" w:rsidRPr="009E3F97">
        <w:t xml:space="preserve"> </w:t>
      </w:r>
      <w:r w:rsidR="00B140C5" w:rsidRPr="009E3F97">
        <w:t>were</w:t>
      </w:r>
      <w:r w:rsidR="003478D3" w:rsidRPr="009E3F97">
        <w:t xml:space="preserve"> </w:t>
      </w:r>
      <w:r w:rsidR="00B140C5" w:rsidRPr="009E3F97">
        <w:t>the</w:t>
      </w:r>
      <w:r w:rsidR="003478D3" w:rsidRPr="009E3F97">
        <w:t xml:space="preserve"> Project’</w:t>
      </w:r>
      <w:r w:rsidR="002E4A04" w:rsidRPr="009E3F97">
        <w:t xml:space="preserve">s </w:t>
      </w:r>
      <w:r w:rsidR="00842267">
        <w:t>o</w:t>
      </w:r>
      <w:r w:rsidR="002E4A04" w:rsidRPr="009E3F97">
        <w:t>bjectives?</w:t>
      </w:r>
    </w:p>
    <w:p w14:paraId="3F61B0C4" w14:textId="77777777" w:rsidR="0080790C" w:rsidRDefault="0080790C" w:rsidP="0080790C">
      <w:pPr>
        <w:widowControl w:val="0"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240" w:lineRule="auto"/>
        <w:ind w:hanging="720"/>
        <w:rPr>
          <w:rFonts w:ascii="Times" w:hAnsi="Times" w:cs="Times"/>
          <w:sz w:val="24"/>
          <w:szCs w:val="24"/>
          <w:lang w:val="en-US"/>
        </w:rPr>
      </w:pPr>
      <w:r>
        <w:rPr>
          <w:rFonts w:ascii="Symbol" w:hAnsi="Symbol" w:cs="Symbol"/>
          <w:sz w:val="30"/>
          <w:szCs w:val="30"/>
          <w:lang w:val="en-US"/>
        </w:rPr>
        <w:tab/>
      </w:r>
      <w:r>
        <w:rPr>
          <w:rFonts w:ascii="Symbol" w:hAnsi="Symbol" w:cs="Symbol"/>
          <w:sz w:val="30"/>
          <w:szCs w:val="30"/>
          <w:lang w:val="en-US"/>
        </w:rPr>
        <w:tab/>
      </w:r>
      <w:r>
        <w:rPr>
          <w:rFonts w:ascii="Symbol" w:hAnsi="Symbol" w:cs="Symbol"/>
          <w:sz w:val="30"/>
          <w:szCs w:val="30"/>
          <w:lang w:val="en-US"/>
        </w:rPr>
        <w:t></w:t>
      </w:r>
      <w:r>
        <w:rPr>
          <w:rFonts w:cs="Calibri"/>
          <w:sz w:val="30"/>
          <w:szCs w:val="30"/>
          <w:lang w:val="en-US"/>
        </w:rPr>
        <w:t xml:space="preserve">Integration with the AAF authentication services; </w:t>
      </w:r>
    </w:p>
    <w:p w14:paraId="21C73795" w14:textId="77777777" w:rsidR="0080790C" w:rsidRDefault="0080790C" w:rsidP="0080790C">
      <w:pPr>
        <w:widowControl w:val="0"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240" w:lineRule="auto"/>
        <w:ind w:hanging="720"/>
        <w:rPr>
          <w:rFonts w:ascii="Times" w:hAnsi="Times" w:cs="Times"/>
          <w:sz w:val="24"/>
          <w:szCs w:val="24"/>
          <w:lang w:val="en-US"/>
        </w:rPr>
      </w:pPr>
      <w:r>
        <w:rPr>
          <w:rFonts w:ascii="Symbol" w:hAnsi="Symbol" w:cs="Symbol"/>
          <w:sz w:val="30"/>
          <w:szCs w:val="30"/>
          <w:lang w:val="en-US"/>
        </w:rPr>
        <w:tab/>
      </w:r>
      <w:r>
        <w:rPr>
          <w:rFonts w:ascii="Symbol" w:hAnsi="Symbol" w:cs="Symbol"/>
          <w:sz w:val="30"/>
          <w:szCs w:val="30"/>
          <w:lang w:val="en-US"/>
        </w:rPr>
        <w:tab/>
      </w:r>
      <w:r>
        <w:rPr>
          <w:rFonts w:ascii="Symbol" w:hAnsi="Symbol" w:cs="Symbol"/>
          <w:sz w:val="30"/>
          <w:szCs w:val="30"/>
          <w:lang w:val="en-US"/>
        </w:rPr>
        <w:t></w:t>
      </w:r>
      <w:r>
        <w:rPr>
          <w:rFonts w:cs="Calibri"/>
          <w:sz w:val="30"/>
          <w:szCs w:val="30"/>
          <w:lang w:val="en-US"/>
        </w:rPr>
        <w:t xml:space="preserve">An integrated invoicing and billing module; </w:t>
      </w:r>
    </w:p>
    <w:p w14:paraId="72AC0393" w14:textId="77777777" w:rsidR="0080790C" w:rsidRDefault="0080790C" w:rsidP="0080790C">
      <w:pPr>
        <w:widowControl w:val="0"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240" w:lineRule="auto"/>
        <w:ind w:hanging="720"/>
        <w:rPr>
          <w:rFonts w:ascii="Times" w:hAnsi="Times" w:cs="Times"/>
          <w:sz w:val="24"/>
          <w:szCs w:val="24"/>
          <w:lang w:val="en-US"/>
        </w:rPr>
      </w:pPr>
      <w:r>
        <w:rPr>
          <w:rFonts w:ascii="Symbol" w:hAnsi="Symbol" w:cs="Symbol"/>
          <w:sz w:val="30"/>
          <w:szCs w:val="30"/>
          <w:lang w:val="en-US"/>
        </w:rPr>
        <w:tab/>
      </w:r>
      <w:r>
        <w:rPr>
          <w:rFonts w:ascii="Symbol" w:hAnsi="Symbol" w:cs="Symbol"/>
          <w:sz w:val="30"/>
          <w:szCs w:val="30"/>
          <w:lang w:val="en-US"/>
        </w:rPr>
        <w:tab/>
      </w:r>
      <w:r>
        <w:rPr>
          <w:rFonts w:ascii="Symbol" w:hAnsi="Symbol" w:cs="Symbol"/>
          <w:sz w:val="30"/>
          <w:szCs w:val="30"/>
          <w:lang w:val="en-US"/>
        </w:rPr>
        <w:t></w:t>
      </w:r>
      <w:r>
        <w:rPr>
          <w:rFonts w:cs="Calibri"/>
          <w:sz w:val="30"/>
          <w:szCs w:val="30"/>
          <w:lang w:val="en-US"/>
        </w:rPr>
        <w:t xml:space="preserve">A data extraction for analysis module; </w:t>
      </w:r>
    </w:p>
    <w:p w14:paraId="4C12244C" w14:textId="77777777" w:rsidR="0080790C" w:rsidRDefault="0080790C" w:rsidP="0080790C">
      <w:pPr>
        <w:widowControl w:val="0"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240" w:lineRule="auto"/>
        <w:ind w:hanging="720"/>
        <w:rPr>
          <w:rFonts w:ascii="Times" w:hAnsi="Times" w:cs="Times"/>
          <w:sz w:val="24"/>
          <w:szCs w:val="24"/>
          <w:lang w:val="en-US"/>
        </w:rPr>
      </w:pPr>
      <w:r>
        <w:rPr>
          <w:rFonts w:ascii="Symbol" w:hAnsi="Symbol" w:cs="Symbol"/>
          <w:sz w:val="30"/>
          <w:szCs w:val="30"/>
          <w:lang w:val="en-US"/>
        </w:rPr>
        <w:tab/>
      </w:r>
      <w:r>
        <w:rPr>
          <w:rFonts w:ascii="Symbol" w:hAnsi="Symbol" w:cs="Symbol"/>
          <w:sz w:val="30"/>
          <w:szCs w:val="30"/>
          <w:lang w:val="en-US"/>
        </w:rPr>
        <w:tab/>
      </w:r>
      <w:r>
        <w:rPr>
          <w:rFonts w:ascii="Symbol" w:hAnsi="Symbol" w:cs="Symbol"/>
          <w:sz w:val="30"/>
          <w:szCs w:val="30"/>
          <w:lang w:val="en-US"/>
        </w:rPr>
        <w:t></w:t>
      </w:r>
      <w:r>
        <w:rPr>
          <w:rFonts w:cs="Calibri"/>
          <w:sz w:val="30"/>
          <w:szCs w:val="30"/>
          <w:lang w:val="en-US"/>
        </w:rPr>
        <w:t xml:space="preserve">A pedigree (family) data management and </w:t>
      </w:r>
      <w:proofErr w:type="spellStart"/>
      <w:r>
        <w:rPr>
          <w:rFonts w:cs="Calibri"/>
          <w:sz w:val="30"/>
          <w:szCs w:val="30"/>
          <w:lang w:val="en-US"/>
        </w:rPr>
        <w:t>visualisation</w:t>
      </w:r>
      <w:proofErr w:type="spellEnd"/>
      <w:r>
        <w:rPr>
          <w:rFonts w:cs="Calibri"/>
          <w:sz w:val="30"/>
          <w:szCs w:val="30"/>
          <w:lang w:val="en-US"/>
        </w:rPr>
        <w:t xml:space="preserve"> module. Note that we have developed a prototype for a 3 dimensional pedigree </w:t>
      </w:r>
      <w:proofErr w:type="spellStart"/>
      <w:r>
        <w:rPr>
          <w:rFonts w:cs="Calibri"/>
          <w:sz w:val="30"/>
          <w:szCs w:val="30"/>
          <w:lang w:val="en-US"/>
        </w:rPr>
        <w:t>visualisation</w:t>
      </w:r>
      <w:proofErr w:type="spellEnd"/>
      <w:r>
        <w:rPr>
          <w:rFonts w:cs="Calibri"/>
          <w:sz w:val="30"/>
          <w:szCs w:val="30"/>
          <w:lang w:val="en-US"/>
        </w:rPr>
        <w:t xml:space="preserve"> tool that may be used as the basis for this module; </w:t>
      </w:r>
    </w:p>
    <w:p w14:paraId="6F076839" w14:textId="77777777" w:rsidR="0080790C" w:rsidRDefault="0080790C" w:rsidP="0080790C">
      <w:pPr>
        <w:widowControl w:val="0"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240" w:lineRule="auto"/>
        <w:ind w:hanging="720"/>
        <w:rPr>
          <w:rFonts w:ascii="Times" w:hAnsi="Times" w:cs="Times"/>
          <w:sz w:val="24"/>
          <w:szCs w:val="24"/>
          <w:lang w:val="en-US"/>
        </w:rPr>
      </w:pPr>
      <w:r>
        <w:rPr>
          <w:rFonts w:ascii="Symbol" w:hAnsi="Symbol" w:cs="Symbol"/>
          <w:sz w:val="30"/>
          <w:szCs w:val="30"/>
          <w:lang w:val="en-US"/>
        </w:rPr>
        <w:tab/>
      </w:r>
      <w:r>
        <w:rPr>
          <w:rFonts w:ascii="Symbol" w:hAnsi="Symbol" w:cs="Symbol"/>
          <w:sz w:val="30"/>
          <w:szCs w:val="30"/>
          <w:lang w:val="en-US"/>
        </w:rPr>
        <w:tab/>
      </w:r>
      <w:r>
        <w:rPr>
          <w:rFonts w:ascii="Symbol" w:hAnsi="Symbol" w:cs="Symbol"/>
          <w:sz w:val="30"/>
          <w:szCs w:val="30"/>
          <w:lang w:val="en-US"/>
        </w:rPr>
        <w:t></w:t>
      </w:r>
      <w:r>
        <w:rPr>
          <w:rFonts w:cs="Calibri"/>
          <w:sz w:val="30"/>
          <w:szCs w:val="30"/>
          <w:lang w:val="en-US"/>
        </w:rPr>
        <w:t xml:space="preserve">Registry Management functionality for managing participant registries, such as the Australian Twin Registry; and </w:t>
      </w:r>
    </w:p>
    <w:p w14:paraId="0A365323" w14:textId="77777777" w:rsidR="0080790C" w:rsidRDefault="0080790C" w:rsidP="0080790C">
      <w:pPr>
        <w:widowControl w:val="0"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240" w:lineRule="auto"/>
        <w:ind w:hanging="720"/>
        <w:rPr>
          <w:rFonts w:ascii="Times" w:hAnsi="Times" w:cs="Times"/>
          <w:sz w:val="24"/>
          <w:szCs w:val="24"/>
          <w:lang w:val="en-US"/>
        </w:rPr>
      </w:pPr>
      <w:r>
        <w:rPr>
          <w:rFonts w:ascii="Symbol" w:hAnsi="Symbol" w:cs="Symbol"/>
          <w:sz w:val="30"/>
          <w:szCs w:val="30"/>
          <w:lang w:val="en-US"/>
        </w:rPr>
        <w:tab/>
      </w:r>
      <w:r>
        <w:rPr>
          <w:rFonts w:ascii="Symbol" w:hAnsi="Symbol" w:cs="Symbol"/>
          <w:sz w:val="30"/>
          <w:szCs w:val="30"/>
          <w:lang w:val="en-US"/>
        </w:rPr>
        <w:tab/>
      </w:r>
      <w:r>
        <w:rPr>
          <w:rFonts w:ascii="Symbol" w:hAnsi="Symbol" w:cs="Symbol"/>
          <w:sz w:val="30"/>
          <w:szCs w:val="30"/>
          <w:lang w:val="en-US"/>
        </w:rPr>
        <w:t></w:t>
      </w:r>
      <w:r>
        <w:rPr>
          <w:rFonts w:cs="Calibri"/>
          <w:sz w:val="30"/>
          <w:szCs w:val="30"/>
          <w:lang w:val="en-US"/>
        </w:rPr>
        <w:t xml:space="preserve">A genotypic data management module. </w:t>
      </w:r>
    </w:p>
    <w:p w14:paraId="61202614" w14:textId="77777777" w:rsidR="003478D3" w:rsidRPr="009E3F97" w:rsidRDefault="00FE35B9" w:rsidP="007A6D21">
      <w:pPr>
        <w:pStyle w:val="NoSpacing"/>
        <w:spacing w:before="120"/>
      </w:pPr>
      <w:r w:rsidRPr="009E3F97">
        <w:t>1.2.2</w:t>
      </w:r>
      <w:r w:rsidRPr="009E3F97">
        <w:tab/>
      </w:r>
      <w:proofErr w:type="gramStart"/>
      <w:r w:rsidR="00B140C5" w:rsidRPr="009E3F97">
        <w:t>Did</w:t>
      </w:r>
      <w:proofErr w:type="gramEnd"/>
      <w:r w:rsidR="00B140C5" w:rsidRPr="009E3F97">
        <w:t xml:space="preserve"> </w:t>
      </w:r>
      <w:r w:rsidRPr="009E3F97">
        <w:t xml:space="preserve">the Project </w:t>
      </w:r>
      <w:r w:rsidR="00842267">
        <w:t>o</w:t>
      </w:r>
      <w:r w:rsidRPr="009E3F97">
        <w:t>bjectives vary after the</w:t>
      </w:r>
      <w:r w:rsidR="003478D3" w:rsidRPr="009E3F97">
        <w:t xml:space="preserve"> submitted Request for Proposal?</w:t>
      </w:r>
    </w:p>
    <w:p w14:paraId="2961A83B" w14:textId="77777777" w:rsidR="0080790C" w:rsidRDefault="0080790C" w:rsidP="007A6D21">
      <w:pPr>
        <w:pStyle w:val="NoSpacing"/>
        <w:spacing w:before="120"/>
      </w:pPr>
      <w:r>
        <w:t xml:space="preserve">Significant changes to the timeline were necessary following some staffing difficulties, these were all submitted and </w:t>
      </w:r>
      <w:proofErr w:type="spellStart"/>
      <w:r>
        <w:t>approced</w:t>
      </w:r>
      <w:proofErr w:type="spellEnd"/>
      <w:r>
        <w:t xml:space="preserve"> by </w:t>
      </w:r>
      <w:proofErr w:type="spellStart"/>
      <w:r>
        <w:t>NeCTAR</w:t>
      </w:r>
      <w:proofErr w:type="spellEnd"/>
      <w:r>
        <w:t>.</w:t>
      </w:r>
    </w:p>
    <w:p w14:paraId="227FA68B" w14:textId="77777777" w:rsidR="0080790C" w:rsidRDefault="0080790C" w:rsidP="007A6D21">
      <w:pPr>
        <w:pStyle w:val="NoSpacing"/>
        <w:spacing w:before="120"/>
      </w:pPr>
    </w:p>
    <w:p w14:paraId="1624E470" w14:textId="77777777" w:rsidR="0080790C" w:rsidRDefault="0080790C" w:rsidP="007A6D21">
      <w:pPr>
        <w:pStyle w:val="NoSpacing"/>
        <w:spacing w:before="120"/>
      </w:pPr>
    </w:p>
    <w:p w14:paraId="205C4A2C" w14:textId="77777777" w:rsidR="00FE35B9" w:rsidRPr="009E3F97" w:rsidRDefault="00FE35B9" w:rsidP="007A6D21">
      <w:pPr>
        <w:pStyle w:val="NoSpacing"/>
        <w:spacing w:before="120"/>
      </w:pPr>
      <w:r w:rsidRPr="009E3F97">
        <w:t>1.2.3</w:t>
      </w:r>
      <w:r w:rsidRPr="009E3F97">
        <w:tab/>
      </w:r>
      <w:proofErr w:type="gramStart"/>
      <w:r w:rsidRPr="009E3F97">
        <w:t>How</w:t>
      </w:r>
      <w:proofErr w:type="gramEnd"/>
      <w:r w:rsidRPr="009E3F97">
        <w:t xml:space="preserve"> did the Project perform against the planned </w:t>
      </w:r>
      <w:r w:rsidR="00842267">
        <w:t>o</w:t>
      </w:r>
      <w:r w:rsidRPr="009E3F97">
        <w:t>bjectives?</w:t>
      </w:r>
    </w:p>
    <w:p w14:paraId="0F963747" w14:textId="77777777" w:rsidR="00B73357" w:rsidRPr="00C46531" w:rsidRDefault="00FE35B9" w:rsidP="002E4A04">
      <w:pPr>
        <w:pStyle w:val="NoSpacing"/>
        <w:rPr>
          <w:highlight w:val="yellow"/>
        </w:rPr>
      </w:pPr>
      <w:r w:rsidRPr="00FE35B9">
        <w:rPr>
          <w:highlight w:val="yellow"/>
        </w:rPr>
        <w:t xml:space="preserve">Please provide a brief explanation of </w:t>
      </w:r>
      <w:r>
        <w:rPr>
          <w:highlight w:val="yellow"/>
        </w:rPr>
        <w:t>the contributing factors of</w:t>
      </w:r>
      <w:r w:rsidRPr="00FE35B9">
        <w:rPr>
          <w:highlight w:val="yellow"/>
        </w:rPr>
        <w:t xml:space="preserve"> under or over performance.</w:t>
      </w:r>
    </w:p>
    <w:p w14:paraId="10D3689A" w14:textId="77777777" w:rsidR="00C46531" w:rsidRDefault="00B73357" w:rsidP="002E4A04">
      <w:pPr>
        <w:pStyle w:val="NoSpacing"/>
        <w:rPr>
          <w:highlight w:val="yellow"/>
        </w:rPr>
      </w:pPr>
      <w:r w:rsidRPr="00B73357">
        <w:rPr>
          <w:highlight w:val="yellow"/>
        </w:rPr>
        <w:t xml:space="preserve">How did this variation in </w:t>
      </w:r>
      <w:r w:rsidR="00842267">
        <w:rPr>
          <w:highlight w:val="yellow"/>
        </w:rPr>
        <w:t>p</w:t>
      </w:r>
      <w:r w:rsidRPr="00B73357">
        <w:rPr>
          <w:highlight w:val="yellow"/>
        </w:rPr>
        <w:t xml:space="preserve">erformance affect the Project’s ability to meet </w:t>
      </w:r>
      <w:r w:rsidR="00842267">
        <w:rPr>
          <w:highlight w:val="yellow"/>
        </w:rPr>
        <w:t>k</w:t>
      </w:r>
      <w:r w:rsidRPr="00B73357">
        <w:rPr>
          <w:highlight w:val="yellow"/>
        </w:rPr>
        <w:t xml:space="preserve">ey </w:t>
      </w:r>
      <w:r w:rsidR="00842267">
        <w:rPr>
          <w:highlight w:val="yellow"/>
        </w:rPr>
        <w:t>s</w:t>
      </w:r>
      <w:r w:rsidRPr="00B73357">
        <w:rPr>
          <w:highlight w:val="yellow"/>
        </w:rPr>
        <w:t xml:space="preserve">uccess </w:t>
      </w:r>
      <w:r w:rsidR="00842267">
        <w:rPr>
          <w:highlight w:val="yellow"/>
        </w:rPr>
        <w:t>f</w:t>
      </w:r>
      <w:r w:rsidRPr="00B73357">
        <w:rPr>
          <w:highlight w:val="yellow"/>
        </w:rPr>
        <w:t>actors?</w:t>
      </w:r>
    </w:p>
    <w:p w14:paraId="19608C34" w14:textId="77777777" w:rsidR="00BC2001" w:rsidRPr="00C46531" w:rsidRDefault="00BC2001" w:rsidP="002E4A04">
      <w:pPr>
        <w:pStyle w:val="NoSpacing"/>
        <w:rPr>
          <w:highlight w:val="yellow"/>
        </w:rPr>
      </w:pPr>
      <w:proofErr w:type="gramStart"/>
      <w:r>
        <w:rPr>
          <w:highlight w:val="yellow"/>
        </w:rPr>
        <w:t>1 page maximum</w:t>
      </w:r>
      <w:r w:rsidR="00560922">
        <w:rPr>
          <w:highlight w:val="yellow"/>
        </w:rPr>
        <w:t>.</w:t>
      </w:r>
      <w:proofErr w:type="gramEnd"/>
    </w:p>
    <w:p w14:paraId="27EF5978" w14:textId="77777777" w:rsidR="001B1A20" w:rsidRPr="00FE35B9" w:rsidRDefault="0006479A" w:rsidP="008025E1">
      <w:pPr>
        <w:pStyle w:val="Heading1"/>
      </w:pPr>
      <w:r>
        <w:rPr>
          <w:b w:val="0"/>
        </w:rPr>
        <w:t>The project was able to proceed</w:t>
      </w:r>
      <w:bookmarkStart w:id="3" w:name="_GoBack"/>
      <w:bookmarkEnd w:id="3"/>
      <w:r>
        <w:rPr>
          <w:b w:val="0"/>
        </w:rPr>
        <w:t xml:space="preserve"> ahead as expected but there were delays in the timeline.</w:t>
      </w:r>
      <w:r w:rsidR="001B1A20">
        <w:br w:type="page"/>
      </w:r>
      <w:bookmarkStart w:id="4" w:name="_Toc360793375"/>
      <w:r w:rsidR="00496B2E" w:rsidRPr="00D0794F">
        <w:rPr>
          <w:rFonts w:cs="Calibri"/>
          <w:sz w:val="28"/>
          <w:szCs w:val="28"/>
        </w:rPr>
        <w:t>②</w:t>
      </w:r>
      <w:r w:rsidR="00496B2E">
        <w:tab/>
        <w:t>COLLABORATION</w:t>
      </w:r>
      <w:bookmarkEnd w:id="4"/>
    </w:p>
    <w:p w14:paraId="24481B60" w14:textId="77777777" w:rsidR="00D97EBA" w:rsidRPr="00D97EBA" w:rsidRDefault="00496B2E" w:rsidP="00496B2E">
      <w:pPr>
        <w:pStyle w:val="Heading2"/>
      </w:pPr>
      <w:bookmarkStart w:id="5" w:name="_Toc360793376"/>
      <w:r>
        <w:t>2.1</w:t>
      </w:r>
      <w:r>
        <w:tab/>
      </w:r>
      <w:r w:rsidR="00D97EBA" w:rsidRPr="00D97EBA">
        <w:t>Participating Organisations</w:t>
      </w:r>
      <w:bookmarkEnd w:id="5"/>
    </w:p>
    <w:p w14:paraId="7D4EEFFD" w14:textId="77777777" w:rsidR="001B1A20" w:rsidRDefault="009E3F97" w:rsidP="009D7349">
      <w:pPr>
        <w:pStyle w:val="NoSpacing"/>
        <w:spacing w:before="120" w:after="60"/>
      </w:pPr>
      <w:r>
        <w:t>2.1.1</w:t>
      </w:r>
      <w:r>
        <w:tab/>
      </w:r>
      <w:proofErr w:type="gramStart"/>
      <w:r w:rsidR="001B1A20">
        <w:t>Please</w:t>
      </w:r>
      <w:proofErr w:type="gramEnd"/>
      <w:r w:rsidR="001B1A20">
        <w:t xml:space="preserve"> add the details of your Project’s collaborative partners. Add rows as required.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21"/>
        <w:gridCol w:w="4621"/>
      </w:tblGrid>
      <w:tr w:rsidR="007F1E88" w14:paraId="01688328" w14:textId="77777777" w:rsidTr="00E15C2C">
        <w:tc>
          <w:tcPr>
            <w:tcW w:w="4621" w:type="dxa"/>
            <w:shd w:val="clear" w:color="auto" w:fill="auto"/>
            <w:vAlign w:val="center"/>
          </w:tcPr>
          <w:p w14:paraId="5859AD00" w14:textId="77777777" w:rsidR="007F1E88" w:rsidRPr="00E15C2C" w:rsidRDefault="007F1E88" w:rsidP="00E15C2C">
            <w:pPr>
              <w:pStyle w:val="NoSpacing"/>
              <w:spacing w:before="40" w:after="40"/>
              <w:rPr>
                <w:b/>
              </w:rPr>
            </w:pPr>
            <w:r w:rsidRPr="00E15C2C">
              <w:rPr>
                <w:b/>
              </w:rPr>
              <w:t>Organisation / Group Name</w:t>
            </w:r>
          </w:p>
        </w:tc>
        <w:tc>
          <w:tcPr>
            <w:tcW w:w="4621" w:type="dxa"/>
            <w:shd w:val="clear" w:color="auto" w:fill="auto"/>
            <w:vAlign w:val="center"/>
          </w:tcPr>
          <w:p w14:paraId="034ECF04" w14:textId="77777777" w:rsidR="007F1E88" w:rsidRPr="00E15C2C" w:rsidRDefault="007F1E88" w:rsidP="00E15C2C">
            <w:pPr>
              <w:pStyle w:val="NoSpacing"/>
              <w:spacing w:before="40" w:after="40"/>
              <w:rPr>
                <w:b/>
              </w:rPr>
            </w:pPr>
            <w:r w:rsidRPr="00E15C2C">
              <w:rPr>
                <w:b/>
              </w:rPr>
              <w:t>Role</w:t>
            </w:r>
          </w:p>
        </w:tc>
      </w:tr>
      <w:tr w:rsidR="007F1E88" w14:paraId="2B9762C2" w14:textId="77777777" w:rsidTr="00E15C2C">
        <w:tc>
          <w:tcPr>
            <w:tcW w:w="4621" w:type="dxa"/>
            <w:shd w:val="clear" w:color="auto" w:fill="auto"/>
            <w:vAlign w:val="center"/>
          </w:tcPr>
          <w:p w14:paraId="217C3994" w14:textId="77777777" w:rsidR="007F1E88" w:rsidRPr="00E15C2C" w:rsidRDefault="007F1E88" w:rsidP="00E15C2C">
            <w:pPr>
              <w:pStyle w:val="NoSpacing"/>
              <w:spacing w:before="40" w:after="40"/>
              <w:rPr>
                <w:highlight w:val="yellow"/>
              </w:rPr>
            </w:pPr>
            <w:r w:rsidRPr="00E15C2C">
              <w:rPr>
                <w:highlight w:val="yellow"/>
              </w:rPr>
              <w:t>CSIRO</w:t>
            </w:r>
          </w:p>
        </w:tc>
        <w:tc>
          <w:tcPr>
            <w:tcW w:w="4621" w:type="dxa"/>
            <w:shd w:val="clear" w:color="auto" w:fill="auto"/>
            <w:vAlign w:val="center"/>
          </w:tcPr>
          <w:p w14:paraId="35B9950A" w14:textId="77777777" w:rsidR="007F1E88" w:rsidRPr="00E15C2C" w:rsidRDefault="007F1E88" w:rsidP="00E15C2C">
            <w:pPr>
              <w:pStyle w:val="NoSpacing"/>
              <w:spacing w:before="40" w:after="40"/>
              <w:rPr>
                <w:highlight w:val="yellow"/>
              </w:rPr>
            </w:pPr>
            <w:r w:rsidRPr="00E15C2C">
              <w:rPr>
                <w:highlight w:val="yellow"/>
              </w:rPr>
              <w:t>Lead Organisation / Software Development</w:t>
            </w:r>
          </w:p>
        </w:tc>
      </w:tr>
      <w:tr w:rsidR="007F1E88" w14:paraId="08D634BD" w14:textId="77777777" w:rsidTr="00E15C2C">
        <w:tc>
          <w:tcPr>
            <w:tcW w:w="4621" w:type="dxa"/>
            <w:shd w:val="clear" w:color="auto" w:fill="auto"/>
            <w:vAlign w:val="center"/>
          </w:tcPr>
          <w:p w14:paraId="69B47E99" w14:textId="77777777" w:rsidR="007F1E88" w:rsidRDefault="009D7349" w:rsidP="00E15C2C">
            <w:pPr>
              <w:pStyle w:val="NoSpacing"/>
              <w:spacing w:before="40" w:after="40"/>
            </w:pPr>
            <w:proofErr w:type="spellStart"/>
            <w:proofErr w:type="gramStart"/>
            <w:r w:rsidRPr="00E15C2C">
              <w:rPr>
                <w:highlight w:val="yellow"/>
              </w:rPr>
              <w:t>aaa</w:t>
            </w:r>
            <w:proofErr w:type="spellEnd"/>
            <w:proofErr w:type="gramEnd"/>
          </w:p>
        </w:tc>
        <w:tc>
          <w:tcPr>
            <w:tcW w:w="4621" w:type="dxa"/>
            <w:shd w:val="clear" w:color="auto" w:fill="auto"/>
            <w:vAlign w:val="center"/>
          </w:tcPr>
          <w:p w14:paraId="4C69906B" w14:textId="77777777" w:rsidR="007F1E88" w:rsidRDefault="007F1E88" w:rsidP="00E15C2C">
            <w:pPr>
              <w:pStyle w:val="NoSpacing"/>
              <w:spacing w:before="40" w:after="40"/>
            </w:pPr>
          </w:p>
        </w:tc>
      </w:tr>
      <w:tr w:rsidR="007F1E88" w14:paraId="0708DEA2" w14:textId="77777777" w:rsidTr="00E15C2C">
        <w:tc>
          <w:tcPr>
            <w:tcW w:w="4621" w:type="dxa"/>
            <w:shd w:val="clear" w:color="auto" w:fill="auto"/>
            <w:vAlign w:val="center"/>
          </w:tcPr>
          <w:p w14:paraId="1CB1DE4D" w14:textId="77777777" w:rsidR="007F1E88" w:rsidRDefault="007F1E88" w:rsidP="00E15C2C">
            <w:pPr>
              <w:pStyle w:val="NoSpacing"/>
              <w:spacing w:before="40" w:after="40"/>
            </w:pPr>
          </w:p>
        </w:tc>
        <w:tc>
          <w:tcPr>
            <w:tcW w:w="4621" w:type="dxa"/>
            <w:shd w:val="clear" w:color="auto" w:fill="auto"/>
            <w:vAlign w:val="center"/>
          </w:tcPr>
          <w:p w14:paraId="6EA9E6D1" w14:textId="77777777" w:rsidR="007F1E88" w:rsidRDefault="007F1E88" w:rsidP="00E15C2C">
            <w:pPr>
              <w:pStyle w:val="NoSpacing"/>
              <w:spacing w:before="40" w:after="40"/>
            </w:pPr>
          </w:p>
        </w:tc>
      </w:tr>
      <w:tr w:rsidR="007F1E88" w14:paraId="5BF68A3A" w14:textId="77777777" w:rsidTr="00E15C2C">
        <w:tc>
          <w:tcPr>
            <w:tcW w:w="4621" w:type="dxa"/>
            <w:shd w:val="clear" w:color="auto" w:fill="auto"/>
            <w:vAlign w:val="center"/>
          </w:tcPr>
          <w:p w14:paraId="7A51A651" w14:textId="77777777" w:rsidR="007F1E88" w:rsidRDefault="007F1E88" w:rsidP="00E15C2C">
            <w:pPr>
              <w:pStyle w:val="NoSpacing"/>
              <w:spacing w:before="40" w:after="40"/>
            </w:pPr>
          </w:p>
        </w:tc>
        <w:tc>
          <w:tcPr>
            <w:tcW w:w="4621" w:type="dxa"/>
            <w:shd w:val="clear" w:color="auto" w:fill="auto"/>
            <w:vAlign w:val="center"/>
          </w:tcPr>
          <w:p w14:paraId="29667DD8" w14:textId="77777777" w:rsidR="007F1E88" w:rsidRDefault="007F1E88" w:rsidP="00E15C2C">
            <w:pPr>
              <w:pStyle w:val="NoSpacing"/>
              <w:spacing w:before="40" w:after="40"/>
            </w:pPr>
          </w:p>
        </w:tc>
      </w:tr>
    </w:tbl>
    <w:p w14:paraId="1C21CD35" w14:textId="77777777" w:rsidR="001B1A20" w:rsidRPr="001B1A20" w:rsidRDefault="00496B2E" w:rsidP="00496B2E">
      <w:pPr>
        <w:pStyle w:val="Heading2"/>
      </w:pPr>
      <w:bookmarkStart w:id="6" w:name="_Toc360793377"/>
      <w:r>
        <w:t>2.2</w:t>
      </w:r>
      <w:r>
        <w:tab/>
      </w:r>
      <w:r w:rsidR="001B1A20" w:rsidRPr="001B1A20">
        <w:t>Reflection on Collaboration</w:t>
      </w:r>
      <w:bookmarkEnd w:id="6"/>
    </w:p>
    <w:p w14:paraId="57CA2093" w14:textId="77777777" w:rsidR="00BC2001" w:rsidRDefault="00BC2001" w:rsidP="00560922">
      <w:pPr>
        <w:pStyle w:val="NoSpacing"/>
        <w:spacing w:before="120"/>
      </w:pPr>
      <w:r>
        <w:t>2.2.</w:t>
      </w:r>
      <w:r w:rsidR="00560922">
        <w:t>1</w:t>
      </w:r>
      <w:r>
        <w:tab/>
      </w:r>
      <w:proofErr w:type="gramStart"/>
      <w:r>
        <w:t>Did</w:t>
      </w:r>
      <w:proofErr w:type="gramEnd"/>
      <w:r>
        <w:t xml:space="preserve"> the collaboration exist before the Project came into being? If yes, did the Project strengthen the collaboration?</w:t>
      </w:r>
    </w:p>
    <w:p w14:paraId="00509BB2" w14:textId="77777777" w:rsidR="001B1A20" w:rsidRDefault="00842267" w:rsidP="009D7349">
      <w:pPr>
        <w:pStyle w:val="NoSpacing"/>
        <w:spacing w:before="120"/>
      </w:pPr>
      <w:r>
        <w:t>2.2.</w:t>
      </w:r>
      <w:r w:rsidR="00560922">
        <w:t>2</w:t>
      </w:r>
      <w:r>
        <w:tab/>
      </w:r>
      <w:proofErr w:type="gramStart"/>
      <w:r>
        <w:t>How</w:t>
      </w:r>
      <w:proofErr w:type="gramEnd"/>
      <w:r>
        <w:t xml:space="preserve"> did collaboration strengthen the Project</w:t>
      </w:r>
      <w:r w:rsidR="001B1A20">
        <w:t xml:space="preserve">? </w:t>
      </w:r>
    </w:p>
    <w:p w14:paraId="2F71AB8B" w14:textId="77777777" w:rsidR="001B1A20" w:rsidRDefault="009D7349" w:rsidP="009E68F7">
      <w:pPr>
        <w:pStyle w:val="NoSpacing"/>
      </w:pPr>
      <w:r w:rsidRPr="009D7349">
        <w:rPr>
          <w:highlight w:val="yellow"/>
        </w:rPr>
        <w:t>Please reflect on the positives and negatives of collaboration.</w:t>
      </w:r>
      <w:r w:rsidR="00BC2001">
        <w:t xml:space="preserve"> </w:t>
      </w:r>
    </w:p>
    <w:p w14:paraId="36CECFF6" w14:textId="77777777" w:rsidR="00602DDA" w:rsidRDefault="009D7349" w:rsidP="009D7349">
      <w:pPr>
        <w:pStyle w:val="NoSpacing"/>
        <w:spacing w:before="120"/>
      </w:pPr>
      <w:r>
        <w:t>2.2.</w:t>
      </w:r>
      <w:r w:rsidR="00560922">
        <w:t>3</w:t>
      </w:r>
      <w:r>
        <w:tab/>
      </w:r>
      <w:proofErr w:type="gramStart"/>
      <w:r>
        <w:t>Did</w:t>
      </w:r>
      <w:proofErr w:type="gramEnd"/>
      <w:r>
        <w:t xml:space="preserve"> </w:t>
      </w:r>
      <w:r w:rsidR="007D4BD7">
        <w:t>the Project’s collaborative partners deliver what was promised?</w:t>
      </w:r>
    </w:p>
    <w:p w14:paraId="370CD7C6" w14:textId="77777777" w:rsidR="007D4BD7" w:rsidRDefault="007D4BD7" w:rsidP="007D4BD7">
      <w:pPr>
        <w:pStyle w:val="NoSpacing"/>
      </w:pPr>
      <w:r w:rsidRPr="007D4BD7">
        <w:rPr>
          <w:highlight w:val="yellow"/>
        </w:rPr>
        <w:t>Please reflect on how the Collaborative partners listed in the Request for Proposal adhered to their commitments and the affects this had on managing the Project’s key success factors.</w:t>
      </w:r>
    </w:p>
    <w:p w14:paraId="02BEA4BE" w14:textId="77777777" w:rsidR="009D7349" w:rsidRDefault="009D7349" w:rsidP="009D7349">
      <w:pPr>
        <w:pStyle w:val="NoSpacing"/>
        <w:spacing w:before="120"/>
      </w:pPr>
      <w:r>
        <w:t>2.2.</w:t>
      </w:r>
      <w:r w:rsidR="00560922">
        <w:t>4</w:t>
      </w:r>
      <w:r>
        <w:tab/>
      </w:r>
      <w:proofErr w:type="gramStart"/>
      <w:r>
        <w:t>Did</w:t>
      </w:r>
      <w:proofErr w:type="gramEnd"/>
      <w:r>
        <w:t xml:space="preserve"> </w:t>
      </w:r>
      <w:r w:rsidR="007D4BD7">
        <w:t xml:space="preserve">the </w:t>
      </w:r>
      <w:r w:rsidR="00560922">
        <w:t>number</w:t>
      </w:r>
      <w:r w:rsidR="007D4BD7">
        <w:t xml:space="preserve"> of</w:t>
      </w:r>
      <w:r>
        <w:t xml:space="preserve"> collaborative partners</w:t>
      </w:r>
      <w:r w:rsidR="007D4BD7">
        <w:t xml:space="preserve"> increase</w:t>
      </w:r>
      <w:r>
        <w:t xml:space="preserve"> throughout the project?</w:t>
      </w:r>
    </w:p>
    <w:p w14:paraId="66C2D062" w14:textId="77777777" w:rsidR="00602DDA" w:rsidRDefault="007D4BD7" w:rsidP="009E68F7">
      <w:pPr>
        <w:pStyle w:val="NoSpacing"/>
      </w:pPr>
      <w:r w:rsidRPr="007D4BD7">
        <w:rPr>
          <w:highlight w:val="yellow"/>
        </w:rPr>
        <w:t>Of the collaborative partners detailed in 2.1.</w:t>
      </w:r>
      <w:r w:rsidR="00560922">
        <w:rPr>
          <w:highlight w:val="yellow"/>
        </w:rPr>
        <w:t>2</w:t>
      </w:r>
      <w:r w:rsidRPr="007D4BD7">
        <w:rPr>
          <w:highlight w:val="yellow"/>
        </w:rPr>
        <w:t xml:space="preserve">, please </w:t>
      </w:r>
      <w:proofErr w:type="gramStart"/>
      <w:r w:rsidRPr="007D4BD7">
        <w:rPr>
          <w:highlight w:val="yellow"/>
        </w:rPr>
        <w:t>note which</w:t>
      </w:r>
      <w:proofErr w:type="gramEnd"/>
      <w:r w:rsidRPr="007D4BD7">
        <w:rPr>
          <w:highlight w:val="yellow"/>
        </w:rPr>
        <w:t xml:space="preserve"> came on board after the Request for Proposal was submitted. Why did they come on board? How did they influence the Project?</w:t>
      </w:r>
    </w:p>
    <w:p w14:paraId="5AC124C1" w14:textId="77777777" w:rsidR="00602DDA" w:rsidRDefault="00602DDA" w:rsidP="009E68F7">
      <w:pPr>
        <w:pStyle w:val="NoSpacing"/>
      </w:pPr>
    </w:p>
    <w:p w14:paraId="3EABF933" w14:textId="77777777" w:rsidR="006750E7" w:rsidRDefault="00DF40A9" w:rsidP="000077C9">
      <w:pPr>
        <w:pStyle w:val="Heading1"/>
      </w:pPr>
      <w:r>
        <w:br w:type="page"/>
      </w:r>
      <w:bookmarkStart w:id="7" w:name="_Toc360793378"/>
      <w:r w:rsidR="000077C9" w:rsidRPr="00D0794F">
        <w:rPr>
          <w:rFonts w:eastAsia="Arial Unicode MS" w:cs="Calibri"/>
          <w:sz w:val="28"/>
          <w:szCs w:val="28"/>
        </w:rPr>
        <w:t>③</w:t>
      </w:r>
      <w:r w:rsidR="000077C9">
        <w:tab/>
        <w:t>USE</w:t>
      </w:r>
      <w:bookmarkEnd w:id="7"/>
    </w:p>
    <w:p w14:paraId="6683E162" w14:textId="77777777" w:rsidR="006750E7" w:rsidRDefault="000077C9" w:rsidP="000077C9">
      <w:pPr>
        <w:pStyle w:val="Heading2"/>
      </w:pPr>
      <w:bookmarkStart w:id="8" w:name="_Toc360793379"/>
      <w:r>
        <w:t>3.1</w:t>
      </w:r>
      <w:r>
        <w:tab/>
      </w:r>
      <w:r w:rsidR="006750E7">
        <w:t>Measures and Values</w:t>
      </w:r>
      <w:bookmarkEnd w:id="8"/>
    </w:p>
    <w:p w14:paraId="6C6A4DDB" w14:textId="77777777" w:rsidR="00B27CC4" w:rsidRDefault="00B27CC4" w:rsidP="00B27CC4">
      <w:pPr>
        <w:pStyle w:val="NoSpacing"/>
        <w:spacing w:before="120"/>
      </w:pPr>
      <w:r>
        <w:t>3.1.1</w:t>
      </w:r>
      <w:r>
        <w:tab/>
      </w:r>
      <w:proofErr w:type="gramStart"/>
      <w:r>
        <w:t>How</w:t>
      </w:r>
      <w:proofErr w:type="gramEnd"/>
      <w:r>
        <w:t xml:space="preserve"> did the Project measure success?</w:t>
      </w:r>
    </w:p>
    <w:p w14:paraId="4539C1EB" w14:textId="77777777" w:rsidR="00B27CC4" w:rsidRDefault="00B27CC4" w:rsidP="00B27CC4">
      <w:pPr>
        <w:pStyle w:val="NoSpacing"/>
      </w:pPr>
      <w:r w:rsidRPr="00B27CC4">
        <w:rPr>
          <w:highlight w:val="yellow"/>
        </w:rPr>
        <w:t>Please explain in</w:t>
      </w:r>
      <w:r w:rsidR="00DF19F4">
        <w:rPr>
          <w:highlight w:val="yellow"/>
        </w:rPr>
        <w:t xml:space="preserve"> a few words what metrics were </w:t>
      </w:r>
      <w:r w:rsidRPr="00B27CC4">
        <w:rPr>
          <w:highlight w:val="yellow"/>
        </w:rPr>
        <w:t>u</w:t>
      </w:r>
      <w:r w:rsidR="00DF19F4">
        <w:rPr>
          <w:highlight w:val="yellow"/>
        </w:rPr>
        <w:t>s</w:t>
      </w:r>
      <w:r w:rsidRPr="00B27CC4">
        <w:rPr>
          <w:highlight w:val="yellow"/>
        </w:rPr>
        <w:t xml:space="preserve">ed to measure </w:t>
      </w:r>
      <w:r w:rsidR="00DF19F4">
        <w:rPr>
          <w:highlight w:val="yellow"/>
        </w:rPr>
        <w:t xml:space="preserve">the </w:t>
      </w:r>
      <w:r w:rsidRPr="00B27CC4">
        <w:rPr>
          <w:highlight w:val="yellow"/>
        </w:rPr>
        <w:t>success of the Project.</w:t>
      </w:r>
    </w:p>
    <w:p w14:paraId="53D13BD9" w14:textId="77777777" w:rsidR="00B27CC4" w:rsidRDefault="00B27CC4" w:rsidP="00B27CC4">
      <w:pPr>
        <w:pStyle w:val="NoSpacing"/>
      </w:pPr>
      <w:r w:rsidRPr="00B27CC4">
        <w:rPr>
          <w:highlight w:val="yellow"/>
        </w:rPr>
        <w:t>How were these chosen and approved?</w:t>
      </w:r>
    </w:p>
    <w:p w14:paraId="1CF1C7C1" w14:textId="77777777" w:rsidR="00DF19F4" w:rsidRDefault="00DF19F4" w:rsidP="00B27CC4">
      <w:pPr>
        <w:pStyle w:val="NoSpacing"/>
      </w:pPr>
      <w:r w:rsidRPr="00DF19F4">
        <w:rPr>
          <w:highlight w:val="yellow"/>
        </w:rPr>
        <w:t>Provide tables etc as appropriate.</w:t>
      </w:r>
    </w:p>
    <w:p w14:paraId="0288FB61" w14:textId="77777777" w:rsidR="00B27CC4" w:rsidRDefault="00B27CC4" w:rsidP="00B27CC4">
      <w:pPr>
        <w:pStyle w:val="NoSpacing"/>
        <w:spacing w:before="120"/>
      </w:pPr>
      <w:r>
        <w:t>3.1.2</w:t>
      </w:r>
      <w:r>
        <w:tab/>
        <w:t>Project measures – detail.</w:t>
      </w:r>
    </w:p>
    <w:p w14:paraId="5C20578F" w14:textId="77777777" w:rsidR="00B27CC4" w:rsidRDefault="00B27CC4" w:rsidP="009E68F7">
      <w:pPr>
        <w:pStyle w:val="NoSpacing"/>
      </w:pPr>
      <w:r w:rsidRPr="00DF19F4">
        <w:rPr>
          <w:highlight w:val="yellow"/>
        </w:rPr>
        <w:t xml:space="preserve">Please provide any supporting graphs, data etc in </w:t>
      </w:r>
      <w:r w:rsidRPr="00787472">
        <w:rPr>
          <w:b/>
          <w:highlight w:val="yellow"/>
        </w:rPr>
        <w:t>Annexure 1</w:t>
      </w:r>
      <w:r w:rsidR="00DF19F4">
        <w:rPr>
          <w:highlight w:val="yellow"/>
        </w:rPr>
        <w:t xml:space="preserve">, as </w:t>
      </w:r>
      <w:proofErr w:type="gramStart"/>
      <w:r w:rsidR="00DF19F4">
        <w:rPr>
          <w:highlight w:val="yellow"/>
        </w:rPr>
        <w:t>appropriate,</w:t>
      </w:r>
      <w:r w:rsidRPr="00DF19F4">
        <w:rPr>
          <w:highlight w:val="yellow"/>
        </w:rPr>
        <w:t xml:space="preserve"> that</w:t>
      </w:r>
      <w:proofErr w:type="gramEnd"/>
      <w:r w:rsidRPr="00DF19F4">
        <w:rPr>
          <w:highlight w:val="yellow"/>
        </w:rPr>
        <w:t xml:space="preserve"> displays the values associated with the metrics.</w:t>
      </w:r>
    </w:p>
    <w:p w14:paraId="5FCBDFF1" w14:textId="77777777" w:rsidR="00DD7E96" w:rsidRPr="00DD7E96" w:rsidRDefault="000077C9" w:rsidP="000077C9">
      <w:pPr>
        <w:pStyle w:val="Heading2"/>
      </w:pPr>
      <w:bookmarkStart w:id="9" w:name="_Toc360793380"/>
      <w:r>
        <w:t>3.2</w:t>
      </w:r>
      <w:r>
        <w:tab/>
      </w:r>
      <w:r w:rsidR="00DD7E96" w:rsidRPr="00DD7E96">
        <w:t>Trends</w:t>
      </w:r>
      <w:bookmarkEnd w:id="9"/>
    </w:p>
    <w:p w14:paraId="2B5B0CF9" w14:textId="77777777" w:rsidR="00DD7E96" w:rsidRDefault="007D1E32" w:rsidP="007D1E32">
      <w:pPr>
        <w:pStyle w:val="NoSpacing"/>
        <w:spacing w:before="120"/>
      </w:pPr>
      <w:r>
        <w:t>3.2.1</w:t>
      </w:r>
      <w:r>
        <w:tab/>
      </w:r>
      <w:proofErr w:type="gramStart"/>
      <w:r>
        <w:t>How</w:t>
      </w:r>
      <w:proofErr w:type="gramEnd"/>
      <w:r>
        <w:t xml:space="preserve"> did uptake improve over time?</w:t>
      </w:r>
    </w:p>
    <w:p w14:paraId="5F0D7FED" w14:textId="77777777" w:rsidR="007D1E32" w:rsidRDefault="007D1E32" w:rsidP="009E68F7">
      <w:pPr>
        <w:pStyle w:val="NoSpacing"/>
      </w:pPr>
      <w:r w:rsidRPr="0011526D">
        <w:rPr>
          <w:highlight w:val="yellow"/>
        </w:rPr>
        <w:t>Please include as part of Annexure 1 or refer to this as appropriate</w:t>
      </w:r>
      <w:r>
        <w:t>.</w:t>
      </w:r>
    </w:p>
    <w:p w14:paraId="23F18E47" w14:textId="77777777" w:rsidR="007D1E32" w:rsidRDefault="007D1E32" w:rsidP="007D1E32">
      <w:pPr>
        <w:pStyle w:val="NoSpacing"/>
        <w:spacing w:before="120"/>
      </w:pPr>
      <w:r>
        <w:t>3.2.2</w:t>
      </w:r>
      <w:r>
        <w:tab/>
      </w:r>
      <w:proofErr w:type="gramStart"/>
      <w:r>
        <w:t>What</w:t>
      </w:r>
      <w:proofErr w:type="gramEnd"/>
      <w:r>
        <w:t xml:space="preserve"> are the future projections of this uptake?</w:t>
      </w:r>
    </w:p>
    <w:p w14:paraId="04EBF1D8" w14:textId="77777777" w:rsidR="007D1E32" w:rsidRDefault="007D1E32" w:rsidP="009E68F7">
      <w:pPr>
        <w:pStyle w:val="NoSpacing"/>
      </w:pPr>
      <w:r w:rsidRPr="007D1E32">
        <w:rPr>
          <w:highlight w:val="yellow"/>
        </w:rPr>
        <w:t>How do you feel the Project will continue to perform post Project Closure?</w:t>
      </w:r>
      <w:r w:rsidR="00FE3A9D">
        <w:t xml:space="preserve"> </w:t>
      </w:r>
      <w:r w:rsidR="00FE3A9D" w:rsidRPr="0011526D">
        <w:rPr>
          <w:highlight w:val="yellow"/>
        </w:rPr>
        <w:t>What will it take to improve uptake in the future?</w:t>
      </w:r>
    </w:p>
    <w:p w14:paraId="6AA999D9" w14:textId="77777777" w:rsidR="00602DDA" w:rsidRPr="00602DDA" w:rsidRDefault="000077C9" w:rsidP="000077C9">
      <w:pPr>
        <w:pStyle w:val="Heading2"/>
      </w:pPr>
      <w:bookmarkStart w:id="10" w:name="_Toc360793381"/>
      <w:r>
        <w:t>3.3</w:t>
      </w:r>
      <w:r>
        <w:tab/>
      </w:r>
      <w:r w:rsidR="00602DDA" w:rsidRPr="00602DDA">
        <w:t>Case Studies</w:t>
      </w:r>
      <w:r w:rsidR="00F92595">
        <w:t xml:space="preserve"> and Feedback</w:t>
      </w:r>
      <w:bookmarkEnd w:id="10"/>
    </w:p>
    <w:p w14:paraId="07800462" w14:textId="77777777" w:rsidR="00602DDA" w:rsidRDefault="00787472" w:rsidP="00787472">
      <w:pPr>
        <w:pStyle w:val="NoSpacing"/>
        <w:spacing w:before="120"/>
      </w:pPr>
      <w:r>
        <w:t>3.3.1</w:t>
      </w:r>
      <w:r>
        <w:tab/>
        <w:t>Success Stories</w:t>
      </w:r>
    </w:p>
    <w:p w14:paraId="5534E251" w14:textId="77777777" w:rsidR="00787472" w:rsidRPr="00787472" w:rsidRDefault="00787472" w:rsidP="009E68F7">
      <w:pPr>
        <w:pStyle w:val="NoSpacing"/>
        <w:rPr>
          <w:highlight w:val="yellow"/>
        </w:rPr>
      </w:pPr>
      <w:r w:rsidRPr="00787472">
        <w:rPr>
          <w:highlight w:val="yellow"/>
        </w:rPr>
        <w:t>Please provide, as applicable, positive stories from researchers and/or users championing the Project.</w:t>
      </w:r>
    </w:p>
    <w:p w14:paraId="68DB1889" w14:textId="77777777" w:rsidR="00787472" w:rsidRDefault="00787472" w:rsidP="009E68F7">
      <w:pPr>
        <w:pStyle w:val="NoSpacing"/>
      </w:pPr>
      <w:r w:rsidRPr="00787472">
        <w:rPr>
          <w:highlight w:val="yellow"/>
        </w:rPr>
        <w:t xml:space="preserve">These can be added here if simple </w:t>
      </w:r>
      <w:r w:rsidR="00FE3A9D">
        <w:rPr>
          <w:highlight w:val="yellow"/>
        </w:rPr>
        <w:t xml:space="preserve">(1-2 paragraphs each) </w:t>
      </w:r>
      <w:r w:rsidRPr="00787472">
        <w:rPr>
          <w:highlight w:val="yellow"/>
        </w:rPr>
        <w:t xml:space="preserve">or in </w:t>
      </w:r>
      <w:r w:rsidRPr="00787472">
        <w:rPr>
          <w:b/>
          <w:highlight w:val="yellow"/>
        </w:rPr>
        <w:t>Annexure 2</w:t>
      </w:r>
      <w:r w:rsidRPr="00787472">
        <w:rPr>
          <w:highlight w:val="yellow"/>
        </w:rPr>
        <w:t xml:space="preserve"> if detailed</w:t>
      </w:r>
      <w:r w:rsidR="00FE3A9D">
        <w:rPr>
          <w:highlight w:val="yellow"/>
        </w:rPr>
        <w:t xml:space="preserve"> (1-2 pages each)</w:t>
      </w:r>
      <w:r w:rsidRPr="00787472">
        <w:rPr>
          <w:highlight w:val="yellow"/>
        </w:rPr>
        <w:t>.</w:t>
      </w:r>
    </w:p>
    <w:p w14:paraId="38493B2D" w14:textId="77777777" w:rsidR="00C620B8" w:rsidRDefault="00787472" w:rsidP="00C620B8">
      <w:pPr>
        <w:pStyle w:val="NoSpacing"/>
        <w:spacing w:before="120"/>
      </w:pPr>
      <w:r>
        <w:t>3.3.</w:t>
      </w:r>
      <w:r w:rsidR="00C620B8" w:rsidRPr="00C620B8">
        <w:t>2</w:t>
      </w:r>
      <w:r w:rsidRPr="00C620B8">
        <w:tab/>
      </w:r>
      <w:proofErr w:type="gramStart"/>
      <w:r w:rsidR="00C620B8" w:rsidRPr="00C620B8">
        <w:t>What</w:t>
      </w:r>
      <w:proofErr w:type="gramEnd"/>
      <w:r w:rsidR="00C620B8" w:rsidRPr="00C620B8">
        <w:t xml:space="preserve"> was the general feedback from the User community toward your Project?</w:t>
      </w:r>
    </w:p>
    <w:p w14:paraId="6C700D67" w14:textId="77777777" w:rsidR="00C620B8" w:rsidRPr="00787472" w:rsidRDefault="00C620B8" w:rsidP="00C620B8">
      <w:pPr>
        <w:pStyle w:val="NoSpacing"/>
        <w:rPr>
          <w:highlight w:val="yellow"/>
        </w:rPr>
      </w:pPr>
      <w:r w:rsidRPr="00787472">
        <w:rPr>
          <w:highlight w:val="yellow"/>
        </w:rPr>
        <w:t>Where they satisfied with the Project’s offering?</w:t>
      </w:r>
    </w:p>
    <w:p w14:paraId="21BF2361" w14:textId="77777777" w:rsidR="00C620B8" w:rsidRDefault="00C620B8" w:rsidP="00C620B8">
      <w:pPr>
        <w:pStyle w:val="NoSpacing"/>
      </w:pPr>
      <w:r w:rsidRPr="00787472">
        <w:rPr>
          <w:highlight w:val="yellow"/>
        </w:rPr>
        <w:t>What could be done differently to increase user satisfaction?</w:t>
      </w:r>
    </w:p>
    <w:p w14:paraId="3CBCF690" w14:textId="77777777" w:rsidR="00C620B8" w:rsidRDefault="00C620B8" w:rsidP="00C620B8">
      <w:pPr>
        <w:pStyle w:val="NoSpacing"/>
      </w:pPr>
    </w:p>
    <w:p w14:paraId="384BC03D" w14:textId="77777777" w:rsidR="004C0668" w:rsidRDefault="004C0668" w:rsidP="000077C9">
      <w:pPr>
        <w:pStyle w:val="Heading1"/>
      </w:pPr>
      <w:r>
        <w:br w:type="page"/>
      </w:r>
      <w:bookmarkStart w:id="11" w:name="_Toc360793382"/>
      <w:r w:rsidR="000077C9" w:rsidRPr="00D0794F">
        <w:rPr>
          <w:rFonts w:cs="Calibri"/>
          <w:sz w:val="28"/>
          <w:szCs w:val="28"/>
        </w:rPr>
        <w:t>④</w:t>
      </w:r>
      <w:r w:rsidR="000077C9">
        <w:tab/>
        <w:t>IMPACT</w:t>
      </w:r>
      <w:bookmarkEnd w:id="11"/>
    </w:p>
    <w:p w14:paraId="4D1ABA67" w14:textId="77777777" w:rsidR="004C0668" w:rsidRDefault="000077C9" w:rsidP="000077C9">
      <w:pPr>
        <w:pStyle w:val="Heading2"/>
      </w:pPr>
      <w:bookmarkStart w:id="12" w:name="_Toc360793383"/>
      <w:r>
        <w:t>4.1</w:t>
      </w:r>
      <w:r>
        <w:tab/>
      </w:r>
      <w:r w:rsidR="004C0668">
        <w:t>Impacts and Benefits</w:t>
      </w:r>
      <w:bookmarkEnd w:id="12"/>
    </w:p>
    <w:p w14:paraId="156DDDE2" w14:textId="77777777" w:rsidR="004C0668" w:rsidRDefault="00C620B8" w:rsidP="009E68F7">
      <w:pPr>
        <w:pStyle w:val="NoSpacing"/>
      </w:pPr>
      <w:proofErr w:type="gramStart"/>
      <w:r>
        <w:t>4.1.1</w:t>
      </w:r>
      <w:r>
        <w:tab/>
      </w:r>
      <w:r w:rsidR="004C0668" w:rsidRPr="004C0668">
        <w:t>Describe examples of the impact and benefit</w:t>
      </w:r>
      <w:r w:rsidR="004C0668">
        <w:t>s that your Project has had on research.</w:t>
      </w:r>
      <w:proofErr w:type="gramEnd"/>
    </w:p>
    <w:p w14:paraId="32E5E020" w14:textId="77777777" w:rsidR="004C0668" w:rsidRDefault="004C0668" w:rsidP="009E68F7">
      <w:pPr>
        <w:pStyle w:val="NoSpacing"/>
      </w:pPr>
      <w:r w:rsidRPr="00C620B8">
        <w:rPr>
          <w:highlight w:val="yellow"/>
        </w:rPr>
        <w:t xml:space="preserve">E.g. Tangible benefits; Citations; </w:t>
      </w:r>
      <w:proofErr w:type="gramStart"/>
      <w:r w:rsidRPr="00C620B8">
        <w:rPr>
          <w:highlight w:val="yellow"/>
        </w:rPr>
        <w:t>Has</w:t>
      </w:r>
      <w:proofErr w:type="gramEnd"/>
      <w:r w:rsidRPr="00C620B8">
        <w:rPr>
          <w:highlight w:val="yellow"/>
        </w:rPr>
        <w:t xml:space="preserve"> your work led to further grants or funding? What future benefits do you anticipate?</w:t>
      </w:r>
    </w:p>
    <w:p w14:paraId="37D3E7DE" w14:textId="77777777" w:rsidR="004C0668" w:rsidRDefault="00FE3A9D" w:rsidP="000C018C">
      <w:pPr>
        <w:pStyle w:val="NoSpacing"/>
        <w:tabs>
          <w:tab w:val="left" w:pos="1965"/>
        </w:tabs>
      </w:pPr>
      <w:r>
        <w:tab/>
      </w:r>
    </w:p>
    <w:p w14:paraId="57730AFC" w14:textId="77777777" w:rsidR="004C0668" w:rsidRPr="004C0668" w:rsidRDefault="004C0668" w:rsidP="000077C9">
      <w:pPr>
        <w:pStyle w:val="Heading1"/>
      </w:pPr>
      <w:r>
        <w:br w:type="page"/>
      </w:r>
      <w:bookmarkStart w:id="13" w:name="_Toc360793384"/>
      <w:r w:rsidR="000077C9" w:rsidRPr="00D0794F">
        <w:rPr>
          <w:rFonts w:cs="Calibri"/>
          <w:sz w:val="28"/>
          <w:szCs w:val="28"/>
        </w:rPr>
        <w:t>⑤</w:t>
      </w:r>
      <w:r w:rsidR="000077C9">
        <w:tab/>
      </w:r>
      <w:r w:rsidR="000077C9" w:rsidRPr="004C0668">
        <w:t>SUSTAINABILITY</w:t>
      </w:r>
      <w:bookmarkEnd w:id="13"/>
    </w:p>
    <w:p w14:paraId="73794F7E" w14:textId="77777777" w:rsidR="005336A4" w:rsidRDefault="005336A4" w:rsidP="005336A4">
      <w:pPr>
        <w:pStyle w:val="Heading2"/>
      </w:pPr>
      <w:bookmarkStart w:id="14" w:name="_Toc360793385"/>
      <w:r>
        <w:t>5.1</w:t>
      </w:r>
      <w:r>
        <w:tab/>
        <w:t>Future Plans</w:t>
      </w:r>
      <w:bookmarkEnd w:id="14"/>
    </w:p>
    <w:p w14:paraId="0FEB8ED6" w14:textId="77777777" w:rsidR="005336A4" w:rsidRDefault="005336A4" w:rsidP="005336A4">
      <w:pPr>
        <w:pStyle w:val="NoSpacing"/>
        <w:spacing w:before="120"/>
      </w:pPr>
      <w:r>
        <w:t>5.1.1</w:t>
      </w:r>
      <w:r>
        <w:tab/>
      </w:r>
      <w:proofErr w:type="gramStart"/>
      <w:r w:rsidR="00C03352">
        <w:t>What</w:t>
      </w:r>
      <w:proofErr w:type="gramEnd"/>
      <w:r w:rsidR="00C03352">
        <w:t xml:space="preserve"> are your plans for the future of the infrastructure</w:t>
      </w:r>
      <w:r>
        <w:t>?</w:t>
      </w:r>
    </w:p>
    <w:p w14:paraId="5AD3572C" w14:textId="77777777" w:rsidR="005336A4" w:rsidRPr="005336A4" w:rsidRDefault="005336A4" w:rsidP="009E68F7">
      <w:pPr>
        <w:pStyle w:val="NoSpacing"/>
        <w:rPr>
          <w:highlight w:val="yellow"/>
        </w:rPr>
      </w:pPr>
      <w:r w:rsidRPr="005336A4">
        <w:rPr>
          <w:highlight w:val="yellow"/>
        </w:rPr>
        <w:t>Are there plans to expand?</w:t>
      </w:r>
      <w:r>
        <w:rPr>
          <w:highlight w:val="yellow"/>
        </w:rPr>
        <w:t xml:space="preserve"> Or maintain the ‘status quo’?</w:t>
      </w:r>
    </w:p>
    <w:p w14:paraId="78C40BFF" w14:textId="77777777" w:rsidR="005336A4" w:rsidRDefault="005336A4" w:rsidP="005336A4">
      <w:pPr>
        <w:pStyle w:val="NoSpacing"/>
        <w:spacing w:before="120"/>
      </w:pPr>
      <w:r>
        <w:t>5.1.2</w:t>
      </w:r>
      <w:r>
        <w:tab/>
      </w:r>
      <w:proofErr w:type="gramStart"/>
      <w:r>
        <w:t>How</w:t>
      </w:r>
      <w:proofErr w:type="gramEnd"/>
      <w:r>
        <w:t xml:space="preserve"> will the future plans be supported?</w:t>
      </w:r>
    </w:p>
    <w:p w14:paraId="140D2DC0" w14:textId="77777777" w:rsidR="003019F8" w:rsidRDefault="005336A4" w:rsidP="009E68F7">
      <w:pPr>
        <w:pStyle w:val="NoSpacing"/>
      </w:pPr>
      <w:r w:rsidRPr="005336A4">
        <w:rPr>
          <w:highlight w:val="yellow"/>
        </w:rPr>
        <w:t>What are your plans to meet the objectives in 5.1.1?</w:t>
      </w:r>
    </w:p>
    <w:p w14:paraId="58A0D8D1" w14:textId="77777777" w:rsidR="006B693C" w:rsidRDefault="005336A4" w:rsidP="005336A4">
      <w:pPr>
        <w:pStyle w:val="Heading2"/>
      </w:pPr>
      <w:bookmarkStart w:id="15" w:name="_Toc360793386"/>
      <w:r>
        <w:t>5.2</w:t>
      </w:r>
      <w:r>
        <w:tab/>
        <w:t>Project Risks and Issues</w:t>
      </w:r>
      <w:bookmarkEnd w:id="15"/>
    </w:p>
    <w:p w14:paraId="2DAAC15D" w14:textId="77777777" w:rsidR="005336A4" w:rsidRDefault="005336A4" w:rsidP="006B693C">
      <w:pPr>
        <w:pStyle w:val="NoSpacing"/>
      </w:pPr>
      <w:r>
        <w:t>5.2.1</w:t>
      </w:r>
      <w:r>
        <w:tab/>
      </w:r>
      <w:proofErr w:type="gramStart"/>
      <w:r>
        <w:t>What</w:t>
      </w:r>
      <w:proofErr w:type="gramEnd"/>
      <w:r>
        <w:t xml:space="preserve"> are the ongoing Project risks?</w:t>
      </w:r>
    </w:p>
    <w:p w14:paraId="0AC8D4CB" w14:textId="77777777" w:rsidR="005336A4" w:rsidRPr="00E726A4" w:rsidRDefault="005336A4" w:rsidP="006B693C">
      <w:pPr>
        <w:pStyle w:val="NoSpacing"/>
        <w:rPr>
          <w:highlight w:val="yellow"/>
        </w:rPr>
      </w:pPr>
      <w:r w:rsidRPr="00E726A4">
        <w:rPr>
          <w:highlight w:val="yellow"/>
        </w:rPr>
        <w:t>How will these affect the plans mentioned in 5.1?</w:t>
      </w:r>
    </w:p>
    <w:p w14:paraId="55983893" w14:textId="77777777" w:rsidR="003019F8" w:rsidRDefault="005336A4" w:rsidP="006B693C">
      <w:pPr>
        <w:pStyle w:val="NoSpacing"/>
      </w:pPr>
      <w:r w:rsidRPr="00E726A4">
        <w:rPr>
          <w:highlight w:val="yellow"/>
        </w:rPr>
        <w:t>How will these be mitigated?</w:t>
      </w:r>
    </w:p>
    <w:p w14:paraId="4BBF4E85" w14:textId="77777777" w:rsidR="00BD39E9" w:rsidRDefault="00BD39E9" w:rsidP="006B693C">
      <w:pPr>
        <w:pStyle w:val="NoSpacing"/>
      </w:pPr>
    </w:p>
    <w:p w14:paraId="05342C78" w14:textId="77777777" w:rsidR="000C018C" w:rsidRDefault="00DF40A9" w:rsidP="000C018C">
      <w:pPr>
        <w:pStyle w:val="Heading1"/>
      </w:pPr>
      <w:r>
        <w:br w:type="page"/>
      </w:r>
      <w:bookmarkStart w:id="16" w:name="_Toc360793387"/>
      <w:r w:rsidR="000C018C">
        <w:rPr>
          <w:rFonts w:cs="Calibri"/>
          <w:sz w:val="28"/>
          <w:szCs w:val="28"/>
        </w:rPr>
        <w:t>⑥</w:t>
      </w:r>
      <w:r w:rsidR="000C018C">
        <w:tab/>
      </w:r>
      <w:r w:rsidR="00D87907">
        <w:t>LESSONS LEARNED</w:t>
      </w:r>
      <w:bookmarkEnd w:id="16"/>
    </w:p>
    <w:p w14:paraId="3D9ABD81" w14:textId="77777777" w:rsidR="000C018C" w:rsidRDefault="000C018C" w:rsidP="000C018C">
      <w:pPr>
        <w:pStyle w:val="Heading2"/>
      </w:pPr>
      <w:bookmarkStart w:id="17" w:name="_Toc360793388"/>
      <w:r>
        <w:t>6.1</w:t>
      </w:r>
      <w:r>
        <w:tab/>
        <w:t>Lessons</w:t>
      </w:r>
      <w:bookmarkEnd w:id="17"/>
    </w:p>
    <w:p w14:paraId="7464C365" w14:textId="77777777" w:rsidR="000C018C" w:rsidRDefault="000C018C" w:rsidP="000C018C">
      <w:pPr>
        <w:pStyle w:val="NoSpacing"/>
        <w:spacing w:before="120"/>
      </w:pPr>
      <w:r>
        <w:t>6.1.1</w:t>
      </w:r>
      <w:r>
        <w:tab/>
      </w:r>
      <w:proofErr w:type="gramStart"/>
      <w:r>
        <w:t>What</w:t>
      </w:r>
      <w:proofErr w:type="gramEnd"/>
      <w:r>
        <w:t xml:space="preserve"> went well?</w:t>
      </w:r>
    </w:p>
    <w:p w14:paraId="58A8E91C" w14:textId="77777777" w:rsidR="000C018C" w:rsidRDefault="000C018C" w:rsidP="000C018C">
      <w:pPr>
        <w:pStyle w:val="NoSpacing"/>
      </w:pPr>
      <w:r>
        <w:tab/>
      </w:r>
      <w:r w:rsidRPr="00801178">
        <w:rPr>
          <w:highlight w:val="yellow"/>
        </w:rPr>
        <w:t>Please reflect on the matters that worked for the Project and why?</w:t>
      </w:r>
    </w:p>
    <w:p w14:paraId="6303B4E8" w14:textId="77777777" w:rsidR="000C018C" w:rsidRDefault="000C018C" w:rsidP="000C018C">
      <w:pPr>
        <w:pStyle w:val="NoSpacing"/>
        <w:spacing w:before="120"/>
      </w:pPr>
      <w:r>
        <w:t>6.1.2</w:t>
      </w:r>
      <w:r>
        <w:tab/>
      </w:r>
      <w:proofErr w:type="gramStart"/>
      <w:r>
        <w:t>What</w:t>
      </w:r>
      <w:proofErr w:type="gramEnd"/>
      <w:r>
        <w:t xml:space="preserve"> did not go well?</w:t>
      </w:r>
    </w:p>
    <w:p w14:paraId="20400B0A" w14:textId="77777777" w:rsidR="000C018C" w:rsidRDefault="000C018C" w:rsidP="000C018C">
      <w:pPr>
        <w:pStyle w:val="NoSpacing"/>
        <w:ind w:left="720"/>
      </w:pPr>
      <w:r w:rsidRPr="00801178">
        <w:rPr>
          <w:highlight w:val="yellow"/>
        </w:rPr>
        <w:t>Please reflect on the matters that did not go according to plan and the lessons learned form this.</w:t>
      </w:r>
    </w:p>
    <w:p w14:paraId="53F4418B" w14:textId="77777777" w:rsidR="000C018C" w:rsidRDefault="000C018C" w:rsidP="000C018C">
      <w:pPr>
        <w:pStyle w:val="NoSpacing"/>
        <w:spacing w:before="120"/>
      </w:pPr>
      <w:r>
        <w:t>6.1.3</w:t>
      </w:r>
      <w:r>
        <w:tab/>
      </w:r>
      <w:proofErr w:type="gramStart"/>
      <w:r>
        <w:t>What</w:t>
      </w:r>
      <w:proofErr w:type="gramEnd"/>
      <w:r>
        <w:t xml:space="preserve"> would you do differently?</w:t>
      </w:r>
    </w:p>
    <w:p w14:paraId="5C835333" w14:textId="77777777" w:rsidR="000C018C" w:rsidRDefault="000C018C" w:rsidP="000C018C">
      <w:pPr>
        <w:pStyle w:val="NoSpacing"/>
        <w:ind w:left="720"/>
      </w:pPr>
      <w:r w:rsidRPr="00801178">
        <w:rPr>
          <w:highlight w:val="yellow"/>
        </w:rPr>
        <w:t xml:space="preserve">If the Program </w:t>
      </w:r>
      <w:proofErr w:type="gramStart"/>
      <w:r w:rsidRPr="00801178">
        <w:rPr>
          <w:highlight w:val="yellow"/>
        </w:rPr>
        <w:t>were</w:t>
      </w:r>
      <w:proofErr w:type="gramEnd"/>
      <w:r w:rsidRPr="00801178">
        <w:rPr>
          <w:highlight w:val="yellow"/>
        </w:rPr>
        <w:t xml:space="preserve"> extended, or you had your time again, what would you do differently to ensure greater success?</w:t>
      </w:r>
    </w:p>
    <w:p w14:paraId="351BC656" w14:textId="77777777" w:rsidR="000C018C" w:rsidRDefault="000C018C" w:rsidP="000C018C">
      <w:pPr>
        <w:pStyle w:val="NoSpacing"/>
        <w:spacing w:before="120"/>
        <w:ind w:left="720" w:hanging="720"/>
      </w:pPr>
      <w:r>
        <w:t>6.1.4</w:t>
      </w:r>
      <w:r>
        <w:tab/>
        <w:t xml:space="preserve">If not already outlined above, how do you feel the NeCTAR project supported you and your Project through the initial call for proposals, the negotiation, the development, the communication/marketing, and this final </w:t>
      </w:r>
      <w:r w:rsidR="000D2BC5">
        <w:t>report?</w:t>
      </w:r>
      <w:r>
        <w:t xml:space="preserve"> How could it improve? </w:t>
      </w:r>
    </w:p>
    <w:p w14:paraId="05949FEC" w14:textId="77777777" w:rsidR="000C018C" w:rsidRDefault="000C018C" w:rsidP="000C018C">
      <w:pPr>
        <w:pStyle w:val="NoSpacing"/>
      </w:pPr>
    </w:p>
    <w:p w14:paraId="31C7C992" w14:textId="77777777" w:rsidR="00DF40A9" w:rsidRDefault="000C018C" w:rsidP="00BD39E9">
      <w:pPr>
        <w:pStyle w:val="Heading1"/>
      </w:pPr>
      <w:r>
        <w:br w:type="page"/>
      </w:r>
      <w:bookmarkStart w:id="18" w:name="_Toc360793389"/>
      <w:r w:rsidRPr="000C018C">
        <w:rPr>
          <w:rFonts w:cs="Calibri"/>
          <w:sz w:val="28"/>
          <w:szCs w:val="28"/>
        </w:rPr>
        <w:t>⑦</w:t>
      </w:r>
      <w:r w:rsidR="000077C9">
        <w:tab/>
        <w:t>FINANCIAL</w:t>
      </w:r>
      <w:bookmarkEnd w:id="18"/>
    </w:p>
    <w:p w14:paraId="588CBFA7" w14:textId="77777777" w:rsidR="008353E2" w:rsidRDefault="000C018C" w:rsidP="008353E2">
      <w:pPr>
        <w:pStyle w:val="Heading2"/>
      </w:pPr>
      <w:bookmarkStart w:id="19" w:name="_Toc360793390"/>
      <w:r>
        <w:t>7</w:t>
      </w:r>
      <w:r w:rsidR="008353E2">
        <w:t>.1</w:t>
      </w:r>
      <w:r w:rsidR="008353E2">
        <w:tab/>
        <w:t>Statement of Income and Expenditure</w:t>
      </w:r>
      <w:bookmarkEnd w:id="19"/>
    </w:p>
    <w:p w14:paraId="2AA14CCD" w14:textId="77777777" w:rsidR="008353E2" w:rsidRDefault="000C018C" w:rsidP="006D7C66">
      <w:pPr>
        <w:spacing w:before="120" w:after="0" w:line="240" w:lineRule="auto"/>
      </w:pPr>
      <w:r>
        <w:t>7</w:t>
      </w:r>
      <w:r w:rsidR="006D7C66">
        <w:t>.1.1</w:t>
      </w:r>
      <w:r w:rsidR="006D7C66">
        <w:tab/>
      </w:r>
      <w:r w:rsidR="009C3860">
        <w:t>Please p</w:t>
      </w:r>
      <w:r w:rsidR="008353E2">
        <w:t>rovide an Audited Detailed Statement of Income and Expenditure</w:t>
      </w:r>
      <w:r w:rsidR="006D7C66" w:rsidRPr="006D7C66">
        <w:t xml:space="preserve"> </w:t>
      </w:r>
      <w:r w:rsidR="006D7C66">
        <w:t xml:space="preserve">in </w:t>
      </w:r>
      <w:r w:rsidR="006D7C66" w:rsidRPr="00E726A4">
        <w:rPr>
          <w:b/>
        </w:rPr>
        <w:t>Annexure 3</w:t>
      </w:r>
      <w:r w:rsidR="006D7C66">
        <w:t>.</w:t>
      </w:r>
    </w:p>
    <w:p w14:paraId="090C13DE" w14:textId="77777777" w:rsidR="006D7C66" w:rsidRDefault="006D7C66" w:rsidP="006D7C66">
      <w:pPr>
        <w:spacing w:after="0" w:line="240" w:lineRule="auto"/>
      </w:pPr>
    </w:p>
    <w:p w14:paraId="2F62D263" w14:textId="77777777" w:rsidR="008353E2" w:rsidRDefault="009C3860" w:rsidP="006D7C66">
      <w:pPr>
        <w:spacing w:after="0" w:line="240" w:lineRule="auto"/>
      </w:pPr>
      <w:r>
        <w:t>It m</w:t>
      </w:r>
      <w:r w:rsidR="008353E2">
        <w:t>ust include:</w:t>
      </w:r>
    </w:p>
    <w:p w14:paraId="7D2DF647" w14:textId="77777777" w:rsidR="008353E2" w:rsidRDefault="008353E2" w:rsidP="006D7C66">
      <w:pPr>
        <w:numPr>
          <w:ilvl w:val="0"/>
          <w:numId w:val="2"/>
        </w:numPr>
        <w:spacing w:after="0" w:line="240" w:lineRule="auto"/>
        <w:ind w:left="714" w:hanging="357"/>
      </w:pPr>
      <w:r>
        <w:t>A definitive statement as to whether the financial accounts are true and fair, and a statement of the balance of your account</w:t>
      </w:r>
    </w:p>
    <w:p w14:paraId="674E0B96" w14:textId="77777777" w:rsidR="008353E2" w:rsidRDefault="008353E2" w:rsidP="006D7C66">
      <w:pPr>
        <w:numPr>
          <w:ilvl w:val="0"/>
          <w:numId w:val="2"/>
        </w:numPr>
        <w:spacing w:after="0" w:line="240" w:lineRule="auto"/>
      </w:pPr>
      <w:r>
        <w:t>An audit statement that the Funding was expended for the Project and in accordance with the Contract.</w:t>
      </w:r>
    </w:p>
    <w:p w14:paraId="381F54D5" w14:textId="77777777" w:rsidR="006D7C66" w:rsidRDefault="006D7C66" w:rsidP="006D7C66">
      <w:pPr>
        <w:spacing w:after="0" w:line="240" w:lineRule="auto"/>
      </w:pPr>
    </w:p>
    <w:p w14:paraId="250632F7" w14:textId="77777777" w:rsidR="008353E2" w:rsidRDefault="008353E2" w:rsidP="006D7C66">
      <w:pPr>
        <w:spacing w:after="0" w:line="240" w:lineRule="auto"/>
      </w:pPr>
      <w:r>
        <w:t>The Statement of Income and Expenditure must be audited and certified by:</w:t>
      </w:r>
    </w:p>
    <w:p w14:paraId="79DE016C" w14:textId="77777777" w:rsidR="008353E2" w:rsidRDefault="008353E2" w:rsidP="006D7C66">
      <w:pPr>
        <w:numPr>
          <w:ilvl w:val="0"/>
          <w:numId w:val="3"/>
        </w:numPr>
        <w:spacing w:after="0" w:line="240" w:lineRule="auto"/>
      </w:pPr>
      <w:r>
        <w:t>Your Chief Financial Officer and</w:t>
      </w:r>
    </w:p>
    <w:p w14:paraId="54E98851" w14:textId="77777777" w:rsidR="008353E2" w:rsidRDefault="008353E2" w:rsidP="006D7C66">
      <w:pPr>
        <w:numPr>
          <w:ilvl w:val="0"/>
          <w:numId w:val="3"/>
        </w:numPr>
        <w:spacing w:after="0" w:line="240" w:lineRule="auto"/>
      </w:pPr>
      <w:r>
        <w:t xml:space="preserve">The Senior Executive Officer who has primary responsibility for managing the audit </w:t>
      </w:r>
      <w:r w:rsidR="00C16719">
        <w:t>functions in your organis</w:t>
      </w:r>
      <w:r w:rsidR="006D7C66">
        <w:t>ation.</w:t>
      </w:r>
    </w:p>
    <w:p w14:paraId="1E1F5D7A" w14:textId="77777777" w:rsidR="008353E2" w:rsidRDefault="000C018C" w:rsidP="008353E2">
      <w:pPr>
        <w:pStyle w:val="Heading2"/>
      </w:pPr>
      <w:bookmarkStart w:id="20" w:name="_Toc360793391"/>
      <w:r>
        <w:t>7</w:t>
      </w:r>
      <w:r w:rsidR="008353E2">
        <w:t>.2</w:t>
      </w:r>
      <w:r w:rsidR="008353E2">
        <w:tab/>
        <w:t>Asset Register</w:t>
      </w:r>
      <w:bookmarkEnd w:id="20"/>
    </w:p>
    <w:p w14:paraId="3451C0D3" w14:textId="77777777" w:rsidR="00C16719" w:rsidRDefault="000C018C" w:rsidP="00C16719">
      <w:pPr>
        <w:spacing w:before="120" w:after="0" w:line="240" w:lineRule="auto"/>
      </w:pPr>
      <w:r>
        <w:t>7</w:t>
      </w:r>
      <w:r w:rsidR="00C16719">
        <w:t>.2.1</w:t>
      </w:r>
      <w:r w:rsidR="00C16719">
        <w:tab/>
      </w:r>
      <w:proofErr w:type="gramStart"/>
      <w:r w:rsidR="008353E2">
        <w:t>Please</w:t>
      </w:r>
      <w:proofErr w:type="gramEnd"/>
      <w:r w:rsidR="009C3860">
        <w:t xml:space="preserve"> attach</w:t>
      </w:r>
      <w:r w:rsidR="008353E2">
        <w:t xml:space="preserve"> a certified copy of the Asset Register. </w:t>
      </w:r>
    </w:p>
    <w:p w14:paraId="3F5F3EA3" w14:textId="77777777" w:rsidR="008353E2" w:rsidRPr="00822A4F" w:rsidRDefault="008353E2" w:rsidP="00C16719">
      <w:pPr>
        <w:spacing w:after="0" w:line="240" w:lineRule="auto"/>
        <w:ind w:left="720"/>
      </w:pPr>
      <w:r>
        <w:t>You can use the Asset template included in your Nectar Reports and include a statement sim</w:t>
      </w:r>
      <w:r w:rsidR="00C16719">
        <w:t>ilar to the one provided below.</w:t>
      </w:r>
    </w:p>
    <w:p w14:paraId="43F2C0D7" w14:textId="77777777" w:rsidR="00C16719" w:rsidRDefault="00C16719" w:rsidP="006D7C66">
      <w:pPr>
        <w:pBdr>
          <w:bottom w:val="single" w:sz="6" w:space="1" w:color="auto"/>
        </w:pBdr>
        <w:spacing w:line="240" w:lineRule="auto"/>
      </w:pPr>
    </w:p>
    <w:p w14:paraId="52DCD8D6" w14:textId="77777777" w:rsidR="008353E2" w:rsidRDefault="008353E2" w:rsidP="006D7C66">
      <w:pPr>
        <w:spacing w:line="240" w:lineRule="auto"/>
      </w:pPr>
      <w:r>
        <w:t xml:space="preserve">I hereby </w:t>
      </w:r>
      <w:r w:rsidR="003019F8">
        <w:t xml:space="preserve">certify </w:t>
      </w:r>
      <w:r>
        <w:t>that:</w:t>
      </w:r>
    </w:p>
    <w:p w14:paraId="7D7776AF" w14:textId="77777777" w:rsidR="008353E2" w:rsidRDefault="008353E2" w:rsidP="006D7C66">
      <w:pPr>
        <w:pStyle w:val="ListParagraph"/>
        <w:numPr>
          <w:ilvl w:val="0"/>
          <w:numId w:val="1"/>
        </w:numPr>
      </w:pPr>
      <w:r>
        <w:t xml:space="preserve">All assets were acquired and created as part of the Nectar Project and in accordance with the Terms and Conditions between Nectar and </w:t>
      </w:r>
      <w:r w:rsidR="00003760">
        <w:t>UWA RT029.</w:t>
      </w:r>
    </w:p>
    <w:p w14:paraId="6B111BD2" w14:textId="77777777" w:rsidR="008353E2" w:rsidRDefault="008353E2" w:rsidP="006D7C66">
      <w:pPr>
        <w:pStyle w:val="ListParagraph"/>
        <w:numPr>
          <w:ilvl w:val="0"/>
          <w:numId w:val="1"/>
        </w:numPr>
      </w:pPr>
      <w:r>
        <w:t xml:space="preserve">Assets above are described in compliance with Section 4.2 </w:t>
      </w:r>
      <w:r w:rsidR="009C3860">
        <w:t xml:space="preserve">of the Terms and Conditions </w:t>
      </w:r>
      <w:r>
        <w:t>– Specific Provisions regarding Location, Ownership and Value.</w:t>
      </w:r>
    </w:p>
    <w:p w14:paraId="0A65380F" w14:textId="77777777" w:rsidR="008353E2" w:rsidRDefault="008353E2" w:rsidP="006D7C66">
      <w:pPr>
        <w:pStyle w:val="ListParagraph"/>
        <w:ind w:left="0"/>
      </w:pPr>
    </w:p>
    <w:p w14:paraId="68245929" w14:textId="77777777" w:rsidR="008353E2" w:rsidRDefault="008353E2" w:rsidP="006D7C66">
      <w:pPr>
        <w:pStyle w:val="ListParagraph"/>
        <w:ind w:left="0"/>
      </w:pPr>
      <w:r>
        <w:t xml:space="preserve">The </w:t>
      </w:r>
      <w:proofErr w:type="gramStart"/>
      <w:r>
        <w:t>Asset Register must be certified by the Chair of the Steering Committee</w:t>
      </w:r>
      <w:proofErr w:type="gramEnd"/>
      <w:r>
        <w:t>.</w:t>
      </w:r>
    </w:p>
    <w:p w14:paraId="557D5F32" w14:textId="77777777" w:rsidR="008353E2" w:rsidRDefault="008353E2" w:rsidP="008353E2">
      <w:pPr>
        <w:pStyle w:val="ListParagraph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376"/>
        <w:gridCol w:w="6866"/>
      </w:tblGrid>
      <w:tr w:rsidR="008353E2" w14:paraId="379AAD4C" w14:textId="77777777" w:rsidTr="00E15C2C">
        <w:tc>
          <w:tcPr>
            <w:tcW w:w="2376" w:type="dxa"/>
            <w:shd w:val="clear" w:color="auto" w:fill="auto"/>
          </w:tcPr>
          <w:p w14:paraId="45B9F12F" w14:textId="77777777" w:rsidR="008353E2" w:rsidRPr="00D0794F" w:rsidRDefault="008353E2" w:rsidP="00E15C2C">
            <w:pPr>
              <w:pStyle w:val="NoSpacing"/>
              <w:spacing w:before="60" w:after="60"/>
              <w:rPr>
                <w:b/>
              </w:rPr>
            </w:pPr>
            <w:r>
              <w:rPr>
                <w:b/>
              </w:rPr>
              <w:t>Project Sponsor</w:t>
            </w:r>
          </w:p>
        </w:tc>
        <w:tc>
          <w:tcPr>
            <w:tcW w:w="6866" w:type="dxa"/>
            <w:shd w:val="clear" w:color="auto" w:fill="auto"/>
          </w:tcPr>
          <w:p w14:paraId="096660C2" w14:textId="77777777" w:rsidR="008353E2" w:rsidRDefault="008353E2" w:rsidP="00E15C2C">
            <w:pPr>
              <w:pStyle w:val="NoSpacing"/>
              <w:spacing w:before="60" w:after="60"/>
            </w:pPr>
          </w:p>
        </w:tc>
      </w:tr>
      <w:tr w:rsidR="008353E2" w14:paraId="606D6936" w14:textId="77777777" w:rsidTr="00E15C2C">
        <w:tc>
          <w:tcPr>
            <w:tcW w:w="2376" w:type="dxa"/>
            <w:shd w:val="clear" w:color="auto" w:fill="auto"/>
          </w:tcPr>
          <w:p w14:paraId="43F706A3" w14:textId="77777777" w:rsidR="008353E2" w:rsidRPr="00D0794F" w:rsidRDefault="008353E2" w:rsidP="00E15C2C">
            <w:pPr>
              <w:pStyle w:val="NoSpacing"/>
              <w:spacing w:before="60" w:after="60"/>
              <w:rPr>
                <w:b/>
              </w:rPr>
            </w:pPr>
            <w:r w:rsidRPr="00D0794F">
              <w:rPr>
                <w:b/>
              </w:rPr>
              <w:t>Signature</w:t>
            </w:r>
          </w:p>
        </w:tc>
        <w:tc>
          <w:tcPr>
            <w:tcW w:w="6866" w:type="dxa"/>
            <w:shd w:val="clear" w:color="auto" w:fill="auto"/>
          </w:tcPr>
          <w:p w14:paraId="76C686BC" w14:textId="77777777" w:rsidR="008353E2" w:rsidRPr="00D0794F" w:rsidRDefault="008353E2" w:rsidP="00E15C2C">
            <w:pPr>
              <w:pStyle w:val="NoSpacing"/>
              <w:spacing w:before="60" w:after="60"/>
              <w:rPr>
                <w:highlight w:val="yellow"/>
              </w:rPr>
            </w:pPr>
          </w:p>
          <w:p w14:paraId="392BCD3D" w14:textId="77777777" w:rsidR="008353E2" w:rsidRPr="00D0794F" w:rsidRDefault="008353E2" w:rsidP="00E15C2C">
            <w:pPr>
              <w:pStyle w:val="NoSpacing"/>
              <w:spacing w:before="60" w:after="60"/>
              <w:rPr>
                <w:highlight w:val="yellow"/>
              </w:rPr>
            </w:pPr>
          </w:p>
        </w:tc>
      </w:tr>
      <w:tr w:rsidR="008353E2" w14:paraId="736EE94A" w14:textId="77777777" w:rsidTr="00E15C2C">
        <w:tc>
          <w:tcPr>
            <w:tcW w:w="2376" w:type="dxa"/>
            <w:shd w:val="clear" w:color="auto" w:fill="auto"/>
          </w:tcPr>
          <w:p w14:paraId="606A2477" w14:textId="77777777" w:rsidR="008353E2" w:rsidRPr="00D0794F" w:rsidRDefault="008353E2" w:rsidP="00E15C2C">
            <w:pPr>
              <w:pStyle w:val="NoSpacing"/>
              <w:spacing w:before="60" w:after="60"/>
              <w:rPr>
                <w:b/>
              </w:rPr>
            </w:pPr>
            <w:r w:rsidRPr="00D0794F">
              <w:rPr>
                <w:b/>
              </w:rPr>
              <w:t>Date</w:t>
            </w:r>
          </w:p>
        </w:tc>
        <w:tc>
          <w:tcPr>
            <w:tcW w:w="6866" w:type="dxa"/>
            <w:shd w:val="clear" w:color="auto" w:fill="auto"/>
          </w:tcPr>
          <w:p w14:paraId="6305DFFD" w14:textId="77777777" w:rsidR="008353E2" w:rsidRDefault="008353E2" w:rsidP="00E15C2C">
            <w:pPr>
              <w:pStyle w:val="NoSpacing"/>
              <w:spacing w:before="60" w:after="60"/>
            </w:pPr>
          </w:p>
        </w:tc>
      </w:tr>
    </w:tbl>
    <w:p w14:paraId="00F8A9CF" w14:textId="77777777" w:rsidR="008353E2" w:rsidRDefault="008353E2" w:rsidP="008353E2"/>
    <w:p w14:paraId="5E97094B" w14:textId="77777777" w:rsidR="008353E2" w:rsidRPr="00D114D1" w:rsidRDefault="008353E2" w:rsidP="008353E2">
      <w:pPr>
        <w:pStyle w:val="NoSpacing"/>
      </w:pPr>
    </w:p>
    <w:p w14:paraId="634C6AB2" w14:textId="77777777" w:rsidR="00155C5C" w:rsidRPr="006F12AE" w:rsidRDefault="008353E2" w:rsidP="000C018C">
      <w:pPr>
        <w:pStyle w:val="Heading1"/>
        <w:jc w:val="center"/>
      </w:pPr>
      <w:r>
        <w:br w:type="page"/>
      </w:r>
      <w:bookmarkStart w:id="21" w:name="_Toc360793392"/>
      <w:r w:rsidR="00155C5C" w:rsidRPr="006F12AE">
        <w:t>ANNEXURE 1</w:t>
      </w:r>
      <w:bookmarkEnd w:id="21"/>
    </w:p>
    <w:p w14:paraId="05A61BEA" w14:textId="77777777" w:rsidR="00D63CA8" w:rsidRDefault="008B7305" w:rsidP="006F12AE">
      <w:pPr>
        <w:pStyle w:val="NoSpacing"/>
        <w:spacing w:before="1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Measures and Values</w:t>
      </w:r>
      <w:r w:rsidR="009C3860">
        <w:rPr>
          <w:b/>
          <w:sz w:val="28"/>
          <w:szCs w:val="28"/>
        </w:rPr>
        <w:t xml:space="preserve"> </w:t>
      </w:r>
      <w:r w:rsidR="008A5D6B">
        <w:rPr>
          <w:b/>
          <w:sz w:val="28"/>
          <w:szCs w:val="28"/>
        </w:rPr>
        <w:t>o</w:t>
      </w:r>
      <w:r w:rsidR="009C3860">
        <w:rPr>
          <w:b/>
          <w:sz w:val="28"/>
          <w:szCs w:val="28"/>
        </w:rPr>
        <w:t>ver time</w:t>
      </w:r>
    </w:p>
    <w:p w14:paraId="50898D0A" w14:textId="77777777" w:rsidR="007D1E32" w:rsidRPr="006F12AE" w:rsidRDefault="007D1E32" w:rsidP="007D1E32">
      <w:pPr>
        <w:pStyle w:val="Heading1"/>
        <w:jc w:val="center"/>
      </w:pPr>
      <w:r>
        <w:br w:type="page"/>
      </w:r>
      <w:bookmarkStart w:id="22" w:name="_Toc360793393"/>
      <w:r w:rsidRPr="006F12AE">
        <w:t xml:space="preserve">ANNEXURE </w:t>
      </w:r>
      <w:r>
        <w:t>2</w:t>
      </w:r>
      <w:bookmarkEnd w:id="22"/>
    </w:p>
    <w:p w14:paraId="47F498D7" w14:textId="77777777" w:rsidR="007D1E32" w:rsidRDefault="008B7305" w:rsidP="007D1E32">
      <w:pPr>
        <w:pStyle w:val="NoSpacing"/>
        <w:spacing w:before="1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Case Studies</w:t>
      </w:r>
    </w:p>
    <w:p w14:paraId="0D9852A4" w14:textId="77777777" w:rsidR="00E726A4" w:rsidRPr="006F12AE" w:rsidRDefault="00E726A4" w:rsidP="00E726A4">
      <w:pPr>
        <w:pStyle w:val="Heading1"/>
        <w:jc w:val="center"/>
      </w:pPr>
      <w:r>
        <w:br w:type="page"/>
      </w:r>
      <w:bookmarkStart w:id="23" w:name="_Toc360793394"/>
      <w:r w:rsidRPr="006F12AE">
        <w:t xml:space="preserve">ANNEXURE </w:t>
      </w:r>
      <w:r>
        <w:t>3</w:t>
      </w:r>
      <w:bookmarkEnd w:id="23"/>
    </w:p>
    <w:p w14:paraId="27A70B96" w14:textId="77777777" w:rsidR="00E726A4" w:rsidRPr="002935A6" w:rsidRDefault="002935A6" w:rsidP="00E726A4">
      <w:pPr>
        <w:pStyle w:val="NoSpacing"/>
        <w:spacing w:before="120"/>
        <w:jc w:val="center"/>
        <w:rPr>
          <w:b/>
          <w:sz w:val="28"/>
          <w:szCs w:val="28"/>
        </w:rPr>
      </w:pPr>
      <w:r w:rsidRPr="002935A6">
        <w:rPr>
          <w:b/>
          <w:sz w:val="28"/>
          <w:szCs w:val="28"/>
        </w:rPr>
        <w:t>Audited Detailed Statement of Income</w:t>
      </w:r>
    </w:p>
    <w:p w14:paraId="4E744133" w14:textId="77777777" w:rsidR="006F12AE" w:rsidRPr="006F12AE" w:rsidRDefault="006F12AE" w:rsidP="006F12AE">
      <w:pPr>
        <w:pStyle w:val="NoSpacing"/>
        <w:spacing w:before="120"/>
      </w:pPr>
    </w:p>
    <w:sectPr w:rsidR="006F12AE" w:rsidRPr="006F12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45A4757" w14:textId="77777777" w:rsidR="0080790C" w:rsidRDefault="0080790C" w:rsidP="007F1B84">
      <w:pPr>
        <w:spacing w:after="0" w:line="240" w:lineRule="auto"/>
      </w:pPr>
      <w:r>
        <w:separator/>
      </w:r>
    </w:p>
  </w:endnote>
  <w:endnote w:type="continuationSeparator" w:id="0">
    <w:p w14:paraId="01E0C6FE" w14:textId="77777777" w:rsidR="0080790C" w:rsidRDefault="0080790C" w:rsidP="007F1B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A053222" w14:textId="77777777" w:rsidR="0080790C" w:rsidRPr="007F1B84" w:rsidRDefault="0080790C" w:rsidP="007F1B84">
    <w:pPr>
      <w:pStyle w:val="Footer"/>
      <w:pBdr>
        <w:top w:val="single" w:sz="4" w:space="1" w:color="auto"/>
      </w:pBdr>
      <w:rPr>
        <w:sz w:val="20"/>
        <w:szCs w:val="20"/>
      </w:rPr>
    </w:pPr>
    <w:proofErr w:type="spellStart"/>
    <w:r w:rsidRPr="007F1B84">
      <w:rPr>
        <w:sz w:val="20"/>
        <w:szCs w:val="20"/>
      </w:rPr>
      <w:t>NeCTAR</w:t>
    </w:r>
    <w:proofErr w:type="spellEnd"/>
    <w:r w:rsidRPr="007F1B84">
      <w:rPr>
        <w:sz w:val="20"/>
        <w:szCs w:val="20"/>
      </w:rPr>
      <w:t xml:space="preserve"> PCD</w:t>
    </w:r>
    <w:r w:rsidRPr="007F1B84">
      <w:rPr>
        <w:sz w:val="20"/>
        <w:szCs w:val="20"/>
      </w:rPr>
      <w:tab/>
    </w:r>
    <w:r>
      <w:rPr>
        <w:sz w:val="20"/>
        <w:szCs w:val="20"/>
      </w:rPr>
      <w:t>UWA RT029</w:t>
    </w:r>
    <w:r w:rsidRPr="007F1B84">
      <w:rPr>
        <w:sz w:val="20"/>
        <w:szCs w:val="20"/>
      </w:rPr>
      <w:tab/>
      <w:t xml:space="preserve">Page </w:t>
    </w:r>
    <w:r w:rsidRPr="007F1B84">
      <w:rPr>
        <w:sz w:val="20"/>
        <w:szCs w:val="20"/>
      </w:rPr>
      <w:fldChar w:fldCharType="begin"/>
    </w:r>
    <w:r w:rsidRPr="007F1B84">
      <w:rPr>
        <w:sz w:val="20"/>
        <w:szCs w:val="20"/>
      </w:rPr>
      <w:instrText xml:space="preserve"> PAGE  \* Arabic  \* MERGEFORMAT </w:instrText>
    </w:r>
    <w:r w:rsidRPr="007F1B84">
      <w:rPr>
        <w:sz w:val="20"/>
        <w:szCs w:val="20"/>
      </w:rPr>
      <w:fldChar w:fldCharType="separate"/>
    </w:r>
    <w:r w:rsidR="0006479A">
      <w:rPr>
        <w:noProof/>
        <w:sz w:val="20"/>
        <w:szCs w:val="20"/>
      </w:rPr>
      <w:t>8</w:t>
    </w:r>
    <w:r w:rsidRPr="007F1B84">
      <w:rPr>
        <w:sz w:val="20"/>
        <w:szCs w:val="20"/>
      </w:rPr>
      <w:fldChar w:fldCharType="end"/>
    </w:r>
    <w:r w:rsidRPr="007F1B84">
      <w:rPr>
        <w:sz w:val="20"/>
        <w:szCs w:val="20"/>
      </w:rPr>
      <w:t xml:space="preserve"> of </w:t>
    </w:r>
    <w:r w:rsidRPr="007F1B84">
      <w:rPr>
        <w:sz w:val="20"/>
        <w:szCs w:val="20"/>
      </w:rPr>
      <w:fldChar w:fldCharType="begin"/>
    </w:r>
    <w:r w:rsidRPr="007F1B84">
      <w:rPr>
        <w:sz w:val="20"/>
        <w:szCs w:val="20"/>
      </w:rPr>
      <w:instrText xml:space="preserve"> NUMPAGES  \* Arabic  \* MERGEFORMAT </w:instrText>
    </w:r>
    <w:r w:rsidRPr="007F1B84">
      <w:rPr>
        <w:sz w:val="20"/>
        <w:szCs w:val="20"/>
      </w:rPr>
      <w:fldChar w:fldCharType="separate"/>
    </w:r>
    <w:r w:rsidR="0006479A">
      <w:rPr>
        <w:noProof/>
        <w:sz w:val="20"/>
        <w:szCs w:val="20"/>
      </w:rPr>
      <w:t>14</w:t>
    </w:r>
    <w:r w:rsidRPr="007F1B84">
      <w:rPr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CF614D9" w14:textId="77777777" w:rsidR="0080790C" w:rsidRDefault="0080790C" w:rsidP="007F1B84">
      <w:pPr>
        <w:spacing w:after="0" w:line="240" w:lineRule="auto"/>
      </w:pPr>
      <w:r>
        <w:separator/>
      </w:r>
    </w:p>
  </w:footnote>
  <w:footnote w:type="continuationSeparator" w:id="0">
    <w:p w14:paraId="4C787331" w14:textId="77777777" w:rsidR="0080790C" w:rsidRDefault="0080790C" w:rsidP="007F1B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0A1AC37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9F534F3"/>
    <w:multiLevelType w:val="hybridMultilevel"/>
    <w:tmpl w:val="55F2AE34"/>
    <w:lvl w:ilvl="0" w:tplc="5F56F31E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C72CB7"/>
    <w:multiLevelType w:val="hybridMultilevel"/>
    <w:tmpl w:val="5C3A9B2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DC6830"/>
    <w:multiLevelType w:val="hybridMultilevel"/>
    <w:tmpl w:val="A688395E"/>
    <w:lvl w:ilvl="0" w:tplc="2C4E2A36">
      <w:start w:val="1"/>
      <w:numFmt w:val="lowerLetter"/>
      <w:lvlText w:val="%1)"/>
      <w:lvlJc w:val="left"/>
      <w:pPr>
        <w:ind w:left="720" w:hanging="360"/>
      </w:pPr>
      <w:rPr>
        <w:rFonts w:ascii="Calibri" w:eastAsia="Calibri" w:hAnsi="Calibri" w:cs="Calibri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A744698"/>
    <w:multiLevelType w:val="hybridMultilevel"/>
    <w:tmpl w:val="69AA16C2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5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5C59"/>
    <w:rsid w:val="00003760"/>
    <w:rsid w:val="000077C9"/>
    <w:rsid w:val="00015A70"/>
    <w:rsid w:val="0006479A"/>
    <w:rsid w:val="000C018C"/>
    <w:rsid w:val="000D2BC5"/>
    <w:rsid w:val="0011526D"/>
    <w:rsid w:val="00155C5C"/>
    <w:rsid w:val="001A4558"/>
    <w:rsid w:val="001B1A20"/>
    <w:rsid w:val="001C3394"/>
    <w:rsid w:val="001D2DE7"/>
    <w:rsid w:val="001E1D85"/>
    <w:rsid w:val="001F35D6"/>
    <w:rsid w:val="002935A6"/>
    <w:rsid w:val="002A15C9"/>
    <w:rsid w:val="002B2537"/>
    <w:rsid w:val="002C2D0B"/>
    <w:rsid w:val="002E3BC3"/>
    <w:rsid w:val="002E4A04"/>
    <w:rsid w:val="002F4D83"/>
    <w:rsid w:val="003019F8"/>
    <w:rsid w:val="00323E10"/>
    <w:rsid w:val="00326B7A"/>
    <w:rsid w:val="003478D3"/>
    <w:rsid w:val="003B5F77"/>
    <w:rsid w:val="003F4ABD"/>
    <w:rsid w:val="0042275F"/>
    <w:rsid w:val="00434D38"/>
    <w:rsid w:val="00450214"/>
    <w:rsid w:val="00496B2E"/>
    <w:rsid w:val="004C0668"/>
    <w:rsid w:val="00502728"/>
    <w:rsid w:val="005336A4"/>
    <w:rsid w:val="00560922"/>
    <w:rsid w:val="005E6BF4"/>
    <w:rsid w:val="005F02DB"/>
    <w:rsid w:val="00602DDA"/>
    <w:rsid w:val="006063F9"/>
    <w:rsid w:val="00642F99"/>
    <w:rsid w:val="006750E7"/>
    <w:rsid w:val="00682CD2"/>
    <w:rsid w:val="006B693C"/>
    <w:rsid w:val="006D7C66"/>
    <w:rsid w:val="006F12AE"/>
    <w:rsid w:val="00737194"/>
    <w:rsid w:val="00764D32"/>
    <w:rsid w:val="00787472"/>
    <w:rsid w:val="00796C50"/>
    <w:rsid w:val="007A6D21"/>
    <w:rsid w:val="007B10D5"/>
    <w:rsid w:val="007D1E32"/>
    <w:rsid w:val="007D4BD7"/>
    <w:rsid w:val="007F10EF"/>
    <w:rsid w:val="007F1B84"/>
    <w:rsid w:val="007F1E88"/>
    <w:rsid w:val="007F65FA"/>
    <w:rsid w:val="00801178"/>
    <w:rsid w:val="008025E1"/>
    <w:rsid w:val="0080790C"/>
    <w:rsid w:val="00823321"/>
    <w:rsid w:val="008353E2"/>
    <w:rsid w:val="00842267"/>
    <w:rsid w:val="00875853"/>
    <w:rsid w:val="008A5D6B"/>
    <w:rsid w:val="008B7305"/>
    <w:rsid w:val="008C797E"/>
    <w:rsid w:val="008D78B9"/>
    <w:rsid w:val="009C3860"/>
    <w:rsid w:val="009D7349"/>
    <w:rsid w:val="009E3F97"/>
    <w:rsid w:val="009E68F7"/>
    <w:rsid w:val="009F585F"/>
    <w:rsid w:val="00A57990"/>
    <w:rsid w:val="00A66D79"/>
    <w:rsid w:val="00A67F22"/>
    <w:rsid w:val="00A729C1"/>
    <w:rsid w:val="00AD028D"/>
    <w:rsid w:val="00B140C5"/>
    <w:rsid w:val="00B165A7"/>
    <w:rsid w:val="00B27CC4"/>
    <w:rsid w:val="00B73357"/>
    <w:rsid w:val="00B75764"/>
    <w:rsid w:val="00B808F7"/>
    <w:rsid w:val="00BC14E6"/>
    <w:rsid w:val="00BC2001"/>
    <w:rsid w:val="00BD39E9"/>
    <w:rsid w:val="00C03352"/>
    <w:rsid w:val="00C16719"/>
    <w:rsid w:val="00C21288"/>
    <w:rsid w:val="00C46531"/>
    <w:rsid w:val="00C46B33"/>
    <w:rsid w:val="00C471CF"/>
    <w:rsid w:val="00C47F19"/>
    <w:rsid w:val="00C620B8"/>
    <w:rsid w:val="00CA26D4"/>
    <w:rsid w:val="00CD1B98"/>
    <w:rsid w:val="00D06E8D"/>
    <w:rsid w:val="00D0794F"/>
    <w:rsid w:val="00D10E14"/>
    <w:rsid w:val="00D114D1"/>
    <w:rsid w:val="00D43A86"/>
    <w:rsid w:val="00D63CA8"/>
    <w:rsid w:val="00D87907"/>
    <w:rsid w:val="00D97EBA"/>
    <w:rsid w:val="00DD7E96"/>
    <w:rsid w:val="00DF19F4"/>
    <w:rsid w:val="00DF40A9"/>
    <w:rsid w:val="00E15C2C"/>
    <w:rsid w:val="00E15C59"/>
    <w:rsid w:val="00E7251E"/>
    <w:rsid w:val="00E726A4"/>
    <w:rsid w:val="00E90A24"/>
    <w:rsid w:val="00EB75C7"/>
    <w:rsid w:val="00F529BC"/>
    <w:rsid w:val="00F76CD3"/>
    <w:rsid w:val="00F92595"/>
    <w:rsid w:val="00FA6E9C"/>
    <w:rsid w:val="00FD7E5B"/>
    <w:rsid w:val="00FE35B9"/>
    <w:rsid w:val="00FE3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4:docId w14:val="479BFDE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077C9"/>
    <w:pPr>
      <w:keepNext/>
      <w:spacing w:before="240" w:after="60"/>
      <w:outlineLvl w:val="0"/>
    </w:pPr>
    <w:rPr>
      <w:rFonts w:eastAsia="Times New Roman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4D32"/>
    <w:pPr>
      <w:keepNext/>
      <w:spacing w:before="360" w:after="60"/>
      <w:outlineLvl w:val="1"/>
    </w:pPr>
    <w:rPr>
      <w:rFonts w:eastAsia="Times New Roman"/>
      <w:b/>
      <w:bCs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2275F"/>
    <w:rPr>
      <w:sz w:val="22"/>
      <w:szCs w:val="22"/>
    </w:rPr>
  </w:style>
  <w:style w:type="table" w:styleId="TableGrid">
    <w:name w:val="Table Grid"/>
    <w:basedOn w:val="TableNormal"/>
    <w:uiPriority w:val="59"/>
    <w:rsid w:val="00434D3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uiPriority w:val="99"/>
    <w:unhideWhenUsed/>
    <w:rsid w:val="00C21288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0077C9"/>
    <w:rPr>
      <w:rFonts w:ascii="Calibri" w:eastAsia="Times New Roman" w:hAnsi="Calibri" w:cs="Times New Roman"/>
      <w:b/>
      <w:bCs/>
      <w:kern w:val="32"/>
      <w:sz w:val="32"/>
      <w:szCs w:val="32"/>
      <w:lang w:eastAsia="en-US"/>
    </w:rPr>
  </w:style>
  <w:style w:type="character" w:customStyle="1" w:styleId="Heading2Char">
    <w:name w:val="Heading 2 Char"/>
    <w:link w:val="Heading2"/>
    <w:uiPriority w:val="9"/>
    <w:rsid w:val="00764D32"/>
    <w:rPr>
      <w:rFonts w:eastAsia="Times New Roman"/>
      <w:b/>
      <w:bCs/>
      <w:iCs/>
      <w:sz w:val="28"/>
      <w:szCs w:val="28"/>
      <w:lang w:eastAsia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0794F"/>
    <w:pPr>
      <w:keepLines/>
      <w:spacing w:before="480" w:after="0"/>
      <w:outlineLvl w:val="9"/>
    </w:pPr>
    <w:rPr>
      <w:rFonts w:ascii="Cambria" w:hAnsi="Cambria"/>
      <w:color w:val="365F91"/>
      <w:kern w:val="0"/>
      <w:sz w:val="28"/>
      <w:szCs w:val="28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D0794F"/>
  </w:style>
  <w:style w:type="paragraph" w:styleId="TOC2">
    <w:name w:val="toc 2"/>
    <w:basedOn w:val="Normal"/>
    <w:next w:val="Normal"/>
    <w:autoRedefine/>
    <w:uiPriority w:val="39"/>
    <w:unhideWhenUsed/>
    <w:rsid w:val="00D0794F"/>
    <w:pPr>
      <w:ind w:left="220"/>
    </w:pPr>
  </w:style>
  <w:style w:type="paragraph" w:styleId="Header">
    <w:name w:val="header"/>
    <w:basedOn w:val="Normal"/>
    <w:link w:val="HeaderChar"/>
    <w:uiPriority w:val="99"/>
    <w:unhideWhenUsed/>
    <w:rsid w:val="007F1B84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7F1B84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7F1B84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7F1B84"/>
    <w:rPr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1B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F1B84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2935A6"/>
    <w:pPr>
      <w:spacing w:after="0" w:line="240" w:lineRule="auto"/>
      <w:ind w:left="720"/>
    </w:pPr>
    <w:rPr>
      <w:rFonts w:cs="Calibri"/>
    </w:rPr>
  </w:style>
  <w:style w:type="character" w:styleId="CommentReference">
    <w:name w:val="annotation reference"/>
    <w:uiPriority w:val="99"/>
    <w:semiHidden/>
    <w:unhideWhenUsed/>
    <w:rsid w:val="00BC200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C2001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BC2001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C2001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BC2001"/>
    <w:rPr>
      <w:b/>
      <w:bCs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077C9"/>
    <w:pPr>
      <w:keepNext/>
      <w:spacing w:before="240" w:after="60"/>
      <w:outlineLvl w:val="0"/>
    </w:pPr>
    <w:rPr>
      <w:rFonts w:eastAsia="Times New Roman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4D32"/>
    <w:pPr>
      <w:keepNext/>
      <w:spacing w:before="360" w:after="60"/>
      <w:outlineLvl w:val="1"/>
    </w:pPr>
    <w:rPr>
      <w:rFonts w:eastAsia="Times New Roman"/>
      <w:b/>
      <w:bCs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2275F"/>
    <w:rPr>
      <w:sz w:val="22"/>
      <w:szCs w:val="22"/>
    </w:rPr>
  </w:style>
  <w:style w:type="table" w:styleId="TableGrid">
    <w:name w:val="Table Grid"/>
    <w:basedOn w:val="TableNormal"/>
    <w:uiPriority w:val="59"/>
    <w:rsid w:val="00434D3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uiPriority w:val="99"/>
    <w:unhideWhenUsed/>
    <w:rsid w:val="00C21288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0077C9"/>
    <w:rPr>
      <w:rFonts w:ascii="Calibri" w:eastAsia="Times New Roman" w:hAnsi="Calibri" w:cs="Times New Roman"/>
      <w:b/>
      <w:bCs/>
      <w:kern w:val="32"/>
      <w:sz w:val="32"/>
      <w:szCs w:val="32"/>
      <w:lang w:eastAsia="en-US"/>
    </w:rPr>
  </w:style>
  <w:style w:type="character" w:customStyle="1" w:styleId="Heading2Char">
    <w:name w:val="Heading 2 Char"/>
    <w:link w:val="Heading2"/>
    <w:uiPriority w:val="9"/>
    <w:rsid w:val="00764D32"/>
    <w:rPr>
      <w:rFonts w:eastAsia="Times New Roman"/>
      <w:b/>
      <w:bCs/>
      <w:iCs/>
      <w:sz w:val="28"/>
      <w:szCs w:val="28"/>
      <w:lang w:eastAsia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0794F"/>
    <w:pPr>
      <w:keepLines/>
      <w:spacing w:before="480" w:after="0"/>
      <w:outlineLvl w:val="9"/>
    </w:pPr>
    <w:rPr>
      <w:rFonts w:ascii="Cambria" w:hAnsi="Cambria"/>
      <w:color w:val="365F91"/>
      <w:kern w:val="0"/>
      <w:sz w:val="28"/>
      <w:szCs w:val="28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D0794F"/>
  </w:style>
  <w:style w:type="paragraph" w:styleId="TOC2">
    <w:name w:val="toc 2"/>
    <w:basedOn w:val="Normal"/>
    <w:next w:val="Normal"/>
    <w:autoRedefine/>
    <w:uiPriority w:val="39"/>
    <w:unhideWhenUsed/>
    <w:rsid w:val="00D0794F"/>
    <w:pPr>
      <w:ind w:left="220"/>
    </w:pPr>
  </w:style>
  <w:style w:type="paragraph" w:styleId="Header">
    <w:name w:val="header"/>
    <w:basedOn w:val="Normal"/>
    <w:link w:val="HeaderChar"/>
    <w:uiPriority w:val="99"/>
    <w:unhideWhenUsed/>
    <w:rsid w:val="007F1B84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7F1B84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7F1B84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7F1B84"/>
    <w:rPr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1B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F1B84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2935A6"/>
    <w:pPr>
      <w:spacing w:after="0" w:line="240" w:lineRule="auto"/>
      <w:ind w:left="720"/>
    </w:pPr>
    <w:rPr>
      <w:rFonts w:cs="Calibri"/>
    </w:rPr>
  </w:style>
  <w:style w:type="character" w:styleId="CommentReference">
    <w:name w:val="annotation reference"/>
    <w:uiPriority w:val="99"/>
    <w:semiHidden/>
    <w:unhideWhenUsed/>
    <w:rsid w:val="00BC200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C2001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BC2001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C2001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BC2001"/>
    <w:rPr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748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8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941558-34D1-0242-AE6D-40A1561DFF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14</Pages>
  <Words>1459</Words>
  <Characters>8640</Characters>
  <Application>Microsoft Macintosh Word</Application>
  <DocSecurity>0</DocSecurity>
  <Lines>112</Lines>
  <Paragraphs>129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Melbourne</Company>
  <LinksUpToDate>false</LinksUpToDate>
  <CharactersWithSpaces>9970</CharactersWithSpaces>
  <SharedDoc>false</SharedDoc>
  <HLinks>
    <vt:vector size="138" baseType="variant">
      <vt:variant>
        <vt:i4>1835065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_Toc360793394</vt:lpwstr>
      </vt:variant>
      <vt:variant>
        <vt:i4>1835065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_Toc360793393</vt:lpwstr>
      </vt:variant>
      <vt:variant>
        <vt:i4>1835065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_Toc360793392</vt:lpwstr>
      </vt:variant>
      <vt:variant>
        <vt:i4>1835065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_Toc360793391</vt:lpwstr>
      </vt:variant>
      <vt:variant>
        <vt:i4>1835065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_Toc360793390</vt:lpwstr>
      </vt:variant>
      <vt:variant>
        <vt:i4>1900601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_Toc360793389</vt:lpwstr>
      </vt:variant>
      <vt:variant>
        <vt:i4>1900601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_Toc360793388</vt:lpwstr>
      </vt:variant>
      <vt:variant>
        <vt:i4>1900601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_Toc360793387</vt:lpwstr>
      </vt:variant>
      <vt:variant>
        <vt:i4>1900601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_Toc360793386</vt:lpwstr>
      </vt:variant>
      <vt:variant>
        <vt:i4>1900601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_Toc360793385</vt:lpwstr>
      </vt:variant>
      <vt:variant>
        <vt:i4>1900601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_Toc360793384</vt:lpwstr>
      </vt:variant>
      <vt:variant>
        <vt:i4>1900601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_Toc360793383</vt:lpwstr>
      </vt:variant>
      <vt:variant>
        <vt:i4>1900601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_Toc360793382</vt:lpwstr>
      </vt:variant>
      <vt:variant>
        <vt:i4>1900601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_Toc360793381</vt:lpwstr>
      </vt:variant>
      <vt:variant>
        <vt:i4>1900601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_Toc360793380</vt:lpwstr>
      </vt:variant>
      <vt:variant>
        <vt:i4>1179705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_Toc360793379</vt:lpwstr>
      </vt:variant>
      <vt:variant>
        <vt:i4>1179705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_Toc360793378</vt:lpwstr>
      </vt:variant>
      <vt:variant>
        <vt:i4>1179705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_Toc360793377</vt:lpwstr>
      </vt:variant>
      <vt:variant>
        <vt:i4>1179705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_Toc360793376</vt:lpwstr>
      </vt:variant>
      <vt:variant>
        <vt:i4>1179705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_Toc360793375</vt:lpwstr>
      </vt:variant>
      <vt:variant>
        <vt:i4>1179705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_Toc360793374</vt:lpwstr>
      </vt:variant>
      <vt:variant>
        <vt:i4>1179705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_Toc360793373</vt:lpwstr>
      </vt:variant>
      <vt:variant>
        <vt:i4>1179705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_Toc360793372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astahmer</dc:creator>
  <cp:keywords/>
  <dc:description/>
  <cp:lastModifiedBy>Raelene Endersby</cp:lastModifiedBy>
  <cp:revision>2</cp:revision>
  <dcterms:created xsi:type="dcterms:W3CDTF">2013-12-09T06:55:00Z</dcterms:created>
  <dcterms:modified xsi:type="dcterms:W3CDTF">2013-12-15T09:13:00Z</dcterms:modified>
</cp:coreProperties>
</file>