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DFC" w:rsidRDefault="00D4246C">
      <w:pPr>
        <w:pStyle w:val="Heading1"/>
        <w:ind w:left="720" w:firstLine="720"/>
        <w:jc w:val="center"/>
        <w:rPr>
          <w:sz w:val="28"/>
          <w:szCs w:val="28"/>
        </w:rPr>
      </w:pPr>
      <w:r>
        <w:rPr>
          <w:sz w:val="28"/>
          <w:szCs w:val="28"/>
        </w:rPr>
        <w:t xml:space="preserve"> WBE JSP &amp; Servlet</w:t>
      </w:r>
    </w:p>
    <w:p w:rsidR="000E6DFC" w:rsidRDefault="00D4246C">
      <w:pPr>
        <w:pStyle w:val="Heading1"/>
        <w:jc w:val="center"/>
        <w:rPr>
          <w:sz w:val="28"/>
          <w:szCs w:val="28"/>
        </w:rPr>
      </w:pPr>
      <w:r>
        <w:rPr>
          <w:sz w:val="28"/>
          <w:szCs w:val="28"/>
        </w:rPr>
        <w:t xml:space="preserve">Ứng Dụng Quản Lý Khu Nghỉ Dưỡng </w:t>
      </w:r>
      <w:bookmarkStart w:id="0" w:name="_GoBack"/>
      <w:r>
        <w:rPr>
          <w:sz w:val="28"/>
          <w:szCs w:val="28"/>
        </w:rPr>
        <w:t>Furama</w:t>
      </w:r>
      <w:bookmarkEnd w:id="0"/>
    </w:p>
    <w:p w:rsidR="000E6DFC" w:rsidRDefault="000E6DFC">
      <w:pPr>
        <w:pStyle w:val="Heading1"/>
        <w:jc w:val="both"/>
        <w:rPr>
          <w:sz w:val="28"/>
          <w:szCs w:val="28"/>
        </w:rPr>
      </w:pPr>
    </w:p>
    <w:p w:rsidR="000E6DFC" w:rsidRDefault="00D4246C">
      <w:pPr>
        <w:pStyle w:val="Heading1"/>
        <w:numPr>
          <w:ilvl w:val="0"/>
          <w:numId w:val="1"/>
        </w:numPr>
        <w:ind w:left="0" w:firstLine="0"/>
        <w:jc w:val="both"/>
        <w:rPr>
          <w:sz w:val="28"/>
          <w:szCs w:val="28"/>
        </w:rPr>
      </w:pPr>
      <w:r>
        <w:rPr>
          <w:sz w:val="28"/>
          <w:szCs w:val="28"/>
        </w:rPr>
        <w:t>Mục đích</w:t>
      </w:r>
    </w:p>
    <w:p w:rsidR="000E6DFC" w:rsidRDefault="00D4246C">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rsidR="000E6DFC" w:rsidRDefault="00D4246C">
      <w:pPr>
        <w:pStyle w:val="Heading1"/>
        <w:numPr>
          <w:ilvl w:val="0"/>
          <w:numId w:val="1"/>
        </w:numPr>
        <w:ind w:left="0" w:firstLine="0"/>
        <w:jc w:val="both"/>
        <w:rPr>
          <w:sz w:val="28"/>
          <w:szCs w:val="28"/>
        </w:rPr>
      </w:pPr>
      <w:r>
        <w:rPr>
          <w:sz w:val="28"/>
          <w:szCs w:val="28"/>
        </w:rPr>
        <w:t>Công nghệ phải dùng</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0E6DFC">
        <w:trPr>
          <w:trHeight w:val="100"/>
        </w:trPr>
        <w:tc>
          <w:tcPr>
            <w:tcW w:w="7371" w:type="dxa"/>
          </w:tcPr>
          <w:p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0E6DFC">
        <w:trPr>
          <w:trHeight w:val="100"/>
        </w:trPr>
        <w:tc>
          <w:tcPr>
            <w:tcW w:w="7371" w:type="dxa"/>
          </w:tcPr>
          <w:p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0E6DFC" w:rsidRDefault="000E6DFC">
      <w:pPr>
        <w:spacing w:before="280" w:after="280" w:line="240" w:lineRule="auto"/>
        <w:ind w:firstLine="284"/>
        <w:jc w:val="both"/>
        <w:rPr>
          <w:rFonts w:ascii="Times New Roman" w:eastAsia="Times New Roman" w:hAnsi="Times New Roman" w:cs="Times New Roman"/>
          <w:sz w:val="28"/>
          <w:szCs w:val="28"/>
        </w:rPr>
      </w:pPr>
    </w:p>
    <w:p w:rsidR="000E6DFC" w:rsidRDefault="00D4246C">
      <w:pPr>
        <w:pStyle w:val="Heading1"/>
        <w:numPr>
          <w:ilvl w:val="0"/>
          <w:numId w:val="1"/>
        </w:numPr>
        <w:ind w:left="0" w:firstLine="0"/>
        <w:jc w:val="both"/>
        <w:rPr>
          <w:sz w:val="28"/>
          <w:szCs w:val="28"/>
        </w:rPr>
      </w:pPr>
      <w:r>
        <w:rPr>
          <w:sz w:val="28"/>
          <w:szCs w:val="28"/>
        </w:rPr>
        <w:t>Mô tả hệ thống</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(service_name), Diện tích sử dụng (service_area), Chi phí thuê (service_cost), Số lượng người tối đa </w:t>
      </w:r>
      <w:r>
        <w:rPr>
          <w:rFonts w:ascii="Times New Roman" w:eastAsia="Times New Roman" w:hAnsi="Times New Roman" w:cs="Times New Roman"/>
          <w:sz w:val="28"/>
          <w:szCs w:val="28"/>
        </w:rPr>
        <w:lastRenderedPageBreak/>
        <w:t xml:space="preserve">(service_max_people), Kiểu thuê (rent_type_id, bao gồm thuê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năm, tháng, ngày, giờ).</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Villa sẽ có thêm thông tin: Tiêu chuẩn phòng (standard_room), Mô tả tiện nghi khác (description_other_convenience), Diện tích hồ bơi (pool_area), Số tầng (number_of_floors).</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w:t>
      </w:r>
      <w:r w:rsidR="00C2635E">
        <w:rPr>
          <w:rFonts w:ascii="Times New Roman" w:eastAsia="Times New Roman" w:hAnsi="Times New Roman" w:cs="Times New Roman"/>
          <w:sz w:val="28"/>
          <w:szCs w:val="28"/>
        </w:rPr>
        <w:tab/>
      </w:r>
      <w:r>
        <w:rPr>
          <w:rFonts w:ascii="Times New Roman" w:eastAsia="Times New Roman" w:hAnsi="Times New Roman" w:cs="Times New Roman"/>
          <w:sz w:val="28"/>
          <w:szCs w:val="28"/>
        </w:rPr>
        <w:t>), Số tầng (number_of_floors).</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8"/>
          <w:szCs w:val="28"/>
        </w:rPr>
        <w:t>xe</w:t>
      </w:r>
      <w:proofErr w:type="gramEnd"/>
      <w:r>
        <w:rPr>
          <w:rFonts w:ascii="Times New Roman" w:eastAsia="Times New Roman" w:hAnsi="Times New Roman" w:cs="Times New Roman"/>
          <w:sz w:val="28"/>
          <w:szCs w:val="28"/>
        </w:rPr>
        <w:t xml:space="preserve"> di chuyển tham quan resort.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Loại Customer bao gồm (customer_type): Diamond, Platinium, Gold, Silver, Member.</w:t>
      </w:r>
    </w:p>
    <w:p w:rsidR="000E6DFC" w:rsidRDefault="00D4246C">
      <w:pPr>
        <w:spacing w:before="280" w:after="280" w:line="240" w:lineRule="auto"/>
        <w:ind w:firstLine="284"/>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Customer có thể sử dụng các dịch vụ thuê Villa, House, Phòng và các dịch vụ đi kèm.</w:t>
      </w:r>
      <w:proofErr w:type="gramEnd"/>
    </w:p>
    <w:p w:rsidR="000E6DFC" w:rsidRDefault="00D4246C">
      <w:pPr>
        <w:spacing w:before="280" w:after="280" w:line="240" w:lineRule="auto"/>
        <w:ind w:firstLine="284"/>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Đối với các dịch vụ thuê Villa và House thì Customer cần phải làm hợp đồng thuê với Furama.</w:t>
      </w:r>
      <w:proofErr w:type="gramEnd"/>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rsidR="000E6DFC" w:rsidRDefault="00D4246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0E6DFC" w:rsidRDefault="000E6DF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0E6DFC" w:rsidRDefault="00D4246C">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467350"/>
                    </a:xfrm>
                    <a:prstGeom prst="rect">
                      <a:avLst/>
                    </a:prstGeom>
                    <a:ln/>
                  </pic:spPr>
                </pic:pic>
              </a:graphicData>
            </a:graphic>
          </wp:inline>
        </w:drawing>
      </w:r>
    </w:p>
    <w:p w:rsidR="000E6DFC" w:rsidRDefault="00D4246C">
      <w:pPr>
        <w:pStyle w:val="Heading1"/>
        <w:numPr>
          <w:ilvl w:val="0"/>
          <w:numId w:val="1"/>
        </w:numPr>
        <w:ind w:left="0" w:firstLine="0"/>
        <w:jc w:val="both"/>
        <w:rPr>
          <w:sz w:val="28"/>
          <w:szCs w:val="28"/>
        </w:rPr>
      </w:pPr>
      <w:bookmarkStart w:id="1" w:name="_heading=h.gjdgxs" w:colFirst="0" w:colLast="0"/>
      <w:bookmarkEnd w:id="1"/>
      <w:r>
        <w:br w:type="page"/>
      </w:r>
    </w:p>
    <w:p w:rsidR="000E6DFC" w:rsidRDefault="00D4246C">
      <w:pPr>
        <w:pStyle w:val="Heading1"/>
        <w:numPr>
          <w:ilvl w:val="0"/>
          <w:numId w:val="1"/>
        </w:numPr>
        <w:ind w:left="0" w:firstLine="0"/>
        <w:jc w:val="both"/>
        <w:rPr>
          <w:sz w:val="28"/>
          <w:szCs w:val="28"/>
        </w:rPr>
      </w:pPr>
      <w:bookmarkStart w:id="2" w:name="_heading=h.chc9nwwkqdqy" w:colFirst="0" w:colLast="0"/>
      <w:bookmarkEnd w:id="2"/>
      <w:r>
        <w:rPr>
          <w:sz w:val="28"/>
          <w:szCs w:val="28"/>
        </w:rPr>
        <w:lastRenderedPageBreak/>
        <w:t>Yêu cầu hệ thống</w:t>
      </w:r>
    </w:p>
    <w:p w:rsidR="000E6DFC" w:rsidRDefault="00D4246C">
      <w:pPr>
        <w:pStyle w:val="Heading2"/>
        <w:ind w:firstLine="284"/>
        <w:jc w:val="both"/>
        <w:rPr>
          <w:i/>
          <w:color w:val="4472C4"/>
          <w:sz w:val="28"/>
          <w:szCs w:val="28"/>
        </w:rPr>
      </w:pPr>
      <w:r>
        <w:rPr>
          <w:sz w:val="28"/>
          <w:szCs w:val="28"/>
        </w:rPr>
        <w:t xml:space="preserve">Yêu cầu 1 </w:t>
      </w:r>
    </w:p>
    <w:p w:rsidR="000E6DFC" w:rsidRDefault="00D4246C">
      <w:pPr>
        <w:pStyle w:val="Heading2"/>
        <w:ind w:firstLine="284"/>
        <w:jc w:val="both"/>
        <w:rPr>
          <w:color w:val="000000"/>
          <w:sz w:val="28"/>
          <w:szCs w:val="28"/>
          <w:u w:val="single"/>
        </w:rPr>
      </w:pPr>
      <w:r>
        <w:rPr>
          <w:color w:val="000000"/>
          <w:sz w:val="28"/>
          <w:szCs w:val="28"/>
          <w:u w:val="single"/>
        </w:rPr>
        <w:t>Objectives</w:t>
      </w:r>
    </w:p>
    <w:p w:rsidR="000E6DFC" w:rsidRDefault="00D4246C">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9">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thiết kế dưới đây:</w:t>
      </w:r>
    </w:p>
    <w:p w:rsidR="000E6DFC" w:rsidRDefault="00D4246C">
      <w:pPr>
        <w:jc w:val="both"/>
        <w:rPr>
          <w:rFonts w:ascii="Times New Roman" w:eastAsia="Times New Roman" w:hAnsi="Times New Roman" w:cs="Times New Roman"/>
          <w:color w:val="000000"/>
          <w:sz w:val="28"/>
          <w:szCs w:val="28"/>
        </w:rPr>
      </w:pPr>
      <w:bookmarkStart w:id="3" w:name="_heading=h.hcu9sq32xyrk" w:colFirst="0" w:colLast="0"/>
      <w:bookmarkEnd w:id="3"/>
      <w:r>
        <w:rPr>
          <w:noProof/>
          <w:sz w:val="28"/>
          <w:szCs w:val="28"/>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56498" cy="4273373"/>
                    </a:xfrm>
                    <a:prstGeom prst="rect">
                      <a:avLst/>
                    </a:prstGeom>
                    <a:ln/>
                  </pic:spPr>
                </pic:pic>
              </a:graphicData>
            </a:graphic>
          </wp:inline>
        </w:drawing>
      </w:r>
      <w:r>
        <w:br w:type="page"/>
      </w:r>
    </w:p>
    <w:p w:rsidR="000E6DFC" w:rsidRDefault="00D4246C">
      <w:pPr>
        <w:pStyle w:val="Heading2"/>
        <w:ind w:firstLine="284"/>
        <w:jc w:val="both"/>
        <w:rPr>
          <w:sz w:val="28"/>
          <w:szCs w:val="28"/>
        </w:rPr>
      </w:pPr>
      <w:bookmarkStart w:id="4" w:name="_heading=h.ff851b5pn48" w:colFirst="0" w:colLast="0"/>
      <w:bookmarkEnd w:id="4"/>
      <w:r>
        <w:rPr>
          <w:sz w:val="28"/>
          <w:szCs w:val="28"/>
        </w:rPr>
        <w:lastRenderedPageBreak/>
        <w:t xml:space="preserve">Yêu cầu 2 </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0E6DFC" w:rsidRDefault="00D4246C">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Nhân viên (sử dụng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0E6DFC" w:rsidRDefault="00D4246C">
      <w:pPr>
        <w:spacing w:after="240"/>
        <w:jc w:val="both"/>
        <w:rPr>
          <w:rFonts w:ascii="Times New Roman" w:eastAsia="Times New Roman" w:hAnsi="Times New Roman" w:cs="Times New Roman"/>
          <w:sz w:val="28"/>
          <w:szCs w:val="28"/>
        </w:rPr>
      </w:pPr>
      <w:r>
        <w:br w:type="page"/>
      </w:r>
    </w:p>
    <w:p w:rsidR="000E6DFC" w:rsidRDefault="00D4246C">
      <w:pPr>
        <w:pStyle w:val="Heading2"/>
        <w:ind w:firstLine="284"/>
        <w:jc w:val="both"/>
        <w:rPr>
          <w:sz w:val="28"/>
          <w:szCs w:val="28"/>
        </w:rPr>
      </w:pPr>
      <w:bookmarkStart w:id="5" w:name="_heading=h.rd6vddbcmsai" w:colFirst="0" w:colLast="0"/>
      <w:bookmarkEnd w:id="5"/>
      <w:r>
        <w:rPr>
          <w:sz w:val="28"/>
          <w:szCs w:val="28"/>
        </w:rPr>
        <w:lastRenderedPageBreak/>
        <w:t xml:space="preserve">Yêu cầu 3 </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0E6DFC" w:rsidRDefault="00D4246C">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0E6DFC" w:rsidRDefault="00D4246C">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Ngày sinh, Ngày làm hợp đồng, Ngày kết thúc sử dụng datepicker để người dùng có thể chọn ngày thuận tiện. Phải validate xem ngày giờ có hợp lệ hay không (đúng định dạng ngày giờ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format DD/MM/YYYY).</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0E6DFC" w:rsidRDefault="00D4246C">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D4246C" w:rsidRDefault="00D4246C" w:rsidP="00D4246C">
      <w:pPr>
        <w:spacing w:after="24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D4246C" w:rsidRDefault="00D4246C" w:rsidP="00D4246C">
      <w:pPr>
        <w:spacing w:after="240" w:line="240" w:lineRule="auto"/>
        <w:ind w:left="720"/>
        <w:jc w:val="both"/>
        <w:rPr>
          <w:rFonts w:ascii="Times New Roman" w:eastAsia="Times New Roman" w:hAnsi="Times New Roman" w:cs="Times New Roman"/>
          <w:sz w:val="28"/>
          <w:szCs w:val="28"/>
        </w:rPr>
      </w:pPr>
    </w:p>
    <w:p w:rsidR="000E6DFC" w:rsidRDefault="000E6DFC">
      <w:pPr>
        <w:spacing w:after="240" w:line="240" w:lineRule="auto"/>
        <w:jc w:val="both"/>
        <w:rPr>
          <w:rFonts w:ascii="Times New Roman" w:eastAsia="Times New Roman" w:hAnsi="Times New Roman" w:cs="Times New Roman"/>
          <w:sz w:val="28"/>
          <w:szCs w:val="28"/>
        </w:rPr>
      </w:pPr>
    </w:p>
    <w:p w:rsidR="000E6DFC" w:rsidRDefault="00D4246C">
      <w:pPr>
        <w:pStyle w:val="Heading2"/>
        <w:ind w:firstLine="284"/>
        <w:jc w:val="both"/>
        <w:rPr>
          <w:sz w:val="28"/>
          <w:szCs w:val="28"/>
        </w:rPr>
      </w:pPr>
      <w:r>
        <w:br w:type="page"/>
      </w:r>
    </w:p>
    <w:p w:rsidR="000E6DFC" w:rsidRDefault="00D4246C">
      <w:pPr>
        <w:pStyle w:val="Heading2"/>
        <w:ind w:firstLine="284"/>
        <w:jc w:val="both"/>
        <w:rPr>
          <w:i/>
          <w:sz w:val="28"/>
          <w:szCs w:val="28"/>
        </w:rPr>
      </w:pPr>
      <w:r>
        <w:rPr>
          <w:sz w:val="28"/>
          <w:szCs w:val="28"/>
        </w:rPr>
        <w:lastRenderedPageBreak/>
        <w:t xml:space="preserve">Yêu cầu 4 * </w:t>
      </w:r>
      <w:r>
        <w:rPr>
          <w:i/>
          <w:sz w:val="28"/>
          <w:szCs w:val="28"/>
        </w:rPr>
        <w:t>(</w:t>
      </w:r>
      <w:r w:rsidRPr="00D4246C">
        <w:rPr>
          <w:i/>
          <w:color w:val="FF0000"/>
          <w:sz w:val="28"/>
          <w:szCs w:val="28"/>
        </w:rPr>
        <w:t>Học viên tự tìm hiểu</w:t>
      </w:r>
      <w:r>
        <w:rPr>
          <w:i/>
          <w:sz w:val="28"/>
          <w:szCs w:val="28"/>
        </w:rPr>
        <w:t>)</w:t>
      </w:r>
    </w:p>
    <w:p w:rsidR="000E6DFC" w:rsidRDefault="00D4246C">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0E6DFC" w:rsidRDefault="000E6DFC">
      <w:pPr>
        <w:spacing w:after="0"/>
        <w:ind w:left="360"/>
        <w:jc w:val="both"/>
        <w:rPr>
          <w:rFonts w:ascii="Times New Roman" w:eastAsia="Times New Roman" w:hAnsi="Times New Roman" w:cs="Times New Roman"/>
          <w:sz w:val="28"/>
          <w:szCs w:val="28"/>
        </w:rPr>
      </w:pPr>
    </w:p>
    <w:p w:rsidR="000E6DFC" w:rsidRDefault="00D4246C">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43400" cy="2781300"/>
                    </a:xfrm>
                    <a:prstGeom prst="rect">
                      <a:avLst/>
                    </a:prstGeom>
                    <a:ln/>
                  </pic:spPr>
                </pic:pic>
              </a:graphicData>
            </a:graphic>
          </wp:inline>
        </w:drawing>
      </w:r>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Sau khi login thành công thì sẽ chuyển hướng sang home. </w:t>
      </w:r>
      <w:proofErr w:type="gramStart"/>
      <w:r>
        <w:rPr>
          <w:rFonts w:ascii="Times New Roman" w:eastAsia="Times New Roman" w:hAnsi="Times New Roman" w:cs="Times New Roman"/>
          <w:color w:val="000000"/>
          <w:sz w:val="28"/>
          <w:szCs w:val="28"/>
        </w:rPr>
        <w:t>Sử dụng Session để lưu họ tên nhân viên sau khi đăng nhập và hiển thị tại góc trên bên phải màn hình ở header của tất cả các trang (như giao diện ở Yêu cầu 1).</w:t>
      </w:r>
      <w:proofErr w:type="gramEnd"/>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rsidR="000E6DFC" w:rsidRDefault="00D4246C">
      <w:pPr>
        <w:pStyle w:val="Heading2"/>
        <w:ind w:firstLine="284"/>
        <w:jc w:val="both"/>
        <w:rPr>
          <w:sz w:val="28"/>
          <w:szCs w:val="28"/>
        </w:rPr>
      </w:pPr>
      <w:bookmarkStart w:id="7" w:name="_heading=h.jzny788j3n0h" w:colFirst="0" w:colLast="0"/>
      <w:bookmarkEnd w:id="7"/>
      <w:r>
        <w:br w:type="page"/>
      </w:r>
    </w:p>
    <w:p w:rsidR="000E6DFC" w:rsidRDefault="00D4246C">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w:t>
      </w:r>
      <w:r w:rsidRPr="00D4246C">
        <w:rPr>
          <w:i/>
          <w:color w:val="FF0000"/>
          <w:sz w:val="28"/>
          <w:szCs w:val="28"/>
        </w:rPr>
        <w:t>Học viên tự tìm hiểu</w:t>
      </w:r>
      <w:r>
        <w:rPr>
          <w:i/>
          <w:sz w:val="28"/>
          <w:szCs w:val="28"/>
        </w:rPr>
        <w:t>)</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0E6DFC" w:rsidRDefault="00D4246C">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 xml:space="preserve">Nếu người dùng là nhân viên “quản lý” hoặc “giám đốc” thì sẽ truy cập được vào trang quản lý Nhân viên, được quyền thêm, sửa, xóa Nhân viên. </w:t>
      </w:r>
      <w:proofErr w:type="gramStart"/>
      <w:r>
        <w:rPr>
          <w:rFonts w:ascii="Times New Roman" w:eastAsia="Times New Roman" w:hAnsi="Times New Roman" w:cs="Times New Roman"/>
          <w:sz w:val="28"/>
          <w:szCs w:val="28"/>
        </w:rPr>
        <w:t>Ngược lại, các nhân viên khác thì không có quyền truy cập.</w:t>
      </w:r>
      <w:proofErr w:type="gramEnd"/>
    </w:p>
    <w:sectPr w:rsidR="000E6D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E4DE8"/>
    <w:multiLevelType w:val="multilevel"/>
    <w:tmpl w:val="19FADB5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551AA3"/>
    <w:multiLevelType w:val="multilevel"/>
    <w:tmpl w:val="1C8A5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FC02144"/>
    <w:multiLevelType w:val="multilevel"/>
    <w:tmpl w:val="CDA4B7B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F391A22"/>
    <w:multiLevelType w:val="multilevel"/>
    <w:tmpl w:val="7032A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5B447EF"/>
    <w:multiLevelType w:val="multilevel"/>
    <w:tmpl w:val="D8F6F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0E6DFC"/>
    <w:rsid w:val="000E6DFC"/>
    <w:rsid w:val="0087132F"/>
    <w:rsid w:val="00C2635E"/>
    <w:rsid w:val="00D4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2C651E-D208-48D7-869E-052E1ADB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4</cp:revision>
  <dcterms:created xsi:type="dcterms:W3CDTF">2019-08-27T04:23:00Z</dcterms:created>
  <dcterms:modified xsi:type="dcterms:W3CDTF">2022-01-14T17:48:00Z</dcterms:modified>
</cp:coreProperties>
</file>