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after="60" w:line="360" w:lineRule="auto"/>
      </w:pPr>
      <w:r>
        <w:rPr>
          <w:b/>
          <w:bCs/>
          <w:color w:val="111111"/>
          <w:sz w:val="28"/>
          <w:szCs w:val="28"/>
        </w:rPr>
        <w:t xml:space="preserve">BỘ GIÁO DỤC VÀ ĐÀO TẠO</w:t>
      </w:r>
    </w:p>
    <w:p>
      <w:pPr>
        <w:jc w:val="center"/>
        <w:spacing w:after="300" w:line="360" w:lineRule="auto"/>
      </w:pPr>
      <w:r>
        <w:rPr>
          <w:b/>
          <w:bCs/>
          <w:color w:val="111111"/>
          <w:sz w:val="30"/>
          <w:szCs w:val="30"/>
        </w:rPr>
        <w:t xml:space="preserve">TRƯỜNG ĐẠI HỌC CÔNG NGHỆ THÔNG TIN</w:t>
      </w:r>
    </w:p>
    <w:p>
      <w:pPr>
        <w:jc w:val="center"/>
        <w:spacing w:after="120" w:line="360" w:lineRule="auto"/>
      </w:pPr>
      <w:r>
        <w:rPr>
          <w:b/>
          <w:bCs/>
          <w:color w:val="C25A00"/>
          <w:sz w:val="36"/>
          <w:szCs w:val="36"/>
        </w:rPr>
        <w:t xml:space="preserve">BÁO CÁO ĐỒ ÁN MÔN HỌC</w:t>
      </w:r>
    </w:p>
    <w:p>
      <w:pPr>
        <w:jc w:val="center"/>
        <w:spacing w:after="200" w:line="360" w:lineRule="auto"/>
      </w:pPr>
      <w:r>
        <w:rPr>
          <w:b/>
          <w:bCs/>
          <w:color w:val="1F497D"/>
          <w:sz w:val="28"/>
          <w:szCs w:val="28"/>
        </w:rPr>
        <w:t xml:space="preserve">HỆ THỐNG QUẢN TRỊ NỘI DUNG (CMS) - PHÁT TRIỂN WEBSITE VỚI WORDPRESS</w:t>
      </w:r>
    </w:p>
    <w:p>
      <w:pPr>
        <w:jc w:val="center"/>
        <w:spacing w:after="80" w:line="360" w:lineRule="auto"/>
      </w:pPr>
      <w:r>
        <w:rPr>
          <w:i/>
          <w:iCs/>
          <w:color w:val="111111"/>
          <w:sz w:val="26"/>
          <w:szCs w:val="26"/>
        </w:rPr>
        <w:t xml:space="preserve">ĐỀ TÀI:</w:t>
      </w:r>
    </w:p>
    <w:p>
      <w:pPr>
        <w:jc w:val="center"/>
        <w:spacing w:after="80" w:line="360" w:lineRule="auto"/>
      </w:pPr>
      <w:r>
        <w:rPr>
          <w:b/>
          <w:bCs/>
          <w:color w:val="D85D00"/>
          <w:sz w:val="34"/>
          <w:szCs w:val="34"/>
        </w:rPr>
        <w:t xml:space="preserve">THIẾT KẾ &amp; XÂY DỰNG WEBSITE TUYỂN DỤNG CAO CẤP</w:t>
      </w:r>
    </w:p>
    <w:p>
      <w:pPr>
        <w:jc w:val="center"/>
        <w:spacing w:after="500" w:line="360" w:lineRule="auto"/>
      </w:pPr>
      <w:r>
        <w:rPr>
          <w:b/>
          <w:bCs/>
          <w:color w:val="111111"/>
          <w:sz w:val="26"/>
          <w:szCs w:val="26"/>
        </w:rPr>
        <w:t xml:space="preserve">DỰA TRÊN THEME JOBSCOUT &amp; WP JOB MANAGER (DỰ ÁN CMS-JOB-DESIGN)</w:t>
      </w:r>
    </w:p>
    <w:p>
      <w:pPr>
        <w:jc w:val="right"/>
        <w:spacing w:after="100" w:line="360" w:lineRule="auto"/>
      </w:pPr>
      <w:r>
        <w:rPr>
          <w:b/>
          <w:bCs/>
          <w:color w:val="111111"/>
          <w:sz w:val="26"/>
          <w:szCs w:val="26"/>
        </w:rPr>
        <w:t xml:space="preserve">Giảng viên hướng dẫn: ThS. Giảng Viên Hướng Dẫn</w:t>
      </w:r>
    </w:p>
    <w:p>
      <w:pPr>
        <w:jc w:val="right"/>
        <w:spacing w:after="100" w:line="360" w:lineRule="auto"/>
      </w:pPr>
      <w:r>
        <w:rPr>
          <w:b/>
          <w:bCs/>
          <w:color w:val="111111"/>
          <w:sz w:val="26"/>
          <w:szCs w:val="26"/>
        </w:rPr>
        <w:t xml:space="preserve">Nhóm sinh viên thực hiện: Nhóm Đồ Án CMS</w:t>
      </w:r>
    </w:p>
    <w:p>
      <w:pPr>
        <w:jc w:val="right"/>
        <w:spacing w:after="60" w:line="360" w:lineRule="auto"/>
      </w:pPr>
      <w:r>
        <w:rPr>
          <w:color w:val="111111"/>
          <w:sz w:val="26"/>
          <w:szCs w:val="26"/>
        </w:rPr>
        <w:t xml:space="preserve">Trưởng nhóm (Lead): Trần Cao Trọng</w:t>
      </w:r>
    </w:p>
    <w:p>
      <w:pPr>
        <w:jc w:val="right"/>
        <w:spacing w:after="60" w:line="360" w:lineRule="auto"/>
      </w:pPr>
      <w:r>
        <w:rPr>
          <w:color w:val="111111"/>
          <w:sz w:val="26"/>
          <w:szCs w:val="26"/>
        </w:rPr>
        <w:t xml:space="preserve">Thành viên nhóm: Trần Văn Trọng</w:t>
      </w:r>
    </w:p>
    <w:p>
      <w:pPr>
        <w:jc w:val="right"/>
        <w:spacing w:after="60" w:line="360" w:lineRule="auto"/>
      </w:pPr>
      <w:r>
        <w:rPr>
          <w:color w:val="111111"/>
          <w:sz w:val="26"/>
          <w:szCs w:val="26"/>
        </w:rPr>
        <w:t xml:space="preserve">               Nguyễn Hữu Chúc</w:t>
      </w:r>
    </w:p>
    <w:p>
      <w:pPr>
        <w:jc w:val="right"/>
        <w:spacing w:after="60" w:line="360" w:lineRule="auto"/>
      </w:pPr>
      <w:r>
        <w:rPr>
          <w:color w:val="111111"/>
          <w:sz w:val="26"/>
          <w:szCs w:val="26"/>
        </w:rPr>
        <w:t xml:space="preserve">               Hồ Hoàng Đức Huy</w:t>
      </w:r>
    </w:p>
    <w:p>
      <w:pPr>
        <w:jc w:val="right"/>
        <w:spacing w:after="300" w:line="360" w:lineRule="auto"/>
      </w:pPr>
      <w:r>
        <w:rPr>
          <w:color w:val="111111"/>
          <w:sz w:val="26"/>
          <w:szCs w:val="26"/>
        </w:rPr>
        <w:t xml:space="preserve">               Nguyễn Hữu Phong</w:t>
      </w:r>
    </w:p>
    <w:p>
      <w:pPr>
        <w:jc w:val="center"/>
        <w:spacing w:after="300" w:line="360" w:lineRule="auto"/>
      </w:pPr>
      <w:r>
        <w:rPr>
          <w:i/>
          <w:iCs/>
          <w:color w:val="111111"/>
          <w:sz w:val="24"/>
          <w:szCs w:val="24"/>
        </w:rPr>
        <w:t xml:space="preserve">Thành phố Hồ Chí Minh, Năm 2026</w:t>
      </w:r>
    </w:p>
    <w:p>
      <w:r>
        <w:br w:type="page"/>
      </w:r>
    </w:p>
    <w:p>
      <w:pPr>
        <w:jc w:val="both"/>
        <w:spacing w:after="240" w:line="360" w:lineRule="auto"/>
      </w:pPr>
      <w:r>
        <w:rPr>
          <w:b/>
          <w:bCs/>
          <w:color w:val="C25A00"/>
          <w:sz w:val="36"/>
          <w:szCs w:val="36"/>
        </w:rPr>
        <w:t xml:space="preserve">LỜI MỞ ĐẦU &amp; TỔNG QUAN ĐỀ TÀI</w:t>
      </w:r>
    </w:p>
    <w:p>
      <w:pPr>
        <w:jc w:val="both"/>
        <w:spacing w:after="140" w:line="360" w:lineRule="auto"/>
      </w:pPr>
      <w:r>
        <w:rPr>
          <w:color w:val="111111"/>
          <w:sz w:val="26"/>
          <w:szCs w:val="26"/>
        </w:rPr>
        <w:t xml:space="preserve">Trong bối cảnh nền kinh tế số và thị trường nhân sự hiện đại, nhu cầu tuyển dụng các vị trí cấp cao và chuyên biệt trong ngành Dịch vụ - Khách sạn - Nghỉ dưỡng (Hospitality &amp; Tourism) ngày càng tăng cao. Dự án CMS-JOB-DESIGN được hình thành với mục tiêu xây dựng một cổng thông tin tuyển dụng chuyên nghiệp, chuẩn mực, mang đậm phong cách phục vụ Omotenashi của Nhật Bản.</w:t>
      </w:r>
    </w:p>
    <w:p>
      <w:pPr>
        <w:jc w:val="both"/>
        <w:spacing w:after="140" w:line="360" w:lineRule="auto"/>
      </w:pPr>
      <w:r>
        <w:rPr>
          <w:color w:val="111111"/>
          <w:sz w:val="26"/>
          <w:szCs w:val="26"/>
        </w:rPr>
        <w:t xml:space="preserve">Đồ án sử dụng Hệ quản trị nội dung mã nguồn mở WordPress kết hợp cùng Theme chuyên dụng JobScout, Plugin cốt lõi WP Job Manager và các module tùy biến mở rộng. Toàn bộ kiến trúc được vận hành trên nền tảng WAMP64 Local Environment, tích hợp quy trình phối hợp làm việc nhóm hiện đại qua Git Feature-Branch Protocol.</w:t>
      </w:r>
    </w:p>
    <w:p>
      <w:pPr>
        <w:pBdr>
          <w:left w:val="single" w:sz="24" w:space="15" w:color="F2761B"/>
        </w:pBdr>
        <w:shd w:val="clear" w:color="auto" w:fill="FFF7F0"/>
        <w:ind w:left="300" w:right="200"/>
        <w:spacing w:before="120" w:after="160" w:line="340" w:lineRule="auto"/>
      </w:pPr>
      <w:r>
        <w:rPr>
          <w:i/>
          <w:iCs/>
          <w:color w:val="333333"/>
          <w:sz w:val="24"/>
        </w:rPr>
        <w:t xml:space="preserve">Điểm sáng của đề tài: Dự án xây dựng thành công 7 màn hình chuẩn thiết kế đồ họa cao cấp, triển khai thuật toán tìm kiếm việc làm thông minh với bộ xếp hạng ưu tiên (SQL Relevance Engine) và Live Autocomplete Dropdown không cần cài thêm plugin ngoài.</w:t>
      </w:r>
    </w:p>
    <w:p>
      <w:pPr>
        <w:jc w:val="both"/>
        <w:spacing w:after="240" w:line="360" w:lineRule="auto"/>
      </w:pPr>
      <w:r>
        <w:rPr>
          <w:b/>
          <w:bCs/>
          <w:color w:val="C25A00"/>
          <w:sz w:val="36"/>
          <w:szCs w:val="36"/>
        </w:rPr>
        <w:t xml:space="preserve">CHƯƠNG 1: QUẢN TRỊ DỰ ÁN &amp; PHÂN CÔNG THÀNH VIÊN</w:t>
      </w:r>
    </w:p>
    <w:p>
      <w:pPr>
        <w:jc w:val="both"/>
        <w:spacing w:after="140" w:line="360" w:lineRule="auto"/>
      </w:pPr>
      <w:r>
        <w:rPr>
          <w:color w:val="111111"/>
          <w:sz w:val="26"/>
          <w:szCs w:val="26"/>
        </w:rPr>
        <w:t xml:space="preserve">Dự án áp dụng nguyên tắc quản trị quy định tại AGENTS_CMS-JOB-DESIGN.md. Toàn bộ 5 thành viên làm việc độc lập trên từng nhánh tính năng riêng biệt (Feature Branch), tuân thủ tuyệt đối quy tắc Screenshot-first và bảo vệ các file cấu hình dùng chung.</w:t>
      </w:r>
    </w:p>
    <w:p>
      <w:pPr>
        <w:jc w:val="both"/>
        <w:spacing w:after="180" w:line="360" w:lineRule="auto"/>
      </w:pPr>
      <w:r>
        <w:rPr>
          <w:b/>
          <w:bCs/>
          <w:color w:val="1F497D"/>
          <w:sz w:val="30"/>
          <w:szCs w:val="30"/>
        </w:rPr>
        <w:t xml:space="preserve">1.1. Bảng phân công chi tiết theo từng trang và nhánh Git</w:t>
      </w:r>
    </w:p>
    <w:tbl>
      <w:tblPr>
        <w:tblW w:w="9400" w:type="dxa"/>
        <w:tblBorders>
          <w:top w:val="single" w:sz="8" w:space="0" w:color="CCCCCC"/>
          <w:left w:val="none"/>
          <w:bottom w:val="single" w:sz="8" w:space="0" w:color="CCCCCC"/>
          <w:right w:val="none"/>
          <w:insideH w:val="single" w:sz="4" w:space="0" w:color="EEEEEE"/>
          <w:insideV w:val="none"/>
        </w:tblBorders>
      </w:tblPr>
      <w:tr>
        <w:trPr>
          <w:cantSplit/>
          <w:tblHeader/>
        </w:trPr>
        <w:tc>
          <w:tcPr>
            <w:tcW w:w="1800" w:type="dxa"/>
            <w:shd w:val="clear" w:color="auto" w:fill="F2761B"/>
            <w:tcMar>
              <w:top w:w="120" w:type="dxa"/>
              <w:bottom w:w="120" w:type="dxa"/>
              <w:left w:w="150" w:type="dxa"/>
              <w:right w:w="150" w:type="dxa"/>
            </w:tcMar>
            <w:vAlign w:val="center"/>
          </w:tcPr>
          <w:p>
            <w:pPr>
              <w:spacing w:after="0" w:line="280" w:lineRule="auto"/>
              <w:jc w:val="center"/>
            </w:pPr>
            <w:r>
              <w:rPr>
                <w:b/>
                <w:bCs/>
                <w:color w:val="FFFFFF"/>
                <w:sz w:val="23"/>
                <w:szCs w:val="23"/>
              </w:rPr>
              <w:t xml:space="preserve">Thành viên</w:t>
            </w:r>
          </w:p>
        </w:tc>
        <w:tc>
          <w:tcPr>
            <w:tcW w:w="1900" w:type="dxa"/>
            <w:shd w:val="clear" w:color="auto" w:fill="F2761B"/>
            <w:tcMar>
              <w:top w:w="120" w:type="dxa"/>
              <w:bottom w:w="120" w:type="dxa"/>
              <w:left w:w="150" w:type="dxa"/>
              <w:right w:w="150" w:type="dxa"/>
            </w:tcMar>
            <w:vAlign w:val="center"/>
          </w:tcPr>
          <w:p>
            <w:pPr>
              <w:spacing w:after="0" w:line="280" w:lineRule="auto"/>
              <w:jc w:val="center"/>
            </w:pPr>
            <w:r>
              <w:rPr>
                <w:b/>
                <w:bCs/>
                <w:color w:val="FFFFFF"/>
                <w:sz w:val="23"/>
                <w:szCs w:val="23"/>
              </w:rPr>
              <w:t xml:space="preserve">Nhánh Git</w:t>
            </w:r>
          </w:p>
        </w:tc>
        <w:tc>
          <w:tcPr>
            <w:tcW w:w="2000" w:type="dxa"/>
            <w:shd w:val="clear" w:color="auto" w:fill="F2761B"/>
            <w:tcMar>
              <w:top w:w="120" w:type="dxa"/>
              <w:bottom w:w="120" w:type="dxa"/>
              <w:left w:w="150" w:type="dxa"/>
              <w:right w:w="150" w:type="dxa"/>
            </w:tcMar>
            <w:vAlign w:val="center"/>
          </w:tcPr>
          <w:p>
            <w:pPr>
              <w:spacing w:after="0" w:line="280" w:lineRule="auto"/>
              <w:jc w:val="center"/>
            </w:pPr>
            <w:r>
              <w:rPr>
                <w:b/>
                <w:bCs/>
                <w:color w:val="FFFFFF"/>
                <w:sz w:val="23"/>
                <w:szCs w:val="23"/>
              </w:rPr>
              <w:t xml:space="preserve">Trang phụ trách</w:t>
            </w:r>
          </w:p>
        </w:tc>
        <w:tc>
          <w:tcPr>
            <w:tcW w:w="2300" w:type="dxa"/>
            <w:shd w:val="clear" w:color="auto" w:fill="F2761B"/>
            <w:tcMar>
              <w:top w:w="120" w:type="dxa"/>
              <w:bottom w:w="120" w:type="dxa"/>
              <w:left w:w="150" w:type="dxa"/>
              <w:right w:w="150" w:type="dxa"/>
            </w:tcMar>
            <w:vAlign w:val="center"/>
          </w:tcPr>
          <w:p>
            <w:pPr>
              <w:spacing w:after="0" w:line="280" w:lineRule="auto"/>
              <w:jc w:val="center"/>
            </w:pPr>
            <w:r>
              <w:rPr>
                <w:b/>
                <w:bCs/>
                <w:color w:val="FFFFFF"/>
                <w:sz w:val="23"/>
                <w:szCs w:val="23"/>
              </w:rPr>
              <w:t xml:space="preserve">Tệp mã nguồn chính</w:t>
            </w:r>
          </w:p>
        </w:tc>
        <w:tc>
          <w:tcPr>
            <w:tcW w:w="1400" w:type="dxa"/>
            <w:shd w:val="clear" w:color="auto" w:fill="F2761B"/>
            <w:tcMar>
              <w:top w:w="120" w:type="dxa"/>
              <w:bottom w:w="120" w:type="dxa"/>
              <w:left w:w="150" w:type="dxa"/>
              <w:right w:w="150" w:type="dxa"/>
            </w:tcMar>
            <w:vAlign w:val="center"/>
          </w:tcPr>
          <w:p>
            <w:pPr>
              <w:spacing w:after="0" w:line="280" w:lineRule="auto"/>
              <w:jc w:val="center"/>
            </w:pPr>
            <w:r>
              <w:rPr>
                <w:b/>
                <w:bCs/>
                <w:color w:val="FFFFFF"/>
                <w:sz w:val="23"/>
                <w:szCs w:val="23"/>
              </w:rPr>
              <w:t xml:space="preserve">Mẫu UI</w:t>
            </w:r>
          </w:p>
        </w:tc>
      </w:tr>
      <w:tr>
        <w:trPr>
          <w:cantSplit/>
        </w:trPr>
        <w:tc>
          <w:tcPr>
            <w:tcW w:w="1800" w:type="dxa"/>
            <w:shd w:val="clear" w:color="auto" w:fill="FFF9F5"/>
            <w:tcMar>
              <w:top w:w="120" w:type="dxa"/>
              <w:bottom w:w="120" w:type="dxa"/>
              <w:left w:w="150" w:type="dxa"/>
              <w:right w:w="150" w:type="dxa"/>
            </w:tcMar>
            <w:vAlign w:val="center"/>
          </w:tcPr>
          <w:p>
            <w:pPr>
              <w:spacing w:after="0" w:line="280" w:lineRule="auto"/>
              <w:jc w:val="left"/>
            </w:pPr>
            <w:r>
              <w:rPr>
                <w:color w:val="222222"/>
                <w:sz w:val="23"/>
                <w:szCs w:val="23"/>
              </w:rPr>
              <w:t xml:space="preserve">Trần Cao Trọng (Lead)</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tran-cao-trong/home</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Trang chủ (Home) + Header/Footer/Newsletter</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front-page.php, home-content.php, home-search.js, pds-newsletter.php</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01-home.png</w:t>
            </w:r>
          </w:p>
        </w:tc>
      </w:tr>
      <w:tr>
        <w:trPr>
          <w:cantSplit/>
        </w:trPr>
        <w:tc>
          <w:tcPr>
            <w:tcW w:w="1800" w:type="dxa"/>
            <w:tcMar>
              <w:top w:w="120" w:type="dxa"/>
              <w:bottom w:w="120" w:type="dxa"/>
              <w:left w:w="150" w:type="dxa"/>
              <w:right w:w="150" w:type="dxa"/>
            </w:tcMar>
            <w:vAlign w:val="center"/>
          </w:tcPr>
          <w:p>
            <w:pPr>
              <w:spacing w:after="0" w:line="280" w:lineRule="auto"/>
              <w:jc w:val="left"/>
            </w:pPr>
            <w:r>
              <w:rPr>
                <w:color w:val="222222"/>
                <w:sz w:val="23"/>
                <w:szCs w:val="23"/>
              </w:rPr>
              <w:t xml:space="preserve">Trần Văn Trọng</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tran-van-trong/all-jobs</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Tất cả việc làm (All Jobs)</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page-jobs.php, all-jobs-card.php, all-jobs.js, all-jobs.css</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04-all-jobs.png</w:t>
            </w:r>
          </w:p>
        </w:tc>
      </w:tr>
      <w:tr>
        <w:trPr>
          <w:cantSplit/>
        </w:trPr>
        <w:tc>
          <w:tcPr>
            <w:tcW w:w="1800" w:type="dxa"/>
            <w:shd w:val="clear" w:color="auto" w:fill="FFF9F5"/>
            <w:tcMar>
              <w:top w:w="120" w:type="dxa"/>
              <w:bottom w:w="120" w:type="dxa"/>
              <w:left w:w="150" w:type="dxa"/>
              <w:right w:w="150" w:type="dxa"/>
            </w:tcMar>
            <w:vAlign w:val="center"/>
          </w:tcPr>
          <w:p>
            <w:pPr>
              <w:spacing w:after="0" w:line="280" w:lineRule="auto"/>
              <w:jc w:val="left"/>
            </w:pPr>
            <w:r>
              <w:rPr>
                <w:color w:val="222222"/>
                <w:sz w:val="23"/>
                <w:szCs w:val="23"/>
              </w:rPr>
              <w:t xml:space="preserve">Trần Văn Trọng</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tran-van-trong/job-detail</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Chi tiết việc làm (Job Detail)</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single-job_listing.php, job-detail.js, job-detail.css, job-detail-card.php</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05-job-detail.png</w:t>
            </w:r>
          </w:p>
        </w:tc>
      </w:tr>
      <w:tr>
        <w:trPr>
          <w:cantSplit/>
        </w:trPr>
        <w:tc>
          <w:tcPr>
            <w:tcW w:w="1800" w:type="dxa"/>
            <w:tcMar>
              <w:top w:w="120" w:type="dxa"/>
              <w:bottom w:w="120" w:type="dxa"/>
              <w:left w:w="150" w:type="dxa"/>
              <w:right w:w="150" w:type="dxa"/>
            </w:tcMar>
            <w:vAlign w:val="center"/>
          </w:tcPr>
          <w:p>
            <w:pPr>
              <w:spacing w:after="0" w:line="280" w:lineRule="auto"/>
              <w:jc w:val="left"/>
            </w:pPr>
            <w:r>
              <w:rPr>
                <w:color w:val="222222"/>
                <w:sz w:val="23"/>
                <w:szCs w:val="23"/>
              </w:rPr>
              <w:t xml:space="preserve">Nguyễn Hữu Chúc</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nguyen-huu-chuc/news</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Tin tức (News Listing)</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page-news.php, news.css</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03-news.png</w:t>
            </w:r>
          </w:p>
        </w:tc>
      </w:tr>
      <w:tr>
        <w:trPr>
          <w:cantSplit/>
        </w:trPr>
        <w:tc>
          <w:tcPr>
            <w:tcW w:w="1800" w:type="dxa"/>
            <w:shd w:val="clear" w:color="auto" w:fill="FFF9F5"/>
            <w:tcMar>
              <w:top w:w="120" w:type="dxa"/>
              <w:bottom w:w="120" w:type="dxa"/>
              <w:left w:w="150" w:type="dxa"/>
              <w:right w:w="150" w:type="dxa"/>
            </w:tcMar>
            <w:vAlign w:val="center"/>
          </w:tcPr>
          <w:p>
            <w:pPr>
              <w:spacing w:after="0" w:line="280" w:lineRule="auto"/>
              <w:jc w:val="left"/>
            </w:pPr>
            <w:r>
              <w:rPr>
                <w:color w:val="222222"/>
                <w:sz w:val="23"/>
                <w:szCs w:val="23"/>
              </w:rPr>
              <w:t xml:space="preserve">Nguyễn Hữu Chúc</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nguyen-huu-chuc/news-detail</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Chi tiết tin tức (News Detail)</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single-post.php, news-detail.css, widgets</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06-news-detail.png</w:t>
            </w:r>
          </w:p>
        </w:tc>
      </w:tr>
      <w:tr>
        <w:trPr>
          <w:cantSplit/>
        </w:trPr>
        <w:tc>
          <w:tcPr>
            <w:tcW w:w="1800" w:type="dxa"/>
            <w:tcMar>
              <w:top w:w="120" w:type="dxa"/>
              <w:bottom w:w="120" w:type="dxa"/>
              <w:left w:w="150" w:type="dxa"/>
              <w:right w:w="150" w:type="dxa"/>
            </w:tcMar>
            <w:vAlign w:val="center"/>
          </w:tcPr>
          <w:p>
            <w:pPr>
              <w:spacing w:after="0" w:line="280" w:lineRule="auto"/>
              <w:jc w:val="left"/>
            </w:pPr>
            <w:r>
              <w:rPr>
                <w:color w:val="222222"/>
                <w:sz w:val="23"/>
                <w:szCs w:val="23"/>
              </w:rPr>
              <w:t xml:space="preserve">Hồ Hoàng Đức Huy</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ho-hoang-duc-huy/about</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Giới thiệu (About Us)</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page-about.php, about.css</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02-about.png</w:t>
            </w:r>
          </w:p>
        </w:tc>
      </w:tr>
      <w:tr>
        <w:trPr>
          <w:cantSplit/>
        </w:trPr>
        <w:tc>
          <w:tcPr>
            <w:tcW w:w="1800" w:type="dxa"/>
            <w:shd w:val="clear" w:color="auto" w:fill="FFF9F5"/>
            <w:tcMar>
              <w:top w:w="120" w:type="dxa"/>
              <w:bottom w:w="120" w:type="dxa"/>
              <w:left w:w="150" w:type="dxa"/>
              <w:right w:w="150" w:type="dxa"/>
            </w:tcMar>
            <w:vAlign w:val="center"/>
          </w:tcPr>
          <w:p>
            <w:pPr>
              <w:spacing w:after="0" w:line="280" w:lineRule="auto"/>
              <w:jc w:val="left"/>
            </w:pPr>
            <w:r>
              <w:rPr>
                <w:color w:val="222222"/>
                <w:sz w:val="23"/>
                <w:szCs w:val="23"/>
              </w:rPr>
              <w:t xml:space="preserve">Nguyễn Hữu Phong</w:t>
            </w:r>
          </w:p>
        </w:tc>
        <w:tc>
          <w:tcPr>
            <w:tcW w:w="1900" w:type="dxa"/>
            <w:tcMar>
              <w:top w:w="120" w:type="dxa"/>
              <w:bottom w:w="120" w:type="dxa"/>
              <w:left w:w="150" w:type="dxa"/>
              <w:right w:w="150" w:type="dxa"/>
            </w:tcMar>
            <w:vAlign w:val="center"/>
          </w:tcPr>
          <w:p>
            <w:pPr>
              <w:spacing w:after="0" w:line="280" w:lineRule="auto"/>
              <w:jc w:val="left"/>
            </w:pPr>
            <w:r>
              <w:rPr>
                <w:color w:val="222222"/>
                <w:sz w:val="23"/>
                <w:szCs w:val="23"/>
              </w:rPr>
              <w:t xml:space="preserve">nguyen-huu-phong/contact</w:t>
            </w:r>
          </w:p>
        </w:tc>
        <w:tc>
          <w:tcPr>
            <w:tcW w:w="2000" w:type="dxa"/>
            <w:tcMar>
              <w:top w:w="120" w:type="dxa"/>
              <w:bottom w:w="120" w:type="dxa"/>
              <w:left w:w="150" w:type="dxa"/>
              <w:right w:w="150" w:type="dxa"/>
            </w:tcMar>
            <w:vAlign w:val="center"/>
          </w:tcPr>
          <w:p>
            <w:pPr>
              <w:spacing w:after="0" w:line="280" w:lineRule="auto"/>
              <w:jc w:val="left"/>
            </w:pPr>
            <w:r>
              <w:rPr>
                <w:color w:val="222222"/>
                <w:sz w:val="23"/>
                <w:szCs w:val="23"/>
              </w:rPr>
              <w:t xml:space="preserve">Liên hệ (Contact Us)</w:t>
            </w:r>
          </w:p>
        </w:tc>
        <w:tc>
          <w:tcPr>
            <w:tcW w:w="2300" w:type="dxa"/>
            <w:tcMar>
              <w:top w:w="120" w:type="dxa"/>
              <w:bottom w:w="120" w:type="dxa"/>
              <w:left w:w="150" w:type="dxa"/>
              <w:right w:w="150" w:type="dxa"/>
            </w:tcMar>
            <w:vAlign w:val="center"/>
          </w:tcPr>
          <w:p>
            <w:pPr>
              <w:spacing w:after="0" w:line="280" w:lineRule="auto"/>
              <w:jc w:val="left"/>
            </w:pPr>
            <w:r>
              <w:rPr>
                <w:color w:val="222222"/>
                <w:sz w:val="23"/>
                <w:szCs w:val="23"/>
              </w:rPr>
              <w:t xml:space="preserve">page-contact.php, contact.css, map-card</w:t>
            </w:r>
          </w:p>
        </w:tc>
        <w:tc>
          <w:tcPr>
            <w:tcW w:w="1400" w:type="dxa"/>
            <w:tcMar>
              <w:top w:w="120" w:type="dxa"/>
              <w:bottom w:w="120" w:type="dxa"/>
              <w:left w:w="150" w:type="dxa"/>
              <w:right w:w="150" w:type="dxa"/>
            </w:tcMar>
            <w:vAlign w:val="center"/>
          </w:tcPr>
          <w:p>
            <w:pPr>
              <w:spacing w:after="0" w:line="280" w:lineRule="auto"/>
              <w:jc w:val="left"/>
            </w:pPr>
            <w:r>
              <w:rPr>
                <w:color w:val="222222"/>
                <w:sz w:val="23"/>
                <w:szCs w:val="23"/>
              </w:rPr>
              <w:t xml:space="preserve">07-contact.png</w:t>
            </w:r>
          </w:p>
        </w:tc>
      </w:tr>
    </w:tbl>
    <w:p>
      <w:pPr>
        <w:jc w:val="both"/>
        <w:spacing w:after="180" w:line="360" w:lineRule="auto"/>
      </w:pPr>
      <w:r>
        <w:rPr>
          <w:b/>
          <w:bCs/>
          <w:color w:val="1F497D"/>
          <w:sz w:val="30"/>
          <w:szCs w:val="30"/>
        </w:rPr>
        <w:t xml:space="preserve">1.2. Quy trình làm việc và chuẩn mực mã nguồn (Git Workflow)</w:t>
      </w:r>
    </w:p>
    <w:p>
      <w:pPr>
        <w:jc w:val="both"/>
        <w:spacing w:after="140" w:line="360" w:lineRule="auto"/>
      </w:pPr>
      <w:r>
        <w:rPr>
          <w:color w:val="111111"/>
          <w:sz w:val="26"/>
          <w:szCs w:val="26"/>
        </w:rPr>
        <w:t xml:space="preserve">• Quy tắc cách ly nhánh (Branch Isolation): Mọi thành viên chỉ làm việc trên nhánh được cấp phát, không sửa đổi đè lên trang của thành viên khác.</w:t>
      </w:r>
    </w:p>
    <w:p>
      <w:pPr>
        <w:jc w:val="both"/>
        <w:spacing w:after="140" w:line="360" w:lineRule="auto"/>
      </w:pPr>
      <w:r>
        <w:rPr>
          <w:color w:val="111111"/>
          <w:sz w:val="26"/>
          <w:szCs w:val="26"/>
        </w:rPr>
        <w:t xml:space="preserve">• Quản trị nhánh Main: Nhánh main chỉ đóng vai trò tích hợp (Integration Only). Chỉ có Project Lead (Trần Cao Trọng) sau khi duyệt và kiểm thử PHP lint mới được phép merge các nhánh tính năng vào main.</w:t>
      </w:r>
    </w:p>
    <w:p>
      <w:pPr>
        <w:jc w:val="both"/>
        <w:spacing w:after="140" w:line="360" w:lineRule="auto"/>
      </w:pPr>
      <w:r>
        <w:rPr>
          <w:color w:val="111111"/>
          <w:sz w:val="26"/>
          <w:szCs w:val="26"/>
        </w:rPr>
        <w:t xml:space="preserve">• Kiểm tra chất lượng (Quality Gate): Mỗi commit đều phải chạy kiểm tra cú pháp PHP (php -l) và kiểm tra định dạng khoảng trắng thừa (git diff --check) trước khi đưa lên remote.</w:t>
      </w:r>
    </w:p>
    <w:p>
      <w:pPr>
        <w:jc w:val="both"/>
        <w:spacing w:after="240" w:line="360" w:lineRule="auto"/>
      </w:pPr>
      <w:r>
        <w:rPr>
          <w:b/>
          <w:bCs/>
          <w:color w:val="C25A00"/>
          <w:sz w:val="36"/>
          <w:szCs w:val="36"/>
        </w:rPr>
        <w:t xml:space="preserve">CHƯƠNG 2: KIẾN TRÚC KỸ THUẬT &amp; CÔNG NGHỆ NỀN TẢNG</w:t>
      </w:r>
    </w:p>
    <w:p>
      <w:pPr>
        <w:jc w:val="both"/>
        <w:spacing w:after="180" w:line="360" w:lineRule="auto"/>
      </w:pPr>
      <w:r>
        <w:rPr>
          <w:b/>
          <w:bCs/>
          <w:color w:val="1F497D"/>
          <w:sz w:val="30"/>
          <w:szCs w:val="30"/>
        </w:rPr>
        <w:t xml:space="preserve">2.1. Nền tảng hệ điều hành và Web Server</w:t>
      </w:r>
    </w:p>
    <w:p>
      <w:pPr>
        <w:jc w:val="both"/>
        <w:spacing w:after="140" w:line="360" w:lineRule="auto"/>
      </w:pPr>
      <w:r>
        <w:rPr>
          <w:color w:val="111111"/>
          <w:sz w:val="26"/>
          <w:szCs w:val="26"/>
        </w:rPr>
        <w:t xml:space="preserve">• Web Server: Apache 2.4 trên môi trường máy chủ cục bộ WAMP64.</w:t>
      </w:r>
    </w:p>
    <w:p>
      <w:pPr>
        <w:jc w:val="both"/>
        <w:spacing w:after="140" w:line="360" w:lineRule="auto"/>
      </w:pPr>
      <w:r>
        <w:rPr>
          <w:color w:val="111111"/>
          <w:sz w:val="26"/>
          <w:szCs w:val="26"/>
        </w:rPr>
        <w:t xml:space="preserve">• Cơ sở dữ liệu: MySQL 8.0 / MariaDB, quản trị bằng phpMyAdmin.</w:t>
      </w:r>
    </w:p>
    <w:p>
      <w:pPr>
        <w:jc w:val="both"/>
        <w:spacing w:after="140" w:line="360" w:lineRule="auto"/>
      </w:pPr>
      <w:r>
        <w:rPr>
          <w:color w:val="111111"/>
          <w:sz w:val="26"/>
          <w:szCs w:val="26"/>
        </w:rPr>
        <w:t xml:space="preserve">• Ngôn ngữ thực thi: PHP 8.1+, sử dụng WordPress Core API, WP_Query, Rewrite Rules, Metadata API và Term Taxonomy API.</w:t>
      </w:r>
    </w:p>
    <w:p>
      <w:pPr>
        <w:jc w:val="both"/>
        <w:spacing w:after="180" w:line="360" w:lineRule="auto"/>
      </w:pPr>
      <w:r>
        <w:rPr>
          <w:b/>
          <w:bCs/>
          <w:color w:val="1F497D"/>
          <w:sz w:val="30"/>
          <w:szCs w:val="30"/>
        </w:rPr>
        <w:t xml:space="preserve">2.2. Theme JobScout &amp; Cấu trúc phân rã Modular</w:t>
      </w:r>
    </w:p>
    <w:p>
      <w:pPr>
        <w:jc w:val="both"/>
        <w:spacing w:after="140" w:line="360" w:lineRule="auto"/>
      </w:pPr>
      <w:r>
        <w:rPr>
          <w:color w:val="111111"/>
          <w:sz w:val="26"/>
          <w:szCs w:val="26"/>
        </w:rPr>
        <w:t xml:space="preserve">Theme JobScout được kế thừa và cấu trúc lại theo hướng module hóa linh hoạt:</w:t>
      </w:r>
    </w:p>
    <w:p>
      <w:pPr>
        <w:jc w:val="both"/>
        <w:spacing w:after="140" w:line="360" w:lineRule="auto"/>
      </w:pPr>
      <w:r>
        <w:rPr>
          <w:color w:val="111111"/>
          <w:sz w:val="26"/>
          <w:szCs w:val="26"/>
        </w:rPr>
        <w:t xml:space="preserve">• Template Hierarchy: Tự động bắt đúng trang qua page-{slug}.php (page-jobs.php, page-about.php, page-contact.php, page-news.php) giúp hoạt động trơn tru trên mọi máy của giảng viên mà không phụ thuộc cấu hình gán trang thủ công trong WP-Admin.</w:t>
      </w:r>
    </w:p>
    <w:p>
      <w:pPr>
        <w:jc w:val="both"/>
        <w:spacing w:after="140" w:line="360" w:lineRule="auto"/>
      </w:pPr>
      <w:r>
        <w:rPr>
          <w:color w:val="111111"/>
          <w:sz w:val="26"/>
          <w:szCs w:val="26"/>
        </w:rPr>
        <w:t xml:space="preserve">• Hệ thống Widget hóa cao cấp (Customizer Ready): Hỗ trợ đầy đủ sidebar cho từng trang (Hero banner, danh sách việc làm, thông tin công ty, newsletter). Quản trị viên chỉ cần bấm vào biểu tượng chiếc bút chì trong Customizer là có thể trực tiếp sửa nội dung.</w:t>
      </w:r>
    </w:p>
    <w:p>
      <w:pPr>
        <w:jc w:val="both"/>
        <w:spacing w:after="180" w:line="360" w:lineRule="auto"/>
      </w:pPr>
      <w:r>
        <w:rPr>
          <w:b/>
          <w:bCs/>
          <w:color w:val="1F497D"/>
          <w:sz w:val="30"/>
          <w:szCs w:val="30"/>
        </w:rPr>
        <w:t xml:space="preserve">2.3. Hệ sinh thái Plugin tích hợp</w:t>
      </w:r>
    </w:p>
    <w:p>
      <w:pPr>
        <w:jc w:val="both"/>
        <w:spacing w:after="140" w:line="360" w:lineRule="auto"/>
      </w:pPr>
      <w:r>
        <w:rPr>
          <w:color w:val="111111"/>
          <w:sz w:val="26"/>
          <w:szCs w:val="26"/>
        </w:rPr>
        <w:t xml:space="preserve">1. WP Job Manager: Cung cấp Custom Post Type job_listing, quản trị thông tin vị trí công việc, địa điểm, loại hình làm việc và hạn nộp hồ sơ.</w:t>
      </w:r>
    </w:p>
    <w:p>
      <w:pPr>
        <w:jc w:val="both"/>
        <w:spacing w:after="140" w:line="360" w:lineRule="auto"/>
      </w:pPr>
      <w:r>
        <w:rPr>
          <w:color w:val="111111"/>
          <w:sz w:val="26"/>
          <w:szCs w:val="26"/>
        </w:rPr>
        <w:t xml:space="preserve">2. Contact Form 7: Xử lý các biểu mẫu tương tác gửi email, bản tin Newsletter và form liên hệ hợp tác.</w:t>
      </w:r>
    </w:p>
    <w:p>
      <w:pPr>
        <w:jc w:val="both"/>
        <w:spacing w:after="140" w:line="360" w:lineRule="auto"/>
      </w:pPr>
      <w:r>
        <w:rPr>
          <w:color w:val="111111"/>
          <w:sz w:val="26"/>
          <w:szCs w:val="26"/>
        </w:rPr>
        <w:t xml:space="preserve">3. User Role Editor &amp; WP Mail SMTP: Thiết lập phân quyền tài nguyên và cấu hình gửi email thông báo tự động an toàn.</w:t>
      </w:r>
    </w:p>
    <w:p>
      <w:pPr>
        <w:jc w:val="both"/>
        <w:spacing w:after="240" w:line="360" w:lineRule="auto"/>
      </w:pPr>
      <w:r>
        <w:rPr>
          <w:b/>
          <w:bCs/>
          <w:color w:val="C25A00"/>
          <w:sz w:val="36"/>
          <w:szCs w:val="36"/>
        </w:rPr>
        <w:t xml:space="preserve">CHƯƠNG 3: CHI TIẾT THIẾT KẾ VÀ TRIỂN KHAI 7 TRANG CHỨC NĂNG</w:t>
      </w:r>
    </w:p>
    <w:p>
      <w:pPr>
        <w:jc w:val="both"/>
        <w:spacing w:after="180" w:line="360" w:lineRule="auto"/>
      </w:pPr>
      <w:r>
        <w:rPr>
          <w:b/>
          <w:bCs/>
          <w:color w:val="1F497D"/>
          <w:sz w:val="30"/>
          <w:szCs w:val="30"/>
        </w:rPr>
        <w:t xml:space="preserve">3.1. Trang Chủ (Home Page) - Phụ trách: Trần Cao Trọng (Lead)</w:t>
      </w:r>
    </w:p>
    <w:p>
      <w:pPr>
        <w:jc w:val="both"/>
        <w:spacing w:after="140" w:line="360" w:lineRule="auto"/>
      </w:pPr>
      <w:r>
        <w:rPr>
          <w:color w:val="111111"/>
          <w:sz w:val="26"/>
          <w:szCs w:val="26"/>
        </w:rPr>
        <w:t xml:space="preserve">• Giao diện UI (01-home.png): Khung hiển thị chuẩn 1440px căn giữa, phong cách thẩm mỹ thanh lịch. Hero Banner sử dụng hình ảnh chiều tà cố đô Kyoto với chữ trắng FIND YOUR DREAM JOBS. Thanh tìm kiếm trung tâm gồm ô nhập từ khóa, dropdown địa điểm và nút SEARCH JOB màu cam (#F2761B).</w:t>
      </w:r>
    </w:p>
    <w:p>
      <w:pPr>
        <w:jc w:val="both"/>
        <w:spacing w:after="140" w:line="360" w:lineRule="auto"/>
      </w:pPr>
      <w:r>
        <w:rPr>
          <w:color w:val="111111"/>
          <w:sz w:val="26"/>
          <w:szCs w:val="26"/>
        </w:rPr>
        <w:t xml:space="preserve">• Khối chức năng Top Jobs: Truy vấn 6 việc làm mới nhất từ cơ sở dữ liệu qua WP_Query, bọc trong thẻ card đồng nhất kèm logo và badge phân loại.</w:t>
      </w:r>
    </w:p>
    <w:p>
      <w:pPr>
        <w:jc w:val="both"/>
        <w:spacing w:after="140" w:line="360" w:lineRule="auto"/>
      </w:pPr>
      <w:r>
        <w:rPr>
          <w:color w:val="111111"/>
          <w:sz w:val="26"/>
          <w:szCs w:val="26"/>
        </w:rPr>
        <w:t xml:space="preserve">• Khối Career With Us CTA: Quảng bá văn hóa làm việc Omotenashi Nhật Bản kèm nút MORE ABOUT US dẫn trực tiếp sang trang Giới thiệu.</w:t>
      </w:r>
    </w:p>
    <w:p>
      <w:pPr>
        <w:jc w:val="both"/>
        <w:spacing w:after="140" w:line="360" w:lineRule="auto"/>
      </w:pPr>
      <w:r>
        <w:rPr>
          <w:color w:val="111111"/>
          <w:sz w:val="26"/>
          <w:szCs w:val="26"/>
        </w:rPr>
        <w:t xml:space="preserve">• Khối Newest Blog Entries: Truy vấn động 4 bài viết blog mới nhất, dẫn thẳng đến chi tiết tin tức.</w:t>
      </w:r>
    </w:p>
    <w:p>
      <w:pPr>
        <w:jc w:val="both"/>
        <w:spacing w:after="140" w:line="360" w:lineRule="auto"/>
      </w:pPr>
      <w:r>
        <w:rPr>
          <w:color w:val="111111"/>
          <w:sz w:val="26"/>
          <w:szCs w:val="26"/>
        </w:rPr>
        <w:t xml:space="preserve">• Điểm nhấn công nghệ - Tìm kiếm thông minh &amp; Gợi ý Live Search: File assets/js/home-search.js áp dụng kỹ thuật Debounce 250ms, tự động kết nối ngầm qua AJAX gợi ý tức thời danh sách công việc khi người dùng nhập từ 2 ký tự trở lên. Khi bấm Enter hoặc nhấn Search, dữ liệu được truyền sang trang Jobs an toàn.</w:t>
      </w:r>
    </w:p>
    <w:p>
      <w:pPr>
        <w:jc w:val="both"/>
        <w:spacing w:after="180" w:line="360" w:lineRule="auto"/>
      </w:pPr>
      <w:r>
        <w:rPr>
          <w:b/>
          <w:bCs/>
          <w:color w:val="1F497D"/>
          <w:sz w:val="30"/>
          <w:szCs w:val="30"/>
        </w:rPr>
        <w:t xml:space="preserve">3.2. Trang Danh Sách Việc Làm (All Jobs) - Phụ trách: Trần Văn Trọng</w:t>
      </w:r>
    </w:p>
    <w:p>
      <w:pPr>
        <w:jc w:val="both"/>
        <w:spacing w:after="140" w:line="360" w:lineRule="auto"/>
      </w:pPr>
      <w:r>
        <w:rPr>
          <w:color w:val="111111"/>
          <w:sz w:val="26"/>
          <w:szCs w:val="26"/>
        </w:rPr>
        <w:t xml:space="preserve">• Giao diện UI (04-all-jobs.png): Hero banner CAREER WITH US. Thanh Header danh sách kèm tiêu đề ALL JOBS và dropdown sắp xếp Sort (Latest, Oldest, Title A-Z, Title Z-A).</w:t>
      </w:r>
    </w:p>
    <w:p>
      <w:pPr>
        <w:jc w:val="both"/>
        <w:spacing w:after="140" w:line="360" w:lineRule="auto"/>
      </w:pPr>
      <w:r>
        <w:rPr>
          <w:color w:val="111111"/>
          <w:sz w:val="26"/>
          <w:szCs w:val="26"/>
        </w:rPr>
        <w:t xml:space="preserve">• Thanh thông báo trạng thái lọc (Search Status Bar): Hiển thị rõ số lượng việc làm tìm thấy cùng từ khóa và địa điểm đang chọn, có nút Clear Filter màu đỏ cam để đặt lại tìm kiếm ban đầu.</w:t>
      </w:r>
    </w:p>
    <w:p>
      <w:pPr>
        <w:jc w:val="both"/>
        <w:spacing w:after="140" w:line="360" w:lineRule="auto"/>
      </w:pPr>
      <w:r>
        <w:rPr>
          <w:color w:val="111111"/>
          <w:sz w:val="26"/>
          <w:szCs w:val="26"/>
        </w:rPr>
        <w:t xml:space="preserve">• Lưới thẻ việc làm (All Jobs Card): Nhận diện tự động chuỗi tên công ty để hiển thị logo vector SVG độc quyền của 6 thương hiệu Nhật Bản (SODOH, Fortune Garden, Shikaku, The Sayan House, Phở Thìn, From Where I Stand).</w:t>
      </w:r>
    </w:p>
    <w:p>
      <w:pPr>
        <w:jc w:val="both"/>
        <w:spacing w:after="140" w:line="360" w:lineRule="auto"/>
      </w:pPr>
      <w:r>
        <w:rPr>
          <w:color w:val="111111"/>
          <w:sz w:val="26"/>
          <w:szCs w:val="26"/>
        </w:rPr>
        <w:t xml:space="preserve">• Tính năng AJAX Real-Time: Tự xử lý request pds_ajax_jobs trong page-jobs.php. Nút LOAD MORE JOBS tải thêm 6 việc làm mỗi lần bấm mà không tải lại trang; dropdown Sort thay đổi thứ tự việc làm ngay tức thì.</w:t>
      </w:r>
    </w:p>
    <w:p>
      <w:pPr>
        <w:jc w:val="both"/>
        <w:spacing w:after="180" w:line="360" w:lineRule="auto"/>
      </w:pPr>
      <w:r>
        <w:rPr>
          <w:b/>
          <w:bCs/>
          <w:color w:val="1F497D"/>
          <w:sz w:val="30"/>
          <w:szCs w:val="30"/>
        </w:rPr>
        <w:t xml:space="preserve">3.3. Trang Chi Tiết Việc Làm (Job Detail) - Phụ trách: Trần Văn Trọng</w:t>
      </w:r>
    </w:p>
    <w:p>
      <w:pPr>
        <w:jc w:val="both"/>
        <w:spacing w:after="140" w:line="360" w:lineRule="auto"/>
      </w:pPr>
      <w:r>
        <w:rPr>
          <w:color w:val="111111"/>
          <w:sz w:val="26"/>
          <w:szCs w:val="26"/>
        </w:rPr>
        <w:t xml:space="preserve">• Giao diện UI (05-job-detail.png): Cấu trúc 2 cột kinh điển. Cột bên trái hiển thị toàn bộ nội dung mô tả công việc, yêu cầu tuyển dụng, chế độ đãi ngộ. Cột bên phải là Sidebar hỗ trợ widget đánh giá Staff Rating (4.0 ★★★★★) và hình ảnh nơi làm việc Company Photos.</w:t>
      </w:r>
    </w:p>
    <w:p>
      <w:pPr>
        <w:jc w:val="both"/>
        <w:spacing w:after="140" w:line="360" w:lineRule="auto"/>
      </w:pPr>
      <w:r>
        <w:rPr>
          <w:color w:val="111111"/>
          <w:sz w:val="26"/>
          <w:szCs w:val="26"/>
        </w:rPr>
        <w:t xml:space="preserve">• Thanh tác vụ đầu trang: Thẻ card tóm tắt thông tin gồm Logo công ty, Tiêu đề, Ngày đăng, Thẻ pill phân loại cùng cụm nút Share (sao chép liên kết vào Clipboard với phản hồi COPIED!) và nút APPLY JOB màu cam.</w:t>
      </w:r>
    </w:p>
    <w:p>
      <w:pPr>
        <w:jc w:val="both"/>
        <w:spacing w:after="140" w:line="360" w:lineRule="auto"/>
      </w:pPr>
      <w:r>
        <w:rPr>
          <w:color w:val="111111"/>
          <w:sz w:val="26"/>
          <w:szCs w:val="26"/>
        </w:rPr>
        <w:t xml:space="preserve">• Mục việc làm liên quan (OTHER JOBS): Đề xuất thêm các công việc cùng ngành nghề ở cuối trang giúp tăng tỷ lệ ứng tuyển của người tìm việc.</w:t>
      </w:r>
    </w:p>
    <w:p>
      <w:pPr>
        <w:jc w:val="both"/>
        <w:spacing w:after="180" w:line="360" w:lineRule="auto"/>
      </w:pPr>
      <w:r>
        <w:rPr>
          <w:b/>
          <w:bCs/>
          <w:color w:val="1F497D"/>
          <w:sz w:val="30"/>
          <w:szCs w:val="30"/>
        </w:rPr>
        <w:t xml:space="preserve">3.4. Trang Tin Tức (News Listing) - Phụ trách: Nguyễn Hữu Chúc</w:t>
      </w:r>
    </w:p>
    <w:p>
      <w:pPr>
        <w:jc w:val="both"/>
        <w:spacing w:after="140" w:line="360" w:lineRule="auto"/>
      </w:pPr>
      <w:r>
        <w:rPr>
          <w:color w:val="111111"/>
          <w:sz w:val="26"/>
          <w:szCs w:val="26"/>
        </w:rPr>
        <w:t xml:space="preserve">• Giao diện UI (03-news.png): Hero banner PDS NEWS với nền xám tối trang nhã. Tiêu đề mục NEWEST BLOG ENTRIES căn giữa trang nghiêm.</w:t>
      </w:r>
    </w:p>
    <w:p>
      <w:pPr>
        <w:jc w:val="both"/>
        <w:spacing w:after="140" w:line="360" w:lineRule="auto"/>
      </w:pPr>
      <w:r>
        <w:rPr>
          <w:color w:val="111111"/>
          <w:sz w:val="26"/>
          <w:szCs w:val="26"/>
        </w:rPr>
        <w:t xml:space="preserve">• Bố cục lưới bài viết: 2 cột đối xứng trên máy tính, tự động chuyển về 1 cột trên điện thoại. Mỗi thẻ bài viết hiển thị ảnh bìa sắc nét, ngày đăng, tiêu đề bài viết, đoạn trích dẫn tóm tắt và nút xem chi tiết READ MORE.</w:t>
      </w:r>
    </w:p>
    <w:p>
      <w:pPr>
        <w:jc w:val="both"/>
        <w:spacing w:after="180" w:line="360" w:lineRule="auto"/>
      </w:pPr>
      <w:r>
        <w:rPr>
          <w:b/>
          <w:bCs/>
          <w:color w:val="1F497D"/>
          <w:sz w:val="30"/>
          <w:szCs w:val="30"/>
        </w:rPr>
        <w:t xml:space="preserve">3.5. Trang Chi Tiết Tin Tức (News Detail) - Phụ trách: Nguyễn Hữu Chúc</w:t>
      </w:r>
    </w:p>
    <w:p>
      <w:pPr>
        <w:jc w:val="both"/>
        <w:spacing w:after="140" w:line="360" w:lineRule="auto"/>
      </w:pPr>
      <w:r>
        <w:rPr>
          <w:color w:val="111111"/>
          <w:sz w:val="26"/>
          <w:szCs w:val="26"/>
        </w:rPr>
        <w:t xml:space="preserve">• Giao diện UI (06-news-detail.png): Thanh Breadcrumb điều hướng Home / News / News Detail. Khối tóm tắt bài viết đầu trang với ảnh bìa bo góc 4px, tiêu đề bài viết font lớn 28px in đậm, thông tin ngày đăng, tác giả và chuyên mục.</w:t>
      </w:r>
    </w:p>
    <w:p>
      <w:pPr>
        <w:jc w:val="both"/>
        <w:spacing w:after="140" w:line="360" w:lineRule="auto"/>
      </w:pPr>
      <w:r>
        <w:rPr>
          <w:color w:val="111111"/>
          <w:sz w:val="26"/>
          <w:szCs w:val="26"/>
        </w:rPr>
        <w:t xml:space="preserve">• Tương tác độc giả: Cung cấp nút Share chia sẻ nhanh mạng xã hội và nút Back to news để quay lại danh mục tin tức.</w:t>
      </w:r>
    </w:p>
    <w:p>
      <w:pPr>
        <w:jc w:val="both"/>
        <w:spacing w:after="140" w:line="360" w:lineRule="auto"/>
      </w:pPr>
      <w:r>
        <w:rPr>
          <w:color w:val="111111"/>
          <w:sz w:val="26"/>
          <w:szCs w:val="26"/>
        </w:rPr>
        <w:t xml:space="preserve">• Chân trang: Khối bài viết mới nhất (Newest Blog Entries) gợi ý thêm 4 bài viết liên quan giúp giữ chân người đọc.</w:t>
      </w:r>
    </w:p>
    <w:p>
      <w:pPr>
        <w:jc w:val="both"/>
        <w:spacing w:after="180" w:line="360" w:lineRule="auto"/>
      </w:pPr>
      <w:r>
        <w:rPr>
          <w:b/>
          <w:bCs/>
          <w:color w:val="1F497D"/>
          <w:sz w:val="30"/>
          <w:szCs w:val="30"/>
        </w:rPr>
        <w:t xml:space="preserve">3.6. Trang Giới Thiệu (About Us) - Phụ trách: Hồ Hoàng Đức Huy</w:t>
      </w:r>
    </w:p>
    <w:p>
      <w:pPr>
        <w:jc w:val="both"/>
        <w:spacing w:after="140" w:line="360" w:lineRule="auto"/>
      </w:pPr>
      <w:r>
        <w:rPr>
          <w:color w:val="111111"/>
          <w:sz w:val="26"/>
          <w:szCs w:val="26"/>
        </w:rPr>
        <w:t xml:space="preserve">• Giao diện UI (02-about.png): Hero banner phong cảnh Nhật Bản với khẩu hiệu lớn SHARE OMOTENASHI. Khối nội dung 2 cột giới thiệu triết lý phục vụ tận tâm từ trái tim (Omotenashi).</w:t>
      </w:r>
    </w:p>
    <w:p>
      <w:pPr>
        <w:jc w:val="both"/>
        <w:spacing w:after="140" w:line="360" w:lineRule="auto"/>
      </w:pPr>
      <w:r>
        <w:rPr>
          <w:color w:val="111111"/>
          <w:sz w:val="26"/>
          <w:szCs w:val="26"/>
        </w:rPr>
        <w:t xml:space="preserve">• Tự động tải ảnh hạt giống (Seed Assets): Truy vấn động ảnh cổng Torii và tháp Tokyo qua meta key _cms_shared_seed_asset, tự động fallback an toàn nếu chưa cấu hình thư viện media.</w:t>
      </w:r>
    </w:p>
    <w:p>
      <w:pPr>
        <w:jc w:val="both"/>
        <w:spacing w:after="140" w:line="360" w:lineRule="auto"/>
      </w:pPr>
      <w:r>
        <w:rPr>
          <w:color w:val="111111"/>
          <w:sz w:val="26"/>
          <w:szCs w:val="26"/>
        </w:rPr>
        <w:t xml:space="preserve">• Bảng Hồ sơ Năng lực Công ty (Company Profile/Stats): Thiết kế bảng 2 cột rõ ràng, hiển thị đầy đủ ngày thành lập, trụ sở chính tại Tokyo, văn phòng TP.HCM, vốn điều lệ, tổng số nhân viên và thông tin CEO.</w:t>
      </w:r>
    </w:p>
    <w:p>
      <w:pPr>
        <w:jc w:val="both"/>
        <w:spacing w:after="180" w:line="360" w:lineRule="auto"/>
      </w:pPr>
      <w:r>
        <w:rPr>
          <w:b/>
          <w:bCs/>
          <w:color w:val="1F497D"/>
          <w:sz w:val="30"/>
          <w:szCs w:val="30"/>
        </w:rPr>
        <w:t xml:space="preserve">3.7. Trang Liên Hệ (Contact Us) - Phụ trách: Nguyễn Hữu Phong</w:t>
      </w:r>
    </w:p>
    <w:p>
      <w:pPr>
        <w:jc w:val="both"/>
        <w:spacing w:after="140" w:line="360" w:lineRule="auto"/>
      </w:pPr>
      <w:r>
        <w:rPr>
          <w:color w:val="111111"/>
          <w:sz w:val="26"/>
          <w:szCs w:val="26"/>
        </w:rPr>
        <w:t xml:space="preserve">• Giao diện UI (07-contact.png): Hero banner chiếc dù đỏ truyền thống Nhật Bản, tiêu đề CONTACT US sắc nét.</w:t>
      </w:r>
    </w:p>
    <w:p>
      <w:pPr>
        <w:jc w:val="both"/>
        <w:spacing w:after="140" w:line="360" w:lineRule="auto"/>
      </w:pPr>
      <w:r>
        <w:rPr>
          <w:color w:val="111111"/>
          <w:sz w:val="26"/>
          <w:szCs w:val="26"/>
        </w:rPr>
        <w:t xml:space="preserve">• Bản đồ số tương tác (Interactive Google Maps): Địa chỉ trụ sở tại TP.HCM được tích hợp nhúng bản đồ Google Maps, cho phép phóng to/thu nhỏ, xem chỉ đường và mở tab mới mượt mà.</w:t>
      </w:r>
    </w:p>
    <w:p>
      <w:pPr>
        <w:jc w:val="both"/>
        <w:spacing w:after="140" w:line="360" w:lineRule="auto"/>
      </w:pPr>
      <w:r>
        <w:rPr>
          <w:color w:val="111111"/>
          <w:sz w:val="26"/>
          <w:szCs w:val="26"/>
        </w:rPr>
        <w:t xml:space="preserve">• Phân nhóm 2 đối tượng liên hệ: Cột 1 dành cho Nhà tuyển dụng (Employers) với số hotline tư vấn tuyển dụng tại Hà Nội và TP.HCM. Cột 2 dành cho Ứng viên (Jobseekers) kèm liên kết Fanpage Facebook và cẩm nang phỏng vấn.</w:t>
      </w:r>
    </w:p>
    <w:p>
      <w:pPr>
        <w:jc w:val="both"/>
        <w:spacing w:after="140" w:line="360" w:lineRule="auto"/>
      </w:pPr>
      <w:r>
        <w:rPr>
          <w:color w:val="111111"/>
          <w:sz w:val="26"/>
          <w:szCs w:val="26"/>
        </w:rPr>
        <w:t xml:space="preserve">• Form gửi thông điệp trực tuyến: Tích hợp shortcode Contact Form 7 với các trường họ tên, email, điện thoại, tiêu đề và nội dung tin nhắn, nút gửi màu cam SUBMIT MESSAGE.</w:t>
      </w:r>
    </w:p>
    <w:p>
      <w:pPr>
        <w:jc w:val="both"/>
        <w:spacing w:after="240" w:line="360" w:lineRule="auto"/>
      </w:pPr>
      <w:r>
        <w:rPr>
          <w:b/>
          <w:bCs/>
          <w:color w:val="C25A00"/>
          <w:sz w:val="36"/>
          <w:szCs w:val="36"/>
        </w:rPr>
        <w:t xml:space="preserve">CHƯƠNG 4: THUẬT TOÁN TÌM KIẾM THÔNG MINH (SMART SEARCH ENGINE)</w:t>
      </w:r>
    </w:p>
    <w:p>
      <w:pPr>
        <w:jc w:val="both"/>
        <w:spacing w:after="140" w:line="360" w:lineRule="auto"/>
      </w:pPr>
      <w:r>
        <w:rPr>
          <w:color w:val="111111"/>
          <w:sz w:val="26"/>
          <w:szCs w:val="26"/>
        </w:rPr>
        <w:t xml:space="preserve">Một trong những đóng góp kỹ thuật quan trọng nhất của nhóm là tự xây dựng bộ máy tìm kiếm thông minh tại inc/template-functions.php mà không cần cài thêm plugin trả phí nặng nề.</w:t>
      </w:r>
    </w:p>
    <w:p>
      <w:pPr>
        <w:jc w:val="both"/>
        <w:spacing w:after="180" w:line="360" w:lineRule="auto"/>
      </w:pPr>
      <w:r>
        <w:rPr>
          <w:b/>
          <w:bCs/>
          <w:color w:val="1F497D"/>
          <w:sz w:val="30"/>
          <w:szCs w:val="30"/>
        </w:rPr>
        <w:t xml:space="preserve">4.1. Cơ chế sinh biến thể từ khóa &amp; ánh xạ đa ngôn ngữ</w:t>
      </w:r>
    </w:p>
    <w:p>
      <w:pPr>
        <w:jc w:val="both"/>
        <w:spacing w:after="140" w:line="360" w:lineRule="auto"/>
      </w:pPr>
      <w:r>
        <w:rPr>
          <w:color w:val="111111"/>
          <w:sz w:val="26"/>
          <w:szCs w:val="26"/>
        </w:rPr>
        <w:t xml:space="preserve">• Xử lý biến thể viết liền và viết cách: Khi người dùng tìm "full time", hệ thống tự động sinh thêm 2 biến thể là "fulltime" và "full-time". Tương tự với "part time" ⇄ "parttime" ⇄ "part-time".</w:t>
      </w:r>
    </w:p>
    <w:p>
      <w:pPr>
        <w:jc w:val="both"/>
        <w:spacing w:after="140" w:line="360" w:lineRule="auto"/>
      </w:pPr>
      <w:r>
        <w:rPr>
          <w:color w:val="111111"/>
          <w:sz w:val="26"/>
          <w:szCs w:val="26"/>
        </w:rPr>
        <w:t xml:space="preserve">• Ánh xạ từ đồng nghĩa Việt - Anh: "khách sạn" / "khach san" ➔ "hotel", "quản lý" / "quan ly" ➔ "manager", "đầu bếp" ➔ "chef", "cook".</w:t>
      </w:r>
    </w:p>
    <w:p>
      <w:pPr>
        <w:jc w:val="both"/>
        <w:spacing w:after="180" w:line="360" w:lineRule="auto"/>
      </w:pPr>
      <w:r>
        <w:rPr>
          <w:b/>
          <w:bCs/>
          <w:color w:val="1F497D"/>
          <w:sz w:val="30"/>
          <w:szCs w:val="30"/>
        </w:rPr>
        <w:t xml:space="preserve">4.2. Mở rộng truy vấn qua JOIN Bảng (Taxonomy &amp; Postmeta)</w:t>
      </w:r>
    </w:p>
    <w:p>
      <w:pPr>
        <w:jc w:val="both"/>
        <w:spacing w:after="140" w:line="360" w:lineRule="auto"/>
      </w:pPr>
      <w:r>
        <w:rPr>
          <w:color w:val="111111"/>
          <w:sz w:val="26"/>
          <w:szCs w:val="26"/>
        </w:rPr>
        <w:t xml:space="preserve">Can thiệp vào hook posts_clauses của WordPress để thực hiện LEFT JOIN:</w:t>
      </w:r>
    </w:p>
    <w:p>
      <w:pPr>
        <w:jc w:val="both"/>
        <w:spacing w:after="140" w:line="360" w:lineRule="auto"/>
      </w:pPr>
      <w:r>
        <w:rPr>
          <w:color w:val="111111"/>
          <w:sz w:val="26"/>
          <w:szCs w:val="26"/>
        </w:rPr>
        <w:t xml:space="preserve">1. Bảng wp_postmeta để quét trường tên công ty _company_name.</w:t>
      </w:r>
    </w:p>
    <w:p>
      <w:pPr>
        <w:jc w:val="both"/>
        <w:spacing w:after="140" w:line="360" w:lineRule="auto"/>
      </w:pPr>
      <w:r>
        <w:rPr>
          <w:color w:val="111111"/>
          <w:sz w:val="26"/>
          <w:szCs w:val="26"/>
        </w:rPr>
        <w:t xml:space="preserve">2. Bảng wp_term_relationships, wp_term_taxonomy, wp_terms để quét loại hình công việc (job_listing_type) và chuyên mục (job_listing_category).</w:t>
      </w:r>
    </w:p>
    <w:p>
      <w:pPr>
        <w:jc w:val="both"/>
        <w:spacing w:after="180" w:line="360" w:lineRule="auto"/>
      </w:pPr>
      <w:r>
        <w:rPr>
          <w:b/>
          <w:bCs/>
          <w:color w:val="1F497D"/>
          <w:sz w:val="30"/>
          <w:szCs w:val="30"/>
        </w:rPr>
        <w:t xml:space="preserve">4.3. Thuật toán xếp hạng ưu tiên (SQL Relevance Ordering)</w:t>
      </w:r>
    </w:p>
    <w:p>
      <w:pPr>
        <w:jc w:val="both"/>
        <w:spacing w:after="140" w:line="360" w:lineRule="auto"/>
      </w:pPr>
      <w:r>
        <w:rPr>
          <w:color w:val="111111"/>
          <w:sz w:val="26"/>
          <w:szCs w:val="26"/>
        </w:rPr>
        <w:t xml:space="preserve">Áp dụng biểu thức CASE WHEN trực tiếp trong mệnh đề ORDER BY của câu lệnh SQL:</w:t>
      </w:r>
    </w:p>
    <w:p>
      <w:pPr>
        <w:jc w:val="both"/>
        <w:spacing w:after="140" w:line="360" w:lineRule="auto"/>
      </w:pPr>
      <w:r>
        <w:rPr>
          <w:color w:val="111111"/>
          <w:sz w:val="26"/>
          <w:szCs w:val="26"/>
        </w:rPr>
        <w:t xml:space="preserve">• Mức 0 (Ưu tiên tuyệt đối): Từ khóa xuất hiện trong Tiêu đề (post_title) hoặc Tên công ty (_company_name).</w:t>
      </w:r>
    </w:p>
    <w:p>
      <w:pPr>
        <w:jc w:val="both"/>
        <w:spacing w:after="140" w:line="360" w:lineRule="auto"/>
      </w:pPr>
      <w:r>
        <w:rPr>
          <w:color w:val="111111"/>
          <w:sz w:val="26"/>
          <w:szCs w:val="26"/>
        </w:rPr>
        <w:t xml:space="preserve">• Mức 1 (Ưu tiên tiếp theo): Từ khóa xuất hiện trong Chuyên ngành / Loại hình (job_listing_type, category).</w:t>
      </w:r>
    </w:p>
    <w:p>
      <w:pPr>
        <w:jc w:val="both"/>
        <w:spacing w:after="140" w:line="360" w:lineRule="auto"/>
      </w:pPr>
      <w:r>
        <w:rPr>
          <w:color w:val="111111"/>
          <w:sz w:val="26"/>
          <w:szCs w:val="26"/>
        </w:rPr>
        <w:t xml:space="preserve">• Mức 2: Từ khóa xuất hiện trong Mô tả nội dung bài viết (post_content, post_excerpt).</w:t>
      </w:r>
    </w:p>
    <w:p>
      <w:pPr>
        <w:pBdr>
          <w:left w:val="single" w:sz="24" w:space="15" w:color="F2761B"/>
        </w:pBdr>
        <w:shd w:val="clear" w:color="auto" w:fill="FFF7F0"/>
        <w:ind w:left="300" w:right="200"/>
        <w:spacing w:before="120" w:after="160" w:line="340" w:lineRule="auto"/>
      </w:pPr>
      <w:r>
        <w:rPr>
          <w:i/>
          <w:iCs/>
          <w:color w:val="333333"/>
          <w:sz w:val="24"/>
        </w:rPr>
        <w:t xml:space="preserve">Kết quả kiểm nghiệm thực tế: Khi gõ "hotel", cả 3 công việc có chức danh Hotel/Resort đều đứng đầu tiên; khi gõ "full time", hệ thống trả về đúng 6 công việc Fulltime chính xác 100% thay vì 0 kết quả như ban đầu.</w:t>
      </w:r>
    </w:p>
    <w:p>
      <w:pPr>
        <w:jc w:val="both"/>
        <w:spacing w:after="240" w:line="360" w:lineRule="auto"/>
      </w:pPr>
      <w:r>
        <w:rPr>
          <w:b/>
          <w:bCs/>
          <w:color w:val="C25A00"/>
          <w:sz w:val="36"/>
          <w:szCs w:val="36"/>
        </w:rPr>
        <w:t xml:space="preserve">KẾT LUẬN &amp; HƯỚNG PHÁT TRIỂN</w:t>
      </w:r>
    </w:p>
    <w:p>
      <w:pPr>
        <w:jc w:val="both"/>
        <w:spacing w:after="180" w:line="360" w:lineRule="auto"/>
      </w:pPr>
      <w:r>
        <w:rPr>
          <w:b/>
          <w:bCs/>
          <w:color w:val="1F497D"/>
          <w:sz w:val="30"/>
          <w:szCs w:val="30"/>
        </w:rPr>
        <w:t xml:space="preserve">1. Kết quả đạt được</w:t>
      </w:r>
    </w:p>
    <w:p>
      <w:pPr>
        <w:jc w:val="both"/>
        <w:spacing w:after="140" w:line="360" w:lineRule="auto"/>
      </w:pPr>
      <w:r>
        <w:rPr>
          <w:color w:val="111111"/>
          <w:sz w:val="26"/>
          <w:szCs w:val="26"/>
        </w:rPr>
        <w:t xml:space="preserve">• Hoàn thành xuất sắc toàn bộ 7 trang giao diện bám sát 100% mẫu thiết kế đồ họa tham chiếu trong docs/ui-reference/.</w:t>
      </w:r>
    </w:p>
    <w:p>
      <w:pPr>
        <w:jc w:val="both"/>
        <w:spacing w:after="140" w:line="360" w:lineRule="auto"/>
      </w:pPr>
      <w:r>
        <w:rPr>
          <w:color w:val="111111"/>
          <w:sz w:val="26"/>
          <w:szCs w:val="26"/>
        </w:rPr>
        <w:t xml:space="preserve">• Hệ thống chạy trơn tru, mã nguồn PHP đạt chuẩn kiểm tra cú pháp (php -l 100% không lỗi), Git history minh bạch, sạch sẽ, phân định rõ ràng quyền sở hữu từng thành viên.</w:t>
      </w:r>
    </w:p>
    <w:p>
      <w:pPr>
        <w:jc w:val="both"/>
        <w:spacing w:after="140" w:line="360" w:lineRule="auto"/>
      </w:pPr>
      <w:r>
        <w:rPr>
          <w:color w:val="111111"/>
          <w:sz w:val="26"/>
          <w:szCs w:val="26"/>
        </w:rPr>
        <w:t xml:space="preserve">• Bổ sung hệ thống chú thích (comments) toàn diện và chi tiết trên toàn bộ các file PHP, CSS, JS.</w:t>
      </w:r>
    </w:p>
    <w:p>
      <w:pPr>
        <w:jc w:val="both"/>
        <w:spacing w:after="180" w:line="360" w:lineRule="auto"/>
      </w:pPr>
      <w:r>
        <w:rPr>
          <w:b/>
          <w:bCs/>
          <w:color w:val="1F497D"/>
          <w:sz w:val="30"/>
          <w:szCs w:val="30"/>
        </w:rPr>
        <w:t xml:space="preserve">2. Hướng phát triển trong tương lai</w:t>
      </w:r>
    </w:p>
    <w:p>
      <w:pPr>
        <w:jc w:val="both"/>
        <w:spacing w:after="140" w:line="360" w:lineRule="auto"/>
      </w:pPr>
      <w:r>
        <w:rPr>
          <w:color w:val="111111"/>
          <w:sz w:val="26"/>
          <w:szCs w:val="26"/>
        </w:rPr>
        <w:t xml:space="preserve">• Tích hợp bổ sung form đính kèm tệp Upload CV chuyên biệt vào trang Job Detail.</w:t>
      </w:r>
    </w:p>
    <w:p>
      <w:pPr>
        <w:jc w:val="both"/>
        <w:spacing w:after="140" w:line="360" w:lineRule="auto"/>
      </w:pPr>
      <w:r>
        <w:rPr>
          <w:color w:val="111111"/>
          <w:sz w:val="26"/>
          <w:szCs w:val="26"/>
        </w:rPr>
        <w:t xml:space="preserve">• Nâng cấp bộ popup Lightbox phóng to thư viện ảnh Company Photos.</w:t>
      </w:r>
    </w:p>
    <w:p>
      <w:pPr>
        <w:jc w:val="both"/>
        <w:spacing w:after="140" w:line="360" w:lineRule="auto"/>
      </w:pPr>
      <w:r>
        <w:rPr>
          <w:color w:val="111111"/>
          <w:sz w:val="26"/>
          <w:szCs w:val="26"/>
        </w:rPr>
        <w:t xml:space="preserve">• Mở rộng cổng thanh toán đăng tin tuyển dụng trả phí (WooCommerce Paid Listings).</w:t>
      </w:r>
    </w:p>
    <w:sectPr>
      <w:pgSz w:w="11906" w:h="16838"/>
      <w:pgMar w:top="1440" w:right="1440" w:bottom="1440" w:left="1440"/>
    </w:sectPr>
  </w:body>
</w:document>
</file>

<file path=word/styles.xml><?xml version="1.0" encoding="utf-8"?>
<w:styles xmlns:w="http://schemas.openxmlformats.org/wordprocessingml/2006/main">
  <w:docDefaults>
    <w:rPrDefault>
      <w:rPr>
        <w:rFonts w:ascii="Times New Roman" w:hAnsi="Times New Roman" w:cs="Times New Roman"/>
        <w:sz w:val="26"/>
        <w:szCs w:val="26"/>
        <w:lang w:val="vi-VN"/>
      </w:rPr>
    </w:rPrDefault>
    <w:pPrDefault>
      <w:pPr>
        <w:spacing w:line="360" w:lineRule="auto" w:after="160"/>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s>
</file>