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week-8-lab-1-structure-your-demo"/>
    <w:p>
      <w:pPr>
        <w:pStyle w:val="Heading1"/>
      </w:pPr>
      <w:r>
        <w:t xml:space="preserve">Week 8 Lab 1: Structure Your Demo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Claude Agents Workshop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20 minutes</w:t>
      </w:r>
      <w:r>
        <w:br/>
      </w:r>
      <w:r>
        <w:rPr>
          <w:b/>
          <w:bCs/>
        </w:rPr>
        <w:t xml:space="preserve">Focus:</w:t>
      </w:r>
      <w:r>
        <w:t xml:space="preserve"> </w:t>
      </w:r>
      <w:r>
        <w:t xml:space="preserve">Creating a demo outline and talking points for your capstone presentation</w:t>
      </w:r>
    </w:p>
    <w:p>
      <w:r>
        <w:pict>
          <v:rect style="width:0;height:1.5pt" o:hralign="center" o:hrstd="t" o:hr="t"/>
        </w:pict>
      </w:r>
    </w:p>
    <w:bookmarkStart w:id="12" w:name="lab-architecture"/>
    <w:p>
      <w:pPr>
        <w:pStyle w:val="Heading2"/>
      </w:pPr>
      <w:r>
        <w:t xml:space="preserve">Lab Architecture</w:t>
      </w:r>
    </w:p>
    <w:p>
      <w:pPr>
        <w:pStyle w:val="FirstParagraph"/>
      </w:pPr>
      <w:r>
        <w:t xml:space="preserve">This lab prepares your demo structure and talking points.</w:t>
      </w:r>
    </w:p>
    <w:p>
      <w:pPr>
        <w:pStyle w:val="CaptionedFigure"/>
      </w:pPr>
      <w:r>
        <w:drawing>
          <wp:inline>
            <wp:extent cx="5334000" cy="1110289"/>
            <wp:effectExtent b="0" l="0" r="0" t="0"/>
            <wp:docPr descr="Demo Structure Flow" title="" id="10" name="Picture"/>
            <a:graphic>
              <a:graphicData uri="http://schemas.openxmlformats.org/drawingml/2006/picture">
                <pic:pic>
                  <pic:nvPicPr>
                    <pic:cNvPr descr="week8-lab1-diagram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0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Demo Structure Flow</w:t>
      </w:r>
    </w:p>
    <w:p>
      <w:pPr>
        <w:pStyle w:val="BodyText"/>
      </w:pPr>
      <w:r>
        <w:rPr>
          <w:b/>
          <w:bCs/>
        </w:rPr>
        <w:t xml:space="preserve">What we’re building:</w:t>
      </w:r>
      <w:r>
        <w:t xml:space="preserve"> </w:t>
      </w:r>
      <w:r>
        <w:t xml:space="preserve">A 5-minute demo outline with clear sections and a compelling opening.</w:t>
      </w:r>
    </w:p>
    <w:p>
      <w:r>
        <w:pict>
          <v:rect style="width:0;height:1.5pt" o:hralign="center" o:hrstd="t" o:hr="t"/>
        </w:pict>
      </w:r>
    </w:p>
    <w:bookmarkEnd w:id="12"/>
    <w:bookmarkStart w:id="13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Before starting this lab, verify: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Capstone agent completed</w:t>
      </w:r>
      <w:r>
        <w:t xml:space="preserve"> </w:t>
      </w:r>
      <w:r>
        <w:t xml:space="preserve">- Your agent from Weeks 1-7 is working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Evals passing</w:t>
      </w:r>
      <w:r>
        <w:t xml:space="preserve"> </w:t>
      </w:r>
      <w:r>
        <w:t xml:space="preserve">- At least 3 of 5 test cases from Week 7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Sample data prepared</w:t>
      </w:r>
      <w:r>
        <w:t xml:space="preserve"> </w:t>
      </w:r>
      <w:r>
        <w:t xml:space="preserve">- Real or realistic test inputs for your demo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Notes ready</w:t>
      </w:r>
      <w:r>
        <w:t xml:space="preserve"> </w:t>
      </w:r>
      <w:r>
        <w:t xml:space="preserve">- What your agent does and why it matters</w:t>
      </w:r>
    </w:p>
    <w:p>
      <w:pPr>
        <w:pStyle w:val="FirstParagraph"/>
      </w:pPr>
      <w:r>
        <w:rPr>
          <w:b/>
          <w:bCs/>
        </w:rPr>
        <w:t xml:space="preserve">Bring to this lab:</w:t>
      </w:r>
      <w:r>
        <w:t xml:space="preserve"> </w:t>
      </w:r>
      <w:r>
        <w:t xml:space="preserve">- Your working agent (Claude Code skill, SDK script, or sub-agent system)</w:t>
      </w:r>
      <w:r>
        <w:t xml:space="preserve"> </w:t>
      </w:r>
      <w:r>
        <w:t xml:space="preserve">- Notes on key capabilities and limitations</w:t>
      </w:r>
      <w:r>
        <w:t xml:space="preserve"> </w:t>
      </w:r>
      <w:r>
        <w:t xml:space="preserve">- Ideas for what to demonstrate</w:t>
      </w:r>
    </w:p>
    <w:p>
      <w:r>
        <w:pict>
          <v:rect style="width:0;height:1.5pt" o:hralign="center" o:hrstd="t" o:hr="t"/>
        </w:pict>
      </w:r>
    </w:p>
    <w:bookmarkEnd w:id="13"/>
    <w:bookmarkStart w:id="14" w:name="lab-overview-outcomes"/>
    <w:p>
      <w:pPr>
        <w:pStyle w:val="Heading2"/>
      </w:pPr>
      <w:r>
        <w:t xml:space="preserve">Lab Overview (Outcomes)</w:t>
      </w:r>
    </w:p>
    <w:p>
      <w:pPr>
        <w:pStyle w:val="FirstParagraph"/>
      </w:pPr>
      <w:r>
        <w:t xml:space="preserve">By the end of this lab, you will:</w:t>
      </w:r>
    </w:p>
    <w:p>
      <w:pPr>
        <w:pStyle w:val="Compact"/>
        <w:numPr>
          <w:ilvl w:val="0"/>
          <w:numId w:val="1005"/>
        </w:numPr>
      </w:pPr>
      <w:r>
        <w:t xml:space="preserve">Understand the 5-minute demo format</w:t>
      </w:r>
    </w:p>
    <w:p>
      <w:pPr>
        <w:pStyle w:val="Compact"/>
        <w:numPr>
          <w:ilvl w:val="0"/>
          <w:numId w:val="1005"/>
        </w:numPr>
      </w:pPr>
      <w:r>
        <w:t xml:space="preserve">Create a complete demo outline with all sections</w:t>
      </w:r>
    </w:p>
    <w:p>
      <w:pPr>
        <w:pStyle w:val="Compact"/>
        <w:numPr>
          <w:ilvl w:val="0"/>
          <w:numId w:val="1005"/>
        </w:numPr>
      </w:pPr>
      <w:r>
        <w:t xml:space="preserve">Write a compelling opening line</w:t>
      </w:r>
    </w:p>
    <w:p>
      <w:pPr>
        <w:pStyle w:val="Compact"/>
        <w:numPr>
          <w:ilvl w:val="0"/>
          <w:numId w:val="1005"/>
        </w:numPr>
      </w:pPr>
      <w:r>
        <w:t xml:space="preserve">Prepare talking points for each section</w:t>
      </w:r>
    </w:p>
    <w:p>
      <w:r>
        <w:pict>
          <v:rect style="width:0;height:1.5pt" o:hralign="center" o:hrstd="t" o:hr="t"/>
        </w:pict>
      </w:r>
    </w:p>
    <w:bookmarkEnd w:id="14"/>
    <w:bookmarkStart w:id="15" w:name="time-breakdown"/>
    <w:p>
      <w:pPr>
        <w:pStyle w:val="Heading2"/>
      </w:pPr>
      <w:r>
        <w:t xml:space="preserve">Time Breakdown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Complete Your Demo Outline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Write Your Opening Line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demo-format"/>
    <w:p>
      <w:pPr>
        <w:pStyle w:val="Heading2"/>
      </w:pPr>
      <w:r>
        <w:t xml:space="preserve">Demo Format</w:t>
      </w:r>
    </w:p>
    <w:p>
      <w:pPr>
        <w:pStyle w:val="FirstParagraph"/>
      </w:pPr>
      <w:r>
        <w:t xml:space="preserve">You have</w:t>
      </w:r>
      <w:r>
        <w:t xml:space="preserve"> </w:t>
      </w:r>
      <w:r>
        <w:rPr>
          <w:b/>
          <w:bCs/>
        </w:rPr>
        <w:t xml:space="preserve">5 minutes</w:t>
      </w:r>
      <w:r>
        <w:t xml:space="preserve"> </w:t>
      </w:r>
      <w:r>
        <w:t xml:space="preserve">for your presentation plus</w:t>
      </w:r>
      <w:r>
        <w:t xml:space="preserve"> </w:t>
      </w:r>
      <w:r>
        <w:rPr>
          <w:b/>
          <w:bCs/>
        </w:rPr>
        <w:t xml:space="preserve">2 minutes</w:t>
      </w:r>
      <w:r>
        <w:t xml:space="preserve"> </w:t>
      </w:r>
      <w:r>
        <w:t xml:space="preserve">for Q&amp;A.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Problem</w:t>
            </w:r>
          </w:p>
        </w:tc>
        <w:tc>
          <w:tcPr/>
          <w:p>
            <w:pPr>
              <w:pStyle w:val="Compact"/>
            </w:pPr>
            <w:r>
              <w:t xml:space="preserve">30 sec</w:t>
            </w:r>
          </w:p>
        </w:tc>
        <w:tc>
          <w:tcPr/>
          <w:p>
            <w:pPr>
              <w:pStyle w:val="Compact"/>
            </w:pPr>
            <w:r>
              <w:t xml:space="preserve">What workflow are you automating? Who benefits?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Solution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High-level architecture, key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Demo</w:t>
            </w:r>
          </w:p>
        </w:tc>
        <w:tc>
          <w:tcPr/>
          <w:p>
            <w:pPr>
              <w:pStyle w:val="Compact"/>
            </w:pPr>
            <w:r>
              <w:t xml:space="preserve">2.5 min</w:t>
            </w:r>
          </w:p>
        </w:tc>
        <w:tc>
          <w:tcPr/>
          <w:p>
            <w:pPr>
              <w:pStyle w:val="Compact"/>
            </w:pPr>
            <w:r>
              <w:t xml:space="preserve">Show the agent working on a real 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What worked, what was hard, what you’d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8" w:name="X3f8d75a3c41be37a195ffc3074b11f65cda1496"/>
    <w:p>
      <w:pPr>
        <w:pStyle w:val="Heading2"/>
      </w:pPr>
      <w:r>
        <w:t xml:space="preserve">Task 1.1: Complete Your Demo Outline (15 min)</w:t>
      </w:r>
    </w:p>
    <w:p>
      <w:pPr>
        <w:pStyle w:val="FirstParagraph"/>
      </w:pPr>
      <w:r>
        <w:t xml:space="preserve">Fill out this template for your presentation:</w:t>
      </w:r>
    </w:p>
    <w:p>
      <w:pPr>
        <w:pStyle w:val="SourceCode"/>
      </w:pPr>
      <w:r>
        <w:rPr>
          <w:rStyle w:val="FunctionTok"/>
        </w:rPr>
        <w:t xml:space="preserve"># [Your Agent Name] Demo</w:t>
      </w:r>
      <w:r>
        <w:br/>
      </w:r>
      <w:r>
        <w:br/>
      </w:r>
      <w:r>
        <w:rPr>
          <w:rStyle w:val="FunctionTok"/>
        </w:rPr>
        <w:t xml:space="preserve">## The Problem (30 sec)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I'm solving: _______________________________________________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This helps: ________________________________________________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Before my agent: ___________________________________________</w:t>
      </w:r>
      <w:r>
        <w:br/>
      </w:r>
      <w:r>
        <w:br/>
      </w:r>
      <w:r>
        <w:rPr>
          <w:rStyle w:val="FunctionTok"/>
        </w:rPr>
        <w:t xml:space="preserve">## The Solution (1 min)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Architecture: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Skills / MCP / Sub-agents / SDK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Key components:</w:t>
      </w:r>
      <w:r>
        <w:br/>
      </w:r>
      <w:r>
        <w:rPr>
          <w:rStyle w:val="SpecialStringTok"/>
        </w:rPr>
        <w:t xml:space="preserve">  1. </w:t>
      </w:r>
      <w:r>
        <w:rPr>
          <w:rStyle w:val="NormalTok"/>
        </w:rPr>
        <w:t xml:space="preserve">_______________________________________________________</w:t>
      </w:r>
      <w:r>
        <w:br/>
      </w:r>
      <w:r>
        <w:rPr>
          <w:rStyle w:val="SpecialStringTok"/>
        </w:rPr>
        <w:t xml:space="preserve">  2. </w:t>
      </w:r>
      <w:r>
        <w:rPr>
          <w:rStyle w:val="NormalTok"/>
        </w:rPr>
        <w:t xml:space="preserve">_______________________________________________________</w:t>
      </w:r>
      <w:r>
        <w:br/>
      </w:r>
      <w:r>
        <w:rPr>
          <w:rStyle w:val="SpecialStringTok"/>
        </w:rPr>
        <w:t xml:space="preserve">  3. </w:t>
      </w:r>
      <w:r>
        <w:rPr>
          <w:rStyle w:val="NormalTok"/>
        </w:rPr>
        <w:t xml:space="preserve">_______________________________________________________</w:t>
      </w:r>
      <w:r>
        <w:br/>
      </w:r>
      <w:r>
        <w:br/>
      </w:r>
      <w:r>
        <w:rPr>
          <w:rStyle w:val="FunctionTok"/>
        </w:rPr>
        <w:t xml:space="preserve">## Live Demo (2.5 min)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I'll show: _________________________________________________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Sample input: ______________________________________________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Expected output: ___________________________________________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Backup if live fails: _______________________________________</w:t>
      </w:r>
      <w:r>
        <w:br/>
      </w:r>
      <w:r>
        <w:br/>
      </w:r>
      <w:r>
        <w:rPr>
          <w:rStyle w:val="FunctionTok"/>
        </w:rPr>
        <w:t xml:space="preserve">## Learnings (1 min)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What worked well: __________________________________________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What was challenging: ______________________________________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What I'd do differently: ____________________________________</w:t>
      </w:r>
    </w:p>
    <w:p>
      <w:pPr>
        <w:pStyle w:val="FirstParagraph"/>
      </w:pPr>
      <w:r>
        <w:t xml:space="preserve">Save this as</w:t>
      </w:r>
      <w:r>
        <w:t xml:space="preserve"> </w:t>
      </w:r>
      <w:r>
        <w:rPr>
          <w:rStyle w:val="VerbatimChar"/>
        </w:rPr>
        <w:t xml:space="preserve">demo-outline.md</w:t>
      </w:r>
      <w:r>
        <w:t xml:space="preserve"> </w:t>
      </w:r>
      <w:r>
        <w:t xml:space="preserve">in your project folder.</w:t>
      </w:r>
    </w:p>
    <w:bookmarkStart w:id="17" w:name="section-guidelines"/>
    <w:p>
      <w:pPr>
        <w:pStyle w:val="Heading3"/>
      </w:pPr>
      <w:r>
        <w:t xml:space="preserve">Section Guidelines</w:t>
      </w:r>
    </w:p>
    <w:p>
      <w:pPr>
        <w:pStyle w:val="FirstParagraph"/>
      </w:pPr>
      <w:r>
        <w:rPr>
          <w:b/>
          <w:bCs/>
        </w:rPr>
        <w:t xml:space="preserve">The Problem (30 sec)</w:t>
      </w:r>
      <w:r>
        <w:t xml:space="preserve"> </w:t>
      </w:r>
      <w:r>
        <w:t xml:space="preserve">- Be specific about who experiences this problem</w:t>
      </w:r>
      <w:r>
        <w:t xml:space="preserve"> </w:t>
      </w:r>
      <w:r>
        <w:t xml:space="preserve">- Quantify if possible (</w:t>
      </w:r>
      <w:r>
        <w:t xml:space="preserve">“3 hours per week”</w:t>
      </w:r>
      <w:r>
        <w:t xml:space="preserve">,</w:t>
      </w:r>
      <w:r>
        <w:t xml:space="preserve"> </w:t>
      </w:r>
      <w:r>
        <w:t xml:space="preserve">“200 tickets per day”</w:t>
      </w:r>
      <w:r>
        <w:t xml:space="preserve">)</w:t>
      </w:r>
      <w:r>
        <w:t xml:space="preserve"> </w:t>
      </w:r>
      <w:r>
        <w:t xml:space="preserve">- Make it relatable to your audience</w:t>
      </w:r>
    </w:p>
    <w:p>
      <w:pPr>
        <w:pStyle w:val="BodyText"/>
      </w:pPr>
      <w:r>
        <w:rPr>
          <w:b/>
          <w:bCs/>
        </w:rPr>
        <w:t xml:space="preserve">The Solution (1 min)</w:t>
      </w:r>
      <w:r>
        <w:t xml:space="preserve"> </w:t>
      </w:r>
      <w:r>
        <w:t xml:space="preserve">- Name the architecture pattern you used</w:t>
      </w:r>
      <w:r>
        <w:t xml:space="preserve"> </w:t>
      </w:r>
      <w:r>
        <w:t xml:space="preserve">- List 2-3 key components (skills, MCP servers, agents)</w:t>
      </w:r>
      <w:r>
        <w:t xml:space="preserve"> </w:t>
      </w:r>
      <w:r>
        <w:t xml:space="preserve">- Don’t go into code details yet</w:t>
      </w:r>
    </w:p>
    <w:p>
      <w:pPr>
        <w:pStyle w:val="BodyText"/>
      </w:pPr>
      <w:r>
        <w:rPr>
          <w:b/>
          <w:bCs/>
        </w:rPr>
        <w:t xml:space="preserve">Live Demo (2.5 min)</w:t>
      </w:r>
      <w:r>
        <w:t xml:space="preserve"> </w:t>
      </w:r>
      <w:r>
        <w:t xml:space="preserve">- Pick ONE compelling use case</w:t>
      </w:r>
      <w:r>
        <w:t xml:space="preserve"> </w:t>
      </w:r>
      <w:r>
        <w:t xml:space="preserve">- Show real input → agent working → output</w:t>
      </w:r>
      <w:r>
        <w:t xml:space="preserve"> </w:t>
      </w:r>
      <w:r>
        <w:t xml:space="preserve">- Have a backup plan ready</w:t>
      </w:r>
    </w:p>
    <w:p>
      <w:pPr>
        <w:pStyle w:val="BodyText"/>
      </w:pPr>
      <w:r>
        <w:rPr>
          <w:b/>
          <w:bCs/>
        </w:rPr>
        <w:t xml:space="preserve">Learnings (1 min)</w:t>
      </w:r>
      <w:r>
        <w:t xml:space="preserve"> </w:t>
      </w:r>
      <w:r>
        <w:t xml:space="preserve">- Be honest about challenges</w:t>
      </w:r>
      <w:r>
        <w:t xml:space="preserve"> </w:t>
      </w:r>
      <w:r>
        <w:t xml:space="preserve">- Share one insight others could learn from</w:t>
      </w:r>
      <w:r>
        <w:t xml:space="preserve"> </w:t>
      </w:r>
      <w:r>
        <w:t xml:space="preserve">- Mention what you’d do differently with more time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task-1.2-write-your-opening-line-5-min"/>
    <w:p>
      <w:pPr>
        <w:pStyle w:val="Heading2"/>
      </w:pPr>
      <w:r>
        <w:t xml:space="preserve">Task 1.2: Write Your Opening Line (5 min)</w:t>
      </w:r>
    </w:p>
    <w:p>
      <w:pPr>
        <w:pStyle w:val="FirstParagraph"/>
      </w:pPr>
      <w:r>
        <w:t xml:space="preserve">Your opening line sets the tone. Write a single sentence that explains why your agent matters.</w:t>
      </w:r>
    </w:p>
    <w:p>
      <w:pPr>
        <w:pStyle w:val="BodyText"/>
      </w:pPr>
      <w:r>
        <w:rPr>
          <w:b/>
          <w:bCs/>
        </w:rPr>
        <w:t xml:space="preserve">Bad openings:</w:t>
      </w:r>
      <w:r>
        <w:t xml:space="preserve"> </w:t>
      </w:r>
      <w:r>
        <w:t xml:space="preserve">-</w:t>
      </w:r>
      <w:r>
        <w:t xml:space="preserve"> </w:t>
      </w:r>
      <w:r>
        <w:t xml:space="preserve">“So, um, I built this agent that kind of does some stuff…”</w:t>
      </w:r>
      <w:r>
        <w:t xml:space="preserve"> </w:t>
      </w:r>
      <w:r>
        <w:t xml:space="preserve">-</w:t>
      </w:r>
      <w:r>
        <w:t xml:space="preserve"> </w:t>
      </w:r>
      <w:r>
        <w:t xml:space="preserve">“This is my project. It uses Claude Code.”</w:t>
      </w:r>
      <w:r>
        <w:t xml:space="preserve"> </w:t>
      </w:r>
      <w:r>
        <w:t xml:space="preserve">-</w:t>
      </w:r>
      <w:r>
        <w:t xml:space="preserve"> </w:t>
      </w:r>
      <w:r>
        <w:t xml:space="preserve">“I’m sorry this isn’t more polished, but…”</w:t>
      </w:r>
    </w:p>
    <w:p>
      <w:pPr>
        <w:pStyle w:val="BodyText"/>
      </w:pPr>
      <w:r>
        <w:rPr>
          <w:b/>
          <w:bCs/>
        </w:rPr>
        <w:t xml:space="preserve">Good openings:</w:t>
      </w:r>
      <w:r>
        <w:t xml:space="preserve"> </w:t>
      </w:r>
      <w:r>
        <w:t xml:space="preserve">-</w:t>
      </w:r>
      <w:r>
        <w:t xml:space="preserve"> </w:t>
      </w:r>
      <w:r>
        <w:t xml:space="preserve">“Every week I spend 3 hours enriching leads manually. My agent does it in 3 minutes.”</w:t>
      </w:r>
      <w:r>
        <w:t xml:space="preserve"> </w:t>
      </w:r>
      <w:r>
        <w:t xml:space="preserve">-</w:t>
      </w:r>
      <w:r>
        <w:t xml:space="preserve"> </w:t>
      </w:r>
      <w:r>
        <w:t xml:space="preserve">“Our team gets 200 support tickets daily. This agent routes and drafts responses automatically.”</w:t>
      </w:r>
      <w:r>
        <w:t xml:space="preserve"> </w:t>
      </w:r>
      <w:r>
        <w:t xml:space="preserve">-</w:t>
      </w:r>
      <w:r>
        <w:t xml:space="preserve"> </w:t>
      </w:r>
      <w:r>
        <w:t xml:space="preserve">“I read 50 articles a week to stay current. This agent summarizes them for me.”</w:t>
      </w:r>
    </w:p>
    <w:p>
      <w:pPr>
        <w:pStyle w:val="BodyText"/>
      </w:pPr>
      <w:r>
        <w:rPr>
          <w:b/>
          <w:bCs/>
        </w:rPr>
        <w:t xml:space="preserve">Template:</w:t>
      </w:r>
      <w:r>
        <w:t xml:space="preserve"> </w:t>
      </w:r>
      <w:r>
        <w:t xml:space="preserve">“[Time/effort spent on problem]. [My agent does X].”</w:t>
      </w:r>
    </w:p>
    <w:p>
      <w:pPr>
        <w:pStyle w:val="BodyText"/>
      </w:pPr>
      <w:r>
        <w:rPr>
          <w:b/>
          <w:bCs/>
        </w:rPr>
        <w:t xml:space="preserve">Your opening line: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</w:t>
      </w:r>
    </w:p>
    <w:p>
      <w:pPr>
        <w:pStyle w:val="FirstParagraph"/>
      </w:pPr>
      <w:r>
        <w:t xml:space="preserve">Write it down. Memorize it. This is how you’ll start your demo.</w:t>
      </w:r>
    </w:p>
    <w:p>
      <w:r>
        <w:pict>
          <v:rect style="width:0;height:1.5pt" o:hralign="center" o:hrstd="t" o:hr="t"/>
        </w:pict>
      </w:r>
    </w:p>
    <w:bookmarkEnd w:id="19"/>
    <w:bookmarkStart w:id="22" w:name="troubleshooting"/>
    <w:p>
      <w:pPr>
        <w:pStyle w:val="Heading2"/>
      </w:pPr>
      <w:r>
        <w:t xml:space="preserve">Troubleshooting</w:t>
      </w:r>
    </w:p>
    <w:bookmarkStart w:id="20" w:name="outline-issues"/>
    <w:p>
      <w:pPr>
        <w:pStyle w:val="Heading3"/>
      </w:pPr>
      <w:r>
        <w:t xml:space="preserve">Outline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Can’t articulate the problem</w:t>
            </w:r>
          </w:p>
        </w:tc>
        <w:tc>
          <w:tcPr/>
          <w:p>
            <w:pPr>
              <w:pStyle w:val="Compact"/>
            </w:pPr>
            <w:r>
              <w:t xml:space="preserve">Think about what you did manually before the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 many things to show</w:t>
            </w:r>
          </w:p>
        </w:tc>
        <w:tc>
          <w:tcPr/>
          <w:p>
            <w:pPr>
              <w:pStyle w:val="Compact"/>
            </w:pPr>
            <w:r>
              <w:t xml:space="preserve">Pick the ONE most impressive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takes too long</w:t>
            </w:r>
          </w:p>
        </w:tc>
        <w:tc>
          <w:tcPr/>
          <w:p>
            <w:pPr>
              <w:pStyle w:val="Compact"/>
            </w:pPr>
            <w:r>
              <w:t xml:space="preserve">Remove explanation, let the output speak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sure what to say</w:t>
            </w:r>
          </w:p>
        </w:tc>
        <w:tc>
          <w:tcPr/>
          <w:p>
            <w:pPr>
              <w:pStyle w:val="Compact"/>
            </w:pPr>
            <w:r>
              <w:t xml:space="preserve">Read your outline aloud, adjust to natural speech</w:t>
            </w:r>
          </w:p>
        </w:tc>
      </w:tr>
    </w:tbl>
    <w:bookmarkEnd w:id="20"/>
    <w:bookmarkStart w:id="21" w:name="opening-line-issues"/>
    <w:p>
      <w:pPr>
        <w:pStyle w:val="Heading3"/>
      </w:pPr>
      <w:r>
        <w:t xml:space="preserve">Opening Line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Sounds generic</w:t>
            </w:r>
          </w:p>
        </w:tc>
        <w:tc>
          <w:tcPr/>
          <w:p>
            <w:pPr>
              <w:pStyle w:val="Compact"/>
            </w:pPr>
            <w:r>
              <w:t xml:space="preserve">Add specific numbers or time saved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 technical</w:t>
            </w:r>
          </w:p>
        </w:tc>
        <w:tc>
          <w:tcPr/>
          <w:p>
            <w:pPr>
              <w:pStyle w:val="Compact"/>
            </w:pPr>
            <w:r>
              <w:t xml:space="preserve">Lead with the human impact, not the tech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 long</w:t>
            </w:r>
          </w:p>
        </w:tc>
        <w:tc>
          <w:tcPr/>
          <w:p>
            <w:pPr>
              <w:pStyle w:val="Compact"/>
            </w:pPr>
            <w:r>
              <w:t xml:space="preserve">Cut to one sentence, max two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Can’t remember it</w:t>
            </w:r>
          </w:p>
        </w:tc>
        <w:tc>
          <w:tcPr/>
          <w:p>
            <w:pPr>
              <w:pStyle w:val="Compact"/>
            </w:pPr>
            <w:r>
              <w:t xml:space="preserve">Write it on a sticky note, practice 5x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final-checklist"/>
    <w:p>
      <w:pPr>
        <w:pStyle w:val="Heading2"/>
      </w:pPr>
      <w:r>
        <w:t xml:space="preserve">Final Checklist</w:t>
      </w:r>
    </w:p>
    <w:p>
      <w:pPr>
        <w:pStyle w:val="FirstParagraph"/>
      </w:pPr>
      <w:r>
        <w:t xml:space="preserve">Before completing this lab, verify: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Demo outline created</w:t>
      </w:r>
      <w:r>
        <w:t xml:space="preserve"> </w:t>
      </w:r>
      <w:r>
        <w:t xml:space="preserve">- All four sections filled in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Opening line written</w:t>
      </w:r>
      <w:r>
        <w:t xml:space="preserve"> </w:t>
      </w:r>
      <w:r>
        <w:t xml:space="preserve">- Compelling, specific, memorized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Sample input chosen</w:t>
      </w:r>
      <w:r>
        <w:t xml:space="preserve"> </w:t>
      </w:r>
      <w:r>
        <w:t xml:space="preserve">- Realistic data for the demo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Expected output documented</w:t>
      </w:r>
      <w:r>
        <w:t xml:space="preserve"> </w:t>
      </w:r>
      <w:r>
        <w:t xml:space="preserve">- Know what success looks like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Backup plan ready</w:t>
      </w:r>
      <w:r>
        <w:t xml:space="preserve"> </w:t>
      </w:r>
      <w:r>
        <w:t xml:space="preserve">- What to show if live demo fails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File saved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demo-outline.md</w:t>
      </w:r>
      <w:r>
        <w:t xml:space="preserve"> </w:t>
      </w:r>
      <w:r>
        <w:t xml:space="preserve">in project folder</w:t>
      </w:r>
    </w:p>
    <w:p>
      <w:pPr>
        <w:pStyle w:val="FirstParagraph"/>
      </w:pPr>
      <w:r>
        <w:rPr>
          <w:b/>
          <w:bCs/>
        </w:rPr>
        <w:t xml:space="preserve">Document your demo structure: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Your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Opening line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Architecture type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Key capability shown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Backup plan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8" w:name="reference-example-project-showcases"/>
    <w:p>
      <w:pPr>
        <w:pStyle w:val="Heading2"/>
      </w:pPr>
      <w:r>
        <w:t xml:space="preserve">Reference: Example Project Showcases</w:t>
      </w:r>
    </w:p>
    <w:p>
      <w:pPr>
        <w:pStyle w:val="FirstParagraph"/>
      </w:pPr>
      <w:r>
        <w:t xml:space="preserve">These examples show what participants have built:</w:t>
      </w:r>
    </w:p>
    <w:bookmarkStart w:id="24" w:name="gtm-sales"/>
    <w:p>
      <w:pPr>
        <w:pStyle w:val="Heading3"/>
      </w:pPr>
      <w:r>
        <w:t xml:space="preserve">GTM / Sales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Enrichment Pipeline</w:t>
            </w:r>
          </w:p>
        </w:tc>
        <w:tc>
          <w:tcPr/>
          <w:p>
            <w:pPr>
              <w:pStyle w:val="Compact"/>
            </w:pPr>
            <w:r>
              <w:t xml:space="preserve">Sub-agents + WebSearch</w:t>
            </w:r>
          </w:p>
        </w:tc>
        <w:tc>
          <w:tcPr/>
          <w:p>
            <w:pPr>
              <w:pStyle w:val="Compact"/>
            </w:pPr>
            <w:r>
              <w:t xml:space="preserve">Enriches and scores inbound 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Sequence Generator</w:t>
            </w:r>
          </w:p>
        </w:tc>
        <w:tc>
          <w:tcPr/>
          <w:p>
            <w:pPr>
              <w:pStyle w:val="Compact"/>
            </w:pPr>
            <w:r>
              <w:t xml:space="preserve">Skills + Gmail MCP</w:t>
            </w:r>
          </w:p>
        </w:tc>
        <w:tc>
          <w:tcPr/>
          <w:p>
            <w:pPr>
              <w:pStyle w:val="Compact"/>
            </w:pPr>
            <w:r>
              <w:t xml:space="preserve">Creates personalized outreach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Sync Agent</w:t>
            </w:r>
          </w:p>
        </w:tc>
        <w:tc>
          <w:tcPr/>
          <w:p>
            <w:pPr>
              <w:pStyle w:val="Compact"/>
            </w:pPr>
            <w:r>
              <w:t xml:space="preserve">SDK + HubSpot MCP</w:t>
            </w:r>
          </w:p>
        </w:tc>
        <w:tc>
          <w:tcPr/>
          <w:p>
            <w:pPr>
              <w:pStyle w:val="Compact"/>
            </w:pPr>
            <w:r>
              <w:t xml:space="preserve">Keeps CRM data consistent</w:t>
            </w:r>
          </w:p>
        </w:tc>
      </w:tr>
    </w:tbl>
    <w:bookmarkEnd w:id="24"/>
    <w:bookmarkStart w:id="25" w:name="developer-tools"/>
    <w:p>
      <w:pPr>
        <w:pStyle w:val="Heading3"/>
      </w:pPr>
      <w:r>
        <w:t xml:space="preserve">Developer Tools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 Bot</w:t>
            </w:r>
          </w:p>
        </w:tc>
        <w:tc>
          <w:tcPr/>
          <w:p>
            <w:pPr>
              <w:pStyle w:val="Compact"/>
            </w:pPr>
            <w:r>
              <w:t xml:space="preserve">GitHub MCP + Skills</w:t>
            </w:r>
          </w:p>
        </w:tc>
        <w:tc>
          <w:tcPr/>
          <w:p>
            <w:pPr>
              <w:pStyle w:val="Compact"/>
            </w:pPr>
            <w:r>
              <w:t xml:space="preserve">Reviews PRs and suggests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Generator</w:t>
            </w:r>
          </w:p>
        </w:tc>
        <w:tc>
          <w:tcPr/>
          <w:p>
            <w:pPr>
              <w:pStyle w:val="Compact"/>
            </w:pPr>
            <w:r>
              <w:t xml:space="preserve">SDK + Repo tools</w:t>
            </w:r>
          </w:p>
        </w:tc>
        <w:tc>
          <w:tcPr/>
          <w:p>
            <w:pPr>
              <w:pStyle w:val="Compact"/>
            </w:pPr>
            <w:r>
              <w:t xml:space="preserve">Creates docs from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Auditor</w:t>
            </w:r>
          </w:p>
        </w:tc>
        <w:tc>
          <w:tcPr/>
          <w:p>
            <w:pPr>
              <w:pStyle w:val="Compact"/>
            </w:pPr>
            <w:r>
              <w:t xml:space="preserve">Sub-agents + npm/pip</w:t>
            </w:r>
          </w:p>
        </w:tc>
        <w:tc>
          <w:tcPr/>
          <w:p>
            <w:pPr>
              <w:pStyle w:val="Compact"/>
            </w:pPr>
            <w:r>
              <w:t xml:space="preserve">Flags outdated packages</w:t>
            </w:r>
          </w:p>
        </w:tc>
      </w:tr>
    </w:tbl>
    <w:bookmarkEnd w:id="25"/>
    <w:bookmarkStart w:id="26" w:name="content-marketing"/>
    <w:p>
      <w:pPr>
        <w:pStyle w:val="Heading3"/>
      </w:pPr>
      <w:r>
        <w:t xml:space="preserve">Content / Marketing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Repurposer</w:t>
            </w:r>
          </w:p>
        </w:tc>
        <w:tc>
          <w:tcPr/>
          <w:p>
            <w:pPr>
              <w:pStyle w:val="Compact"/>
            </w:pPr>
            <w:r>
              <w:t xml:space="preserve">Skills + Google Docs MCP</w:t>
            </w:r>
          </w:p>
        </w:tc>
        <w:tc>
          <w:tcPr/>
          <w:p>
            <w:pPr>
              <w:pStyle w:val="Compact"/>
            </w:pPr>
            <w:r>
              <w:t xml:space="preserve">Turns blog posts into social threads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Analyzer</w:t>
            </w:r>
          </w:p>
        </w:tc>
        <w:tc>
          <w:tcPr/>
          <w:p>
            <w:pPr>
              <w:pStyle w:val="Compact"/>
            </w:pPr>
            <w:r>
              <w:t xml:space="preserve">WebSearch + Skills</w:t>
            </w:r>
          </w:p>
        </w:tc>
        <w:tc>
          <w:tcPr/>
          <w:p>
            <w:pPr>
              <w:pStyle w:val="Compact"/>
            </w:pPr>
            <w:r>
              <w:t xml:space="preserve">Audits pages and suggests improvements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Newsletter Curator</w:t>
            </w:r>
          </w:p>
        </w:tc>
        <w:tc>
          <w:tcPr/>
          <w:p>
            <w:pPr>
              <w:pStyle w:val="Compact"/>
            </w:pPr>
            <w:r>
              <w:t xml:space="preserve">Sub-agents + RSS</w:t>
            </w:r>
          </w:p>
        </w:tc>
        <w:tc>
          <w:tcPr/>
          <w:p>
            <w:pPr>
              <w:pStyle w:val="Compact"/>
            </w:pPr>
            <w:r>
              <w:t xml:space="preserve">Aggregates and summarizes industry news</w:t>
            </w:r>
          </w:p>
        </w:tc>
      </w:tr>
    </w:tbl>
    <w:bookmarkEnd w:id="26"/>
    <w:bookmarkStart w:id="27" w:name="operations-data"/>
    <w:p>
      <w:pPr>
        <w:pStyle w:val="Heading3"/>
      </w:pPr>
      <w:r>
        <w:t xml:space="preserve">Operations / Data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 Processor</w:t>
            </w:r>
          </w:p>
        </w:tc>
        <w:tc>
          <w:tcPr/>
          <w:p>
            <w:pPr>
              <w:pStyle w:val="Compact"/>
            </w:pPr>
            <w:r>
              <w:t xml:space="preserve">Skills + Google Sheets</w:t>
            </w:r>
          </w:p>
        </w:tc>
        <w:tc>
          <w:tcPr/>
          <w:p>
            <w:pPr>
              <w:pStyle w:val="Compact"/>
            </w:pPr>
            <w:r>
              <w:t xml:space="preserve">Extracts data from PDF invoices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Quality Monitor</w:t>
            </w:r>
          </w:p>
        </w:tc>
        <w:tc>
          <w:tcPr/>
          <w:p>
            <w:pPr>
              <w:pStyle w:val="Compact"/>
            </w:pPr>
            <w:r>
              <w:t xml:space="preserve">Skills + Evals</w:t>
            </w:r>
          </w:p>
        </w:tc>
        <w:tc>
          <w:tcPr/>
          <w:p>
            <w:pPr>
              <w:pStyle w:val="Compact"/>
            </w:pPr>
            <w:r>
              <w:t xml:space="preserve">Profiles CSVs and flags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Checker</w:t>
            </w:r>
          </w:p>
        </w:tc>
        <w:tc>
          <w:tcPr/>
          <w:p>
            <w:pPr>
              <w:pStyle w:val="Compact"/>
            </w:pPr>
            <w:r>
              <w:t xml:space="preserve">Sub-agents + Notion MCP</w:t>
            </w:r>
          </w:p>
        </w:tc>
        <w:tc>
          <w:tcPr/>
          <w:p>
            <w:pPr>
              <w:pStyle w:val="Compact"/>
            </w:pPr>
            <w:r>
              <w:t xml:space="preserve">Audits records against policy rules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Lab 1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2026-01-21T19:43:51Z</dcterms:created>
  <dcterms:modified xsi:type="dcterms:W3CDTF">2026-01-21T19:43:51Z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