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3---mcp-integration"/>
    <w:p>
      <w:pPr>
        <w:pStyle w:val="Heading1"/>
      </w:pPr>
      <w:r>
        <w:t xml:space="preserve">Kahoot: Week 3 - MCP Integration</w:t>
      </w:r>
    </w:p>
    <w:bookmarkStart w:id="9" w:name="question-1-what-does-mcp-stand-for"/>
    <w:p>
      <w:pPr>
        <w:pStyle w:val="Heading2"/>
      </w:pPr>
      <w:r>
        <w:t xml:space="preserve">Question 1: What does MCP stand for?</w:t>
      </w:r>
    </w:p>
    <w:p>
      <w:pPr>
        <w:pStyle w:val="Compact"/>
        <w:numPr>
          <w:ilvl w:val="0"/>
          <w:numId w:val="1001"/>
        </w:numPr>
      </w:pPr>
      <w:r>
        <w:t xml:space="preserve">Multi-Cloud Platform</w:t>
      </w:r>
    </w:p>
    <w:p>
      <w:pPr>
        <w:pStyle w:val="Compact"/>
        <w:numPr>
          <w:ilvl w:val="0"/>
          <w:numId w:val="1002"/>
        </w:numPr>
      </w:pPr>
      <w:r>
        <w:t xml:space="preserve">Machine Communication Pipeline</w:t>
      </w:r>
    </w:p>
    <w:p>
      <w:pPr>
        <w:pStyle w:val="Compact"/>
        <w:numPr>
          <w:ilvl w:val="0"/>
          <w:numId w:val="1003"/>
        </w:numPr>
      </w:pPr>
      <w:r>
        <w:t xml:space="preserve">Model Context Protocol</w:t>
      </w:r>
    </w:p>
    <w:p>
      <w:pPr>
        <w:pStyle w:val="Compact"/>
        <w:numPr>
          <w:ilvl w:val="0"/>
          <w:numId w:val="1004"/>
        </w:numPr>
      </w:pPr>
      <w:r>
        <w:t xml:space="preserve">Managed Compute Protocol</w:t>
      </w:r>
    </w:p>
    <w:bookmarkEnd w:id="9"/>
    <w:bookmarkStart w:id="10" w:name="X771c0bd7f2c0949492812bbcbe1f4163514f4f0"/>
    <w:p>
      <w:pPr>
        <w:pStyle w:val="Heading2"/>
      </w:pPr>
      <w:r>
        <w:t xml:space="preserve">Question 2: Which organizations adopted MCP after Anthropic created it?</w:t>
      </w:r>
    </w:p>
    <w:p>
      <w:pPr>
        <w:pStyle w:val="Compact"/>
        <w:numPr>
          <w:ilvl w:val="0"/>
          <w:numId w:val="1005"/>
        </w:numPr>
      </w:pPr>
      <w:r>
        <w:t xml:space="preserve">Only Google adopted it</w:t>
      </w:r>
    </w:p>
    <w:p>
      <w:pPr>
        <w:pStyle w:val="Compact"/>
        <w:numPr>
          <w:ilvl w:val="0"/>
          <w:numId w:val="1006"/>
        </w:numPr>
      </w:pPr>
      <w:r>
        <w:t xml:space="preserve">No other organizations adopted it</w:t>
      </w:r>
    </w:p>
    <w:p>
      <w:pPr>
        <w:pStyle w:val="Compact"/>
        <w:numPr>
          <w:ilvl w:val="0"/>
          <w:numId w:val="1007"/>
        </w:numPr>
      </w:pPr>
      <w:r>
        <w:t xml:space="preserve">OpenAI, Google DeepMind, and it was donated to the Linux Foundation</w:t>
      </w:r>
    </w:p>
    <w:p>
      <w:pPr>
        <w:pStyle w:val="Compact"/>
        <w:numPr>
          <w:ilvl w:val="0"/>
          <w:numId w:val="1008"/>
        </w:numPr>
      </w:pPr>
      <w:r>
        <w:t xml:space="preserve">Only open-source projects adopted it</w:t>
      </w:r>
    </w:p>
    <w:bookmarkEnd w:id="10"/>
    <w:bookmarkStart w:id="11" w:name="Xee90e2af7f4b7250e7f61f264cc09d53edd6d28"/>
    <w:p>
      <w:pPr>
        <w:pStyle w:val="Heading2"/>
      </w:pPr>
      <w:r>
        <w:t xml:space="preserve">Question 3: What is the correct MCP architecture flow?</w:t>
      </w:r>
    </w:p>
    <w:p>
      <w:pPr>
        <w:pStyle w:val="Compact"/>
        <w:numPr>
          <w:ilvl w:val="0"/>
          <w:numId w:val="1009"/>
        </w:numPr>
      </w:pPr>
      <w:r>
        <w:t xml:space="preserve">Claude Code → External Service → MCP Server</w:t>
      </w:r>
    </w:p>
    <w:p>
      <w:pPr>
        <w:pStyle w:val="Compact"/>
        <w:numPr>
          <w:ilvl w:val="0"/>
          <w:numId w:val="1010"/>
        </w:numPr>
      </w:pPr>
      <w:r>
        <w:t xml:space="preserve">Claude Code ← MCP Server → External Service</w:t>
      </w:r>
    </w:p>
    <w:p>
      <w:pPr>
        <w:pStyle w:val="Compact"/>
        <w:numPr>
          <w:ilvl w:val="0"/>
          <w:numId w:val="1011"/>
        </w:numPr>
      </w:pPr>
      <w:r>
        <w:t xml:space="preserve">External Service → Claude Code → MCP Server</w:t>
      </w:r>
    </w:p>
    <w:p>
      <w:pPr>
        <w:pStyle w:val="Compact"/>
        <w:numPr>
          <w:ilvl w:val="0"/>
          <w:numId w:val="1012"/>
        </w:numPr>
      </w:pPr>
      <w:r>
        <w:t xml:space="preserve">MCP Server → Claude Code → External Service</w:t>
      </w:r>
    </w:p>
    <w:bookmarkEnd w:id="11"/>
    <w:bookmarkStart w:id="12" w:name="X928118e8990f7e0d74cf5deb0d9f91632a65b40"/>
    <w:p>
      <w:pPr>
        <w:pStyle w:val="Heading2"/>
      </w:pPr>
      <w:r>
        <w:t xml:space="preserve">Question 4: Which MCP transport type is used for cloud services?</w:t>
      </w:r>
    </w:p>
    <w:p>
      <w:pPr>
        <w:pStyle w:val="Compact"/>
        <w:numPr>
          <w:ilvl w:val="0"/>
          <w:numId w:val="1013"/>
        </w:numPr>
      </w:pPr>
      <w:r>
        <w:t xml:space="preserve">HTTP</w:t>
      </w:r>
    </w:p>
    <w:p>
      <w:pPr>
        <w:pStyle w:val="Compact"/>
        <w:numPr>
          <w:ilvl w:val="0"/>
          <w:numId w:val="1014"/>
        </w:numPr>
      </w:pPr>
      <w:r>
        <w:t xml:space="preserve">stdio</w:t>
      </w:r>
    </w:p>
    <w:p>
      <w:pPr>
        <w:pStyle w:val="Compact"/>
        <w:numPr>
          <w:ilvl w:val="0"/>
          <w:numId w:val="1015"/>
        </w:numPr>
      </w:pPr>
      <w:r>
        <w:t xml:space="preserve">WebSocket</w:t>
      </w:r>
    </w:p>
    <w:p>
      <w:pPr>
        <w:pStyle w:val="Compact"/>
        <w:numPr>
          <w:ilvl w:val="0"/>
          <w:numId w:val="1016"/>
        </w:numPr>
      </w:pPr>
      <w:r>
        <w:t xml:space="preserve">gRPC</w:t>
      </w:r>
    </w:p>
    <w:bookmarkEnd w:id="12"/>
    <w:bookmarkStart w:id="13" w:name="X913dbafd4912a167500395d6712454370db0701"/>
    <w:p>
      <w:pPr>
        <w:pStyle w:val="Heading2"/>
      </w:pPr>
      <w:r>
        <w:t xml:space="preserve">Question 5: What are the three MCP configuration scopes?</w:t>
      </w:r>
    </w:p>
    <w:p>
      <w:pPr>
        <w:pStyle w:val="Compact"/>
        <w:numPr>
          <w:ilvl w:val="0"/>
          <w:numId w:val="1017"/>
        </w:numPr>
      </w:pPr>
      <w:r>
        <w:t xml:space="preserve">Development, Staging, Production</w:t>
      </w:r>
    </w:p>
    <w:p>
      <w:pPr>
        <w:pStyle w:val="Compact"/>
        <w:numPr>
          <w:ilvl w:val="0"/>
          <w:numId w:val="1018"/>
        </w:numPr>
      </w:pPr>
      <w:r>
        <w:t xml:space="preserve">Read, Write, Execute</w:t>
      </w:r>
    </w:p>
    <w:p>
      <w:pPr>
        <w:pStyle w:val="Compact"/>
        <w:numPr>
          <w:ilvl w:val="0"/>
          <w:numId w:val="1019"/>
        </w:numPr>
      </w:pPr>
      <w:r>
        <w:t xml:space="preserve">Local (per project), Project (shared in repo), User (global)</w:t>
      </w:r>
    </w:p>
    <w:p>
      <w:pPr>
        <w:pStyle w:val="Compact"/>
        <w:numPr>
          <w:ilvl w:val="0"/>
          <w:numId w:val="1020"/>
        </w:numPr>
      </w:pPr>
      <w:r>
        <w:t xml:space="preserve">Public, Private, Protected</w:t>
      </w:r>
    </w:p>
    <w:bookmarkEnd w:id="13"/>
    <w:bookmarkStart w:id="14" w:name="X2424786cfd5ccdbc4a07e4a64eef6f3738e5986"/>
    <w:p>
      <w:pPr>
        <w:pStyle w:val="Heading2"/>
      </w:pPr>
      <w:r>
        <w:t xml:space="preserve">Question 6: What is the recommended approach for querying data through MCP to manage context?</w:t>
      </w:r>
    </w:p>
    <w:p>
      <w:pPr>
        <w:pStyle w:val="Compact"/>
        <w:numPr>
          <w:ilvl w:val="0"/>
          <w:numId w:val="1021"/>
        </w:numPr>
      </w:pPr>
      <w:r>
        <w:t xml:space="preserve">Always use LIMIT, aggregate first, then drill down into specifics</w:t>
      </w:r>
    </w:p>
    <w:p>
      <w:pPr>
        <w:pStyle w:val="Compact"/>
        <w:numPr>
          <w:ilvl w:val="0"/>
          <w:numId w:val="1022"/>
        </w:numPr>
      </w:pPr>
      <w:r>
        <w:t xml:space="preserve">Always SELECT * to get complete data</w:t>
      </w:r>
    </w:p>
    <w:p>
      <w:pPr>
        <w:pStyle w:val="Compact"/>
        <w:numPr>
          <w:ilvl w:val="0"/>
          <w:numId w:val="1023"/>
        </w:numPr>
      </w:pPr>
      <w:r>
        <w:t xml:space="preserve">Run the biggest query first so you don’t miss anything</w:t>
      </w:r>
    </w:p>
    <w:p>
      <w:pPr>
        <w:pStyle w:val="Compact"/>
        <w:numPr>
          <w:ilvl w:val="0"/>
          <w:numId w:val="1024"/>
        </w:numPr>
      </w:pPr>
      <w:r>
        <w:t xml:space="preserve">Query everything and let Claude filter the results</w:t>
      </w:r>
    </w:p>
    <w:bookmarkEnd w:id="14"/>
    <w:bookmarkStart w:id="15" w:name="Xd6568d9adfb487cff840d9221fa5579fa29c14c"/>
    <w:p>
      <w:pPr>
        <w:pStyle w:val="Heading2"/>
      </w:pPr>
      <w:r>
        <w:t xml:space="preserve">Question 7: Approximately how many public MCP servers exist as of the course content?</w:t>
      </w:r>
    </w:p>
    <w:p>
      <w:pPr>
        <w:pStyle w:val="Compact"/>
        <w:numPr>
          <w:ilvl w:val="0"/>
          <w:numId w:val="1025"/>
        </w:numPr>
      </w:pPr>
      <w:r>
        <w:t xml:space="preserve">About 100</w:t>
      </w:r>
    </w:p>
    <w:p>
      <w:pPr>
        <w:pStyle w:val="Compact"/>
        <w:numPr>
          <w:ilvl w:val="0"/>
          <w:numId w:val="1026"/>
        </w:numPr>
      </w:pPr>
      <w:r>
        <w:t xml:space="preserve">About 1,000</w:t>
      </w:r>
    </w:p>
    <w:p>
      <w:pPr>
        <w:pStyle w:val="Compact"/>
        <w:numPr>
          <w:ilvl w:val="0"/>
          <w:numId w:val="1027"/>
        </w:numPr>
      </w:pPr>
      <w:r>
        <w:t xml:space="preserve">Over 10,000</w:t>
      </w:r>
    </w:p>
    <w:p>
      <w:pPr>
        <w:pStyle w:val="Compact"/>
        <w:numPr>
          <w:ilvl w:val="0"/>
          <w:numId w:val="1028"/>
        </w:numPr>
      </w:pPr>
      <w:r>
        <w:t xml:space="preserve">Over 100,000</w:t>
      </w:r>
    </w:p>
    <w:bookmarkEnd w:id="15"/>
    <w:bookmarkStart w:id="16" w:name="Xc4f1feb06419a92cbf78a6e06f9a61bf051d736"/>
    <w:p>
      <w:pPr>
        <w:pStyle w:val="Heading2"/>
      </w:pPr>
      <w:r>
        <w:t xml:space="preserve">Question 8: Where is a project-scoped MCP configuration stored?</w:t>
      </w:r>
    </w:p>
    <w:p>
      <w:pPr>
        <w:pStyle w:val="Compact"/>
        <w:numPr>
          <w:ilvl w:val="0"/>
          <w:numId w:val="1029"/>
        </w:numPr>
      </w:pPr>
      <w:r>
        <w:t xml:space="preserve">In the ~/.claude.json file</w:t>
      </w:r>
    </w:p>
    <w:p>
      <w:pPr>
        <w:pStyle w:val="Compact"/>
        <w:numPr>
          <w:ilvl w:val="0"/>
          <w:numId w:val="1030"/>
        </w:numPr>
      </w:pPr>
      <w:r>
        <w:t xml:space="preserve">In the .mcp.json file in the repository root</w:t>
      </w:r>
    </w:p>
    <w:p>
      <w:pPr>
        <w:pStyle w:val="Compact"/>
        <w:numPr>
          <w:ilvl w:val="0"/>
          <w:numId w:val="1031"/>
        </w:numPr>
      </w:pPr>
      <w:r>
        <w:t xml:space="preserve">In the package.json file</w:t>
      </w:r>
    </w:p>
    <w:p>
      <w:pPr>
        <w:pStyle w:val="Compact"/>
        <w:numPr>
          <w:ilvl w:val="0"/>
          <w:numId w:val="1032"/>
        </w:numPr>
      </w:pPr>
      <w:r>
        <w:t xml:space="preserve">In a cloud-hosted configuration service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3"/>
  </w:num>
  <w:num w:numId="1011">
    <w:abstractNumId w:val="992"/>
  </w:num>
  <w:num w:numId="1012">
    <w:abstractNumId w:val="992"/>
  </w:num>
  <w:num w:numId="1013">
    <w:abstractNumId w:val="993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3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3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2026-01-30T17:36:00Z</dcterms:created>
  <dcterms:modified xsi:type="dcterms:W3CDTF">2026-01-30T17:36:00Z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