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8---demos-retrospective"/>
    <w:p>
      <w:pPr>
        <w:pStyle w:val="Heading1"/>
      </w:pPr>
      <w:r>
        <w:t xml:space="preserve">Kahoot: Week 8 - Demos &amp; Retrospective</w:t>
      </w:r>
    </w:p>
    <w:bookmarkStart w:id="9" w:name="Xde4ef29016a7dfd9dd4f533cd5cc77a1164e082"/>
    <w:p>
      <w:pPr>
        <w:pStyle w:val="Heading2"/>
      </w:pPr>
      <w:r>
        <w:t xml:space="preserve">Question 1: What is the recommended demo format for final presentations?</w:t>
      </w:r>
    </w:p>
    <w:p>
      <w:pPr>
        <w:pStyle w:val="Compact"/>
        <w:numPr>
          <w:ilvl w:val="0"/>
          <w:numId w:val="1001"/>
        </w:numPr>
      </w:pPr>
      <w:r>
        <w:t xml:space="preserve">10 minutes presentation + 5 minutes Q&amp;A</w:t>
      </w:r>
    </w:p>
    <w:p>
      <w:pPr>
        <w:pStyle w:val="Compact"/>
        <w:numPr>
          <w:ilvl w:val="0"/>
          <w:numId w:val="1002"/>
        </w:numPr>
      </w:pPr>
      <w:r>
        <w:t xml:space="preserve">5 minutes presentation + 2 minutes Q&amp;A</w:t>
      </w:r>
    </w:p>
    <w:p>
      <w:pPr>
        <w:pStyle w:val="Compact"/>
        <w:numPr>
          <w:ilvl w:val="0"/>
          <w:numId w:val="1003"/>
        </w:numPr>
      </w:pPr>
      <w:r>
        <w:t xml:space="preserve">15 minutes presentation + 3 minutes Q&amp;A</w:t>
      </w:r>
    </w:p>
    <w:p>
      <w:pPr>
        <w:pStyle w:val="Compact"/>
        <w:numPr>
          <w:ilvl w:val="0"/>
          <w:numId w:val="1004"/>
        </w:numPr>
      </w:pPr>
      <w:r>
        <w:t xml:space="preserve">3 minutes presentation + 7 minutes Q&amp;A</w:t>
      </w:r>
    </w:p>
    <w:bookmarkEnd w:id="9"/>
    <w:bookmarkStart w:id="10" w:name="X50752c84e19391bbf1e80b90c67e488c7fec9f4"/>
    <w:p>
      <w:pPr>
        <w:pStyle w:val="Heading2"/>
      </w:pPr>
      <w:r>
        <w:t xml:space="preserve">Question 2: What should you lead with in your demo?</w:t>
      </w:r>
    </w:p>
    <w:p>
      <w:pPr>
        <w:pStyle w:val="Compact"/>
        <w:numPr>
          <w:ilvl w:val="0"/>
          <w:numId w:val="1005"/>
        </w:numPr>
      </w:pPr>
      <w:r>
        <w:t xml:space="preserve">The technology stack you used</w:t>
      </w:r>
    </w:p>
    <w:p>
      <w:pPr>
        <w:pStyle w:val="Compact"/>
        <w:numPr>
          <w:ilvl w:val="0"/>
          <w:numId w:val="1006"/>
        </w:numPr>
      </w:pPr>
      <w:r>
        <w:t xml:space="preserve">A detailed architecture diagram</w:t>
      </w:r>
    </w:p>
    <w:p>
      <w:pPr>
        <w:pStyle w:val="Compact"/>
        <w:numPr>
          <w:ilvl w:val="0"/>
          <w:numId w:val="1007"/>
        </w:numPr>
      </w:pPr>
      <w:r>
        <w:t xml:space="preserve">The business impact and pain point you solved</w:t>
      </w:r>
    </w:p>
    <w:p>
      <w:pPr>
        <w:pStyle w:val="Compact"/>
        <w:numPr>
          <w:ilvl w:val="0"/>
          <w:numId w:val="1008"/>
        </w:numPr>
      </w:pPr>
      <w:r>
        <w:t xml:space="preserve">A list of all the tools and skills you built</w:t>
      </w:r>
    </w:p>
    <w:bookmarkEnd w:id="10"/>
    <w:bookmarkStart w:id="11" w:name="Xbd16b71887dc057963faada1ca63194b906f6d2"/>
    <w:p>
      <w:pPr>
        <w:pStyle w:val="Heading2"/>
      </w:pPr>
      <w:r>
        <w:t xml:space="preserve">Question 3: Why should you have a backup recording of your demo?</w:t>
      </w:r>
    </w:p>
    <w:p>
      <w:pPr>
        <w:pStyle w:val="Compact"/>
        <w:numPr>
          <w:ilvl w:val="0"/>
          <w:numId w:val="1009"/>
        </w:numPr>
      </w:pPr>
      <w:r>
        <w:t xml:space="preserve">It’s required for grading purposes</w:t>
      </w:r>
    </w:p>
    <w:p>
      <w:pPr>
        <w:pStyle w:val="Compact"/>
        <w:numPr>
          <w:ilvl w:val="0"/>
          <w:numId w:val="1010"/>
        </w:numPr>
      </w:pPr>
      <w:r>
        <w:t xml:space="preserve">So other students can watch it later</w:t>
      </w:r>
    </w:p>
    <w:p>
      <w:pPr>
        <w:pStyle w:val="Compact"/>
        <w:numPr>
          <w:ilvl w:val="0"/>
          <w:numId w:val="1011"/>
        </w:numPr>
      </w:pPr>
      <w:r>
        <w:t xml:space="preserve">Live demos fail about 30% of the time</w:t>
      </w:r>
    </w:p>
    <w:p>
      <w:pPr>
        <w:pStyle w:val="Compact"/>
        <w:numPr>
          <w:ilvl w:val="0"/>
          <w:numId w:val="1012"/>
        </w:numPr>
      </w:pPr>
      <w:r>
        <w:t xml:space="preserve">Recording quality is always better than live</w:t>
      </w:r>
    </w:p>
    <w:bookmarkEnd w:id="11"/>
    <w:bookmarkStart w:id="12" w:name="X7c33c691593b033d6861b860414b14e85baee2b"/>
    <w:p>
      <w:pPr>
        <w:pStyle w:val="Heading2"/>
      </w:pPr>
      <w:r>
        <w:t xml:space="preserve">Question 4: What is the correct structure for the demo presentation?</w:t>
      </w:r>
    </w:p>
    <w:p>
      <w:pPr>
        <w:pStyle w:val="Compact"/>
        <w:numPr>
          <w:ilvl w:val="0"/>
          <w:numId w:val="1013"/>
        </w:numPr>
      </w:pPr>
      <w:r>
        <w:t xml:space="preserve">Introduction → Architecture → Code Walkthrough → Q&amp;A</w:t>
      </w:r>
    </w:p>
    <w:p>
      <w:pPr>
        <w:pStyle w:val="Compact"/>
        <w:numPr>
          <w:ilvl w:val="0"/>
          <w:numId w:val="1014"/>
        </w:numPr>
      </w:pPr>
      <w:r>
        <w:t xml:space="preserve">The Problem (30s) → The Solution (1min) → Live Demo (2.5min) → Learnings (1min)</w:t>
      </w:r>
    </w:p>
    <w:p>
      <w:pPr>
        <w:pStyle w:val="Compact"/>
        <w:numPr>
          <w:ilvl w:val="0"/>
          <w:numId w:val="1015"/>
        </w:numPr>
      </w:pPr>
      <w:r>
        <w:t xml:space="preserve">Background → Tools Used → Results → Future Plans</w:t>
      </w:r>
    </w:p>
    <w:p>
      <w:pPr>
        <w:pStyle w:val="Compact"/>
        <w:numPr>
          <w:ilvl w:val="0"/>
          <w:numId w:val="1016"/>
        </w:numPr>
      </w:pPr>
      <w:r>
        <w:t xml:space="preserve">Agenda → Technical Setup → Demo → Retrospective</w:t>
      </w:r>
    </w:p>
    <w:bookmarkEnd w:id="12"/>
    <w:bookmarkStart w:id="13" w:name="X7ec915dad48409d8e5385d0d00d214a48da8930"/>
    <w:p>
      <w:pPr>
        <w:pStyle w:val="Heading2"/>
      </w:pPr>
      <w:r>
        <w:t xml:space="preserve">Question 5: Looking back at the full course, what was covered in Week 4?</w:t>
      </w:r>
    </w:p>
    <w:p>
      <w:pPr>
        <w:pStyle w:val="Compact"/>
        <w:numPr>
          <w:ilvl w:val="0"/>
          <w:numId w:val="1017"/>
        </w:numPr>
      </w:pPr>
      <w:r>
        <w:t xml:space="preserve">Setting up MCP servers for external services</w:t>
      </w:r>
    </w:p>
    <w:p>
      <w:pPr>
        <w:pStyle w:val="Compact"/>
        <w:numPr>
          <w:ilvl w:val="0"/>
          <w:numId w:val="1018"/>
        </w:numPr>
      </w:pPr>
      <w:r>
        <w:t xml:space="preserve">Building the Agent SDK in TypeScript</w:t>
      </w:r>
    </w:p>
    <w:p>
      <w:pPr>
        <w:pStyle w:val="Compact"/>
        <w:numPr>
          <w:ilvl w:val="0"/>
          <w:numId w:val="1019"/>
        </w:numPr>
      </w:pPr>
      <w:r>
        <w:t xml:space="preserve">Encoding domain expertise as reusable Skills (SKILL.md)</w:t>
      </w:r>
    </w:p>
    <w:p>
      <w:pPr>
        <w:pStyle w:val="Compact"/>
        <w:numPr>
          <w:ilvl w:val="0"/>
          <w:numId w:val="1020"/>
        </w:numPr>
      </w:pPr>
      <w:r>
        <w:t xml:space="preserve">Creating evaluation golden datasets</w:t>
      </w:r>
    </w:p>
    <w:bookmarkEnd w:id="13"/>
    <w:bookmarkStart w:id="14" w:name="X704d753be10f6391769095e9855a56d0ec9d087"/>
    <w:p>
      <w:pPr>
        <w:pStyle w:val="Heading2"/>
      </w:pPr>
      <w:r>
        <w:t xml:space="preserve">Question 6: What did Vercel demonstrate about AI agents replacing human workers?</w:t>
      </w:r>
    </w:p>
    <w:p>
      <w:pPr>
        <w:pStyle w:val="Compact"/>
        <w:numPr>
          <w:ilvl w:val="0"/>
          <w:numId w:val="1021"/>
        </w:numPr>
      </w:pPr>
      <w:r>
        <w:t xml:space="preserve">AI agents can never replace human judgment</w:t>
      </w:r>
    </w:p>
    <w:p>
      <w:pPr>
        <w:pStyle w:val="Compact"/>
        <w:numPr>
          <w:ilvl w:val="0"/>
          <w:numId w:val="1022"/>
        </w:numPr>
      </w:pPr>
      <w:r>
        <w:t xml:space="preserve">They replaced 9 of 10 inbound SDRs with one person QA-ing an AI agent</w:t>
      </w:r>
    </w:p>
    <w:p>
      <w:pPr>
        <w:pStyle w:val="Compact"/>
        <w:numPr>
          <w:ilvl w:val="0"/>
          <w:numId w:val="1023"/>
        </w:numPr>
      </w:pPr>
      <w:r>
        <w:t xml:space="preserve">AI agents are only useful as assistants, not replacements</w:t>
      </w:r>
    </w:p>
    <w:p>
      <w:pPr>
        <w:pStyle w:val="Compact"/>
        <w:numPr>
          <w:ilvl w:val="0"/>
          <w:numId w:val="1024"/>
        </w:numPr>
      </w:pPr>
      <w:r>
        <w:t xml:space="preserve">They hired more people after implementing AI agents</w:t>
      </w:r>
    </w:p>
    <w:bookmarkEnd w:id="14"/>
    <w:bookmarkStart w:id="15" w:name="X9b939318280be19b20a086cb3b82cb7e3038871"/>
    <w:p>
      <w:pPr>
        <w:pStyle w:val="Heading2"/>
      </w:pPr>
      <w:r>
        <w:t xml:space="preserve">Question 7: Which peer voting category recognizes a project most likely to be used in a real business?</w:t>
      </w:r>
    </w:p>
    <w:p>
      <w:pPr>
        <w:pStyle w:val="Compact"/>
        <w:numPr>
          <w:ilvl w:val="0"/>
          <w:numId w:val="1025"/>
        </w:numPr>
      </w:pPr>
      <w:r>
        <w:t xml:space="preserve">Most Creative</w:t>
      </w:r>
    </w:p>
    <w:p>
      <w:pPr>
        <w:pStyle w:val="Compact"/>
        <w:numPr>
          <w:ilvl w:val="0"/>
          <w:numId w:val="1026"/>
        </w:numPr>
      </w:pPr>
      <w:r>
        <w:t xml:space="preserve">Best Demo</w:t>
      </w:r>
    </w:p>
    <w:p>
      <w:pPr>
        <w:pStyle w:val="Compact"/>
        <w:numPr>
          <w:ilvl w:val="0"/>
          <w:numId w:val="1027"/>
        </w:numPr>
      </w:pPr>
      <w:r>
        <w:t xml:space="preserve">Most Likely for Production</w:t>
      </w:r>
    </w:p>
    <w:p>
      <w:pPr>
        <w:pStyle w:val="Compact"/>
        <w:numPr>
          <w:ilvl w:val="0"/>
          <w:numId w:val="1028"/>
        </w:numPr>
      </w:pPr>
      <w:r>
        <w:t xml:space="preserve">Most Practical</w:t>
      </w:r>
    </w:p>
    <w:bookmarkEnd w:id="15"/>
    <w:bookmarkStart w:id="16" w:name="X9cc56405b32583521b52aba1fa7941878262220"/>
    <w:p>
      <w:pPr>
        <w:pStyle w:val="Heading2"/>
      </w:pPr>
      <w:r>
        <w:t xml:space="preserve">Question 8: What is the recommended feedback framework for peer demos?</w:t>
      </w:r>
    </w:p>
    <w:p>
      <w:pPr>
        <w:pStyle w:val="Compact"/>
        <w:numPr>
          <w:ilvl w:val="0"/>
          <w:numId w:val="1029"/>
        </w:numPr>
      </w:pPr>
      <w:r>
        <w:t xml:space="preserve">Score from 1-10 on technical complexity</w:t>
      </w:r>
    </w:p>
    <w:p>
      <w:pPr>
        <w:pStyle w:val="Compact"/>
        <w:numPr>
          <w:ilvl w:val="0"/>
          <w:numId w:val="1030"/>
        </w:numPr>
      </w:pPr>
      <w:r>
        <w:t xml:space="preserve">Thumbs up or thumbs down only</w:t>
      </w:r>
    </w:p>
    <w:p>
      <w:pPr>
        <w:pStyle w:val="Compact"/>
        <w:numPr>
          <w:ilvl w:val="0"/>
          <w:numId w:val="1031"/>
        </w:numPr>
      </w:pPr>
      <w:r>
        <w:t xml:space="preserve">What Worked Well → Questions → Suggestions</w:t>
      </w:r>
    </w:p>
    <w:p>
      <w:pPr>
        <w:pStyle w:val="Compact"/>
        <w:numPr>
          <w:ilvl w:val="0"/>
          <w:numId w:val="1032"/>
        </w:numPr>
      </w:pPr>
      <w:r>
        <w:t xml:space="preserve">Pros, Cons, and Overall Rating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3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2026-01-30T17:36:01Z</dcterms:created>
  <dcterms:modified xsi:type="dcterms:W3CDTF">2026-01-30T17:36:01Z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