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Xdb8508668aea2f8c9ddd47df300defde22d3ed6"/>
    <w:p>
      <w:pPr>
        <w:keepNext/>
        <w:pStyle w:val="Heading1"/>
      </w:pPr>
      <w:r>
        <w:t xml:space="preserve">Week 2: Tool Calling - How Claude Takes Action</w:t>
      </w:r>
    </w:p>
    <w:bookmarkStart w:id="9" w:name="session-goals"/>
    <w:p>
      <w:pPr>
        <w:pStyle w:val="Heading2"/>
      </w:pPr>
      <w:r>
        <w:t xml:space="preserve">Session Goals</w:t>
      </w:r>
    </w:p>
    <w:p>
      <w:pPr>
        <w:pStyle w:val="Compact"/>
        <w:numPr>
          <w:ilvl w:val="0"/>
          <w:numId w:val="1001"/>
        </w:numPr>
      </w:pPr>
      <w:r>
        <w:t xml:space="preserve">Understand how Claude uses tools to interact with the world</w:t>
      </w:r>
    </w:p>
    <w:p>
      <w:pPr>
        <w:pStyle w:val="Compact"/>
        <w:numPr>
          <w:ilvl w:val="0"/>
          <w:numId w:val="1001"/>
        </w:numPr>
      </w:pPr>
      <w:r>
        <w:t xml:space="preserve">Learn the tool calling loop: think, select, execute, observe</w:t>
      </w:r>
    </w:p>
    <w:p>
      <w:pPr>
        <w:pStyle w:val="Compact"/>
        <w:numPr>
          <w:ilvl w:val="0"/>
          <w:numId w:val="1001"/>
        </w:numPr>
      </w:pPr>
      <w:r>
        <w:t xml:space="preserve">Practice with built-in tools for data analysis and research</w:t>
      </w:r>
    </w:p>
    <w:p>
      <w:pPr>
        <w:pStyle w:val="Compact"/>
        <w:numPr>
          <w:ilvl w:val="0"/>
          <w:numId w:val="1001"/>
        </w:numPr>
      </w:pPr>
      <w:r>
        <w:t xml:space="preserve">Build a research workflow using web search and data fetching</w:t>
      </w:r>
    </w:p>
    <w:p>
      <w:r>
        <w:pict>
          <v:rect style="width:0;height:1.5pt" o:hralign="center" o:hrstd="t" o:hr="t"/>
        </w:pict>
      </w:r>
    </w:p>
    <w:bookmarkEnd w:id="9"/>
    <w:bookmarkStart w:id="18" w:name="Xf6543ca0dec6691d924a70d91dda8d9f6b55085"/>
    <w:p>
      <w:pPr>
        <w:pStyle w:val="Heading2"/>
      </w:pPr>
      <w:r>
        <w:t xml:space="preserve">Block 1: Theory - How Tool Calling Works (30 min)</w:t>
      </w:r>
    </w:p>
    <w:bookmarkStart w:id="10" w:name="the-key-insight"/>
    <w:p>
      <w:pPr>
        <w:pStyle w:val="Heading3"/>
      </w:pPr>
      <w:r>
        <w:t xml:space="preserve">The Key Insight</w:t>
      </w:r>
    </w:p>
    <w:p>
      <w:pPr>
        <w:pStyle w:val="FirstParagraph"/>
      </w:pPr>
      <w:r>
        <w:t xml:space="preserve">Last week we learned that Claude Code bets on filesystems and bash. This week we go deeper:</w:t>
      </w:r>
      <w:r>
        <w:t xml:space="preserve"> </w:t>
      </w:r>
      <w:r>
        <w:rPr>
          <w:b/>
          <w:bCs/>
        </w:rPr>
        <w:t xml:space="preserve">how does tool calling actually work?</w:t>
      </w:r>
    </w:p>
    <w:p>
      <w:pPr>
        <w:pStyle w:val="BodyText"/>
      </w:pPr>
      <w:r>
        <w:t xml:space="preserve">When you give Claude access to tools, it stops being a chatbot and becomes an agent. It can read files, search the web, and execute commands. But the most important tool is one you might not expect:</w:t>
      </w:r>
      <w:r>
        <w:t xml:space="preserve"> </w:t>
      </w:r>
      <w:r>
        <w:rPr>
          <w:b/>
          <w:bCs/>
        </w:rPr>
        <w:t xml:space="preserve">bash</w:t>
      </w:r>
      <w:r>
        <w:t xml:space="preserve">.</w:t>
      </w:r>
    </w:p>
    <w:bookmarkEnd w:id="10"/>
    <w:bookmarkStart w:id="11" w:name="the-tool-calling-loop"/>
    <w:p>
      <w:pPr>
        <w:pStyle w:val="Heading3"/>
      </w:pPr>
      <w:r>
        <w:t xml:space="preserve">The Tool Calling Loop</w:t>
      </w:r>
    </w:p>
    <w:p>
      <w:pPr>
        <w:pStyle w:val="FirstParagraph"/>
      </w:pPr>
      <w:r>
        <w:t xml:space="preserve">Every time Claude uses a tool, it follows this loop:</w:t>
      </w:r>
    </w:p>
    <w:p>
      <w:pPr>
        <w:pStyle w:val="SourceCode"/>
        <w:shd w:val="clear" w:color="auto" w:fill="F8F8F8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 THINK → SELECT TOOL → EXECUTE → OBSERVE → THINK AGAIN     │</w:t>
      </w:r>
      <w:r>
        <w:br/>
      </w:r>
      <w:r>
        <w:rPr>
          <w:rStyle w:val="VerbatimChar"/>
        </w:rPr>
        <w:t xml:space="preserve">│                                          ↑         │        │</w:t>
      </w:r>
      <w:r>
        <w:br/>
      </w:r>
      <w:r>
        <w:rPr>
          <w:rStyle w:val="VerbatimChar"/>
        </w:rPr>
        <w:t xml:space="preserve">│                                          └─────────┘        │</w:t>
      </w:r>
      <w:r>
        <w:br/>
      </w:r>
      <w:r>
        <w:rPr>
          <w:rStyle w:val="VerbatimChar"/>
        </w:rPr>
        <w:t xml:space="preserve">│                                       (repeat until done)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p>
      <w:pPr>
        <w:spacing w:before="280"/>
        <w:keepNext/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“Analyze the top 10 customers by revenue from this CSV”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Think:</w:t>
      </w:r>
      <w:r>
        <w:t xml:space="preserve"> </w:t>
      </w:r>
      <w:r>
        <w:t xml:space="preserve">I need to read the CSV file first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Select:</w:t>
      </w:r>
      <w:r>
        <w:t xml:space="preserve"> </w:t>
      </w:r>
      <w:r>
        <w:t xml:space="preserve">Use the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tool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Execute:</w:t>
      </w:r>
      <w:r>
        <w:t xml:space="preserve"> </w:t>
      </w:r>
      <w:r>
        <w:t xml:space="preserve">Read the file contents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Observe:</w:t>
      </w:r>
      <w:r>
        <w:t xml:space="preserve"> </w:t>
      </w:r>
      <w:r>
        <w:t xml:space="preserve">I see 500 rows with columns: customer_name, revenue, date…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Think:</w:t>
      </w:r>
      <w:r>
        <w:t xml:space="preserve"> </w:t>
      </w:r>
      <w:r>
        <w:t xml:space="preserve">Now I need to sort by revenue and take top 10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Select: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to sort and filter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Execute:</w:t>
      </w:r>
      <w:r>
        <w:t xml:space="preserve"> </w:t>
      </w:r>
      <w:r>
        <w:t xml:space="preserve">Run the command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Observe:</w:t>
      </w:r>
      <w:r>
        <w:t xml:space="preserve"> </w:t>
      </w:r>
      <w:r>
        <w:t xml:space="preserve">Here are the results…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Think:</w:t>
      </w:r>
      <w:r>
        <w:t xml:space="preserve"> </w:t>
      </w:r>
      <w:r>
        <w:t xml:space="preserve">Task complete, present findings</w:t>
      </w:r>
    </w:p>
    <w:bookmarkEnd w:id="11"/>
    <w:bookmarkStart w:id="12" w:name="why-bash-is-the-most-important-tool"/>
    <w:p>
      <w:pPr>
        <w:pStyle w:val="Heading3"/>
      </w:pPr>
      <w:r>
        <w:t xml:space="preserve">Why Bash Is the Most Important Tool</w:t>
      </w:r>
    </w:p>
    <w:p>
      <w:pPr>
        <w:pStyle w:val="FirstParagraph"/>
      </w:pPr>
      <w:r>
        <w:t xml:space="preserve">Remember Vercel’s lesson from Week 1: they removed 80% of their agent’s tools and got better results. What did they keep?</w:t>
      </w:r>
      <w:r>
        <w:t xml:space="preserve"> </w:t>
      </w:r>
      <w:r>
        <w:rPr>
          <w:b/>
          <w:bCs/>
        </w:rPr>
        <w:t xml:space="preserve">Bash.</w:t>
      </w:r>
    </w:p>
    <w:p>
      <w:pPr>
        <w:pStyle w:val="BodyText"/>
      </w:pPr>
      <w:r>
        <w:t xml:space="preserve">Here’s what Vercel removed from their text-to-SQL agent:</w:t>
      </w:r>
      <w:r>
        <w:t xml:space="preserve"> </w:t>
      </w:r>
      <w:r>
        <w:t xml:space="preserve">- Schema lookup tool</w:t>
      </w:r>
      <w:r>
        <w:t xml:space="preserve"> </w:t>
      </w:r>
      <w:r>
        <w:t xml:space="preserve">- Query validation tool</w:t>
      </w:r>
      <w:r>
        <w:t xml:space="preserve"> </w:t>
      </w:r>
      <w:r>
        <w:t xml:space="preserve">- Error recovery tool</w:t>
      </w:r>
      <w:r>
        <w:t xml:space="preserve"> </w:t>
      </w:r>
      <w:r>
        <w:t xml:space="preserve">- Entity join finder</w:t>
      </w:r>
      <w:r>
        <w:t xml:space="preserve"> </w:t>
      </w:r>
      <w:r>
        <w:t xml:space="preserve">- Context recall mechanism</w:t>
      </w:r>
      <w:r>
        <w:t xml:space="preserve"> </w:t>
      </w:r>
      <w:r>
        <w:t xml:space="preserve">- Results formatter</w:t>
      </w:r>
      <w:r>
        <w:t xml:space="preserve"> </w:t>
      </w:r>
      <w:r>
        <w:t xml:space="preserve">- Data visualization tool</w:t>
      </w:r>
      <w:r>
        <w:t xml:space="preserve"> </w:t>
      </w:r>
      <w:r>
        <w:t xml:space="preserve">- …and 5 more specialized tools</w:t>
      </w:r>
    </w:p>
    <w:p>
      <w:pPr>
        <w:pStyle w:val="BodyText"/>
      </w:pPr>
      <w:r>
        <w:t xml:space="preserve">What replaced all of them? An agent that can execute bash commands and explore files.</w:t>
      </w:r>
    </w:p>
    <w:p>
      <w:pPr>
        <w:pStyle w:val="BodyText"/>
      </w:pPr>
      <w:r>
        <w:rPr>
          <w:b/>
          <w:bCs/>
        </w:rPr>
        <w:t xml:space="preserve">Why this works:</w:t>
      </w:r>
    </w:p>
    <w:p>
      <w:pPr>
        <w:pStyle w:val="BodyText"/>
      </w:pPr>
      <w:r>
        <w:t xml:space="preserve">LLMs have seen grep, cat, find, and ls billions of times during training. These commands are native operations, not bolted-on behaviors. When you give Claude bash access, you’re not teaching it something new. You’re letting it use skills it already has.</w:t>
      </w:r>
    </w:p>
    <w:p>
      <w:pPr>
        <w:pStyle w:val="BodyText"/>
      </w:pPr>
      <w:r>
        <w:rPr>
          <w:b/>
          <w:bCs/>
        </w:rPr>
        <w:t xml:space="preserve">How agents use bash:</w:t>
      </w:r>
    </w:p>
    <w:tbl>
      <w:tblPr>
        <w:tblStyle w:val="Table Grid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</w:pPr>
            <w:r>
              <w:t xml:space="preserve">Agent Use Case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</w:t>
            </w:r>
          </w:p>
        </w:tc>
        <w:tc>
          <w:tcPr/>
          <w:p>
            <w:pPr>
              <w:pStyle w:val="Compact"/>
            </w:pPr>
            <w:r>
              <w:t xml:space="preserve">List files</w:t>
            </w:r>
          </w:p>
        </w:tc>
        <w:tc>
          <w:tcPr/>
          <w:p>
            <w:pPr>
              <w:pStyle w:val="Compact"/>
            </w:pPr>
            <w:r>
              <w:t xml:space="preserve">“What data do I have to work with?”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</w:pPr>
            <w:r>
              <w:t xml:space="preserve">Read file contents</w:t>
            </w:r>
          </w:p>
        </w:tc>
        <w:tc>
          <w:tcPr/>
          <w:p>
            <w:pPr>
              <w:pStyle w:val="Compact"/>
            </w:pPr>
            <w:r>
              <w:t xml:space="preserve">“Let me look at this file”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</w:t>
            </w:r>
          </w:p>
        </w:tc>
        <w:tc>
          <w:tcPr/>
          <w:p>
            <w:pPr>
              <w:pStyle w:val="Compact"/>
            </w:pPr>
            <w:r>
              <w:t xml:space="preserve">Search for patterns</w:t>
            </w:r>
          </w:p>
        </w:tc>
        <w:tc>
          <w:tcPr/>
          <w:p>
            <w:pPr>
              <w:pStyle w:val="Compact"/>
            </w:pPr>
            <w:r>
              <w:t xml:space="preserve">“Find all mentions of</w:t>
            </w:r>
            <w:r>
              <w:t xml:space="preserve"> </w:t>
            </w:r>
            <w:r>
              <w:t xml:space="preserve">‘pricing objection’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</w:pPr>
            <w:r>
              <w:t xml:space="preserve">Locate files</w:t>
            </w:r>
          </w:p>
        </w:tc>
        <w:tc>
          <w:tcPr/>
          <w:p>
            <w:pPr>
              <w:pStyle w:val="Compact"/>
            </w:pPr>
            <w:r>
              <w:t xml:space="preserve">“Where are the Q4 reports?”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head/tail</w:t>
            </w:r>
          </w:p>
        </w:tc>
        <w:tc>
          <w:tcPr/>
          <w:p>
            <w:pPr>
              <w:pStyle w:val="Compact"/>
            </w:pPr>
            <w:r>
              <w:t xml:space="preserve">Preview files</w:t>
            </w:r>
          </w:p>
        </w:tc>
        <w:tc>
          <w:tcPr/>
          <w:p>
            <w:pPr>
              <w:pStyle w:val="Compact"/>
            </w:pPr>
            <w:r>
              <w:t xml:space="preserve">“Show me the first 10 rows”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</w:t>
            </w:r>
          </w:p>
        </w:tc>
        <w:tc>
          <w:tcPr/>
          <w:p>
            <w:pPr>
              <w:pStyle w:val="Compact"/>
            </w:pPr>
            <w:r>
              <w:t xml:space="preserve">Count lines/words</w:t>
            </w:r>
          </w:p>
        </w:tc>
        <w:tc>
          <w:tcPr/>
          <w:p>
            <w:pPr>
              <w:pStyle w:val="Compact"/>
            </w:pPr>
            <w:r>
              <w:t xml:space="preserve">“How many records are in this file?”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sort</w:t>
            </w:r>
          </w:p>
        </w:tc>
        <w:tc>
          <w:tcPr/>
          <w:p>
            <w:pPr>
              <w:pStyle w:val="Compact"/>
            </w:pPr>
            <w:r>
              <w:t xml:space="preserve">Order data</w:t>
            </w:r>
          </w:p>
        </w:tc>
        <w:tc>
          <w:tcPr/>
          <w:p>
            <w:pPr>
              <w:pStyle w:val="Compact"/>
            </w:pPr>
            <w:r>
              <w:t xml:space="preserve">“Sort by revenue descending”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uniq</w:t>
            </w:r>
          </w:p>
        </w:tc>
        <w:tc>
          <w:tcPr/>
          <w:p>
            <w:pPr>
              <w:pStyle w:val="Compact"/>
            </w:pPr>
            <w:r>
              <w:t xml:space="preserve">Find unique values</w:t>
            </w:r>
          </w:p>
        </w:tc>
        <w:tc>
          <w:tcPr/>
          <w:p>
            <w:pPr>
              <w:pStyle w:val="Compact"/>
            </w:pPr>
            <w:r>
              <w:t xml:space="preserve">“What industries are represented?”</w:t>
            </w:r>
          </w:p>
        </w:tc>
      </w:tr>
    </w:tbl>
    <w:p>
      <w:pPr>
        <w:pStyle w:val="BodyText"/>
      </w:pPr>
      <w:r>
        <w:rPr>
          <w:b/>
          <w:bCs/>
        </w:rPr>
        <w:t xml:space="preserve">On-demand context retrieval:</w:t>
      </w:r>
    </w:p>
    <w:p>
      <w:pPr>
        <w:pStyle w:val="BodyText"/>
      </w:pPr>
      <w:r>
        <w:t xml:space="preserve">Instead of stuffing everything into the prompt upfront, agents retrieve context as they need it:</w:t>
      </w:r>
    </w:p>
    <w:p>
      <w:pPr>
        <w:pStyle w:val="SourceCode"/>
        <w:shd w:val="clear" w:color="auto" w:fill="F8F8F8"/>
      </w:pPr>
      <w:r>
        <w:rPr>
          <w:rStyle w:val="VerbatimChar"/>
        </w:rPr>
        <w:t xml:space="preserve">Agent receives task</w:t>
      </w:r>
      <w:r>
        <w:br/>
      </w:r>
      <w:r>
        <w:rPr>
          <w:rStyle w:val="VerbatimChar"/>
        </w:rPr>
        <w:t xml:space="preserve">    → Explores filesystem (ls, find)</w:t>
      </w:r>
      <w:r>
        <w:br/>
      </w:r>
      <w:r>
        <w:rPr>
          <w:rStyle w:val="VerbatimChar"/>
        </w:rPr>
        <w:t xml:space="preserve">    → Searches for relevant content (grep)</w:t>
      </w:r>
      <w:r>
        <w:br/>
      </w:r>
      <w:r>
        <w:rPr>
          <w:rStyle w:val="VerbatimChar"/>
        </w:rPr>
        <w:t xml:space="preserve">    → Reads specific files (cat)</w:t>
      </w:r>
      <w:r>
        <w:br/>
      </w:r>
      <w:r>
        <w:rPr>
          <w:rStyle w:val="VerbatimChar"/>
        </w:rPr>
        <w:t xml:space="preserve">    → Sends only what's needed to the model</w:t>
      </w:r>
      <w:r>
        <w:br/>
      </w:r>
      <w:r>
        <w:rPr>
          <w:rStyle w:val="VerbatimChar"/>
        </w:rPr>
        <w:t xml:space="preserve">    → Returns structured output</w:t>
      </w:r>
    </w:p>
    <w:p>
      <w:pPr>
        <w:spacing w:before="280"/>
        <w:keepNext/>
        <w:pStyle w:val="FirstParagraph"/>
      </w:pPr>
      <w:r>
        <w:t xml:space="preserve">This is why Vercel’s agent dropped from $1.00 to $0.25 per sales call analysis. It loads only what it needs, when it needs it.</w:t>
      </w:r>
    </w:p>
    <w:p>
      <w:pPr>
        <w:pStyle w:val="BodyText"/>
      </w:pPr>
      <w:r>
        <w:rPr>
          <w:b/>
          <w:bCs/>
        </w:rPr>
        <w:t xml:space="preserve">The philosophy:</w:t>
      </w:r>
    </w:p>
    <w:p>
      <w:pPr>
        <w:pStyle w:val="BlockText"/>
      </w:pPr>
      <w:r>
        <w:t xml:space="preserve">“Every agent needs filesystem and bash. If you’re building an agent, resist the urge to create custom tools. Instead, ask: can I represent this as files?”</w:t>
      </w:r>
    </w:p>
    <w:bookmarkEnd w:id="12"/>
    <w:bookmarkStart w:id="13" w:name="built-in-tools"/>
    <w:p>
      <w:pPr>
        <w:pStyle w:val="Heading3"/>
      </w:pPr>
      <w:r>
        <w:t xml:space="preserve">Built-in Tools</w:t>
      </w:r>
    </w:p>
    <w:p>
      <w:pPr>
        <w:pStyle w:val="FirstParagraph"/>
      </w:pPr>
      <w:r>
        <w:t xml:space="preserve">Claude Code comes with these tools ready to use:</w:t>
      </w:r>
    </w:p>
    <w:tbl>
      <w:tblPr>
        <w:tblStyle w:val="Table Grid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</w:pPr>
            <w:r>
              <w:t xml:space="preserve">Business Use Cases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Read</w:t>
            </w:r>
          </w:p>
        </w:tc>
        <w:tc>
          <w:tcPr/>
          <w:p>
            <w:pPr>
              <w:pStyle w:val="Compact"/>
            </w:pPr>
            <w:r>
              <w:t xml:space="preserve">Read files</w:t>
            </w:r>
          </w:p>
        </w:tc>
        <w:tc>
          <w:tcPr/>
          <w:p>
            <w:pPr>
              <w:pStyle w:val="Compact"/>
            </w:pPr>
            <w:r>
              <w:t xml:space="preserve">Analyze CSVs, read reports, review documents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Write</w:t>
            </w:r>
          </w:p>
        </w:tc>
        <w:tc>
          <w:tcPr/>
          <w:p>
            <w:pPr>
              <w:pStyle w:val="Compact"/>
            </w:pPr>
            <w:r>
              <w:t xml:space="preserve">Create files</w:t>
            </w:r>
          </w:p>
        </w:tc>
        <w:tc>
          <w:tcPr/>
          <w:p>
            <w:pPr>
              <w:pStyle w:val="Compact"/>
            </w:pPr>
            <w:r>
              <w:t xml:space="preserve">Generate reports, save analysis results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Edit</w:t>
            </w:r>
          </w:p>
        </w:tc>
        <w:tc>
          <w:tcPr/>
          <w:p>
            <w:pPr>
              <w:pStyle w:val="Compact"/>
            </w:pPr>
            <w:r>
              <w:t xml:space="preserve">Modify files</w:t>
            </w:r>
          </w:p>
        </w:tc>
        <w:tc>
          <w:tcPr/>
          <w:p>
            <w:pPr>
              <w:pStyle w:val="Compact"/>
            </w:pPr>
            <w:r>
              <w:t xml:space="preserve">Update data, fix errors in documents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Bash</w:t>
            </w:r>
          </w:p>
        </w:tc>
        <w:tc>
          <w:tcPr/>
          <w:p>
            <w:pPr>
              <w:pStyle w:val="Compact"/>
            </w:pPr>
            <w:r>
              <w:t xml:space="preserve">Run commands</w:t>
            </w:r>
          </w:p>
        </w:tc>
        <w:tc>
          <w:tcPr/>
          <w:p>
            <w:pPr>
              <w:pStyle w:val="Compact"/>
            </w:pPr>
            <w:r>
              <w:t xml:space="preserve">Execute scripts, process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Glob</w:t>
            </w:r>
          </w:p>
        </w:tc>
        <w:tc>
          <w:tcPr/>
          <w:p>
            <w:pPr>
              <w:pStyle w:val="Compact"/>
            </w:pPr>
            <w:r>
              <w:t xml:space="preserve">Find files</w:t>
            </w:r>
          </w:p>
        </w:tc>
        <w:tc>
          <w:tcPr/>
          <w:p>
            <w:pPr>
              <w:pStyle w:val="Compact"/>
            </w:pPr>
            <w:r>
              <w:t xml:space="preserve">Locate reports, find datasets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Grep</w:t>
            </w:r>
          </w:p>
        </w:tc>
        <w:tc>
          <w:tcPr/>
          <w:p>
            <w:pPr>
              <w:pStyle w:val="Compact"/>
            </w:pPr>
            <w:r>
              <w:t xml:space="preserve">Search content</w:t>
            </w:r>
          </w:p>
        </w:tc>
        <w:tc>
          <w:tcPr/>
          <w:p>
            <w:pPr>
              <w:pStyle w:val="Compact"/>
            </w:pPr>
            <w:r>
              <w:t xml:space="preserve">Find mentions, search across 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WebSearch</w:t>
            </w:r>
          </w:p>
        </w:tc>
        <w:tc>
          <w:tcPr/>
          <w:p>
            <w:pPr>
              <w:pStyle w:val="Compact"/>
            </w:pPr>
            <w:r>
              <w:t xml:space="preserve">Search the web</w:t>
            </w:r>
          </w:p>
        </w:tc>
        <w:tc>
          <w:tcPr/>
          <w:p>
            <w:pPr>
              <w:pStyle w:val="Compact"/>
            </w:pPr>
            <w:r>
              <w:t xml:space="preserve">Research companies, find market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WebFetch</w:t>
            </w:r>
          </w:p>
        </w:tc>
        <w:tc>
          <w:tcPr/>
          <w:p>
            <w:pPr>
              <w:pStyle w:val="Compact"/>
            </w:pPr>
            <w:r>
              <w:t xml:space="preserve">Fetch web pages</w:t>
            </w:r>
          </w:p>
        </w:tc>
        <w:tc>
          <w:tcPr/>
          <w:p>
            <w:pPr>
              <w:pStyle w:val="Compact"/>
            </w:pPr>
            <w:r>
              <w:t xml:space="preserve">Get company info, pull public data</w:t>
            </w:r>
          </w:p>
        </w:tc>
      </w:tr>
    </w:tbl>
    <w:bookmarkEnd w:id="13"/>
    <w:bookmarkStart w:id="14" w:name="how-claude-decides-which-tool-to-use"/>
    <w:p>
      <w:pPr>
        <w:pStyle w:val="Heading3"/>
      </w:pPr>
      <w:r>
        <w:t xml:space="preserve">How Claude Decides Which Tool to Use</w:t>
      </w:r>
    </w:p>
    <w:p>
      <w:pPr>
        <w:pStyle w:val="FirstParagraph"/>
      </w:pPr>
      <w:r>
        <w:t xml:space="preserve">Claude reads your request and matches it to available tools:</w:t>
      </w:r>
    </w:p>
    <w:tbl>
      <w:tblPr>
        <w:tblStyle w:val="Table Grid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Your Request</w:t>
            </w:r>
          </w:p>
        </w:tc>
        <w:tc>
          <w:tcPr/>
          <w:p>
            <w:pPr>
              <w:pStyle w:val="Compact"/>
            </w:pPr>
            <w:r>
              <w:t xml:space="preserve">Claude’s Thinking</w:t>
            </w:r>
          </w:p>
        </w:tc>
        <w:tc>
          <w:tcPr/>
          <w:p>
            <w:pPr>
              <w:pStyle w:val="Compact"/>
            </w:pPr>
            <w:r>
              <w:t xml:space="preserve">Tool Selected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“What’s in this CSV?”</w:t>
            </w:r>
          </w:p>
        </w:tc>
        <w:tc>
          <w:tcPr/>
          <w:p>
            <w:pPr>
              <w:pStyle w:val="Compact"/>
            </w:pPr>
            <w:r>
              <w:t xml:space="preserve">Need to read a file</w:t>
            </w:r>
          </w:p>
        </w:tc>
        <w:tc>
          <w:tcPr/>
          <w:p>
            <w:pPr>
              <w:pStyle w:val="Compac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“Find all mentions of</w:t>
            </w:r>
            <w:r>
              <w:t xml:space="preserve"> </w:t>
            </w:r>
            <w:r>
              <w:t xml:space="preserve">‘revenue’</w:t>
            </w:r>
            <w:r>
              <w:t xml:space="preserve">”</w:t>
            </w:r>
          </w:p>
        </w:tc>
        <w:tc>
          <w:tcPr/>
          <w:p>
            <w:pPr>
              <w:pStyle w:val="Compact"/>
            </w:pPr>
            <w:r>
              <w:t xml:space="preserve">Need to search content</w:t>
            </w:r>
          </w:p>
        </w:tc>
        <w:tc>
          <w:tcPr/>
          <w:p>
            <w:pPr>
              <w:pStyle w:val="Compact"/>
            </w:pPr>
            <w:r>
              <w:t xml:space="preserve">Grep (or Bash with grep)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“Research Acme Corp”</w:t>
            </w:r>
          </w:p>
        </w:tc>
        <w:tc>
          <w:tcPr/>
          <w:p>
            <w:pPr>
              <w:pStyle w:val="Compact"/>
            </w:pPr>
            <w:r>
              <w:t xml:space="preserve">Need current web info</w:t>
            </w:r>
          </w:p>
        </w:tc>
        <w:tc>
          <w:tcPr/>
          <w:p>
            <w:pPr>
              <w:pStyle w:val="Compact"/>
            </w:pPr>
            <w:r>
              <w:t xml:space="preserve">WebSearch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“Create a summary report”</w:t>
            </w:r>
          </w:p>
        </w:tc>
        <w:tc>
          <w:tcPr/>
          <w:p>
            <w:pPr>
              <w:pStyle w:val="Compact"/>
            </w:pPr>
            <w:r>
              <w:t xml:space="preserve">Need to write output</w:t>
            </w:r>
          </w:p>
        </w:tc>
        <w:tc>
          <w:tcPr/>
          <w:p>
            <w:pPr>
              <w:pStyle w:val="Compact"/>
            </w:pPr>
            <w:r>
              <w:t xml:space="preserve">Write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“How many rows have status</w:t>
            </w:r>
            <w:r>
              <w:t xml:space="preserve"> </w:t>
            </w:r>
            <w:r>
              <w:t xml:space="preserve">‘closed’</w:t>
            </w:r>
            <w:r>
              <w:t xml:space="preserve">?”</w:t>
            </w:r>
          </w:p>
        </w:tc>
        <w:tc>
          <w:tcPr/>
          <w:p>
            <w:pPr>
              <w:pStyle w:val="Compact"/>
            </w:pPr>
            <w:r>
              <w:t xml:space="preserve">Need to filter and count</w:t>
            </w:r>
          </w:p>
        </w:tc>
        <w:tc>
          <w:tcPr/>
          <w:p>
            <w:pPr>
              <w:pStyle w:val="Compact"/>
            </w:pPr>
            <w:r>
              <w:t xml:space="preserve">Bash (</w:t>
            </w:r>
            <w:r>
              <w:rPr>
                <w:rStyle w:val="VerbatimChar"/>
              </w:rPr>
              <w:t xml:space="preserve">grep "closed" \| wc -l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“Sort leads by score”</w:t>
            </w:r>
          </w:p>
        </w:tc>
        <w:tc>
          <w:tcPr/>
          <w:p>
            <w:pPr>
              <w:pStyle w:val="Compact"/>
            </w:pPr>
            <w:r>
              <w:t xml:space="preserve">Need to reorder data</w:t>
            </w:r>
          </w:p>
        </w:tc>
        <w:tc>
          <w:tcPr/>
          <w:p>
            <w:pPr>
              <w:pStyle w:val="Compact"/>
            </w:pPr>
            <w:r>
              <w:t xml:space="preserve">Bash (</w:t>
            </w:r>
            <w:r>
              <w:rPr>
                <w:rStyle w:val="VerbatimChar"/>
              </w:rPr>
              <w:t xml:space="preserve">sort -t',' -k3 -rn</w:t>
            </w:r>
            <w:r>
              <w:t xml:space="preserve">)</w:t>
            </w:r>
          </w:p>
        </w:tc>
      </w:tr>
    </w:tbl>
    <w:bookmarkEnd w:id="14"/>
    <w:bookmarkStart w:id="15" w:name="X4a640749e2c574cc7706e9de67c77f04db7a9ef"/>
    <w:p>
      <w:pPr>
        <w:pStyle w:val="Heading3"/>
      </w:pPr>
      <w:r>
        <w:t xml:space="preserve">AI-Assisted SQL and Data Warehouse Querying</w:t>
      </w:r>
    </w:p>
    <w:p>
      <w:pPr>
        <w:pStyle w:val="FirstParagraph"/>
      </w:pPr>
      <w:r>
        <w:t xml:space="preserve">One of the most powerful applications of AI agents is querying structured data. Whether you’re working with a SQL database, data warehouse, or CSV files, Claude can translate your business questions into precise queries.</w:t>
      </w:r>
    </w:p>
    <w:p>
      <w:pPr>
        <w:pStyle w:val="BodyText"/>
      </w:pPr>
      <w:r>
        <w:rPr>
          <w:b/>
          <w:bCs/>
        </w:rPr>
        <w:t xml:space="preserve">From natural language to SQL:</w:t>
      </w:r>
    </w:p>
    <w:tbl>
      <w:tblPr>
        <w:tblStyle w:val="Table Grid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Business Question</w:t>
            </w:r>
          </w:p>
        </w:tc>
        <w:tc>
          <w:tcPr/>
          <w:p>
            <w:pPr>
              <w:pStyle w:val="Compact"/>
            </w:pPr>
            <w:r>
              <w:t xml:space="preserve">Claude Generates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“Top 10 customers by revenue”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 customer_name, SUM(revenue) FROM sales GROUP BY customer_name ORDER BY SUM(revenue) DESC LIMIT 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“Month-over-month growth rate”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 month, revenue, LAG(revenue) OVER (ORDER BY month) as prev, (revenue - LAG(revenue) OVER (ORDER BY month)) / LAG(revenue) OVER (ORDER BY month) * 100 as growth_pct FROM monthly_sales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“Deals stuck in pipeline &gt; 30 days”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 * FROM deals WHERE stage != 'Closed' AND DATEDIFF(NOW(), created_at) &gt; 30</w:t>
            </w:r>
          </w:p>
        </w:tc>
      </w:tr>
    </w:tbl>
    <w:p>
      <w:pPr>
        <w:pStyle w:val="BodyText"/>
      </w:pPr>
      <w:r>
        <w:rPr>
          <w:b/>
          <w:bCs/>
        </w:rPr>
        <w:t xml:space="preserve">Working with data warehouses:</w:t>
      </w:r>
    </w:p>
    <w:p>
      <w:pPr>
        <w:pStyle w:val="BodyText"/>
      </w:pPr>
      <w:r>
        <w:t xml:space="preserve">When your data lives in Snowflake, BigQuery, Redshift, or another warehouse, the same principle applies. Claude can:</w:t>
      </w:r>
      <w:r>
        <w:t xml:space="preserve"> </w:t>
      </w:r>
      <w:r>
        <w:t xml:space="preserve">- Write complex analytical queries with window functions</w:t>
      </w:r>
      <w:r>
        <w:t xml:space="preserve"> </w:t>
      </w:r>
      <w:r>
        <w:t xml:space="preserve">- Generate CTEs for multi-step transformations</w:t>
      </w:r>
      <w:r>
        <w:t xml:space="preserve"> </w:t>
      </w:r>
      <w:r>
        <w:t xml:space="preserve">- Create aggregations across dimensions</w:t>
      </w:r>
      <w:r>
        <w:t xml:space="preserve"> </w:t>
      </w:r>
      <w:r>
        <w:t xml:space="preserve">- Handle time-series analysis and cohort queries</w:t>
      </w:r>
    </w:p>
    <w:p>
      <w:pPr>
        <w:pStyle w:val="BodyText"/>
      </w:pPr>
      <w:r>
        <w:rPr>
          <w:b/>
          <w:bCs/>
        </w:rPr>
        <w:t xml:space="preserve">Best practices for AI-assisted querying: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Validate AI-generated queries</w:t>
      </w:r>
      <w:r>
        <w:t xml:space="preserve"> </w:t>
      </w:r>
      <w:r>
        <w:t xml:space="preserve">- Always review before running on production data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Start with sample data</w:t>
      </w:r>
      <w:r>
        <w:t xml:space="preserve"> </w:t>
      </w:r>
      <w:r>
        <w:t xml:space="preserve">- Test queries on a subset first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Optimize for cost</w:t>
      </w:r>
      <w:r>
        <w:t xml:space="preserve"> </w:t>
      </w:r>
      <w:r>
        <w:t xml:space="preserve">- Warehouse queries can be expensive; ask Claude to limit results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Iterate conversationally</w:t>
      </w:r>
      <w:r>
        <w:t xml:space="preserve"> </w:t>
      </w:r>
      <w:r>
        <w:t xml:space="preserve">-</w:t>
      </w:r>
      <w:r>
        <w:t xml:space="preserve"> </w:t>
      </w:r>
      <w:r>
        <w:t xml:space="preserve">“Now filter that to only Technology industry”</w:t>
      </w:r>
    </w:p>
    <w:p>
      <w:pPr>
        <w:pStyle w:val="FirstParagraph"/>
      </w:pPr>
      <w:r>
        <w:rPr>
          <w:b/>
          <w:bCs/>
        </w:rPr>
        <w:t xml:space="preserve">Example workflow:</w:t>
      </w:r>
    </w:p>
    <w:p>
      <w:pPr>
        <w:pStyle w:val="SourceCode"/>
        <w:shd w:val="clear" w:color="auto" w:fill="F8F8F8"/>
      </w:pPr>
      <w:r>
        <w:rPr>
          <w:rStyle w:val="VerbatimChar"/>
        </w:rPr>
        <w:t xml:space="preserve">User: "How many leads came from each source last quarter?"</w:t>
      </w:r>
      <w:r>
        <w:br/>
      </w:r>
      <w:r>
        <w:br/>
      </w:r>
      <w:r>
        <w:rPr>
          <w:rStyle w:val="VerbatimChar"/>
        </w:rPr>
        <w:t xml:space="preserve">Claude's process:</w:t>
      </w:r>
      <w:r>
        <w:br/>
      </w:r>
      <w:r>
        <w:rPr>
          <w:rStyle w:val="VerbatimChar"/>
        </w:rPr>
        <w:t xml:space="preserve">1. Understand the schema (Read or ask)</w:t>
      </w:r>
      <w:r>
        <w:br/>
      </w:r>
      <w:r>
        <w:rPr>
          <w:rStyle w:val="VerbatimChar"/>
        </w:rPr>
        <w:t xml:space="preserve">2. Write the SQL query</w:t>
      </w:r>
      <w:r>
        <w:br/>
      </w:r>
      <w:r>
        <w:rPr>
          <w:rStyle w:val="VerbatimChar"/>
        </w:rPr>
        <w:t xml:space="preserve">3. Execute via Bash (sqlite3, psql, or export tool)</w:t>
      </w:r>
      <w:r>
        <w:br/>
      </w:r>
      <w:r>
        <w:rPr>
          <w:rStyle w:val="VerbatimChar"/>
        </w:rPr>
        <w:t xml:space="preserve">4. Present results in a formatted table</w:t>
      </w:r>
      <w:r>
        <w:br/>
      </w:r>
      <w:r>
        <w:rPr>
          <w:rStyle w:val="VerbatimChar"/>
        </w:rPr>
        <w:t xml:space="preserve">5. Offer follow-up analysis</w:t>
      </w:r>
    </w:p>
    <w:p>
      <w:pPr>
        <w:spacing w:before="280"/>
        <w:keepNext/>
        <w:pStyle w:val="FirstParagraph"/>
      </w:pPr>
      <w:r>
        <w:rPr>
          <w:b/>
          <w:bCs/>
        </w:rPr>
        <w:t xml:space="preserve">Hands-on in this workshop:</w:t>
      </w:r>
    </w:p>
    <w:p>
      <w:pPr>
        <w:pStyle w:val="BodyText"/>
      </w:pPr>
      <w:r>
        <w:t xml:space="preserve">This repo includes</w:t>
      </w:r>
      <w:r>
        <w:t xml:space="preserve"> </w:t>
      </w:r>
      <w:r>
        <w:rPr>
          <w:rStyle w:val="VerbatimChar"/>
        </w:rPr>
        <w:t xml:space="preserve">data/sample-sales.db</w:t>
      </w:r>
      <w:r>
        <w:t xml:space="preserve">, a SQLite database with: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customers</w:t>
      </w:r>
      <w:r>
        <w:t xml:space="preserve"> </w:t>
      </w:r>
      <w:r>
        <w:t xml:space="preserve">- 50 companies with industry, size, revenue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deals</w:t>
      </w:r>
      <w:r>
        <w:t xml:space="preserve"> </w:t>
      </w:r>
      <w:r>
        <w:t xml:space="preserve">- 100 deals with stages, values, owners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activities</w:t>
      </w:r>
      <w:r>
        <w:t xml:space="preserve"> </w:t>
      </w:r>
      <w:r>
        <w:t xml:space="preserve">- 500+ activity records</w:t>
      </w:r>
    </w:p>
    <w:p>
      <w:pPr>
        <w:pStyle w:val="BodyText"/>
      </w:pPr>
      <w:r>
        <w:t xml:space="preserve">Claude can query this directly:</w:t>
      </w:r>
    </w:p>
    <w:p>
      <w:pPr>
        <w:pStyle w:val="SourceCode"/>
        <w:shd w:val="clear" w:color="auto" w:fill="F8F8F8"/>
      </w:pPr>
      <w:r>
        <w:rPr>
          <w:rStyle w:val="ExtensionTok"/>
        </w:rPr>
        <w:t xml:space="preserve">sqlite3</w:t>
      </w:r>
      <w:r>
        <w:rPr>
          <w:rStyle w:val="NormalTok"/>
        </w:rPr>
        <w:t xml:space="preserve"> data/sample-sales.db </w:t>
      </w:r>
      <w:r>
        <w:rPr>
          <w:rStyle w:val="StringTok"/>
        </w:rPr>
        <w:t xml:space="preserve">"SELECT stage, SUM(value) FROM deals GROUP BY stage"</w:t>
      </w:r>
    </w:p>
    <w:bookmarkEnd w:id="15"/>
    <w:bookmarkStart w:id="16" w:name="bash-vs.-other-approaches"/>
    <w:p>
      <w:pPr>
        <w:spacing w:before="280"/>
        <w:keepNext/>
        <w:pStyle w:val="Heading3"/>
      </w:pPr>
      <w:r>
        <w:t xml:space="preserve">Bash vs. Other Approaches</w:t>
      </w:r>
    </w:p>
    <w:p>
      <w:pPr>
        <w:pStyle w:val="FirstParagraph"/>
      </w:pPr>
      <w:r>
        <w:t xml:space="preserve">Why not just use RAG (retrieval augmented generation) or vector search?</w:t>
      </w:r>
    </w:p>
    <w:tbl>
      <w:tblPr>
        <w:tblStyle w:val="Table Grid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Approach</w:t>
            </w:r>
          </w:p>
        </w:tc>
        <w:tc>
          <w:tcPr/>
          <w:p>
            <w:pPr>
              <w:pStyle w:val="Compact"/>
            </w:pPr>
            <w:r>
              <w:t xml:space="preserve">How It Works</w:t>
            </w:r>
          </w:p>
        </w:tc>
        <w:tc>
          <w:tcPr/>
          <w:p>
            <w:pPr>
              <w:pStyle w:val="Compact"/>
            </w:pPr>
            <w:r>
              <w:t xml:space="preserve">Problem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Prompt stuffing</w:t>
            </w:r>
          </w:p>
        </w:tc>
        <w:tc>
          <w:tcPr/>
          <w:p>
            <w:pPr>
              <w:pStyle w:val="Compact"/>
            </w:pPr>
            <w:r>
              <w:t xml:space="preserve">Load everything into context</w:t>
            </w:r>
          </w:p>
        </w:tc>
        <w:tc>
          <w:tcPr/>
          <w:p>
            <w:pPr>
              <w:pStyle w:val="Compact"/>
            </w:pPr>
            <w:r>
              <w:t xml:space="preserve">Hits token limits fast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Vector search</w:t>
            </w:r>
          </w:p>
        </w:tc>
        <w:tc>
          <w:tcPr/>
          <w:p>
            <w:pPr>
              <w:pStyle w:val="Compact"/>
            </w:pPr>
            <w:r>
              <w:t xml:space="preserve">Find semantically similar chunks</w:t>
            </w:r>
          </w:p>
        </w:tc>
        <w:tc>
          <w:tcPr/>
          <w:p>
            <w:pPr>
              <w:pStyle w:val="Compact"/>
            </w:pPr>
            <w:r>
              <w:t xml:space="preserve">Imprecise for structured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SQL + AI</w:t>
            </w:r>
          </w:p>
        </w:tc>
        <w:tc>
          <w:tcPr/>
          <w:p>
            <w:pPr>
              <w:pStyle w:val="Compact"/>
            </w:pPr>
            <w:r>
              <w:t xml:space="preserve">Translate questions to queries</w:t>
            </w:r>
          </w:p>
        </w:tc>
        <w:tc>
          <w:tcPr/>
          <w:p>
            <w:pPr>
              <w:pStyle w:val="Compact"/>
            </w:pPr>
            <w:r>
              <w:t xml:space="preserve">Precise, scalable, production-ready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Bash + filesystem</w:t>
            </w:r>
          </w:p>
        </w:tc>
        <w:tc>
          <w:tcPr/>
          <w:p>
            <w:pPr>
              <w:pStyle w:val="Compact"/>
            </w:pPr>
            <w:r>
              <w:t xml:space="preserve">Exact pattern matching, on-demand</w:t>
            </w:r>
          </w:p>
        </w:tc>
        <w:tc>
          <w:tcPr/>
          <w:p>
            <w:pPr>
              <w:pStyle w:val="Compact"/>
            </w:pPr>
            <w:r>
              <w:t xml:space="preserve">Precise, efficient, debuggable</w:t>
            </w:r>
          </w:p>
        </w:tc>
      </w:tr>
    </w:tbl>
    <w:p>
      <w:pPr>
        <w:pStyle w:val="BodyText"/>
      </w:pPr>
      <w:r>
        <w:t xml:space="preserve">When you need</w:t>
      </w:r>
      <w:r>
        <w:t xml:space="preserve"> </w:t>
      </w:r>
      <w:r>
        <w:t xml:space="preserve">“all deals over $50K in Q4”</w:t>
      </w:r>
      <w:r>
        <w:t xml:space="preserve">, vector search might return similar-sounding content. SQL gives you exactly what you asked for:</w:t>
      </w:r>
    </w:p>
    <w:p>
      <w:pPr>
        <w:pStyle w:val="SourceCode"/>
        <w:shd w:val="clear" w:color="auto" w:fill="F8F8F8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deals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quarter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'Q4-2024'</w:t>
      </w:r>
      <w:r>
        <w:rPr>
          <w:rStyle w:val="NormalTok"/>
        </w:rPr>
        <w:t xml:space="preserve">;</w:t>
      </w:r>
    </w:p>
    <w:p>
      <w:pPr>
        <w:spacing w:before="280"/>
        <w:keepNext/>
        <w:pStyle w:val="FirstParagraph"/>
      </w:pPr>
      <w:r>
        <w:t xml:space="preserve">Or with Bash on a CSV:</w:t>
      </w:r>
    </w:p>
    <w:p>
      <w:pPr>
        <w:pStyle w:val="SourceCode"/>
        <w:shd w:val="clear" w:color="auto" w:fill="F8F8F8"/>
      </w:pP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"2024-Q4"</w:t>
      </w:r>
      <w:r>
        <w:rPr>
          <w:rStyle w:val="NormalTok"/>
        </w:rPr>
        <w:t xml:space="preserve"> deals.csv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StringTok"/>
        </w:rPr>
        <w:t xml:space="preserve">','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'$3 &gt; 50000'</w:t>
      </w:r>
    </w:p>
    <w:p>
      <w:pPr>
        <w:spacing w:before="280"/>
        <w:pStyle w:val="FirstParagraph"/>
      </w:pPr>
      <w:r>
        <w:t xml:space="preserve">Claude knows how to write these commands and queries. Let it.</w:t>
      </w:r>
    </w:p>
    <w:bookmarkEnd w:id="16"/>
    <w:bookmarkStart w:id="17" w:name="demo-watch-claude-work"/>
    <w:p>
      <w:pPr>
        <w:pStyle w:val="Heading3"/>
      </w:pPr>
      <w:r>
        <w:t xml:space="preserve">Demo: Watch Claude Work</w:t>
      </w:r>
    </w:p>
    <w:p>
      <w:pPr>
        <w:pStyle w:val="FirstParagraph"/>
      </w:pPr>
      <w:r>
        <w:t xml:space="preserve">Live demo with this prompt:</w:t>
      </w:r>
    </w:p>
    <w:p>
      <w:pPr>
        <w:pStyle w:val="SourceCode"/>
        <w:shd w:val="clear" w:color="auto" w:fill="F8F8F8"/>
      </w:pPr>
      <w:r>
        <w:rPr>
          <w:rStyle w:val="VerbatimChar"/>
        </w:rPr>
        <w:t xml:space="preserve">Look at the sample-leads.csv file. Tell me:</w:t>
      </w:r>
      <w:r>
        <w:br/>
      </w:r>
      <w:r>
        <w:rPr>
          <w:rStyle w:val="VerbatimChar"/>
        </w:rPr>
        <w:t xml:space="preserve">1. How many leads are there?</w:t>
      </w:r>
      <w:r>
        <w:br/>
      </w:r>
      <w:r>
        <w:rPr>
          <w:rStyle w:val="VerbatimChar"/>
        </w:rPr>
        <w:t xml:space="preserve">2. Which industries are represented?</w:t>
      </w:r>
      <w:r>
        <w:br/>
      </w:r>
      <w:r>
        <w:rPr>
          <w:rStyle w:val="VerbatimChar"/>
        </w:rPr>
        <w:t xml:space="preserve">3. Who are the top 3 leads by score?</w:t>
      </w:r>
      <w:r>
        <w:br/>
      </w:r>
      <w:r>
        <w:rPr>
          <w:rStyle w:val="VerbatimChar"/>
        </w:rPr>
        <w:t xml:space="preserve">4. What's the average company size?</w:t>
      </w:r>
    </w:p>
    <w:p>
      <w:pPr>
        <w:spacing w:before="280"/>
        <w:pStyle w:val="FirstParagraph"/>
      </w:pPr>
      <w:r>
        <w:t xml:space="preserve">Watch how Claude:</w:t>
      </w:r>
      <w:r>
        <w:t xml:space="preserve"> </w:t>
      </w:r>
      <w:r>
        <w:t xml:space="preserve">1. Uses</w:t>
      </w:r>
      <w:r>
        <w:t xml:space="preserve"> </w:t>
      </w:r>
      <w:r>
        <w:rPr>
          <w:b/>
          <w:bCs/>
        </w:rPr>
        <w:t xml:space="preserve">Read</w:t>
      </w:r>
      <w:r>
        <w:t xml:space="preserve"> </w:t>
      </w:r>
      <w:r>
        <w:t xml:space="preserve">to load the CSV</w:t>
      </w:r>
      <w:r>
        <w:t xml:space="preserve"> </w:t>
      </w:r>
      <w:r>
        <w:t xml:space="preserve">2. Reasons about the data structure</w:t>
      </w:r>
      <w:r>
        <w:t xml:space="preserve"> </w:t>
      </w:r>
      <w:r>
        <w:t xml:space="preserve">3. Uses</w:t>
      </w:r>
      <w:r>
        <w:t xml:space="preserve"> </w:t>
      </w:r>
      <w:r>
        <w:rPr>
          <w:b/>
          <w:bCs/>
        </w:rPr>
        <w:t xml:space="preserve">Bash</w:t>
      </w:r>
      <w:r>
        <w:t xml:space="preserve"> </w:t>
      </w:r>
      <w:r>
        <w:t xml:space="preserve">commands like</w:t>
      </w:r>
      <w:r>
        <w:t xml:space="preserve"> </w:t>
      </w:r>
      <w:r>
        <w:rPr>
          <w:rStyle w:val="VerbatimChar"/>
        </w:rPr>
        <w:t xml:space="preserve">sort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 </w:t>
      </w:r>
      <w:r>
        <w:t xml:space="preserve">to analyze</w:t>
      </w:r>
      <w:r>
        <w:t xml:space="preserve"> </w:t>
      </w:r>
      <w:r>
        <w:t xml:space="preserve">4. Presents structured findings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1" w:name="Xee9767aa29e0b688249d83e66f9968d01600f0c"/>
    <w:p>
      <w:pPr>
        <w:pStyle w:val="Heading2"/>
      </w:pPr>
      <w:r>
        <w:t xml:space="preserve">Block 2: Lab 1 - Exploring Built-in Tools (30 min)</w:t>
      </w:r>
    </w:p>
    <w:bookmarkStart w:id="19" w:name="task-data-exploration-with-claude"/>
    <w:p>
      <w:pPr>
        <w:pStyle w:val="Heading3"/>
      </w:pPr>
      <w:r>
        <w:t xml:space="preserve">Task: Data Exploration with Claude</w:t>
      </w:r>
    </w:p>
    <w:p>
      <w:pPr>
        <w:pStyle w:val="FirstParagraph"/>
      </w:pPr>
      <w:r>
        <w:t xml:space="preserve">Use Claude Code to explore the sample data in this repo.</w:t>
      </w:r>
    </w:p>
    <w:p>
      <w:pPr>
        <w:pStyle w:val="BodyText"/>
      </w:pPr>
      <w:r>
        <w:rPr>
          <w:b/>
          <w:bCs/>
        </w:rPr>
        <w:t xml:space="preserve">Exercise 1: File Discovery (5 min)</w:t>
      </w:r>
    </w:p>
    <w:p>
      <w:pPr>
        <w:pStyle w:val="SourceCode"/>
        <w:shd w:val="clear" w:color="auto" w:fill="F8F8F8"/>
      </w:pPr>
      <w:r>
        <w:rPr>
          <w:rStyle w:val="VerbatimChar"/>
        </w:rPr>
        <w:t xml:space="preserve">&gt; What data files are available in this repository? List them with their sizes.</w:t>
      </w:r>
    </w:p>
    <w:p>
      <w:pPr>
        <w:spacing w:before="280"/>
        <w:keepNext/>
        <w:pStyle w:val="FirstParagraph"/>
      </w:pPr>
      <w:r>
        <w:t xml:space="preserve">Notice: Claude uses</w:t>
      </w:r>
      <w:r>
        <w:t xml:space="preserve"> </w:t>
      </w:r>
      <w:r>
        <w:rPr>
          <w:b/>
          <w:bCs/>
        </w:rPr>
        <w:t xml:space="preserve">Glob</w:t>
      </w:r>
      <w:r>
        <w:t xml:space="preserve"> </w:t>
      </w:r>
      <w:r>
        <w:t xml:space="preserve">to find files.</w:t>
      </w:r>
    </w:p>
    <w:p>
      <w:pPr>
        <w:pStyle w:val="BodyText"/>
      </w:pPr>
      <w:r>
        <w:rPr>
          <w:b/>
          <w:bCs/>
        </w:rPr>
        <w:t xml:space="preserve">Exercise 2: Data Profiling (10 min)</w:t>
      </w:r>
    </w:p>
    <w:p>
      <w:pPr>
        <w:pStyle w:val="SourceCode"/>
        <w:shd w:val="clear" w:color="auto" w:fill="F8F8F8"/>
      </w:pPr>
      <w:r>
        <w:rPr>
          <w:rStyle w:val="VerbatimChar"/>
        </w:rPr>
        <w:t xml:space="preserve">&gt; Read the sample-leads.csv file and give me a complete profile:</w:t>
      </w:r>
      <w:r>
        <w:br/>
      </w:r>
      <w:r>
        <w:rPr>
          <w:rStyle w:val="VerbatimChar"/>
        </w:rPr>
        <w:t xml:space="preserve">&gt; - Total rows and columns</w:t>
      </w:r>
      <w:r>
        <w:br/>
      </w:r>
      <w:r>
        <w:rPr>
          <w:rStyle w:val="VerbatimChar"/>
        </w:rPr>
        <w:t xml:space="preserve">&gt; - Column names and what they contain</w:t>
      </w:r>
      <w:r>
        <w:br/>
      </w:r>
      <w:r>
        <w:rPr>
          <w:rStyle w:val="VerbatimChar"/>
        </w:rPr>
        <w:t xml:space="preserve">&gt; - Any missing or unusual values</w:t>
      </w:r>
      <w:r>
        <w:br/>
      </w:r>
      <w:r>
        <w:rPr>
          <w:rStyle w:val="VerbatimChar"/>
        </w:rPr>
        <w:t xml:space="preserve">&gt; - Distribution of the 'status' field</w:t>
      </w:r>
    </w:p>
    <w:p>
      <w:pPr>
        <w:spacing w:before="280"/>
        <w:keepNext/>
        <w:pStyle w:val="FirstParagraph"/>
      </w:pPr>
      <w:r>
        <w:t xml:space="preserve">Notice: Claude uses</w:t>
      </w:r>
      <w:r>
        <w:t xml:space="preserve"> </w:t>
      </w:r>
      <w:r>
        <w:rPr>
          <w:b/>
          <w:bCs/>
        </w:rPr>
        <w:t xml:space="preserve">Read</w:t>
      </w:r>
      <w:r>
        <w:t xml:space="preserve"> </w:t>
      </w:r>
      <w:r>
        <w:t xml:space="preserve">then reasons about the data.</w:t>
      </w:r>
    </w:p>
    <w:p>
      <w:pPr>
        <w:pStyle w:val="BodyText"/>
      </w:pPr>
      <w:r>
        <w:rPr>
          <w:b/>
          <w:bCs/>
        </w:rPr>
        <w:t xml:space="preserve">Exercise 3: Data Analysis (10 min)</w:t>
      </w:r>
    </w:p>
    <w:p>
      <w:pPr>
        <w:pStyle w:val="SourceCode"/>
        <w:shd w:val="clear" w:color="auto" w:fill="F8F8F8"/>
      </w:pPr>
      <w:r>
        <w:rPr>
          <w:rStyle w:val="VerbatimChar"/>
        </w:rPr>
        <w:t xml:space="preserve">&gt; From sample-leads.csv, answer these business questions:</w:t>
      </w:r>
      <w:r>
        <w:br/>
      </w:r>
      <w:r>
        <w:rPr>
          <w:rStyle w:val="VerbatimChar"/>
        </w:rPr>
        <w:t xml:space="preserve">&gt; 1. What percentage of leads are in Technology vs other industries?</w:t>
      </w:r>
      <w:r>
        <w:br/>
      </w:r>
      <w:r>
        <w:rPr>
          <w:rStyle w:val="VerbatimChar"/>
        </w:rPr>
        <w:t xml:space="preserve">&gt; 2. What's the correlation between company size and lead score?</w:t>
      </w:r>
      <w:r>
        <w:br/>
      </w:r>
      <w:r>
        <w:rPr>
          <w:rStyle w:val="VerbatimChar"/>
        </w:rPr>
        <w:t xml:space="preserve">&gt; 3. Which lead sources produce the highest-scoring leads?</w:t>
      </w:r>
    </w:p>
    <w:p>
      <w:pPr>
        <w:spacing w:before="280"/>
        <w:keepNext/>
        <w:pStyle w:val="FirstParagraph"/>
      </w:pPr>
      <w:r>
        <w:t xml:space="preserve">Notice: Claude may use</w:t>
      </w:r>
      <w:r>
        <w:t xml:space="preserve"> </w:t>
      </w:r>
      <w:r>
        <w:rPr>
          <w:b/>
          <w:bCs/>
        </w:rPr>
        <w:t xml:space="preserve">Bash</w:t>
      </w:r>
      <w:r>
        <w:t xml:space="preserve"> </w:t>
      </w:r>
      <w:r>
        <w:t xml:space="preserve">to run calculations.</w:t>
      </w:r>
    </w:p>
    <w:p>
      <w:pPr>
        <w:pStyle w:val="BodyText"/>
      </w:pPr>
      <w:r>
        <w:rPr>
          <w:b/>
          <w:bCs/>
        </w:rPr>
        <w:t xml:space="preserve">Exercise 4: Cross-file Analysis (5 min)</w:t>
      </w:r>
    </w:p>
    <w:p>
      <w:pPr>
        <w:pStyle w:val="SourceCode"/>
        <w:shd w:val="clear" w:color="auto" w:fill="F8F8F8"/>
      </w:pPr>
      <w:r>
        <w:rPr>
          <w:rStyle w:val="VerbatimChar"/>
        </w:rPr>
        <w:t xml:space="preserve">&gt; Compare sample-leads.csv with mock-crm.json.</w:t>
      </w:r>
      <w:r>
        <w:br/>
      </w:r>
      <w:r>
        <w:rPr>
          <w:rStyle w:val="VerbatimChar"/>
        </w:rPr>
        <w:t xml:space="preserve">&gt; Which leads from the CSV also appear in the CRM contacts?</w:t>
      </w:r>
      <w:r>
        <w:br/>
      </w:r>
      <w:r>
        <w:rPr>
          <w:rStyle w:val="VerbatimChar"/>
        </w:rPr>
        <w:t xml:space="preserve">&gt; What additional info does the CRM have about them?</w:t>
      </w:r>
    </w:p>
    <w:p>
      <w:pPr>
        <w:spacing w:before="280"/>
        <w:keepNext/>
        <w:pStyle w:val="FirstParagraph"/>
      </w:pPr>
      <w:r>
        <w:t xml:space="preserve">Notice: Claude reads multiple files and synthesizes.</w:t>
      </w:r>
    </w:p>
    <w:p>
      <w:pPr>
        <w:pStyle w:val="BodyText"/>
      </w:pPr>
      <w:r>
        <w:rPr>
          <w:b/>
          <w:bCs/>
        </w:rPr>
        <w:t xml:space="preserve">Exercise 5: SQL Database Querying (10 min)</w:t>
      </w:r>
    </w:p>
    <w:p>
      <w:pPr>
        <w:pStyle w:val="BodyText"/>
      </w:pPr>
      <w:r>
        <w:t xml:space="preserve">This repo includes a SQLite database at</w:t>
      </w:r>
      <w:r>
        <w:t xml:space="preserve"> </w:t>
      </w:r>
      <w:r>
        <w:rPr>
          <w:rStyle w:val="VerbatimChar"/>
        </w:rPr>
        <w:t xml:space="preserve">data/sample-sales.db</w:t>
      </w:r>
      <w:r>
        <w:t xml:space="preserve"> </w:t>
      </w:r>
      <w:r>
        <w:t xml:space="preserve">with realistic sales data.</w:t>
      </w:r>
    </w:p>
    <w:p>
      <w:pPr>
        <w:pStyle w:val="BodyText"/>
      </w:pPr>
      <w:r>
        <w:rPr>
          <w:b/>
          <w:bCs/>
        </w:rPr>
        <w:t xml:space="preserve">Schema: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customers</w:t>
      </w:r>
      <w:r>
        <w:t xml:space="preserve"> </w:t>
      </w:r>
      <w:r>
        <w:t xml:space="preserve">- 50 companies with industry, size, revenue, region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deals</w:t>
      </w:r>
      <w:r>
        <w:t xml:space="preserve"> </w:t>
      </w:r>
      <w:r>
        <w:t xml:space="preserve">- 100 deals with value, stage, probability, owner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activities</w:t>
      </w:r>
      <w:r>
        <w:t xml:space="preserve"> </w:t>
      </w:r>
      <w:r>
        <w:t xml:space="preserve">- ~500 activity records (emails, calls, meetings)</w:t>
      </w:r>
    </w:p>
    <w:p>
      <w:pPr>
        <w:pStyle w:val="SourceCode"/>
        <w:shd w:val="clear" w:color="auto" w:fill="F8F8F8"/>
      </w:pPr>
      <w:r>
        <w:rPr>
          <w:rStyle w:val="VerbatimChar"/>
        </w:rPr>
        <w:t xml:space="preserve">&gt; Connect to the sample-sales.db SQLite database and answer these questions:</w:t>
      </w:r>
      <w:r>
        <w:br/>
      </w:r>
      <w:r>
        <w:rPr>
          <w:rStyle w:val="VerbatimChar"/>
        </w:rPr>
        <w:t xml:space="preserve">&gt; 1. What's the total pipeline value by stage?</w:t>
      </w:r>
      <w:r>
        <w:br/>
      </w:r>
      <w:r>
        <w:rPr>
          <w:rStyle w:val="VerbatimChar"/>
        </w:rPr>
        <w:t xml:space="preserve">&gt; 2. Which sales rep has the highest win rate?</w:t>
      </w:r>
      <w:r>
        <w:br/>
      </w:r>
      <w:r>
        <w:rPr>
          <w:rStyle w:val="VerbatimChar"/>
        </w:rPr>
        <w:t xml:space="preserve">&gt; 3. What's the average deal size by industry?</w:t>
      </w:r>
      <w:r>
        <w:br/>
      </w:r>
      <w:r>
        <w:rPr>
          <w:rStyle w:val="VerbatimChar"/>
        </w:rPr>
        <w:t xml:space="preserve">&gt; 4. Show me deals over $50K that have been stuck in Negotiation for more than 30 days</w:t>
      </w:r>
    </w:p>
    <w:p>
      <w:pPr>
        <w:spacing w:before="280"/>
        <w:keepNext/>
        <w:pStyle w:val="FirstParagraph"/>
      </w:pPr>
      <w:r>
        <w:t xml:space="preserve">Notice: Claude writes and executes SQL queries using the</w:t>
      </w:r>
      <w:r>
        <w:t xml:space="preserve"> </w:t>
      </w:r>
      <w:r>
        <w:rPr>
          <w:rStyle w:val="VerbatimChar"/>
        </w:rPr>
        <w:t xml:space="preserve">sqlite3</w:t>
      </w:r>
      <w:r>
        <w:t xml:space="preserve"> </w:t>
      </w:r>
      <w:r>
        <w:t xml:space="preserve">command via Bash. This is exactly how you’d query a data warehouse, just with a local database.</w:t>
      </w:r>
    </w:p>
    <w:p>
      <w:pPr>
        <w:pStyle w:val="BodyText"/>
      </w:pPr>
      <w:r>
        <w:rPr>
          <w:b/>
          <w:bCs/>
        </w:rPr>
        <w:t xml:space="preserve">Try follow-up questions:</w:t>
      </w:r>
    </w:p>
    <w:p>
      <w:pPr>
        <w:pStyle w:val="SourceCode"/>
        <w:shd w:val="clear" w:color="auto" w:fill="F8F8F8"/>
      </w:pPr>
      <w:r>
        <w:rPr>
          <w:rStyle w:val="VerbatimChar"/>
        </w:rPr>
        <w:t xml:space="preserve">&gt; Now join the activities table and tell me which deals have gone cold (no activity in 14+ days)</w:t>
      </w:r>
    </w:p>
    <w:p>
      <w:pPr>
        <w:spacing w:before="280"/>
        <w:keepNext/>
        <w:pStyle w:val="FirstParagraph"/>
      </w:pPr>
      <w:r>
        <w:t xml:space="preserve">This demonstrates how AI-assisted querying works: you ask business questions, Claude translates to SQL, executes, and presents results.</w:t>
      </w:r>
    </w:p>
    <w:bookmarkEnd w:id="19"/>
    <w:bookmarkStart w:id="20" w:name="discussion-questions"/>
    <w:p>
      <w:pPr>
        <w:pStyle w:val="Heading3"/>
      </w:pPr>
      <w:r>
        <w:t xml:space="preserve">Discussion Questions</w:t>
      </w:r>
    </w:p>
    <w:p>
      <w:pPr>
        <w:pStyle w:val="Compact"/>
        <w:numPr>
          <w:ilvl w:val="0"/>
          <w:numId w:val="1004"/>
        </w:numPr>
      </w:pPr>
      <w:r>
        <w:t xml:space="preserve">Which tools did Claude use for each task?</w:t>
      </w:r>
    </w:p>
    <w:p>
      <w:pPr>
        <w:pStyle w:val="Compact"/>
        <w:numPr>
          <w:ilvl w:val="0"/>
          <w:numId w:val="1004"/>
        </w:numPr>
      </w:pPr>
      <w:r>
        <w:t xml:space="preserve">Did Claude ever use multiple tools in sequence?</w:t>
      </w:r>
    </w:p>
    <w:p>
      <w:pPr>
        <w:pStyle w:val="Compact"/>
        <w:numPr>
          <w:ilvl w:val="0"/>
          <w:numId w:val="1004"/>
        </w:numPr>
      </w:pPr>
      <w:r>
        <w:t xml:space="preserve">How did Claude handle the analysis - code or reasoning?</w:t>
      </w:r>
    </w:p>
    <w:p>
      <w:pPr>
        <w:pStyle w:val="Compact"/>
        <w:numPr>
          <w:ilvl w:val="0"/>
          <w:numId w:val="1004"/>
        </w:numPr>
      </w:pPr>
      <w:r>
        <w:t xml:space="preserve">How would the SQL approach differ if this data was in a real data warehouse?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2" w:name="break-10-min"/>
    <w:p>
      <w:pPr>
        <w:pStyle w:val="Heading2"/>
      </w:pPr>
      <w:r>
        <w:t xml:space="preserve">BREAK (10 min)</w:t>
      </w:r>
    </w:p>
    <w:p>
      <w:r>
        <w:pict>
          <v:rect style="width:0;height:1.5pt" o:hralign="center" o:hrstd="t" o:hr="t"/>
        </w:pict>
      </w:r>
    </w:p>
    <w:bookmarkEnd w:id="22"/>
    <w:bookmarkStart w:id="30" w:name="X00c11f1643f6959945e9597a811e96d729b78ae"/>
    <w:p>
      <w:pPr>
        <w:pStyle w:val="Heading2"/>
      </w:pPr>
      <w:r>
        <w:t xml:space="preserve">Block 3: Theory - Web Tools for Research (30 min)</w:t>
      </w:r>
    </w:p>
    <w:bookmarkStart w:id="23" w:name="why-web-tools-matter"/>
    <w:p>
      <w:pPr>
        <w:pStyle w:val="Heading3"/>
      </w:pPr>
      <w:r>
        <w:t xml:space="preserve">Why Web Tools Matter</w:t>
      </w:r>
    </w:p>
    <w:p>
      <w:pPr>
        <w:pStyle w:val="FirstParagraph"/>
      </w:pPr>
      <w:r>
        <w:t xml:space="preserve">Your data lives in files. But context lives on the web:</w:t>
      </w:r>
      <w:r>
        <w:t xml:space="preserve"> </w:t>
      </w:r>
      <w:r>
        <w:t xml:space="preserve">- Company websites</w:t>
      </w:r>
      <w:r>
        <w:t xml:space="preserve"> </w:t>
      </w:r>
      <w:r>
        <w:t xml:space="preserve">- News articles</w:t>
      </w:r>
      <w:r>
        <w:t xml:space="preserve"> </w:t>
      </w:r>
      <w:r>
        <w:t xml:space="preserve">- LinkedIn profiles</w:t>
      </w:r>
      <w:r>
        <w:t xml:space="preserve"> </w:t>
      </w:r>
      <w:r>
        <w:t xml:space="preserve">- Industry reports</w:t>
      </w:r>
      <w:r>
        <w:t xml:space="preserve"> </w:t>
      </w:r>
      <w:r>
        <w:t xml:space="preserve">- Competitor information</w:t>
      </w:r>
    </w:p>
    <w:p>
      <w:pPr>
        <w:pStyle w:val="BodyText"/>
      </w:pPr>
      <w:r>
        <w:t xml:space="preserve">Claude’s web tools bridge the gap between your internal data and external context.</w:t>
      </w:r>
    </w:p>
    <w:bookmarkEnd w:id="23"/>
    <w:bookmarkStart w:id="24" w:name="websearch-finding-information"/>
    <w:p>
      <w:pPr>
        <w:pStyle w:val="Heading3"/>
      </w:pPr>
      <w:r>
        <w:t xml:space="preserve">WebSearch: Finding Information</w:t>
      </w:r>
    </w:p>
    <w:p>
      <w:pPr>
        <w:pStyle w:val="FirstParagraph"/>
      </w:pPr>
      <w:r>
        <w:t xml:space="preserve">WebSearch queries the web and returns relevant results.</w:t>
      </w:r>
    </w:p>
    <w:p>
      <w:pPr>
        <w:pStyle w:val="BodyText"/>
      </w:pPr>
      <w:r>
        <w:rPr>
          <w:b/>
          <w:bCs/>
        </w:rPr>
        <w:t xml:space="preserve">Good prompts for WebSearch:</w:t>
      </w:r>
    </w:p>
    <w:p>
      <w:pPr>
        <w:pStyle w:val="SourceCode"/>
        <w:shd w:val="clear" w:color="auto" w:fill="F8F8F8"/>
      </w:pPr>
      <w:r>
        <w:rPr>
          <w:rStyle w:val="VerbatimChar"/>
        </w:rPr>
        <w:t xml:space="preserve">&gt; Search for recent news about Acme Corp funding</w:t>
      </w:r>
      <w:r>
        <w:br/>
      </w:r>
      <w:r>
        <w:rPr>
          <w:rStyle w:val="VerbatimChar"/>
        </w:rPr>
        <w:t xml:space="preserve">&gt; Find information about the CRM software market size 2024</w:t>
      </w:r>
      <w:r>
        <w:br/>
      </w:r>
      <w:r>
        <w:rPr>
          <w:rStyle w:val="VerbatimChar"/>
        </w:rPr>
        <w:t xml:space="preserve">&gt; Look up reviews of competitor product X</w:t>
      </w:r>
    </w:p>
    <w:p>
      <w:pPr>
        <w:spacing w:before="280"/>
        <w:keepNext/>
        <w:pStyle w:val="FirstParagraph"/>
      </w:pPr>
      <w:r>
        <w:rPr>
          <w:b/>
          <w:bCs/>
        </w:rPr>
        <w:t xml:space="preserve">What you get back:</w:t>
      </w:r>
      <w:r>
        <w:t xml:space="preserve"> </w:t>
      </w:r>
      <w:r>
        <w:t xml:space="preserve">- Search result titles and snippets</w:t>
      </w:r>
      <w:r>
        <w:t xml:space="preserve"> </w:t>
      </w:r>
      <w:r>
        <w:t xml:space="preserve">- URLs to sources</w:t>
      </w:r>
      <w:r>
        <w:t xml:space="preserve"> </w:t>
      </w:r>
      <w:r>
        <w:t xml:space="preserve">- Dates when available</w:t>
      </w:r>
    </w:p>
    <w:bookmarkEnd w:id="24"/>
    <w:bookmarkStart w:id="25" w:name="webfetch-getting-page-content"/>
    <w:p>
      <w:pPr>
        <w:pStyle w:val="Heading3"/>
      </w:pPr>
      <w:r>
        <w:t xml:space="preserve">WebFetch: Getting Page Content</w:t>
      </w:r>
    </w:p>
    <w:p>
      <w:pPr>
        <w:pStyle w:val="FirstParagraph"/>
      </w:pPr>
      <w:r>
        <w:t xml:space="preserve">WebFetch retrieves and reads a specific URL.</w:t>
      </w:r>
    </w:p>
    <w:p>
      <w:pPr>
        <w:pStyle w:val="BodyText"/>
      </w:pPr>
      <w:r>
        <w:rPr>
          <w:b/>
          <w:bCs/>
        </w:rPr>
        <w:t xml:space="preserve">When to use WebFetch:</w:t>
      </w:r>
      <w:r>
        <w:t xml:space="preserve"> </w:t>
      </w:r>
      <w:r>
        <w:t xml:space="preserve">- You have a specific URL to read</w:t>
      </w:r>
      <w:r>
        <w:t xml:space="preserve"> </w:t>
      </w:r>
      <w:r>
        <w:t xml:space="preserve">- You need detailed content from a page</w:t>
      </w:r>
      <w:r>
        <w:t xml:space="preserve"> </w:t>
      </w:r>
      <w:r>
        <w:t xml:space="preserve">- You want to extract structured data from a site</w:t>
      </w:r>
    </w:p>
    <w:p>
      <w:pPr>
        <w:pStyle w:val="BodyText"/>
      </w:pPr>
      <w:r>
        <w:rPr>
          <w:b/>
          <w:bCs/>
        </w:rPr>
        <w:t xml:space="preserve">Example flow:</w:t>
      </w:r>
      <w:r>
        <w:t xml:space="preserve"> </w:t>
      </w:r>
      <w:r>
        <w:t xml:space="preserve">1. WebSearch → find relevant URLs</w:t>
      </w:r>
      <w:r>
        <w:t xml:space="preserve"> </w:t>
      </w:r>
      <w:r>
        <w:t xml:space="preserve">2. WebFetch → get detailed content from best result</w:t>
      </w:r>
      <w:r>
        <w:t xml:space="preserve"> </w:t>
      </w:r>
      <w:r>
        <w:t xml:space="preserve">3. Analyze → synthesize findings</w:t>
      </w:r>
    </w:p>
    <w:bookmarkEnd w:id="25"/>
    <w:bookmarkStart w:id="26" w:name="combining-tools-for-research"/>
    <w:p>
      <w:pPr>
        <w:pStyle w:val="Heading3"/>
      </w:pPr>
      <w:r>
        <w:t xml:space="preserve">Combining Tools for Research</w:t>
      </w:r>
    </w:p>
    <w:p>
      <w:pPr>
        <w:pStyle w:val="FirstParagraph"/>
      </w:pPr>
      <w:r>
        <w:rPr>
          <w:b/>
          <w:bCs/>
        </w:rPr>
        <w:t xml:space="preserve">Company Research Workflow:</w:t>
      </w:r>
    </w:p>
    <w:p>
      <w:pPr>
        <w:pStyle w:val="SourceCode"/>
        <w:shd w:val="clear" w:color="auto" w:fill="F8F8F8"/>
      </w:pPr>
      <w:r>
        <w:rPr>
          <w:rStyle w:val="VerbatimChar"/>
        </w:rPr>
        <w:t xml:space="preserve">User: "Research TechCorp for our sales call tomorrow"</w:t>
      </w:r>
      <w:r>
        <w:br/>
      </w:r>
      <w:r>
        <w:br/>
      </w:r>
      <w:r>
        <w:rPr>
          <w:rStyle w:val="VerbatimChar"/>
        </w:rPr>
        <w:t xml:space="preserve">Claude's process:</w:t>
      </w:r>
      <w:r>
        <w:br/>
      </w:r>
      <w:r>
        <w:rPr>
          <w:rStyle w:val="VerbatimChar"/>
        </w:rPr>
        <w:t xml:space="preserve">1. WebSearch: "TechCorp company news 2024"</w:t>
      </w:r>
      <w:r>
        <w:br/>
      </w:r>
      <w:r>
        <w:rPr>
          <w:rStyle w:val="VerbatimChar"/>
        </w:rPr>
        <w:t xml:space="preserve">2. WebFetch: Company about page</w:t>
      </w:r>
      <w:r>
        <w:br/>
      </w:r>
      <w:r>
        <w:rPr>
          <w:rStyle w:val="VerbatimChar"/>
        </w:rPr>
        <w:t xml:space="preserve">3. WebSearch: "TechCorp leadership team"</w:t>
      </w:r>
      <w:r>
        <w:br/>
      </w:r>
      <w:r>
        <w:rPr>
          <w:rStyle w:val="VerbatimChar"/>
        </w:rPr>
        <w:t xml:space="preserve">4. WebFetch: LinkedIn or team page</w:t>
      </w:r>
      <w:r>
        <w:br/>
      </w:r>
      <w:r>
        <w:rPr>
          <w:rStyle w:val="VerbatimChar"/>
        </w:rPr>
        <w:t xml:space="preserve">5. Synthesize: Compile research brief</w:t>
      </w:r>
      <w:r>
        <w:br/>
      </w:r>
      <w:r>
        <w:rPr>
          <w:rStyle w:val="VerbatimChar"/>
        </w:rPr>
        <w:t xml:space="preserve">6. Write: Save to file</w:t>
      </w:r>
    </w:p>
    <w:bookmarkEnd w:id="26"/>
    <w:bookmarkStart w:id="27" w:name="practical-research-patterns"/>
    <w:p>
      <w:pPr>
        <w:spacing w:before="280"/>
        <w:keepNext/>
        <w:pStyle w:val="Heading3"/>
      </w:pPr>
      <w:r>
        <w:t xml:space="preserve">Practical Research Patterns</w:t>
      </w:r>
    </w:p>
    <w:tbl>
      <w:tblPr>
        <w:tblStyle w:val="Table Grid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Research Goal</w:t>
            </w:r>
          </w:p>
        </w:tc>
        <w:tc>
          <w:tcPr/>
          <w:p>
            <w:pPr>
              <w:pStyle w:val="Compact"/>
            </w:pPr>
            <w:r>
              <w:t xml:space="preserve">Tool Sequence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Company overview</w:t>
            </w:r>
          </w:p>
        </w:tc>
        <w:tc>
          <w:tcPr/>
          <w:p>
            <w:pPr>
              <w:pStyle w:val="Compact"/>
            </w:pPr>
            <w:r>
              <w:t xml:space="preserve">WebSearch → WebFetch company site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Recent news</w:t>
            </w:r>
          </w:p>
        </w:tc>
        <w:tc>
          <w:tcPr/>
          <w:p>
            <w:pPr>
              <w:pStyle w:val="Compact"/>
            </w:pPr>
            <w:r>
              <w:t xml:space="preserve">WebSearch with date filter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Competitive analysis</w:t>
            </w:r>
          </w:p>
        </w:tc>
        <w:tc>
          <w:tcPr/>
          <w:p>
            <w:pPr>
              <w:pStyle w:val="Compact"/>
            </w:pPr>
            <w:r>
              <w:t xml:space="preserve">WebSearch competitors → WebFetch each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Market sizing</w:t>
            </w:r>
          </w:p>
        </w:tc>
        <w:tc>
          <w:tcPr/>
          <w:p>
            <w:pPr>
              <w:pStyle w:val="Compact"/>
            </w:pPr>
            <w:r>
              <w:t xml:space="preserve">WebSearch industry reports → WebFetch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Contact research</w:t>
            </w:r>
          </w:p>
        </w:tc>
        <w:tc>
          <w:tcPr/>
          <w:p>
            <w:pPr>
              <w:pStyle w:val="Compact"/>
            </w:pPr>
            <w:r>
              <w:t xml:space="preserve">WebSearch person + company → synthesize</w:t>
            </w:r>
          </w:p>
        </w:tc>
      </w:tr>
    </w:tbl>
    <w:bookmarkEnd w:id="27"/>
    <w:bookmarkStart w:id="28" w:name="beyond-built-in-external-web-services"/>
    <w:p>
      <w:pPr>
        <w:pStyle w:val="Heading3"/>
      </w:pPr>
      <w:r>
        <w:t xml:space="preserve">Beyond Built-in: External Web Services</w:t>
      </w:r>
    </w:p>
    <w:p>
      <w:pPr>
        <w:pStyle w:val="FirstParagraph"/>
      </w:pPr>
      <w:r>
        <w:t xml:space="preserve">Claude’s built-in WebSearch and WebFetch cover most needs. But when you need more control, there are specialized services:</w:t>
      </w:r>
    </w:p>
    <w:tbl>
      <w:tblPr>
        <w:tblStyle w:val="Table Grid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</w:pPr>
            <w:r>
              <w:t xml:space="preserve">When to Use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Tavily</w:t>
            </w:r>
          </w:p>
        </w:tc>
        <w:tc>
          <w:tcPr/>
          <w:p>
            <w:pPr>
              <w:pStyle w:val="Compact"/>
            </w:pPr>
            <w:r>
              <w:t xml:space="preserve">AI-native search API</w:t>
            </w:r>
          </w:p>
        </w:tc>
        <w:tc>
          <w:tcPr/>
          <w:p>
            <w:pPr>
              <w:pStyle w:val="Compact"/>
            </w:pPr>
            <w:r>
              <w:t xml:space="preserve">When you need structured search results optimized for agents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Firecrawl</w:t>
            </w:r>
          </w:p>
        </w:tc>
        <w:tc>
          <w:tcPr/>
          <w:p>
            <w:pPr>
              <w:pStyle w:val="Compact"/>
            </w:pPr>
            <w:r>
              <w:t xml:space="preserve">Web scraping and crawling</w:t>
            </w:r>
          </w:p>
        </w:tc>
        <w:tc>
          <w:tcPr/>
          <w:p>
            <w:pPr>
              <w:pStyle w:val="Compact"/>
            </w:pPr>
            <w:r>
              <w:t xml:space="preserve">When you need to extract data from complex sites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Bright Data</w:t>
            </w:r>
          </w:p>
        </w:tc>
        <w:tc>
          <w:tcPr/>
          <w:p>
            <w:pPr>
              <w:pStyle w:val="Compact"/>
            </w:pPr>
            <w:r>
              <w:t xml:space="preserve">Web scraping with anti-bot</w:t>
            </w:r>
          </w:p>
        </w:tc>
        <w:tc>
          <w:tcPr/>
          <w:p>
            <w:pPr>
              <w:pStyle w:val="Compact"/>
            </w:pPr>
            <w:r>
              <w:t xml:space="preserve">When sites block automated access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Google Search Grounding</w:t>
            </w:r>
          </w:p>
        </w:tc>
        <w:tc>
          <w:tcPr/>
          <w:p>
            <w:pPr>
              <w:pStyle w:val="Compact"/>
            </w:pPr>
            <w:r>
              <w:t xml:space="preserve">Official Google search data</w:t>
            </w:r>
          </w:p>
        </w:tc>
        <w:tc>
          <w:tcPr/>
          <w:p>
            <w:pPr>
              <w:pStyle w:val="Compact"/>
            </w:pPr>
            <w:r>
              <w:t xml:space="preserve">When you need Google-quality results</w:t>
            </w:r>
          </w:p>
        </w:tc>
      </w:tr>
    </w:tbl>
    <w:p>
      <w:pPr>
        <w:pStyle w:val="BodyText"/>
      </w:pPr>
      <w:r>
        <w:rPr>
          <w:b/>
          <w:bCs/>
        </w:rPr>
        <w:t xml:space="preserve">Tavily</w:t>
      </w:r>
      <w:r>
        <w:t xml:space="preserve"> </w:t>
      </w:r>
      <w:r>
        <w:t xml:space="preserve">was built specifically for AI agents. It returns clean, structured data instead of raw HTML. Free tier includes 1,000 API credits per month.</w:t>
      </w:r>
    </w:p>
    <w:p>
      <w:pPr>
        <w:pStyle w:val="BodyText"/>
      </w:pPr>
      <w:r>
        <w:rPr>
          <w:b/>
          <w:bCs/>
        </w:rPr>
        <w:t xml:space="preserve">Firecrawl</w:t>
      </w:r>
      <w:r>
        <w:t xml:space="preserve"> </w:t>
      </w:r>
      <w:r>
        <w:t xml:space="preserve">converts websites into LLM-ready markdown. Useful for extracting content from JavaScript-heavy sites that WebFetch can’t handle.</w:t>
      </w:r>
    </w:p>
    <w:p>
      <w:pPr>
        <w:pStyle w:val="BodyText"/>
      </w:pPr>
      <w:r>
        <w:rPr>
          <w:b/>
          <w:bCs/>
        </w:rPr>
        <w:t xml:space="preserve">Bright Data</w:t>
      </w:r>
      <w:r>
        <w:t xml:space="preserve"> </w:t>
      </w:r>
      <w:r>
        <w:t xml:space="preserve">offers an MCP server that handles anti-bot measures, CAPTCHAs, and rate limiting. Best for large-scale scraping or sites that actively block automation.</w:t>
      </w:r>
    </w:p>
    <w:p>
      <w:pPr>
        <w:pStyle w:val="BodyText"/>
      </w:pPr>
      <w:r>
        <w:t xml:space="preserve">These services connect to Claude through</w:t>
      </w:r>
      <w:r>
        <w:t xml:space="preserve"> </w:t>
      </w:r>
      <w:r>
        <w:rPr>
          <w:b/>
          <w:bCs/>
        </w:rPr>
        <w:t xml:space="preserve">MCP servers</w:t>
      </w:r>
      <w:r>
        <w:t xml:space="preserve">. We’ll cover how to build custom tools in Week 6 (Agent SDK), but here’s the key idea: any API can become a Claude tool by wrapping it in an MCP server. You define the tool schema with inputs and outputs, and Claude learns when to use it.</w:t>
      </w:r>
    </w:p>
    <w:bookmarkEnd w:id="28"/>
    <w:bookmarkStart w:id="29" w:name="limitations-to-know"/>
    <w:p>
      <w:pPr>
        <w:pStyle w:val="Heading3"/>
      </w:pPr>
      <w:r>
        <w:t xml:space="preserve">Limitations to Know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Rate limits:</w:t>
      </w:r>
      <w:r>
        <w:t xml:space="preserve"> </w:t>
      </w:r>
      <w:r>
        <w:t xml:space="preserve">Don’t hammer with requests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Paywalled content:</w:t>
      </w:r>
      <w:r>
        <w:t xml:space="preserve"> </w:t>
      </w:r>
      <w:r>
        <w:t xml:space="preserve">Can’t access subscription sites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Dynamic content:</w:t>
      </w:r>
      <w:r>
        <w:t xml:space="preserve"> </w:t>
      </w:r>
      <w:r>
        <w:t xml:space="preserve">Some sites don’t render well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Accuracy:</w:t>
      </w:r>
      <w:r>
        <w:t xml:space="preserve"> </w:t>
      </w:r>
      <w:r>
        <w:t xml:space="preserve">Web data may be outdated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7" w:name="Xd36085e7d21ca378fc83004ef20ace05693673b"/>
    <w:p>
      <w:pPr>
        <w:pStyle w:val="Heading2"/>
      </w:pPr>
      <w:r>
        <w:t xml:space="preserve">Block 4: Lab 2 - Building a Research Workflow (45 min)</w:t>
      </w:r>
    </w:p>
    <w:bookmarkStart w:id="31" w:name="task-company-research-for-gtm"/>
    <w:p>
      <w:pPr>
        <w:pStyle w:val="Heading3"/>
      </w:pPr>
      <w:r>
        <w:t xml:space="preserve">Task: Company Research for GTM</w:t>
      </w:r>
    </w:p>
    <w:p>
      <w:pPr>
        <w:pStyle w:val="FirstParagraph"/>
      </w:pPr>
      <w:r>
        <w:t xml:space="preserve">Build a research workflow that prepares you for sales calls.</w:t>
      </w:r>
    </w:p>
    <w:p>
      <w:pPr>
        <w:pStyle w:val="BodyText"/>
      </w:pPr>
      <w:r>
        <w:rPr>
          <w:b/>
          <w:bCs/>
        </w:rPr>
        <w:t xml:space="preserve">Scenario:</w:t>
      </w:r>
      <w:r>
        <w:t xml:space="preserve"> </w:t>
      </w:r>
      <w:r>
        <w:t xml:space="preserve">You have a call with three companies tomorrow. Use Claude to research each one.</w:t>
      </w:r>
    </w:p>
    <w:bookmarkEnd w:id="31"/>
    <w:bookmarkStart w:id="32" w:name="step-1-single-company-research-15-min"/>
    <w:p>
      <w:pPr>
        <w:pStyle w:val="Heading3"/>
      </w:pPr>
      <w:r>
        <w:t xml:space="preserve">Step 1: Single Company Research (15 min)</w:t>
      </w:r>
    </w:p>
    <w:p>
      <w:pPr>
        <w:pStyle w:val="FirstParagraph"/>
      </w:pPr>
      <w:r>
        <w:t xml:space="preserve">Pick a real company (or use</w:t>
      </w:r>
      <w:r>
        <w:t xml:space="preserve"> </w:t>
      </w:r>
      <w:r>
        <w:t xml:space="preserve">“Stripe”</w:t>
      </w:r>
      <w:r>
        <w:t xml:space="preserve"> </w:t>
      </w:r>
      <w:r>
        <w:t xml:space="preserve">as example):</w:t>
      </w:r>
    </w:p>
    <w:p>
      <w:pPr>
        <w:pStyle w:val="SourceCode"/>
        <w:shd w:val="clear" w:color="auto" w:fill="F8F8F8"/>
      </w:pPr>
      <w:r>
        <w:rPr>
          <w:rStyle w:val="VerbatimChar"/>
        </w:rPr>
        <w:t xml:space="preserve">&gt; Research Stripe for a sales call. I need:</w:t>
      </w:r>
      <w:r>
        <w:br/>
      </w:r>
      <w:r>
        <w:rPr>
          <w:rStyle w:val="VerbatimChar"/>
        </w:rPr>
        <w:t xml:space="preserve">&gt; 1. What they do (1-2 sentences)</w:t>
      </w:r>
      <w:r>
        <w:br/>
      </w:r>
      <w:r>
        <w:rPr>
          <w:rStyle w:val="VerbatimChar"/>
        </w:rPr>
        <w:t xml:space="preserve">&gt; 2. Company size and headquarters</w:t>
      </w:r>
      <w:r>
        <w:br/>
      </w:r>
      <w:r>
        <w:rPr>
          <w:rStyle w:val="VerbatimChar"/>
        </w:rPr>
        <w:t xml:space="preserve">&gt; 3. Recent news (last 3 months)</w:t>
      </w:r>
      <w:r>
        <w:br/>
      </w:r>
      <w:r>
        <w:rPr>
          <w:rStyle w:val="VerbatimChar"/>
        </w:rPr>
        <w:t xml:space="preserve">&gt; 4. Key products or services</w:t>
      </w:r>
      <w:r>
        <w:br/>
      </w:r>
      <w:r>
        <w:rPr>
          <w:rStyle w:val="VerbatimChar"/>
        </w:rPr>
        <w:t xml:space="preserve">&gt; 5. Potential pain points we could address</w:t>
      </w:r>
    </w:p>
    <w:p>
      <w:pPr>
        <w:spacing w:before="280"/>
        <w:pStyle w:val="FirstParagraph"/>
      </w:pPr>
      <w:r>
        <w:t xml:space="preserve">Watch Claude combine WebSearch and WebFetch.</w:t>
      </w:r>
    </w:p>
    <w:bookmarkEnd w:id="32"/>
    <w:bookmarkStart w:id="33" w:name="step-2-structured-output-10-min"/>
    <w:p>
      <w:pPr>
        <w:pStyle w:val="Heading3"/>
      </w:pPr>
      <w:r>
        <w:t xml:space="preserve">Step 2: Structured Output (10 min)</w:t>
      </w:r>
    </w:p>
    <w:p>
      <w:pPr>
        <w:pStyle w:val="FirstParagraph"/>
      </w:pPr>
      <w:r>
        <w:t xml:space="preserve">Ask Claude to format the research:</w:t>
      </w:r>
    </w:p>
    <w:p>
      <w:pPr>
        <w:pStyle w:val="SourceCode"/>
        <w:shd w:val="clear" w:color="auto" w:fill="F8F8F8"/>
      </w:pPr>
      <w:r>
        <w:rPr>
          <w:rStyle w:val="VerbatimChar"/>
        </w:rPr>
        <w:t xml:space="preserve">&gt; Take your research on Stripe and format it as a pre-call brief.</w:t>
      </w:r>
      <w:r>
        <w:br/>
      </w:r>
      <w:r>
        <w:rPr>
          <w:rStyle w:val="VerbatimChar"/>
        </w:rPr>
        <w:t xml:space="preserve">&gt; Use this structure:</w:t>
      </w:r>
      <w:r>
        <w:br/>
      </w:r>
      <w:r>
        <w:rPr>
          <w:rStyle w:val="VerbatimChar"/>
        </w:rPr>
        <w:t xml:space="preserve">&gt; - Company Snapshot (name, size, industry)</w:t>
      </w:r>
      <w:r>
        <w:br/>
      </w:r>
      <w:r>
        <w:rPr>
          <w:rStyle w:val="VerbatimChar"/>
        </w:rPr>
        <w:t xml:space="preserve">&gt; - What They Do</w:t>
      </w:r>
      <w:r>
        <w:br/>
      </w:r>
      <w:r>
        <w:rPr>
          <w:rStyle w:val="VerbatimChar"/>
        </w:rPr>
        <w:t xml:space="preserve">&gt; - Recent Developments</w:t>
      </w:r>
      <w:r>
        <w:br/>
      </w:r>
      <w:r>
        <w:rPr>
          <w:rStyle w:val="VerbatimChar"/>
        </w:rPr>
        <w:t xml:space="preserve">&gt; - Talking Points for Our Call</w:t>
      </w:r>
      <w:r>
        <w:br/>
      </w:r>
      <w:r>
        <w:rPr>
          <w:rStyle w:val="VerbatimChar"/>
        </w:rPr>
        <w:t xml:space="preserve">&gt; Save it to output/stripe-research.md</w:t>
      </w:r>
    </w:p>
    <w:bookmarkEnd w:id="33"/>
    <w:bookmarkStart w:id="34" w:name="step-3-batch-research-15-min"/>
    <w:p>
      <w:pPr>
        <w:spacing w:before="280"/>
        <w:pStyle w:val="Heading3"/>
      </w:pPr>
      <w:r>
        <w:t xml:space="preserve">Step 3: Batch Research (15 min)</w:t>
      </w:r>
    </w:p>
    <w:p>
      <w:pPr>
        <w:pStyle w:val="FirstParagraph"/>
      </w:pPr>
      <w:r>
        <w:t xml:space="preserve">Now research multiple companies:</w:t>
      </w:r>
    </w:p>
    <w:p>
      <w:pPr>
        <w:pStyle w:val="SourceCode"/>
        <w:shd w:val="clear" w:color="auto" w:fill="F8F8F8"/>
      </w:pPr>
      <w:r>
        <w:rPr>
          <w:rStyle w:val="VerbatimChar"/>
        </w:rPr>
        <w:t xml:space="preserve">&gt; Research these 3 companies from our sample-leads.csv:</w:t>
      </w:r>
      <w:r>
        <w:br/>
      </w:r>
      <w:r>
        <w:rPr>
          <w:rStyle w:val="VerbatimChar"/>
        </w:rPr>
        <w:t xml:space="preserve">&gt; 1. Acme Corp</w:t>
      </w:r>
      <w:r>
        <w:br/>
      </w:r>
      <w:r>
        <w:rPr>
          <w:rStyle w:val="VerbatimChar"/>
        </w:rPr>
        <w:t xml:space="preserve">&gt; 2. GlobalTech Inc</w:t>
      </w:r>
      <w:r>
        <w:br/>
      </w:r>
      <w:r>
        <w:rPr>
          <w:rStyle w:val="VerbatimChar"/>
        </w:rPr>
        <w:t xml:space="preserve">&gt; 3. HealthFirst Solutions</w:t>
      </w:r>
      <w:r>
        <w:br/>
      </w:r>
      <w:r>
        <w:rPr>
          <w:rStyle w:val="VerbatimChar"/>
        </w:rPr>
        <w:t xml:space="preserve">&gt;</w:t>
      </w:r>
      <w:r>
        <w:br/>
      </w:r>
      <w:r>
        <w:rPr>
          <w:rStyle w:val="VerbatimChar"/>
        </w:rPr>
        <w:t xml:space="preserve">&gt; For each, provide:</w:t>
      </w:r>
      <w:r>
        <w:br/>
      </w:r>
      <w:r>
        <w:rPr>
          <w:rStyle w:val="VerbatimChar"/>
        </w:rPr>
        <w:t xml:space="preserve">&gt; - What they do</w:t>
      </w:r>
      <w:r>
        <w:br/>
      </w:r>
      <w:r>
        <w:rPr>
          <w:rStyle w:val="VerbatimChar"/>
        </w:rPr>
        <w:t xml:space="preserve">&gt; - Industry and size</w:t>
      </w:r>
      <w:r>
        <w:br/>
      </w:r>
      <w:r>
        <w:rPr>
          <w:rStyle w:val="VerbatimChar"/>
        </w:rPr>
        <w:t xml:space="preserve">&gt; - One interesting fact from recent news</w:t>
      </w:r>
      <w:r>
        <w:br/>
      </w:r>
      <w:r>
        <w:rPr>
          <w:rStyle w:val="VerbatimChar"/>
        </w:rPr>
        <w:t xml:space="preserve">&gt;</w:t>
      </w:r>
      <w:r>
        <w:br/>
      </w:r>
      <w:r>
        <w:rPr>
          <w:rStyle w:val="VerbatimChar"/>
        </w:rPr>
        <w:t xml:space="preserve">&gt; Format as a markdown table.</w:t>
      </w:r>
    </w:p>
    <w:bookmarkEnd w:id="34"/>
    <w:bookmarkStart w:id="35" w:name="step-4-connect-to-your-data-5-min"/>
    <w:p>
      <w:pPr>
        <w:spacing w:before="280"/>
        <w:pStyle w:val="Heading3"/>
      </w:pPr>
      <w:r>
        <w:t xml:space="preserve">Step 4: Connect to Your Data (5 min)</w:t>
      </w:r>
    </w:p>
    <w:p>
      <w:pPr>
        <w:pStyle w:val="FirstParagraph"/>
      </w:pPr>
      <w:r>
        <w:t xml:space="preserve">Combine web research with your lead data:</w:t>
      </w:r>
    </w:p>
    <w:p>
      <w:pPr>
        <w:pStyle w:val="SourceCode"/>
        <w:shd w:val="clear" w:color="auto" w:fill="F8F8F8"/>
      </w:pPr>
      <w:r>
        <w:rPr>
          <w:rStyle w:val="VerbatimChar"/>
        </w:rPr>
        <w:t xml:space="preserve">&gt; For the top 5 leads by score in sample-leads.csv:</w:t>
      </w:r>
      <w:r>
        <w:br/>
      </w:r>
      <w:r>
        <w:rPr>
          <w:rStyle w:val="VerbatimChar"/>
        </w:rPr>
        <w:t xml:space="preserve">&gt; - Look up each company briefly</w:t>
      </w:r>
      <w:r>
        <w:br/>
      </w:r>
      <w:r>
        <w:rPr>
          <w:rStyle w:val="VerbatimChar"/>
        </w:rPr>
        <w:t xml:space="preserve">&gt; - Add a "research note" based on what you find</w:t>
      </w:r>
      <w:r>
        <w:br/>
      </w:r>
      <w:r>
        <w:rPr>
          <w:rStyle w:val="VerbatimChar"/>
        </w:rPr>
        <w:t xml:space="preserve">&gt; - Save the enriched list to output/enriched-leads.md</w:t>
      </w:r>
    </w:p>
    <w:bookmarkEnd w:id="35"/>
    <w:bookmarkStart w:id="36" w:name="deliverable"/>
    <w:p>
      <w:pPr>
        <w:spacing w:before="280"/>
        <w:pStyle w:val="Heading3"/>
      </w:pPr>
      <w:r>
        <w:t xml:space="preserve">Deliverable</w:t>
      </w:r>
    </w:p>
    <w:p>
      <w:pPr>
        <w:pStyle w:val="FirstParagraph"/>
      </w:pPr>
      <w:r>
        <w:t xml:space="preserve">By end of lab, you should have:</w:t>
      </w:r>
      <w:r>
        <w:t xml:space="preserve"> </w:t>
      </w:r>
      <w:r>
        <w:t xml:space="preserve">- [ ] Researched at least one company in depth</w:t>
      </w:r>
      <w:r>
        <w:t xml:space="preserve"> </w:t>
      </w:r>
      <w:r>
        <w:t xml:space="preserve">- [ ] Created a formatted pre-call brief</w:t>
      </w:r>
      <w:r>
        <w:t xml:space="preserve"> </w:t>
      </w:r>
      <w:r>
        <w:t xml:space="preserve">- [ ] Batch researched multiple companies</w:t>
      </w:r>
      <w:r>
        <w:t xml:space="preserve"> </w:t>
      </w:r>
      <w:r>
        <w:t xml:space="preserve">- [ ] Connected web research to your lead data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2" w:name="wrap-up-15-min"/>
    <w:p>
      <w:pPr>
        <w:pStyle w:val="Heading2"/>
      </w:pPr>
      <w:r>
        <w:t xml:space="preserve">Wrap-Up (15 min)</w:t>
      </w:r>
    </w:p>
    <w:bookmarkStart w:id="38" w:name="key-takeaways"/>
    <w:p>
      <w:pPr>
        <w:pStyle w:val="Heading3"/>
      </w:pPr>
      <w:r>
        <w:t xml:space="preserve">Key Takeaways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Claude is an agent, not a chatbot</w:t>
      </w:r>
      <w:r>
        <w:t xml:space="preserve"> </w:t>
      </w:r>
      <w:r>
        <w:t xml:space="preserve">- It uses tools to take action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loop:</w:t>
      </w:r>
      <w:r>
        <w:t xml:space="preserve"> </w:t>
      </w:r>
      <w:r>
        <w:t xml:space="preserve">Think → Select Tool → Execute → Observe → Repeat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Built-in tools:</w:t>
      </w:r>
      <w:r>
        <w:t xml:space="preserve"> </w:t>
      </w:r>
      <w:r>
        <w:t xml:space="preserve">Read, Write, Bash, Glob, Grep, WebSearch, WebFetch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Web tools unlock context</w:t>
      </w:r>
      <w:r>
        <w:t xml:space="preserve"> </w:t>
      </w:r>
      <w:r>
        <w:t xml:space="preserve">- Bridge your data with external information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Combine tools for workflows</w:t>
      </w:r>
      <w:r>
        <w:t xml:space="preserve"> </w:t>
      </w:r>
      <w:r>
        <w:t xml:space="preserve">- Search → Fetch → Analyze → Write</w:t>
      </w:r>
    </w:p>
    <w:bookmarkEnd w:id="38"/>
    <w:bookmarkStart w:id="39" w:name="what-we-didnt-cover-but-you-can-explore"/>
    <w:p>
      <w:pPr>
        <w:pStyle w:val="Heading3"/>
      </w:pPr>
      <w:r>
        <w:t xml:space="preserve">What We Didn’t Cover (But You Can Explore)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Custom tools via MCP</w:t>
      </w:r>
      <w:r>
        <w:t xml:space="preserve"> </w:t>
      </w:r>
      <w:r>
        <w:t xml:space="preserve">- Next week’s topic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Tool schemas</w:t>
      </w:r>
      <w:r>
        <w:t xml:space="preserve"> </w:t>
      </w:r>
      <w:r>
        <w:t xml:space="preserve">- How tools define their inputs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Error handling</w:t>
      </w:r>
      <w:r>
        <w:t xml:space="preserve"> </w:t>
      </w:r>
      <w:r>
        <w:t xml:space="preserve">- What happens when tools fail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Permissions</w:t>
      </w:r>
      <w:r>
        <w:t xml:space="preserve"> </w:t>
      </w:r>
      <w:r>
        <w:t xml:space="preserve">- Controlling what Claude can do</w:t>
      </w:r>
    </w:p>
    <w:bookmarkEnd w:id="39"/>
    <w:bookmarkStart w:id="40" w:name="homework"/>
    <w:p>
      <w:pPr>
        <w:pStyle w:val="Heading3"/>
      </w:pPr>
      <w:r>
        <w:t xml:space="preserve">Homework</w:t>
      </w:r>
    </w:p>
    <w:p>
      <w:pPr>
        <w:pStyle w:val="FirstParagraph"/>
      </w:pPr>
      <w:r>
        <w:rPr>
          <w:b/>
          <w:bCs/>
        </w:rPr>
        <w:t xml:space="preserve">Research Assignment:</w:t>
      </w:r>
    </w:p>
    <w:p>
      <w:pPr>
        <w:pStyle w:val="Compact"/>
        <w:numPr>
          <w:ilvl w:val="0"/>
          <w:numId w:val="1008"/>
        </w:numPr>
      </w:pPr>
      <w:r>
        <w:t xml:space="preserve">Pick 5 entities relevant to your project:</w:t>
      </w:r>
    </w:p>
    <w:tbl>
      <w:tblPr>
        <w:tblStyle w:val="Table Grid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Project Domain</w:t>
            </w:r>
          </w:p>
        </w:tc>
        <w:tc>
          <w:tcPr/>
          <w:p>
            <w:pPr>
              <w:pStyle w:val="Compact"/>
            </w:pPr>
            <w:r>
              <w:t xml:space="preserve">Research Targets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GTM/Sales</w:t>
            </w:r>
          </w:p>
        </w:tc>
        <w:tc>
          <w:tcPr/>
          <w:p>
            <w:pPr>
              <w:pStyle w:val="Compact"/>
            </w:pPr>
            <w:r>
              <w:t xml:space="preserve">Prospects, competitors, or partners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Developer Tools</w:t>
            </w:r>
          </w:p>
        </w:tc>
        <w:tc>
          <w:tcPr/>
          <w:p>
            <w:pPr>
              <w:pStyle w:val="Compact"/>
            </w:pPr>
            <w:r>
              <w:t xml:space="preserve">Open source projects, tech companies, tools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Content/Marketing</w:t>
            </w:r>
          </w:p>
        </w:tc>
        <w:tc>
          <w:tcPr/>
          <w:p>
            <w:pPr>
              <w:pStyle w:val="Compact"/>
            </w:pPr>
            <w:r>
              <w:t xml:space="preserve">Influencers, publications, trending topics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 Support</w:t>
            </w:r>
          </w:p>
        </w:tc>
        <w:tc>
          <w:tcPr/>
          <w:p>
            <w:pPr>
              <w:pStyle w:val="Compact"/>
            </w:pPr>
            <w:r>
              <w:t xml:space="preserve">Product documentation, competitor FAQs, forums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Operations</w:t>
            </w:r>
          </w:p>
        </w:tc>
        <w:tc>
          <w:tcPr/>
          <w:p>
            <w:pPr>
              <w:pStyle w:val="Compact"/>
            </w:pPr>
            <w:r>
              <w:t xml:space="preserve">Vendors, compliance requirements, industry benchmarks</w:t>
            </w:r>
          </w:p>
        </w:tc>
      </w:tr>
    </w:tbl>
    <w:p>
      <w:pPr>
        <w:pStyle w:val="Compact"/>
        <w:numPr>
          <w:ilvl w:val="0"/>
          <w:numId w:val="1009"/>
        </w:numPr>
      </w:pPr>
      <w:r>
        <w:t xml:space="preserve">Use Claude to research each one. Document:</w:t>
      </w:r>
    </w:p>
    <w:p>
      <w:pPr>
        <w:pStyle w:val="Compact"/>
        <w:numPr>
          <w:ilvl w:val="1"/>
          <w:numId w:val="1010"/>
        </w:numPr>
      </w:pPr>
      <w:r>
        <w:t xml:space="preserve">Which tools Claude used</w:t>
      </w:r>
    </w:p>
    <w:p>
      <w:pPr>
        <w:pStyle w:val="Compact"/>
        <w:numPr>
          <w:ilvl w:val="1"/>
          <w:numId w:val="1010"/>
        </w:numPr>
      </w:pPr>
      <w:r>
        <w:t xml:space="preserve">How long each research took</w:t>
      </w:r>
    </w:p>
    <w:p>
      <w:pPr>
        <w:pStyle w:val="Compact"/>
        <w:numPr>
          <w:ilvl w:val="1"/>
          <w:numId w:val="1010"/>
        </w:numPr>
      </w:pPr>
      <w:r>
        <w:t xml:space="preserve">Quality of information found</w:t>
      </w:r>
    </w:p>
    <w:p>
      <w:pPr>
        <w:pStyle w:val="Compact"/>
        <w:numPr>
          <w:ilvl w:val="1"/>
          <w:numId w:val="1010"/>
        </w:numPr>
      </w:pPr>
      <w:r>
        <w:t xml:space="preserve">Any gaps or limitations</w:t>
      </w:r>
    </w:p>
    <w:p>
      <w:pPr>
        <w:pStyle w:val="Compact"/>
        <w:numPr>
          <w:ilvl w:val="0"/>
          <w:numId w:val="1009"/>
        </w:numPr>
      </w:pPr>
      <w:r>
        <w:t xml:space="preserve">Create a</w:t>
      </w:r>
      <w:r>
        <w:t xml:space="preserve"> </w:t>
      </w:r>
      <w:r>
        <w:t xml:space="preserve">“Research Playbook”</w:t>
      </w:r>
      <w:r>
        <w:t xml:space="preserve"> </w:t>
      </w:r>
      <w:r>
        <w:t xml:space="preserve">with your best prompts:</w:t>
      </w:r>
    </w:p>
    <w:p>
      <w:pPr>
        <w:pStyle w:val="Compact"/>
        <w:numPr>
          <w:ilvl w:val="1"/>
          <w:numId w:val="1011"/>
        </w:numPr>
      </w:pPr>
      <w:r>
        <w:t xml:space="preserve">What prompt works best for overview/context?</w:t>
      </w:r>
    </w:p>
    <w:p>
      <w:pPr>
        <w:pStyle w:val="Compact"/>
        <w:numPr>
          <w:ilvl w:val="1"/>
          <w:numId w:val="1011"/>
        </w:numPr>
      </w:pPr>
      <w:r>
        <w:t xml:space="preserve">What prompt works best for recent updates?</w:t>
      </w:r>
    </w:p>
    <w:p>
      <w:pPr>
        <w:pStyle w:val="Compact"/>
        <w:numPr>
          <w:ilvl w:val="1"/>
          <w:numId w:val="1011"/>
        </w:numPr>
      </w:pPr>
      <w:r>
        <w:t xml:space="preserve">What prompt works best for detailed analysis?</w:t>
      </w:r>
    </w:p>
    <w:p>
      <w:pPr>
        <w:pStyle w:val="Compact"/>
        <w:numPr>
          <w:ilvl w:val="0"/>
          <w:numId w:val="1009"/>
        </w:numPr>
      </w:pPr>
      <w:r>
        <w:t xml:space="preserve">Bring your playbook to Week 3 - we’ll enhance it with MCP integrations.</w:t>
      </w:r>
    </w:p>
    <w:bookmarkEnd w:id="40"/>
    <w:bookmarkStart w:id="41" w:name="next-week-preview"/>
    <w:p>
      <w:pPr>
        <w:pStyle w:val="Heading3"/>
      </w:pPr>
      <w:r>
        <w:t xml:space="preserve">Next Week Preview</w:t>
      </w:r>
    </w:p>
    <w:p>
      <w:pPr>
        <w:pStyle w:val="FirstParagraph"/>
      </w:pPr>
      <w:r>
        <w:t xml:space="preserve">Week 3: MCP Integration</w:t>
      </w:r>
      <w:r>
        <w:t xml:space="preserve"> </w:t>
      </w:r>
      <w:r>
        <w:t xml:space="preserve">- Connect Claude to your databases, APIs, and services</w:t>
      </w:r>
      <w:r>
        <w:t xml:space="preserve"> </w:t>
      </w:r>
      <w:r>
        <w:t xml:space="preserve">- Build persistent integrations (not just web searches)</w:t>
      </w:r>
      <w:r>
        <w:t xml:space="preserve"> </w:t>
      </w:r>
      <w:r>
        <w:t xml:space="preserve">- Access private data sources</w:t>
      </w:r>
      <w:r>
        <w:t xml:space="preserve"> </w:t>
      </w:r>
      <w:r>
        <w:t xml:space="preserve">- Create connected workflows for your domain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facilitator-notes"/>
    <w:p>
      <w:pPr>
        <w:pStyle w:val="Heading2"/>
      </w:pPr>
      <w:r>
        <w:t xml:space="preserve">Facilitator Notes</w:t>
      </w:r>
    </w:p>
    <w:bookmarkStart w:id="43" w:name="common-issues"/>
    <w:p>
      <w:pPr>
        <w:pStyle w:val="Heading3"/>
      </w:pPr>
      <w:r>
        <w:t xml:space="preserve">Common Issues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WebSearch returns no results:</w:t>
      </w:r>
      <w:r>
        <w:t xml:space="preserve"> </w:t>
      </w:r>
      <w:r>
        <w:t xml:space="preserve">Check query specificity, try different terms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WebFetch fails:</w:t>
      </w:r>
      <w:r>
        <w:t xml:space="preserve"> </w:t>
      </w:r>
      <w:r>
        <w:t xml:space="preserve">Some sites block automated access, try alternatives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Slow responses:</w:t>
      </w:r>
      <w:r>
        <w:t xml:space="preserve"> </w:t>
      </w:r>
      <w:r>
        <w:t xml:space="preserve">Web tools take longer than file tools, set expectations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Rate limiting:</w:t>
      </w:r>
      <w:r>
        <w:t xml:space="preserve"> </w:t>
      </w:r>
      <w:r>
        <w:t xml:space="preserve">If hitting limits, add delays between requests</w:t>
      </w:r>
    </w:p>
    <w:bookmarkEnd w:id="43"/>
    <w:bookmarkStart w:id="44" w:name="timing-adjustments"/>
    <w:p>
      <w:pPr>
        <w:pStyle w:val="Heading3"/>
      </w:pPr>
      <w:r>
        <w:t xml:space="preserve">Timing Adjustments</w:t>
      </w:r>
    </w:p>
    <w:p>
      <w:pPr>
        <w:pStyle w:val="Compact"/>
        <w:numPr>
          <w:ilvl w:val="0"/>
          <w:numId w:val="1013"/>
        </w:numPr>
      </w:pPr>
      <w:r>
        <w:t xml:space="preserve">Lab 1 can be shortened if concepts click quickly</w:t>
      </w:r>
    </w:p>
    <w:p>
      <w:pPr>
        <w:pStyle w:val="Compact"/>
        <w:numPr>
          <w:ilvl w:val="0"/>
          <w:numId w:val="1013"/>
        </w:numPr>
      </w:pPr>
      <w:r>
        <w:t xml:space="preserve">Lab 2 Step 3 (batch research) can become homework if time-constrained</w:t>
      </w:r>
    </w:p>
    <w:p>
      <w:pPr>
        <w:pStyle w:val="Compact"/>
        <w:numPr>
          <w:ilvl w:val="0"/>
          <w:numId w:val="1013"/>
        </w:numPr>
      </w:pPr>
      <w:r>
        <w:t xml:space="preserve">Focus on ensuring everyone completes Step 1 and Step 2</w:t>
      </w:r>
    </w:p>
    <w:bookmarkEnd w:id="44"/>
    <w:bookmarkStart w:id="45" w:name="discussion-prompts"/>
    <w:p>
      <w:pPr>
        <w:pStyle w:val="Heading3"/>
      </w:pPr>
      <w:r>
        <w:t xml:space="preserve">Discussion Prompts</w:t>
      </w:r>
    </w:p>
    <w:p>
      <w:pPr>
        <w:pStyle w:val="Compact"/>
        <w:numPr>
          <w:ilvl w:val="0"/>
          <w:numId w:val="1014"/>
        </w:numPr>
      </w:pPr>
      <w:r>
        <w:t xml:space="preserve">“What surprised you about how Claude chose tools?”</w:t>
      </w:r>
    </w:p>
    <w:p>
      <w:pPr>
        <w:pStyle w:val="Compact"/>
        <w:numPr>
          <w:ilvl w:val="0"/>
          <w:numId w:val="1014"/>
        </w:numPr>
      </w:pPr>
      <w:r>
        <w:t xml:space="preserve">“Where do you see tool calling being useful in your work?”</w:t>
      </w:r>
    </w:p>
    <w:p>
      <w:pPr>
        <w:pStyle w:val="Compact"/>
        <w:numPr>
          <w:ilvl w:val="0"/>
          <w:numId w:val="1014"/>
        </w:numPr>
      </w:pPr>
      <w:r>
        <w:t xml:space="preserve">“What research tasks do you do manually that Claude could help with?”</w:t>
      </w:r>
    </w:p>
    <w:bookmarkEnd w:id="45"/>
    <w:bookmarkStart w:id="46" w:name="energy-management"/>
    <w:p>
      <w:pPr>
        <w:pStyle w:val="Heading3"/>
      </w:pPr>
      <w:r>
        <w:t xml:space="preserve">Energy Management</w:t>
      </w:r>
    </w:p>
    <w:p>
      <w:pPr>
        <w:pStyle w:val="Compact"/>
        <w:numPr>
          <w:ilvl w:val="0"/>
          <w:numId w:val="1015"/>
        </w:numPr>
      </w:pPr>
      <w:r>
        <w:t xml:space="preserve">Web tools are slower - keep energy up during waits</w:t>
      </w:r>
    </w:p>
    <w:p>
      <w:pPr>
        <w:pStyle w:val="Compact"/>
        <w:numPr>
          <w:ilvl w:val="0"/>
          <w:numId w:val="1015"/>
        </w:numPr>
      </w:pPr>
      <w:r>
        <w:t xml:space="preserve">Have participants share interesting findings during labs</w:t>
      </w:r>
    </w:p>
    <w:p>
      <w:pPr>
        <w:pStyle w:val="Compact"/>
        <w:numPr>
          <w:ilvl w:val="0"/>
          <w:numId w:val="1015"/>
        </w:numPr>
      </w:pPr>
      <w:r>
        <w:t xml:space="preserve">Celebrate good research prompts when you see them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type="paragraph" w:styleId="BodyText">
    <w:name w:val="Body Text"/>
    <w:basedOn w:val="Normal"/>
    <w:pPr>
      <w:spacing w:before="0" w:after="200" w:line="300" w:lineRule="auto"/>
    </w:pPr>
    <w:rPr>
      <w:rFonts w:ascii="Calibri" w:hAnsi="Calibri"/>
      <w:sz w:val="24"/>
      <w:szCs w:val="24"/>
    </w:rPr>
  </w:style>
  <w:style w:type="paragraph" w:styleId="FirstParagraph">
    <w:name w:val="First Paragraph"/>
    <w:basedOn w:val="BodyText"/>
    <w:pPr>
      <w:spacing w:before="0" w:after="200" w:line="300" w:lineRule="auto"/>
    </w:pPr>
  </w:style>
  <w:style w:type="paragraph" w:styleId="Compact">
    <w:name w:val="Compact"/>
    <w:basedOn w:val="BodyText"/>
    <w:pPr>
      <w:spacing w:before="60" w:after="60" w:line="276" w:lineRule="auto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pPr>
      <w:keepNext/>
      <w:keepLines/>
      <w:widowControl/>
      <w:spacing w:before="480" w:after="240" w:line="276" w:lineRule="auto"/>
      <w:outlineLvl w:val="0"/>
    </w:pPr>
    <w:rPr>
      <w:rFonts w:ascii="Calibri" w:hAnsi="Calibri"/>
      <w:b/>
      <w:bCs/>
      <w:sz w:val="40"/>
      <w:szCs w:val="40"/>
      <w:color w:val="1a1a1a"/>
    </w:rPr>
  </w:style>
  <w:style w:type="paragraph" w:styleId="Heading2">
    <w:name w:val="Heading 2"/>
    <w:basedOn w:val="Normal"/>
    <w:next w:val="BodyText"/>
    <w:pPr>
      <w:keepNext/>
      <w:keepLines/>
      <w:widowControl/>
      <w:spacing w:before="360" w:after="160" w:line="276" w:lineRule="auto"/>
      <w:outlineLvl w:val="1"/>
    </w:pPr>
    <w:rPr>
      <w:rFonts w:ascii="Calibri" w:hAnsi="Calibri"/>
      <w:b/>
      <w:bCs/>
      <w:sz w:val="32"/>
      <w:szCs w:val="32"/>
      <w:color w:val="333333"/>
    </w:rPr>
  </w:style>
  <w:style w:type="paragraph" w:styleId="Heading3">
    <w:name w:val="Heading 3"/>
    <w:basedOn w:val="Normal"/>
    <w:next w:val="BodyText"/>
    <w:pPr>
      <w:keepNext/>
      <w:keepLines/>
      <w:widowControl/>
      <w:spacing w:before="280" w:after="120" w:line="276" w:lineRule="auto"/>
      <w:outlineLvl w:val="2"/>
    </w:pPr>
    <w:rPr>
      <w:rFonts w:ascii="Calibri" w:hAnsi="Calibri"/>
      <w:b/>
      <w:bCs/>
      <w:sz w:val="26"/>
      <w:szCs w:val="26"/>
      <w:color w:val="4d4d4d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hAnsi="Courier New" w:cs="Courier New"/>
      <w:sz w:val="20"/>
      <w:szCs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keepNext/>
      <w:keepLines/>
      <w:wordWrap w:val="off"/>
      <w:spacing w:after="0" w:before="0" w:line="260" w:lineRule="exact"/>
      <w:ind w:left="0"/>
    </w:pPr>
    <w:rPr>
      <w:rFonts w:ascii="Courier New" w:hAnsi="Courier New" w:cs="Courier New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2026-01-19T21:58:12Z</dcterms:created>
  <dcterms:modified xsi:type="dcterms:W3CDTF">2026-01-19T21:58:12Z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