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99AEB5" w14:textId="77777777" w:rsidR="0096602C" w:rsidRDefault="009E0C32">
      <w:pPr>
        <w:pStyle w:val="Subtitle"/>
      </w:pPr>
      <w:r>
        <w:t>SUPERHUB WP4</w:t>
      </w:r>
    </w:p>
    <w:p w14:paraId="5AD00F86" w14:textId="77777777" w:rsidR="0096602C" w:rsidRDefault="009E0C32">
      <w:pPr>
        <w:pStyle w:val="Subtitle"/>
      </w:pPr>
      <w:r>
        <w:t xml:space="preserve">SUPERHUB </w:t>
      </w:r>
      <w:r w:rsidR="003D6FEE">
        <w:t>wp4-monitor development report</w:t>
      </w:r>
    </w:p>
    <w:p w14:paraId="7AF0633D" w14:textId="77777777" w:rsidR="0096602C" w:rsidRPr="003E0DFA" w:rsidRDefault="009E0C32">
      <w:pPr>
        <w:pStyle w:val="DefaultStyle"/>
        <w:rPr>
          <w:lang w:val="en-US"/>
        </w:rPr>
      </w:pPr>
      <w:r w:rsidRPr="003E0DFA">
        <w:rPr>
          <w:lang w:val="en-US"/>
        </w:rPr>
        <w:t>By Ignasi Gómez-Sebastià</w:t>
      </w:r>
    </w:p>
    <w:p w14:paraId="731C1A03" w14:textId="77777777" w:rsidR="003D6FEE" w:rsidRPr="003D6FEE" w:rsidRDefault="003D6FEE">
      <w:pPr>
        <w:pStyle w:val="ContentsHeading"/>
        <w:rPr>
          <w:b w:val="0"/>
          <w:bCs w:val="0"/>
          <w:color w:val="17365D"/>
          <w:spacing w:val="5"/>
          <w:sz w:val="52"/>
          <w:szCs w:val="52"/>
          <w:lang w:val="en-US" w:eastAsia="en-US"/>
        </w:rPr>
      </w:pPr>
      <w:r w:rsidRPr="003D6FEE">
        <w:rPr>
          <w:b w:val="0"/>
          <w:bCs w:val="0"/>
          <w:color w:val="17365D"/>
          <w:spacing w:val="5"/>
          <w:sz w:val="52"/>
          <w:szCs w:val="52"/>
          <w:lang w:val="en-US" w:eastAsia="en-US"/>
        </w:rPr>
        <w:t>SUPERHUB wp4-monitor development report</w:t>
      </w:r>
    </w:p>
    <w:p w14:paraId="181ED2DD" w14:textId="77777777" w:rsidR="0096602C" w:rsidRPr="003D6FEE" w:rsidRDefault="009E0C32">
      <w:pPr>
        <w:pStyle w:val="ContentsHeading"/>
        <w:rPr>
          <w:lang w:val="en-US"/>
        </w:rPr>
      </w:pPr>
      <w:r w:rsidRPr="003D6FEE">
        <w:rPr>
          <w:lang w:val="en-US"/>
        </w:rPr>
        <w:t>Content</w:t>
      </w:r>
    </w:p>
    <w:p w14:paraId="718C1FCE" w14:textId="77777777" w:rsidR="0096602C" w:rsidRPr="003D6FEE" w:rsidRDefault="0096602C">
      <w:pPr>
        <w:rPr>
          <w:lang w:val="en-US"/>
        </w:rPr>
        <w:sectPr w:rsidR="0096602C" w:rsidRPr="003D6FEE">
          <w:pgSz w:w="11906" w:h="16838"/>
          <w:pgMar w:top="1417" w:right="1701" w:bottom="1417" w:left="1701" w:header="0" w:footer="0" w:gutter="0"/>
          <w:cols w:space="720"/>
          <w:formProt w:val="0"/>
          <w:docGrid w:linePitch="360" w:charSpace="4096"/>
        </w:sectPr>
      </w:pPr>
    </w:p>
    <w:p w14:paraId="4C52D05F" w14:textId="77777777" w:rsidR="00794690" w:rsidRDefault="0076680B">
      <w:pPr>
        <w:pStyle w:val="TOC1"/>
        <w:tabs>
          <w:tab w:val="right" w:leader="dot" w:pos="8494"/>
        </w:tabs>
        <w:rPr>
          <w:noProof/>
          <w:sz w:val="24"/>
          <w:szCs w:val="24"/>
          <w:lang w:val="en-US" w:eastAsia="ja-JP"/>
        </w:rPr>
      </w:pPr>
      <w:r>
        <w:lastRenderedPageBreak/>
        <w:fldChar w:fldCharType="begin"/>
      </w:r>
      <w:r w:rsidR="009E0C32" w:rsidRPr="003D6FEE">
        <w:rPr>
          <w:lang w:val="en-US"/>
        </w:rPr>
        <w:instrText>TOC</w:instrText>
      </w:r>
      <w:r>
        <w:fldChar w:fldCharType="separate"/>
      </w:r>
      <w:bookmarkStart w:id="0" w:name="_GoBack"/>
      <w:bookmarkEnd w:id="0"/>
      <w:r w:rsidR="00794690" w:rsidRPr="001B24EC">
        <w:rPr>
          <w:noProof/>
          <w:lang w:val="en-US"/>
        </w:rPr>
        <w:t>Interface</w:t>
      </w:r>
      <w:r w:rsidR="00794690">
        <w:rPr>
          <w:noProof/>
        </w:rPr>
        <w:tab/>
      </w:r>
      <w:r w:rsidR="00794690">
        <w:rPr>
          <w:noProof/>
        </w:rPr>
        <w:fldChar w:fldCharType="begin"/>
      </w:r>
      <w:r w:rsidR="00794690">
        <w:rPr>
          <w:noProof/>
        </w:rPr>
        <w:instrText xml:space="preserve"> PAGEREF _Toc240006949 \h </w:instrText>
      </w:r>
      <w:r w:rsidR="00794690">
        <w:rPr>
          <w:noProof/>
        </w:rPr>
      </w:r>
      <w:r w:rsidR="00794690">
        <w:rPr>
          <w:noProof/>
        </w:rPr>
        <w:fldChar w:fldCharType="separate"/>
      </w:r>
      <w:r w:rsidR="00F20119">
        <w:rPr>
          <w:noProof/>
        </w:rPr>
        <w:t>1</w:t>
      </w:r>
      <w:r w:rsidR="00794690">
        <w:rPr>
          <w:noProof/>
        </w:rPr>
        <w:fldChar w:fldCharType="end"/>
      </w:r>
    </w:p>
    <w:p w14:paraId="2010B56A" w14:textId="77777777" w:rsidR="00794690" w:rsidRDefault="00794690">
      <w:pPr>
        <w:pStyle w:val="TOC1"/>
        <w:tabs>
          <w:tab w:val="right" w:leader="dot" w:pos="8494"/>
        </w:tabs>
        <w:rPr>
          <w:noProof/>
          <w:sz w:val="24"/>
          <w:szCs w:val="24"/>
          <w:lang w:val="en-US" w:eastAsia="ja-JP"/>
        </w:rPr>
      </w:pPr>
      <w:r w:rsidRPr="001B24EC">
        <w:rPr>
          <w:noProof/>
          <w:lang w:val="en-US"/>
        </w:rPr>
        <w:t>Wp3 service integration</w:t>
      </w:r>
      <w:r>
        <w:rPr>
          <w:noProof/>
        </w:rPr>
        <w:tab/>
      </w:r>
      <w:r>
        <w:rPr>
          <w:noProof/>
        </w:rPr>
        <w:fldChar w:fldCharType="begin"/>
      </w:r>
      <w:r>
        <w:rPr>
          <w:noProof/>
        </w:rPr>
        <w:instrText xml:space="preserve"> PAGEREF _Toc240006950 \h </w:instrText>
      </w:r>
      <w:r>
        <w:rPr>
          <w:noProof/>
        </w:rPr>
      </w:r>
      <w:r>
        <w:rPr>
          <w:noProof/>
        </w:rPr>
        <w:fldChar w:fldCharType="separate"/>
      </w:r>
      <w:r w:rsidR="00F20119">
        <w:rPr>
          <w:noProof/>
        </w:rPr>
        <w:t>8</w:t>
      </w:r>
      <w:r>
        <w:rPr>
          <w:noProof/>
        </w:rPr>
        <w:fldChar w:fldCharType="end"/>
      </w:r>
    </w:p>
    <w:p w14:paraId="3C0C6260" w14:textId="77777777" w:rsidR="00794690" w:rsidRDefault="00794690">
      <w:pPr>
        <w:pStyle w:val="TOC2"/>
        <w:tabs>
          <w:tab w:val="right" w:leader="dot" w:pos="8494"/>
        </w:tabs>
        <w:rPr>
          <w:noProof/>
          <w:sz w:val="24"/>
          <w:szCs w:val="24"/>
          <w:lang w:val="en-US" w:eastAsia="ja-JP"/>
        </w:rPr>
      </w:pPr>
      <w:r w:rsidRPr="001B24EC">
        <w:rPr>
          <w:noProof/>
          <w:lang w:val="en-GB"/>
        </w:rPr>
        <w:t>Situational Data service</w:t>
      </w:r>
      <w:r>
        <w:rPr>
          <w:noProof/>
        </w:rPr>
        <w:tab/>
      </w:r>
      <w:r>
        <w:rPr>
          <w:noProof/>
        </w:rPr>
        <w:fldChar w:fldCharType="begin"/>
      </w:r>
      <w:r>
        <w:rPr>
          <w:noProof/>
        </w:rPr>
        <w:instrText xml:space="preserve"> PAGEREF _Toc240006951 \h </w:instrText>
      </w:r>
      <w:r>
        <w:rPr>
          <w:noProof/>
        </w:rPr>
      </w:r>
      <w:r>
        <w:rPr>
          <w:noProof/>
        </w:rPr>
        <w:fldChar w:fldCharType="separate"/>
      </w:r>
      <w:r w:rsidR="00F20119">
        <w:rPr>
          <w:noProof/>
        </w:rPr>
        <w:t>9</w:t>
      </w:r>
      <w:r>
        <w:rPr>
          <w:noProof/>
        </w:rPr>
        <w:fldChar w:fldCharType="end"/>
      </w:r>
    </w:p>
    <w:p w14:paraId="4226BF90" w14:textId="77777777" w:rsidR="00794690" w:rsidRDefault="00794690">
      <w:pPr>
        <w:pStyle w:val="TOC3"/>
        <w:tabs>
          <w:tab w:val="right" w:leader="dot" w:pos="8494"/>
        </w:tabs>
        <w:rPr>
          <w:noProof/>
          <w:sz w:val="24"/>
          <w:szCs w:val="24"/>
          <w:lang w:val="en-US" w:eastAsia="ja-JP"/>
        </w:rPr>
      </w:pPr>
      <w:r w:rsidRPr="001B24EC">
        <w:rPr>
          <w:noProof/>
          <w:lang w:val="en-US"/>
        </w:rPr>
        <w:t>Situational data Indicator template</w:t>
      </w:r>
      <w:r>
        <w:rPr>
          <w:noProof/>
        </w:rPr>
        <w:tab/>
      </w:r>
      <w:r>
        <w:rPr>
          <w:noProof/>
        </w:rPr>
        <w:fldChar w:fldCharType="begin"/>
      </w:r>
      <w:r>
        <w:rPr>
          <w:noProof/>
        </w:rPr>
        <w:instrText xml:space="preserve"> PAGEREF _Toc240006952 \h </w:instrText>
      </w:r>
      <w:r>
        <w:rPr>
          <w:noProof/>
        </w:rPr>
      </w:r>
      <w:r>
        <w:rPr>
          <w:noProof/>
        </w:rPr>
        <w:fldChar w:fldCharType="separate"/>
      </w:r>
      <w:r w:rsidR="00F20119">
        <w:rPr>
          <w:noProof/>
        </w:rPr>
        <w:t>11</w:t>
      </w:r>
      <w:r>
        <w:rPr>
          <w:noProof/>
        </w:rPr>
        <w:fldChar w:fldCharType="end"/>
      </w:r>
    </w:p>
    <w:p w14:paraId="638FC41D" w14:textId="77777777" w:rsidR="00794690" w:rsidRDefault="00794690">
      <w:pPr>
        <w:pStyle w:val="TOC2"/>
        <w:tabs>
          <w:tab w:val="right" w:leader="dot" w:pos="8494"/>
        </w:tabs>
        <w:rPr>
          <w:noProof/>
          <w:sz w:val="24"/>
          <w:szCs w:val="24"/>
          <w:lang w:val="en-US" w:eastAsia="ja-JP"/>
        </w:rPr>
      </w:pPr>
      <w:r w:rsidRPr="001B24EC">
        <w:rPr>
          <w:noProof/>
          <w:lang w:val="en-GB"/>
        </w:rPr>
        <w:t>Traffic situation service</w:t>
      </w:r>
      <w:r>
        <w:rPr>
          <w:noProof/>
        </w:rPr>
        <w:tab/>
      </w:r>
      <w:r>
        <w:rPr>
          <w:noProof/>
        </w:rPr>
        <w:fldChar w:fldCharType="begin"/>
      </w:r>
      <w:r>
        <w:rPr>
          <w:noProof/>
        </w:rPr>
        <w:instrText xml:space="preserve"> PAGEREF _Toc240006953 \h </w:instrText>
      </w:r>
      <w:r>
        <w:rPr>
          <w:noProof/>
        </w:rPr>
      </w:r>
      <w:r>
        <w:rPr>
          <w:noProof/>
        </w:rPr>
        <w:fldChar w:fldCharType="separate"/>
      </w:r>
      <w:r w:rsidR="00F20119">
        <w:rPr>
          <w:noProof/>
        </w:rPr>
        <w:t>26</w:t>
      </w:r>
      <w:r>
        <w:rPr>
          <w:noProof/>
        </w:rPr>
        <w:fldChar w:fldCharType="end"/>
      </w:r>
    </w:p>
    <w:p w14:paraId="1D636D58" w14:textId="77777777" w:rsidR="00794690" w:rsidRDefault="00794690">
      <w:pPr>
        <w:pStyle w:val="TOC3"/>
        <w:tabs>
          <w:tab w:val="right" w:leader="dot" w:pos="8494"/>
        </w:tabs>
        <w:rPr>
          <w:noProof/>
          <w:sz w:val="24"/>
          <w:szCs w:val="24"/>
          <w:lang w:val="en-US" w:eastAsia="ja-JP"/>
        </w:rPr>
      </w:pPr>
      <w:r w:rsidRPr="001B24EC">
        <w:rPr>
          <w:noProof/>
          <w:lang w:val="en-US"/>
        </w:rPr>
        <w:t>Traffic situation Indicator template</w:t>
      </w:r>
      <w:r>
        <w:rPr>
          <w:noProof/>
        </w:rPr>
        <w:tab/>
      </w:r>
      <w:r>
        <w:rPr>
          <w:noProof/>
        </w:rPr>
        <w:fldChar w:fldCharType="begin"/>
      </w:r>
      <w:r>
        <w:rPr>
          <w:noProof/>
        </w:rPr>
        <w:instrText xml:space="preserve"> PAGEREF _Toc240006954 \h </w:instrText>
      </w:r>
      <w:r>
        <w:rPr>
          <w:noProof/>
        </w:rPr>
      </w:r>
      <w:r>
        <w:rPr>
          <w:noProof/>
        </w:rPr>
        <w:fldChar w:fldCharType="separate"/>
      </w:r>
      <w:r w:rsidR="00F20119">
        <w:rPr>
          <w:noProof/>
        </w:rPr>
        <w:t>26</w:t>
      </w:r>
      <w:r>
        <w:rPr>
          <w:noProof/>
        </w:rPr>
        <w:fldChar w:fldCharType="end"/>
      </w:r>
    </w:p>
    <w:p w14:paraId="58CE1B40" w14:textId="77777777" w:rsidR="0096602C" w:rsidRPr="003D6FEE" w:rsidRDefault="0076680B">
      <w:pPr>
        <w:pStyle w:val="Contents2"/>
        <w:tabs>
          <w:tab w:val="right" w:leader="dot" w:pos="8724"/>
        </w:tabs>
        <w:rPr>
          <w:lang w:val="en-US"/>
        </w:rPr>
      </w:pPr>
      <w:r>
        <w:fldChar w:fldCharType="end"/>
      </w:r>
    </w:p>
    <w:p w14:paraId="75F83B24" w14:textId="77777777" w:rsidR="0096602C" w:rsidRDefault="0096602C">
      <w:pPr>
        <w:rPr>
          <w:lang w:val="en-US"/>
        </w:rPr>
      </w:pPr>
    </w:p>
    <w:p w14:paraId="4F01CC90" w14:textId="77777777" w:rsidR="006211E1" w:rsidRDefault="006211E1" w:rsidP="006211E1">
      <w:pPr>
        <w:pStyle w:val="Heading1"/>
        <w:rPr>
          <w:lang w:val="en-US"/>
        </w:rPr>
      </w:pPr>
      <w:bookmarkStart w:id="1" w:name="_Toc240006949"/>
      <w:r>
        <w:rPr>
          <w:lang w:val="en-US"/>
        </w:rPr>
        <w:t>Interface</w:t>
      </w:r>
      <w:bookmarkEnd w:id="1"/>
    </w:p>
    <w:p w14:paraId="13118D27" w14:textId="77777777" w:rsidR="007609D9" w:rsidRDefault="007609D9" w:rsidP="006211E1">
      <w:pPr>
        <w:rPr>
          <w:lang w:val="en-US"/>
        </w:rPr>
      </w:pPr>
      <w:r>
        <w:rPr>
          <w:lang w:val="en-US"/>
        </w:rPr>
        <w:t>The monitor interfaces allows for starting the monitor, stopping it and retrieve sample series between two particular periods for a particular set of monitoring indicators.</w:t>
      </w:r>
    </w:p>
    <w:p w14:paraId="2360C6AB" w14:textId="77777777" w:rsidR="007609D9" w:rsidRDefault="007609D9" w:rsidP="007609D9">
      <w:pPr>
        <w:keepNext/>
        <w:jc w:val="center"/>
      </w:pPr>
      <w:r>
        <w:rPr>
          <w:noProof/>
          <w:lang w:val="en-US" w:eastAsia="en-US"/>
        </w:rPr>
        <w:drawing>
          <wp:inline distT="0" distB="0" distL="0" distR="0" wp14:anchorId="36AB8DF5" wp14:editId="6E71B8D5">
            <wp:extent cx="5400040" cy="1906159"/>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00040" cy="1906159"/>
                    </a:xfrm>
                    <a:prstGeom prst="rect">
                      <a:avLst/>
                    </a:prstGeom>
                    <a:noFill/>
                    <a:ln w="9525">
                      <a:noFill/>
                      <a:miter lim="800000"/>
                      <a:headEnd/>
                      <a:tailEnd/>
                    </a:ln>
                  </pic:spPr>
                </pic:pic>
              </a:graphicData>
            </a:graphic>
          </wp:inline>
        </w:drawing>
      </w:r>
    </w:p>
    <w:p w14:paraId="52B25C1F" w14:textId="77777777" w:rsidR="007609D9" w:rsidRDefault="007609D9" w:rsidP="007609D9">
      <w:pPr>
        <w:pStyle w:val="Caption"/>
        <w:jc w:val="center"/>
        <w:rPr>
          <w:lang w:val="en-US"/>
        </w:rPr>
      </w:pPr>
      <w:r>
        <w:t xml:space="preserve">Figure </w:t>
      </w:r>
      <w:r w:rsidR="00A44C1F">
        <w:fldChar w:fldCharType="begin"/>
      </w:r>
      <w:r w:rsidR="00A44C1F">
        <w:instrText xml:space="preserve"> SEQ Figure \* ARABIC </w:instrText>
      </w:r>
      <w:r w:rsidR="00A44C1F">
        <w:fldChar w:fldCharType="separate"/>
      </w:r>
      <w:r w:rsidR="00F20119">
        <w:rPr>
          <w:noProof/>
        </w:rPr>
        <w:t>1</w:t>
      </w:r>
      <w:r w:rsidR="00A44C1F">
        <w:rPr>
          <w:noProof/>
        </w:rPr>
        <w:fldChar w:fldCharType="end"/>
      </w:r>
      <w:proofErr w:type="gramStart"/>
      <w:r>
        <w:t xml:space="preserve"> :</w:t>
      </w:r>
      <w:proofErr w:type="gramEnd"/>
      <w:r>
        <w:t xml:space="preserve"> Monitor interface</w:t>
      </w:r>
    </w:p>
    <w:p w14:paraId="1F84EE7A" w14:textId="77777777" w:rsidR="007609D9" w:rsidRDefault="007609D9" w:rsidP="006211E1">
      <w:pPr>
        <w:rPr>
          <w:lang w:val="en-US"/>
        </w:rPr>
      </w:pPr>
    </w:p>
    <w:p w14:paraId="49BD704C" w14:textId="77777777" w:rsidR="006211E1" w:rsidRDefault="006211E1" w:rsidP="006211E1">
      <w:pPr>
        <w:rPr>
          <w:lang w:val="en-US"/>
        </w:rPr>
      </w:pPr>
      <w:r>
        <w:rPr>
          <w:lang w:val="en-US"/>
        </w:rPr>
        <w:t>The Monitor interface consists of the following functions:</w:t>
      </w:r>
    </w:p>
    <w:p w14:paraId="0389F35F" w14:textId="77777777" w:rsidR="006211E1" w:rsidRDefault="006211E1" w:rsidP="006211E1">
      <w:pPr>
        <w:pStyle w:val="ListParagraph"/>
        <w:numPr>
          <w:ilvl w:val="0"/>
          <w:numId w:val="3"/>
        </w:numPr>
        <w:rPr>
          <w:lang w:val="en-US"/>
        </w:rPr>
      </w:pPr>
      <w:proofErr w:type="spellStart"/>
      <w:proofErr w:type="gramStart"/>
      <w:r w:rsidRPr="006211E1">
        <w:rPr>
          <w:lang w:val="en-US"/>
        </w:rPr>
        <w:lastRenderedPageBreak/>
        <w:t>getIndicatorSamples</w:t>
      </w:r>
      <w:proofErr w:type="spellEnd"/>
      <w:proofErr w:type="gramEnd"/>
      <w:r>
        <w:rPr>
          <w:lang w:val="en-US"/>
        </w:rPr>
        <w:t>: For a particular indicator, the monitor component returns a time series element for the set of sample that happened after begin time and before end time. Comparison is performed via an open interval, therefore, samples happening exactly at the start or end intervals are included in the time series.</w:t>
      </w:r>
    </w:p>
    <w:p w14:paraId="5E4A3C3B" w14:textId="77777777" w:rsidR="00F02E30" w:rsidRDefault="00F02E30" w:rsidP="00F02E30">
      <w:pPr>
        <w:pStyle w:val="ListParagraph"/>
        <w:numPr>
          <w:ilvl w:val="1"/>
          <w:numId w:val="3"/>
        </w:numPr>
        <w:rPr>
          <w:lang w:val="en-US"/>
        </w:rPr>
      </w:pPr>
      <w:r>
        <w:rPr>
          <w:lang w:val="en-US"/>
        </w:rPr>
        <w:t xml:space="preserve">Throws a </w:t>
      </w:r>
      <w:proofErr w:type="spellStart"/>
      <w:r>
        <w:rPr>
          <w:lang w:val="en-US"/>
        </w:rPr>
        <w:t>monitorException</w:t>
      </w:r>
      <w:proofErr w:type="spellEnd"/>
      <w:r>
        <w:rPr>
          <w:lang w:val="en-US"/>
        </w:rPr>
        <w:t xml:space="preserve"> if parameter </w:t>
      </w:r>
      <w:proofErr w:type="spellStart"/>
      <w:r>
        <w:rPr>
          <w:lang w:val="en-US"/>
        </w:rPr>
        <w:t>beginTime</w:t>
      </w:r>
      <w:proofErr w:type="spellEnd"/>
      <w:r>
        <w:rPr>
          <w:lang w:val="en-US"/>
        </w:rPr>
        <w:t xml:space="preserve"> &gt; parameter </w:t>
      </w:r>
      <w:proofErr w:type="spellStart"/>
      <w:r>
        <w:rPr>
          <w:lang w:val="en-US"/>
        </w:rPr>
        <w:t>endTime</w:t>
      </w:r>
      <w:proofErr w:type="spellEnd"/>
    </w:p>
    <w:p w14:paraId="60F59087" w14:textId="77777777" w:rsidR="006211E1" w:rsidRDefault="006211E1" w:rsidP="006211E1">
      <w:pPr>
        <w:pStyle w:val="ListParagraph"/>
        <w:numPr>
          <w:ilvl w:val="0"/>
          <w:numId w:val="3"/>
        </w:numPr>
        <w:rPr>
          <w:lang w:val="en-US"/>
        </w:rPr>
      </w:pPr>
      <w:proofErr w:type="spellStart"/>
      <w:proofErr w:type="gramStart"/>
      <w:r w:rsidRPr="006211E1">
        <w:rPr>
          <w:lang w:val="en-US"/>
        </w:rPr>
        <w:t>getSuccessIndicatorSamples</w:t>
      </w:r>
      <w:proofErr w:type="spellEnd"/>
      <w:proofErr w:type="gramEnd"/>
      <w:r>
        <w:rPr>
          <w:lang w:val="en-US"/>
        </w:rPr>
        <w:t>: For a particular success indicator, the monitor component returns a time series element for the set of sample that happened after begin time and before end time. Comparison is performed via an open interval, therefore, samples happening exactly at the start or end intervals are included in the time series. Please notice this functionality has not been implemented yet.</w:t>
      </w:r>
    </w:p>
    <w:p w14:paraId="47B676DD" w14:textId="77777777" w:rsidR="00F02E30" w:rsidRDefault="00F02E30" w:rsidP="00F02E30">
      <w:pPr>
        <w:pStyle w:val="ListParagraph"/>
        <w:numPr>
          <w:ilvl w:val="1"/>
          <w:numId w:val="3"/>
        </w:numPr>
        <w:rPr>
          <w:lang w:val="en-US"/>
        </w:rPr>
      </w:pPr>
      <w:r>
        <w:rPr>
          <w:lang w:val="en-US"/>
        </w:rPr>
        <w:t xml:space="preserve">Throws a </w:t>
      </w:r>
      <w:proofErr w:type="spellStart"/>
      <w:r>
        <w:rPr>
          <w:lang w:val="en-US"/>
        </w:rPr>
        <w:t>monitorException</w:t>
      </w:r>
      <w:proofErr w:type="spellEnd"/>
      <w:r>
        <w:rPr>
          <w:lang w:val="en-US"/>
        </w:rPr>
        <w:t xml:space="preserve"> if parameter </w:t>
      </w:r>
      <w:proofErr w:type="spellStart"/>
      <w:r>
        <w:rPr>
          <w:lang w:val="en-US"/>
        </w:rPr>
        <w:t>beginTime</w:t>
      </w:r>
      <w:proofErr w:type="spellEnd"/>
      <w:r>
        <w:rPr>
          <w:lang w:val="en-US"/>
        </w:rPr>
        <w:t xml:space="preserve"> &gt; parameter </w:t>
      </w:r>
      <w:proofErr w:type="spellStart"/>
      <w:r>
        <w:rPr>
          <w:lang w:val="en-US"/>
        </w:rPr>
        <w:t>endTime</w:t>
      </w:r>
      <w:proofErr w:type="spellEnd"/>
    </w:p>
    <w:p w14:paraId="7FC6EA58" w14:textId="0D19237D" w:rsidR="00CD6971" w:rsidRDefault="00CD6971" w:rsidP="00F02E30">
      <w:pPr>
        <w:pStyle w:val="ListParagraph"/>
        <w:numPr>
          <w:ilvl w:val="1"/>
          <w:numId w:val="3"/>
        </w:numPr>
        <w:rPr>
          <w:lang w:val="en-US"/>
        </w:rPr>
      </w:pPr>
      <w:r>
        <w:rPr>
          <w:lang w:val="en-US"/>
        </w:rPr>
        <w:t>The instantiated success indicator must be included in a policy purpose</w:t>
      </w:r>
    </w:p>
    <w:p w14:paraId="3DFAE4BC" w14:textId="77777777" w:rsidR="00BC15A7" w:rsidRDefault="00BC15A7" w:rsidP="00F02E30">
      <w:pPr>
        <w:pStyle w:val="ListParagraph"/>
        <w:numPr>
          <w:ilvl w:val="1"/>
          <w:numId w:val="3"/>
        </w:numPr>
        <w:rPr>
          <w:lang w:val="en-US"/>
        </w:rPr>
      </w:pPr>
      <w:r>
        <w:rPr>
          <w:lang w:val="en-US"/>
        </w:rPr>
        <w:t xml:space="preserve">Is computed in base a </w:t>
      </w:r>
      <w:proofErr w:type="spellStart"/>
      <w:r>
        <w:rPr>
          <w:lang w:val="en-US"/>
        </w:rPr>
        <w:t>succesIndicator</w:t>
      </w:r>
      <w:proofErr w:type="spellEnd"/>
      <w:r>
        <w:rPr>
          <w:lang w:val="en-US"/>
        </w:rPr>
        <w:t xml:space="preserve"> </w:t>
      </w:r>
      <w:proofErr w:type="spellStart"/>
      <w:r>
        <w:rPr>
          <w:lang w:val="en-US"/>
        </w:rPr>
        <w:t>instantation</w:t>
      </w:r>
      <w:proofErr w:type="spellEnd"/>
      <w:r>
        <w:rPr>
          <w:lang w:val="en-US"/>
        </w:rPr>
        <w:t xml:space="preserve"> applying its parameters</w:t>
      </w:r>
    </w:p>
    <w:p w14:paraId="60C54FE5" w14:textId="3B532533" w:rsidR="00CD6971" w:rsidRPr="00CD6971" w:rsidRDefault="00D842A1" w:rsidP="00CD6971">
      <w:pPr>
        <w:pStyle w:val="ListParagraph"/>
        <w:numPr>
          <w:ilvl w:val="2"/>
          <w:numId w:val="3"/>
        </w:numPr>
        <w:rPr>
          <w:lang w:val="en-US"/>
        </w:rPr>
      </w:pPr>
      <w:r>
        <w:rPr>
          <w:lang w:val="en-US"/>
        </w:rPr>
        <w:t>Parameter values of the success indicator are passed to the corresponding indicator</w:t>
      </w:r>
      <w:r w:rsidR="000F5F18">
        <w:rPr>
          <w:lang w:val="en-US"/>
        </w:rPr>
        <w:t>s</w:t>
      </w:r>
    </w:p>
    <w:p w14:paraId="5D25E214" w14:textId="77777777" w:rsidR="00BC15A7" w:rsidRDefault="00BC15A7" w:rsidP="00F02E30">
      <w:pPr>
        <w:pStyle w:val="ListParagraph"/>
        <w:numPr>
          <w:ilvl w:val="1"/>
          <w:numId w:val="3"/>
        </w:numPr>
        <w:rPr>
          <w:lang w:val="en-US"/>
        </w:rPr>
      </w:pPr>
      <w:r>
        <w:rPr>
          <w:lang w:val="en-US"/>
        </w:rPr>
        <w:t xml:space="preserve">Only the </w:t>
      </w:r>
      <w:proofErr w:type="spellStart"/>
      <w:r>
        <w:rPr>
          <w:lang w:val="en-US"/>
        </w:rPr>
        <w:t>successIndicator’s</w:t>
      </w:r>
      <w:proofErr w:type="spellEnd"/>
      <w:r>
        <w:rPr>
          <w:lang w:val="en-US"/>
        </w:rPr>
        <w:t xml:space="preserve"> formula is used. The score calculation formula is not used</w:t>
      </w:r>
    </w:p>
    <w:p w14:paraId="115EF4AE" w14:textId="445C9001" w:rsidR="00BC15A7" w:rsidRDefault="00BC15A7" w:rsidP="00F02E30">
      <w:pPr>
        <w:pStyle w:val="ListParagraph"/>
        <w:numPr>
          <w:ilvl w:val="1"/>
          <w:numId w:val="3"/>
        </w:numPr>
        <w:rPr>
          <w:lang w:val="en-US"/>
        </w:rPr>
      </w:pPr>
      <w:r>
        <w:rPr>
          <w:lang w:val="en-US"/>
        </w:rPr>
        <w:t xml:space="preserve">The formula dependency points to the indicators used to compute the monitoring </w:t>
      </w:r>
      <w:r w:rsidR="007D62A3">
        <w:rPr>
          <w:lang w:val="en-US"/>
        </w:rPr>
        <w:t xml:space="preserve">success </w:t>
      </w:r>
      <w:r>
        <w:rPr>
          <w:lang w:val="en-US"/>
        </w:rPr>
        <w:t xml:space="preserve">indicators </w:t>
      </w:r>
    </w:p>
    <w:p w14:paraId="0F46103A" w14:textId="4EDEF72B" w:rsidR="007D62A3" w:rsidRDefault="007D62A3" w:rsidP="007D62A3">
      <w:pPr>
        <w:pStyle w:val="ListParagraph"/>
        <w:numPr>
          <w:ilvl w:val="2"/>
          <w:numId w:val="3"/>
        </w:numPr>
        <w:rPr>
          <w:lang w:val="en-US"/>
        </w:rPr>
      </w:pPr>
      <w:r>
        <w:rPr>
          <w:lang w:val="en-US"/>
        </w:rPr>
        <w:t>The indicators used in the formula must be monitoring indicators</w:t>
      </w:r>
    </w:p>
    <w:p w14:paraId="4F0B53EB" w14:textId="376F8DF8" w:rsidR="00211494" w:rsidRPr="00F02E30" w:rsidRDefault="00211494" w:rsidP="00F02E30">
      <w:pPr>
        <w:pStyle w:val="ListParagraph"/>
        <w:numPr>
          <w:ilvl w:val="1"/>
          <w:numId w:val="3"/>
        </w:numPr>
        <w:rPr>
          <w:lang w:val="en-US"/>
        </w:rPr>
      </w:pPr>
      <w:r>
        <w:rPr>
          <w:lang w:val="en-US"/>
        </w:rPr>
        <w:t xml:space="preserve">The </w:t>
      </w:r>
      <w:proofErr w:type="spellStart"/>
      <w:r>
        <w:rPr>
          <w:lang w:val="en-US"/>
        </w:rPr>
        <w:t>successIndicatorID</w:t>
      </w:r>
      <w:proofErr w:type="spellEnd"/>
      <w:r>
        <w:rPr>
          <w:lang w:val="en-US"/>
        </w:rPr>
        <w:t xml:space="preserve"> is searched among all available policy </w:t>
      </w:r>
      <w:proofErr w:type="spellStart"/>
      <w:r>
        <w:rPr>
          <w:lang w:val="en-US"/>
        </w:rPr>
        <w:t>implementantions</w:t>
      </w:r>
      <w:proofErr w:type="spellEnd"/>
      <w:r>
        <w:rPr>
          <w:lang w:val="en-US"/>
        </w:rPr>
        <w:t>.</w:t>
      </w:r>
    </w:p>
    <w:p w14:paraId="02DD81C5" w14:textId="77777777" w:rsidR="006211E1" w:rsidRDefault="006211E1" w:rsidP="006211E1">
      <w:pPr>
        <w:pStyle w:val="ListParagraph"/>
        <w:numPr>
          <w:ilvl w:val="0"/>
          <w:numId w:val="3"/>
        </w:numPr>
        <w:rPr>
          <w:lang w:val="en-US"/>
        </w:rPr>
      </w:pPr>
      <w:proofErr w:type="spellStart"/>
      <w:proofErr w:type="gramStart"/>
      <w:r w:rsidRPr="006211E1">
        <w:rPr>
          <w:lang w:val="en-US"/>
        </w:rPr>
        <w:t>startMonitor</w:t>
      </w:r>
      <w:proofErr w:type="spellEnd"/>
      <w:proofErr w:type="gramEnd"/>
      <w:r>
        <w:rPr>
          <w:lang w:val="en-US"/>
        </w:rPr>
        <w:t>: Given a particular sampling period, the monitor starts computing sample series for all monitoring indicators. Samples are collected (</w:t>
      </w:r>
      <w:r>
        <w:rPr>
          <w:i/>
          <w:lang w:val="en-US"/>
        </w:rPr>
        <w:t>i.e.,</w:t>
      </w:r>
      <w:r>
        <w:rPr>
          <w:lang w:val="en-US"/>
        </w:rPr>
        <w:t xml:space="preserve"> services are enacted) with a frequency determined by the sampling period provided as parameter.</w:t>
      </w:r>
      <w:r w:rsidR="00690EDD">
        <w:rPr>
          <w:lang w:val="en-US"/>
        </w:rPr>
        <w:t xml:space="preserve"> For every monitoring indicator, an instance of the </w:t>
      </w:r>
      <w:r w:rsidR="00690EDD" w:rsidRPr="00690EDD">
        <w:rPr>
          <w:i/>
          <w:lang w:val="en-US"/>
        </w:rPr>
        <w:t>WP3DataClient</w:t>
      </w:r>
      <w:r w:rsidR="00690EDD">
        <w:rPr>
          <w:i/>
          <w:lang w:val="en-US"/>
        </w:rPr>
        <w:t xml:space="preserve"> </w:t>
      </w:r>
      <w:r w:rsidR="00690EDD">
        <w:rPr>
          <w:lang w:val="en-US"/>
        </w:rPr>
        <w:t>class is generated. The class contains the correct parameters to enact the particular service that will gather data for the monitor. The class enacts the service with a frequency determined by the sampling period provided as parameter, effectively recovering the service data required to compute the sample series values of the indicator.</w:t>
      </w:r>
    </w:p>
    <w:p w14:paraId="06C80BC8" w14:textId="77777777" w:rsidR="0087501B" w:rsidRPr="0087501B" w:rsidRDefault="0087501B" w:rsidP="0087501B">
      <w:pPr>
        <w:pStyle w:val="ListParagraph"/>
        <w:numPr>
          <w:ilvl w:val="1"/>
          <w:numId w:val="3"/>
        </w:numPr>
        <w:rPr>
          <w:lang w:val="en-US"/>
        </w:rPr>
      </w:pPr>
      <w:r>
        <w:rPr>
          <w:lang w:val="en-US"/>
        </w:rPr>
        <w:t xml:space="preserve">Throws a </w:t>
      </w:r>
      <w:proofErr w:type="spellStart"/>
      <w:r>
        <w:rPr>
          <w:lang w:val="en-US"/>
        </w:rPr>
        <w:t>monitorException</w:t>
      </w:r>
      <w:proofErr w:type="spellEnd"/>
      <w:r>
        <w:rPr>
          <w:lang w:val="en-US"/>
        </w:rPr>
        <w:t xml:space="preserve"> if parameter </w:t>
      </w:r>
      <w:proofErr w:type="spellStart"/>
      <w:r>
        <w:rPr>
          <w:lang w:val="en-US"/>
        </w:rPr>
        <w:t>samplingPeriod</w:t>
      </w:r>
      <w:proofErr w:type="spellEnd"/>
      <w:r>
        <w:rPr>
          <w:lang w:val="en-US"/>
        </w:rPr>
        <w:t xml:space="preserve"> &lt; 1000</w:t>
      </w:r>
    </w:p>
    <w:p w14:paraId="4378A763" w14:textId="77777777" w:rsidR="006211E1" w:rsidRDefault="006211E1" w:rsidP="006211E1">
      <w:pPr>
        <w:pStyle w:val="ListParagraph"/>
        <w:numPr>
          <w:ilvl w:val="0"/>
          <w:numId w:val="3"/>
        </w:numPr>
        <w:rPr>
          <w:lang w:val="en-US"/>
        </w:rPr>
      </w:pPr>
      <w:proofErr w:type="spellStart"/>
      <w:proofErr w:type="gramStart"/>
      <w:r>
        <w:rPr>
          <w:lang w:val="en-US"/>
        </w:rPr>
        <w:t>stopMonitor</w:t>
      </w:r>
      <w:proofErr w:type="spellEnd"/>
      <w:proofErr w:type="gramEnd"/>
      <w:r>
        <w:rPr>
          <w:lang w:val="en-US"/>
        </w:rPr>
        <w:t>: The monitor stops computing samples for the monitoring indicators.</w:t>
      </w:r>
      <w:r w:rsidR="00493D01">
        <w:rPr>
          <w:lang w:val="en-US"/>
        </w:rPr>
        <w:t xml:space="preserve"> This process will effectively stop the threads associated to the different instances of the </w:t>
      </w:r>
      <w:r w:rsidR="00493D01" w:rsidRPr="00690EDD">
        <w:rPr>
          <w:i/>
          <w:lang w:val="en-US"/>
        </w:rPr>
        <w:t>WP3DataClient</w:t>
      </w:r>
      <w:r w:rsidR="00493D01">
        <w:rPr>
          <w:i/>
          <w:lang w:val="en-US"/>
        </w:rPr>
        <w:t xml:space="preserve"> </w:t>
      </w:r>
      <w:r w:rsidR="00493D01">
        <w:rPr>
          <w:lang w:val="en-US"/>
        </w:rPr>
        <w:t>class, that have been enacting the WP3 services for gathering indicator data since the monitor was started.</w:t>
      </w:r>
    </w:p>
    <w:p w14:paraId="06BA667D" w14:textId="77777777" w:rsidR="0087501B" w:rsidRPr="0087501B" w:rsidRDefault="0087501B" w:rsidP="0087501B">
      <w:pPr>
        <w:pStyle w:val="ListParagraph"/>
        <w:numPr>
          <w:ilvl w:val="1"/>
          <w:numId w:val="3"/>
        </w:numPr>
        <w:rPr>
          <w:lang w:val="en-US"/>
        </w:rPr>
      </w:pPr>
      <w:r>
        <w:rPr>
          <w:lang w:val="en-US"/>
        </w:rPr>
        <w:t xml:space="preserve">Throws a </w:t>
      </w:r>
      <w:proofErr w:type="spellStart"/>
      <w:r>
        <w:rPr>
          <w:lang w:val="en-US"/>
        </w:rPr>
        <w:t>monitorException</w:t>
      </w:r>
      <w:proofErr w:type="spellEnd"/>
      <w:r>
        <w:rPr>
          <w:lang w:val="en-US"/>
        </w:rPr>
        <w:t xml:space="preserve"> if a non-running monitor is stopped (</w:t>
      </w:r>
      <w:r>
        <w:rPr>
          <w:i/>
          <w:lang w:val="en-US"/>
        </w:rPr>
        <w:t>e.g.</w:t>
      </w:r>
      <w:r>
        <w:rPr>
          <w:lang w:val="en-US"/>
        </w:rPr>
        <w:t>, stopping a monitor before starting it or trying to stop more than once).</w:t>
      </w:r>
    </w:p>
    <w:p w14:paraId="37FA7252" w14:textId="77777777" w:rsidR="00B34286" w:rsidRPr="00B34286" w:rsidRDefault="00B34286" w:rsidP="00B34286">
      <w:pPr>
        <w:ind w:left="360"/>
        <w:rPr>
          <w:lang w:val="en-US"/>
        </w:rPr>
      </w:pPr>
      <w:r>
        <w:rPr>
          <w:lang w:val="en-US"/>
        </w:rPr>
        <w:t xml:space="preserve">Please, notice the class </w:t>
      </w:r>
      <w:proofErr w:type="spellStart"/>
      <w:r w:rsidRPr="00B34286">
        <w:rPr>
          <w:i/>
          <w:lang w:val="en-US"/>
        </w:rPr>
        <w:t>IndicatorComputationTestCase</w:t>
      </w:r>
      <w:proofErr w:type="spellEnd"/>
      <w:r>
        <w:rPr>
          <w:i/>
          <w:lang w:val="en-US"/>
        </w:rPr>
        <w:t xml:space="preserve"> </w:t>
      </w:r>
      <w:r>
        <w:rPr>
          <w:lang w:val="en-US"/>
        </w:rPr>
        <w:t xml:space="preserve">contains the function </w:t>
      </w:r>
      <w:proofErr w:type="spellStart"/>
      <w:r w:rsidRPr="00B34286">
        <w:rPr>
          <w:i/>
          <w:lang w:val="en-US"/>
        </w:rPr>
        <w:t>ServiceTest</w:t>
      </w:r>
      <w:proofErr w:type="spellEnd"/>
      <w:r>
        <w:rPr>
          <w:i/>
          <w:lang w:val="en-US"/>
        </w:rPr>
        <w:t xml:space="preserve"> </w:t>
      </w:r>
      <w:r>
        <w:rPr>
          <w:lang w:val="en-US"/>
        </w:rPr>
        <w:t xml:space="preserve">(associated to </w:t>
      </w:r>
      <w:proofErr w:type="spellStart"/>
      <w:proofErr w:type="gramStart"/>
      <w:r w:rsidRPr="00B34286">
        <w:rPr>
          <w:i/>
          <w:lang w:val="en-US"/>
        </w:rPr>
        <w:t>IndicatorComputationTestCaseThread.run</w:t>
      </w:r>
      <w:proofErr w:type="spellEnd"/>
      <w:r w:rsidRPr="00B34286">
        <w:rPr>
          <w:i/>
          <w:lang w:val="en-US"/>
        </w:rPr>
        <w:t>(</w:t>
      </w:r>
      <w:proofErr w:type="gramEnd"/>
      <w:r w:rsidRPr="00B34286">
        <w:rPr>
          <w:i/>
          <w:lang w:val="en-US"/>
        </w:rPr>
        <w:t>)</w:t>
      </w:r>
      <w:r>
        <w:rPr>
          <w:lang w:val="en-US"/>
        </w:rPr>
        <w:t>) that provides a functional example on how to use the monitor.</w:t>
      </w:r>
    </w:p>
    <w:p w14:paraId="1E009460" w14:textId="77777777" w:rsidR="006211E1" w:rsidRDefault="006211E1" w:rsidP="006211E1">
      <w:pPr>
        <w:ind w:left="360"/>
        <w:rPr>
          <w:lang w:val="en-US"/>
        </w:rPr>
      </w:pPr>
    </w:p>
    <w:p w14:paraId="37E9DD07" w14:textId="77777777" w:rsidR="003E49E1" w:rsidRDefault="003E49E1" w:rsidP="003E49E1">
      <w:pPr>
        <w:keepNext/>
        <w:ind w:left="360"/>
        <w:jc w:val="center"/>
      </w:pPr>
      <w:r>
        <w:rPr>
          <w:noProof/>
          <w:lang w:val="en-US" w:eastAsia="en-US"/>
        </w:rPr>
        <w:lastRenderedPageBreak/>
        <w:drawing>
          <wp:inline distT="0" distB="0" distL="0" distR="0" wp14:anchorId="5E40E8CA" wp14:editId="54D857A2">
            <wp:extent cx="5400040" cy="3091542"/>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91542"/>
                    </a:xfrm>
                    <a:prstGeom prst="rect">
                      <a:avLst/>
                    </a:prstGeom>
                    <a:noFill/>
                    <a:ln>
                      <a:noFill/>
                    </a:ln>
                  </pic:spPr>
                </pic:pic>
              </a:graphicData>
            </a:graphic>
          </wp:inline>
        </w:drawing>
      </w:r>
    </w:p>
    <w:p w14:paraId="29C491D0" w14:textId="599076A2" w:rsidR="003E49E1" w:rsidRDefault="003E49E1" w:rsidP="003E49E1">
      <w:pPr>
        <w:pStyle w:val="Caption"/>
        <w:jc w:val="center"/>
        <w:rPr>
          <w:lang w:val="en-US"/>
        </w:rPr>
      </w:pPr>
      <w:r>
        <w:t xml:space="preserve">Figure </w:t>
      </w:r>
      <w:r>
        <w:fldChar w:fldCharType="begin"/>
      </w:r>
      <w:r>
        <w:instrText xml:space="preserve"> SEQ Figure \* ARABIC </w:instrText>
      </w:r>
      <w:r>
        <w:fldChar w:fldCharType="separate"/>
      </w:r>
      <w:r w:rsidR="00F20119">
        <w:rPr>
          <w:noProof/>
        </w:rPr>
        <w:t>2</w:t>
      </w:r>
      <w:r>
        <w:fldChar w:fldCharType="end"/>
      </w:r>
      <w:r>
        <w:t xml:space="preserve">: Monitoring indicator </w:t>
      </w:r>
      <w:r w:rsidR="00983021">
        <w:t>example</w:t>
      </w:r>
    </w:p>
    <w:p w14:paraId="2D1E696D" w14:textId="77777777" w:rsidR="003E49E1" w:rsidRDefault="00A44C1F" w:rsidP="003E49E1">
      <w:pPr>
        <w:keepNext/>
        <w:ind w:left="360"/>
        <w:jc w:val="center"/>
      </w:pPr>
      <w:r>
        <w:rPr>
          <w:noProof/>
          <w:lang w:val="en-US" w:eastAsia="en-US"/>
        </w:rPr>
        <w:lastRenderedPageBreak/>
        <w:drawing>
          <wp:inline distT="0" distB="0" distL="0" distR="0" wp14:anchorId="4AED4125" wp14:editId="5882E1F7">
            <wp:extent cx="5400040" cy="7429283"/>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7429283"/>
                    </a:xfrm>
                    <a:prstGeom prst="rect">
                      <a:avLst/>
                    </a:prstGeom>
                    <a:noFill/>
                    <a:ln>
                      <a:noFill/>
                    </a:ln>
                  </pic:spPr>
                </pic:pic>
              </a:graphicData>
            </a:graphic>
          </wp:inline>
        </w:drawing>
      </w:r>
    </w:p>
    <w:p w14:paraId="1748DF86" w14:textId="1CE7BB05" w:rsidR="006211E1" w:rsidRDefault="003E49E1" w:rsidP="003E49E1">
      <w:pPr>
        <w:pStyle w:val="Caption"/>
        <w:jc w:val="center"/>
      </w:pPr>
      <w:r>
        <w:t xml:space="preserve">Figure </w:t>
      </w:r>
      <w:r>
        <w:fldChar w:fldCharType="begin"/>
      </w:r>
      <w:r>
        <w:instrText xml:space="preserve"> SEQ Figure \* ARABIC </w:instrText>
      </w:r>
      <w:r>
        <w:fldChar w:fldCharType="separate"/>
      </w:r>
      <w:r w:rsidR="00F20119">
        <w:rPr>
          <w:noProof/>
        </w:rPr>
        <w:t>3</w:t>
      </w:r>
      <w:r>
        <w:fldChar w:fldCharType="end"/>
      </w:r>
      <w:r>
        <w:t>: Indicator Sample series set example</w:t>
      </w:r>
    </w:p>
    <w:p w14:paraId="4BD99613" w14:textId="77777777" w:rsidR="00714D2B" w:rsidRDefault="00714D2B" w:rsidP="00714D2B">
      <w:pPr>
        <w:pStyle w:val="Caption"/>
        <w:keepNext/>
        <w:jc w:val="center"/>
      </w:pPr>
      <w:r>
        <w:rPr>
          <w:noProof/>
          <w:lang w:val="en-US"/>
        </w:rPr>
        <w:lastRenderedPageBreak/>
        <w:drawing>
          <wp:inline distT="0" distB="0" distL="0" distR="0" wp14:anchorId="006879B6" wp14:editId="34EC5F86">
            <wp:extent cx="5400040" cy="7888299"/>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7888299"/>
                    </a:xfrm>
                    <a:prstGeom prst="rect">
                      <a:avLst/>
                    </a:prstGeom>
                    <a:noFill/>
                    <a:ln>
                      <a:noFill/>
                    </a:ln>
                  </pic:spPr>
                </pic:pic>
              </a:graphicData>
            </a:graphic>
          </wp:inline>
        </w:drawing>
      </w:r>
    </w:p>
    <w:p w14:paraId="34EAF950" w14:textId="6EB58CD6" w:rsidR="003E49E1" w:rsidRDefault="00714D2B" w:rsidP="00714D2B">
      <w:pPr>
        <w:pStyle w:val="Caption"/>
        <w:jc w:val="center"/>
      </w:pPr>
      <w:r>
        <w:t xml:space="preserve">Figure </w:t>
      </w:r>
      <w:r>
        <w:fldChar w:fldCharType="begin"/>
      </w:r>
      <w:r>
        <w:instrText xml:space="preserve"> SEQ Figure \* ARABIC </w:instrText>
      </w:r>
      <w:r>
        <w:fldChar w:fldCharType="separate"/>
      </w:r>
      <w:r w:rsidR="00F20119">
        <w:rPr>
          <w:noProof/>
        </w:rPr>
        <w:t>4</w:t>
      </w:r>
      <w:r>
        <w:fldChar w:fldCharType="end"/>
      </w:r>
      <w:proofErr w:type="gramStart"/>
      <w:r>
        <w:t xml:space="preserve"> :</w:t>
      </w:r>
      <w:proofErr w:type="gramEnd"/>
      <w:r>
        <w:t xml:space="preserve"> Monitoring success indicator example</w:t>
      </w:r>
    </w:p>
    <w:p w14:paraId="45E8CF86" w14:textId="77777777" w:rsidR="00714D2B" w:rsidRDefault="00714D2B" w:rsidP="00714D2B">
      <w:pPr>
        <w:pStyle w:val="Caption"/>
        <w:jc w:val="center"/>
      </w:pPr>
    </w:p>
    <w:p w14:paraId="76678B7A" w14:textId="77777777" w:rsidR="006E0F47" w:rsidRDefault="006E0F47" w:rsidP="006E0F47">
      <w:pPr>
        <w:pStyle w:val="Caption"/>
        <w:keepNext/>
        <w:jc w:val="center"/>
      </w:pPr>
      <w:r>
        <w:rPr>
          <w:noProof/>
          <w:lang w:val="en-US"/>
        </w:rPr>
        <w:lastRenderedPageBreak/>
        <w:drawing>
          <wp:inline distT="0" distB="0" distL="0" distR="0" wp14:anchorId="1D29D4A0" wp14:editId="0C1A7EE1">
            <wp:extent cx="5400040" cy="1767666"/>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767666"/>
                    </a:xfrm>
                    <a:prstGeom prst="rect">
                      <a:avLst/>
                    </a:prstGeom>
                    <a:noFill/>
                    <a:ln>
                      <a:noFill/>
                    </a:ln>
                  </pic:spPr>
                </pic:pic>
              </a:graphicData>
            </a:graphic>
          </wp:inline>
        </w:drawing>
      </w:r>
    </w:p>
    <w:p w14:paraId="356B5378" w14:textId="20F01030" w:rsidR="003E49E1" w:rsidRDefault="006E0F47" w:rsidP="006E0F47">
      <w:pPr>
        <w:pStyle w:val="Caption"/>
        <w:jc w:val="center"/>
      </w:pPr>
      <w:r>
        <w:t xml:space="preserve">Figure </w:t>
      </w:r>
      <w:r>
        <w:fldChar w:fldCharType="begin"/>
      </w:r>
      <w:r>
        <w:instrText xml:space="preserve"> SEQ Figure \* ARABIC </w:instrText>
      </w:r>
      <w:r>
        <w:fldChar w:fldCharType="separate"/>
      </w:r>
      <w:r w:rsidR="00F20119">
        <w:rPr>
          <w:noProof/>
        </w:rPr>
        <w:t>5</w:t>
      </w:r>
      <w:r>
        <w:fldChar w:fldCharType="end"/>
      </w:r>
      <w:proofErr w:type="gramStart"/>
      <w:r>
        <w:t xml:space="preserve"> :</w:t>
      </w:r>
      <w:proofErr w:type="gramEnd"/>
      <w:r>
        <w:t xml:space="preserve"> Monitoring success indicator template instance</w:t>
      </w:r>
    </w:p>
    <w:p w14:paraId="422BA759" w14:textId="77777777" w:rsidR="00796D98" w:rsidRDefault="00796D98" w:rsidP="006E0F47">
      <w:pPr>
        <w:pStyle w:val="Caption"/>
        <w:jc w:val="center"/>
      </w:pPr>
    </w:p>
    <w:p w14:paraId="57E22B22" w14:textId="77777777" w:rsidR="00A24E98" w:rsidRDefault="00A24E98" w:rsidP="00A24E98">
      <w:pPr>
        <w:pStyle w:val="Caption"/>
        <w:keepNext/>
        <w:jc w:val="center"/>
      </w:pPr>
      <w:r>
        <w:rPr>
          <w:noProof/>
          <w:lang w:val="en-US"/>
        </w:rPr>
        <w:drawing>
          <wp:inline distT="0" distB="0" distL="0" distR="0" wp14:anchorId="5E01B8CC" wp14:editId="068E6B6C">
            <wp:extent cx="3693475" cy="5830281"/>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4322" cy="5831617"/>
                    </a:xfrm>
                    <a:prstGeom prst="rect">
                      <a:avLst/>
                    </a:prstGeom>
                    <a:noFill/>
                    <a:ln>
                      <a:noFill/>
                    </a:ln>
                  </pic:spPr>
                </pic:pic>
              </a:graphicData>
            </a:graphic>
          </wp:inline>
        </w:drawing>
      </w:r>
    </w:p>
    <w:p w14:paraId="1FBFCB97" w14:textId="4B85EA05" w:rsidR="00796D98" w:rsidRDefault="00A24E98" w:rsidP="00A24E98">
      <w:pPr>
        <w:pStyle w:val="Caption"/>
        <w:jc w:val="center"/>
      </w:pPr>
      <w:r>
        <w:t xml:space="preserve">Figure </w:t>
      </w:r>
      <w:r>
        <w:fldChar w:fldCharType="begin"/>
      </w:r>
      <w:r>
        <w:instrText xml:space="preserve"> SEQ Figure \* ARABIC </w:instrText>
      </w:r>
      <w:r>
        <w:fldChar w:fldCharType="separate"/>
      </w:r>
      <w:r w:rsidR="00F20119">
        <w:rPr>
          <w:noProof/>
        </w:rPr>
        <w:t>6</w:t>
      </w:r>
      <w:r>
        <w:fldChar w:fldCharType="end"/>
      </w:r>
      <w:proofErr w:type="gramStart"/>
      <w:r>
        <w:t xml:space="preserve"> :</w:t>
      </w:r>
      <w:proofErr w:type="gramEnd"/>
      <w:r>
        <w:t xml:space="preserve"> Monitoring Success Indicator Sample Series instance</w:t>
      </w:r>
    </w:p>
    <w:p w14:paraId="1C735B66" w14:textId="77777777" w:rsidR="00E45484" w:rsidRDefault="00E45484" w:rsidP="00E45484">
      <w:pPr>
        <w:pStyle w:val="Caption"/>
      </w:pPr>
    </w:p>
    <w:p w14:paraId="4EA805F9" w14:textId="77777777" w:rsidR="00E45484" w:rsidRDefault="00E45484" w:rsidP="00E45484">
      <w:pPr>
        <w:pStyle w:val="Caption"/>
        <w:keepNext/>
        <w:jc w:val="center"/>
      </w:pPr>
      <w:r>
        <w:rPr>
          <w:noProof/>
          <w:lang w:val="en-US"/>
        </w:rPr>
        <w:lastRenderedPageBreak/>
        <w:drawing>
          <wp:inline distT="0" distB="0" distL="0" distR="0" wp14:anchorId="21980B94" wp14:editId="7E9851AD">
            <wp:extent cx="5400040" cy="4249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4Monitor.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4249420"/>
                    </a:xfrm>
                    <a:prstGeom prst="rect">
                      <a:avLst/>
                    </a:prstGeom>
                  </pic:spPr>
                </pic:pic>
              </a:graphicData>
            </a:graphic>
          </wp:inline>
        </w:drawing>
      </w:r>
    </w:p>
    <w:p w14:paraId="6B5CF6BF" w14:textId="6872FE09" w:rsidR="00E45484" w:rsidRDefault="00E45484" w:rsidP="00E45484">
      <w:pPr>
        <w:pStyle w:val="Caption"/>
        <w:jc w:val="center"/>
      </w:pPr>
      <w:r>
        <w:t xml:space="preserve">Figure </w:t>
      </w:r>
      <w:r>
        <w:fldChar w:fldCharType="begin"/>
      </w:r>
      <w:r>
        <w:instrText xml:space="preserve"> SEQ Figure \* ARABIC </w:instrText>
      </w:r>
      <w:r>
        <w:fldChar w:fldCharType="separate"/>
      </w:r>
      <w:r w:rsidR="00F20119">
        <w:rPr>
          <w:noProof/>
        </w:rPr>
        <w:t>7</w:t>
      </w:r>
      <w:r>
        <w:fldChar w:fldCharType="end"/>
      </w:r>
      <w:proofErr w:type="gramStart"/>
      <w:r>
        <w:t xml:space="preserve"> :</w:t>
      </w:r>
      <w:proofErr w:type="gramEnd"/>
      <w:r>
        <w:t xml:space="preserve"> Monitor execution flow</w:t>
      </w:r>
    </w:p>
    <w:p w14:paraId="1E889AD4" w14:textId="77777777" w:rsidR="00E45484" w:rsidRPr="00E45484" w:rsidRDefault="00E45484" w:rsidP="00E45484">
      <w:pPr>
        <w:pStyle w:val="Caption"/>
        <w:sectPr w:rsidR="00E45484" w:rsidRPr="00E45484">
          <w:type w:val="continuous"/>
          <w:pgSz w:w="11906" w:h="16838"/>
          <w:pgMar w:top="1417" w:right="1701" w:bottom="1417" w:left="1701" w:header="0" w:footer="0" w:gutter="0"/>
          <w:cols w:space="720"/>
          <w:docGrid w:linePitch="360" w:charSpace="4096"/>
        </w:sectPr>
      </w:pPr>
    </w:p>
    <w:p w14:paraId="79A87EA5" w14:textId="7BAE7477" w:rsidR="00E45484" w:rsidRDefault="00E45484" w:rsidP="00E45484">
      <w:pPr>
        <w:rPr>
          <w:lang w:val="en-US"/>
        </w:rPr>
      </w:pPr>
      <w:bookmarkStart w:id="2" w:name="_Toc334438201"/>
      <w:bookmarkEnd w:id="2"/>
      <w:r>
        <w:rPr>
          <w:lang w:val="en-US"/>
        </w:rPr>
        <w:lastRenderedPageBreak/>
        <w:t>Wp4 Monitor Flow can be defined as follows:</w:t>
      </w:r>
    </w:p>
    <w:p w14:paraId="500F72A8" w14:textId="6EF7D9E7" w:rsidR="00E45484" w:rsidRDefault="00E45484" w:rsidP="00E45484">
      <w:pPr>
        <w:pStyle w:val="ListParagraph"/>
        <w:numPr>
          <w:ilvl w:val="0"/>
          <w:numId w:val="4"/>
        </w:numPr>
        <w:rPr>
          <w:lang w:val="en-US"/>
        </w:rPr>
      </w:pPr>
      <w:r>
        <w:rPr>
          <w:lang w:val="en-US"/>
        </w:rPr>
        <w:t>The user starts the monitoring process with a particular sampling period.</w:t>
      </w:r>
    </w:p>
    <w:p w14:paraId="1AD81705" w14:textId="20DF4DD8" w:rsidR="00E45484" w:rsidRDefault="00E45484" w:rsidP="00E45484">
      <w:pPr>
        <w:pStyle w:val="ListParagraph"/>
        <w:numPr>
          <w:ilvl w:val="0"/>
          <w:numId w:val="4"/>
        </w:numPr>
        <w:rPr>
          <w:lang w:val="en-US"/>
        </w:rPr>
      </w:pPr>
      <w:r>
        <w:rPr>
          <w:lang w:val="en-US"/>
        </w:rPr>
        <w:t>The monitor queries the policy knowledge base retrieving all the available monitoring indicators. For each monitoring indicator available, a service enactment is performed. If the result of the enactment matches indicator’s parameters, an indicator sample is recorded. The monitor sleeps and repeats the process with a frequency equivalent to the sampling period.</w:t>
      </w:r>
    </w:p>
    <w:p w14:paraId="0713E25A" w14:textId="470C868C" w:rsidR="00E45484" w:rsidRDefault="00E45484" w:rsidP="00E45484">
      <w:pPr>
        <w:pStyle w:val="ListParagraph"/>
        <w:numPr>
          <w:ilvl w:val="0"/>
          <w:numId w:val="4"/>
        </w:numPr>
        <w:rPr>
          <w:lang w:val="en-US"/>
        </w:rPr>
      </w:pPr>
      <w:r>
        <w:rPr>
          <w:lang w:val="en-US"/>
        </w:rPr>
        <w:t>When the user asks for indicator samples, the sample series in the monitor’s knowledge base are recovered. The samples are filtered and returned based on the user’s query (typically user will ask for sample between two particular periods).</w:t>
      </w:r>
    </w:p>
    <w:p w14:paraId="2D699882" w14:textId="1667D36F" w:rsidR="00E45484" w:rsidRDefault="00917D94" w:rsidP="00E45484">
      <w:pPr>
        <w:pStyle w:val="ListParagraph"/>
        <w:numPr>
          <w:ilvl w:val="0"/>
          <w:numId w:val="4"/>
        </w:numPr>
        <w:rPr>
          <w:lang w:val="en-US"/>
        </w:rPr>
      </w:pPr>
      <w:r>
        <w:rPr>
          <w:lang w:val="en-US"/>
        </w:rPr>
        <w:t>When the user asks for success indicator samples, the monitor looks for the indicator samples the success indicator depends on. Of course, such indicators must be monitoring indicators. A sample series is dynamically built at runtime, and the query associated to the success indicator executed over these sample series. It results in a new sample series, whose results are filtered based on the user’s query.</w:t>
      </w:r>
    </w:p>
    <w:p w14:paraId="6E679263" w14:textId="75B0EA59" w:rsidR="00917D94" w:rsidRPr="00E45484" w:rsidRDefault="00917D94" w:rsidP="00E45484">
      <w:pPr>
        <w:pStyle w:val="ListParagraph"/>
        <w:numPr>
          <w:ilvl w:val="0"/>
          <w:numId w:val="4"/>
        </w:numPr>
        <w:rPr>
          <w:lang w:val="en-US"/>
        </w:rPr>
      </w:pPr>
      <w:r>
        <w:rPr>
          <w:lang w:val="en-US"/>
        </w:rPr>
        <w:t>When the user asks the monitor to stop, the process finishes. However, samples stored on the monitor’s KB remain for future use.</w:t>
      </w:r>
    </w:p>
    <w:p w14:paraId="61B3D771" w14:textId="77777777" w:rsidR="00E81F11" w:rsidRPr="00E81F11" w:rsidRDefault="00E81F11" w:rsidP="00E81F11">
      <w:pPr>
        <w:pStyle w:val="Heading1"/>
        <w:rPr>
          <w:lang w:val="en-US"/>
        </w:rPr>
      </w:pPr>
      <w:bookmarkStart w:id="3" w:name="_Toc240006950"/>
      <w:r w:rsidRPr="00E81F11">
        <w:rPr>
          <w:lang w:val="en-US"/>
        </w:rPr>
        <w:lastRenderedPageBreak/>
        <w:t>Wp3 service integration</w:t>
      </w:r>
      <w:bookmarkEnd w:id="3"/>
    </w:p>
    <w:p w14:paraId="4B5CF9FE" w14:textId="77777777" w:rsidR="00E81F11" w:rsidRDefault="00E81F11" w:rsidP="00E81F11">
      <w:pPr>
        <w:pStyle w:val="DefaultStyle"/>
      </w:pPr>
      <w:r w:rsidRPr="00E81F11">
        <w:t>This se</w:t>
      </w:r>
      <w:r>
        <w:t xml:space="preserve">ction </w:t>
      </w:r>
      <w:proofErr w:type="spellStart"/>
      <w:r>
        <w:t>analysises</w:t>
      </w:r>
      <w:proofErr w:type="spellEnd"/>
      <w:r>
        <w:t xml:space="preserve"> monitor integration w.r.t. </w:t>
      </w:r>
      <w:proofErr w:type="gramStart"/>
      <w:r>
        <w:t>services</w:t>
      </w:r>
      <w:proofErr w:type="gramEnd"/>
      <w:r>
        <w:t xml:space="preserve"> in WP3 providing data to the monitor.</w:t>
      </w:r>
    </w:p>
    <w:p w14:paraId="48EF6D59" w14:textId="77777777" w:rsidR="00E81F11" w:rsidRDefault="00E81F11" w:rsidP="00E81F11">
      <w:pPr>
        <w:pStyle w:val="DefaultStyle"/>
      </w:pPr>
      <w:r>
        <w:t xml:space="preserve">The integration of the monitor with the WP3 services is performed the </w:t>
      </w:r>
      <w:r w:rsidR="00FB2145" w:rsidRPr="00FB2145">
        <w:rPr>
          <w:i/>
        </w:rPr>
        <w:t>WP3DataClient</w:t>
      </w:r>
      <w:r w:rsidR="00FB2145">
        <w:t xml:space="preserve"> </w:t>
      </w:r>
      <w:r>
        <w:t>class.</w:t>
      </w:r>
    </w:p>
    <w:p w14:paraId="2442D4A3" w14:textId="77777777" w:rsidR="00E81F11" w:rsidRDefault="00E81F11" w:rsidP="00E81F11">
      <w:pPr>
        <w:pStyle w:val="DefaultStyle"/>
      </w:pPr>
      <w:r>
        <w:t xml:space="preserve">There, the monitor is enacting the </w:t>
      </w:r>
      <w:r w:rsidR="00FB2145">
        <w:t>different WP3 services and pushing the results obtained to an event queue, where the service results are dealt with as if they were just monitoring events.</w:t>
      </w:r>
    </w:p>
    <w:p w14:paraId="32E43ADF" w14:textId="77777777" w:rsidR="009A10A0" w:rsidRDefault="009A10A0" w:rsidP="00E81F11">
      <w:pPr>
        <w:pStyle w:val="DefaultStyle"/>
      </w:pPr>
      <w:r>
        <w:t xml:space="preserve">The </w:t>
      </w:r>
      <w:r w:rsidRPr="009A10A0">
        <w:rPr>
          <w:i/>
        </w:rPr>
        <w:t>WP3DataClient</w:t>
      </w:r>
      <w:r>
        <w:t xml:space="preserve"> class is initialized in the </w:t>
      </w:r>
      <w:proofErr w:type="spellStart"/>
      <w:r w:rsidRPr="009A10A0">
        <w:rPr>
          <w:i/>
        </w:rPr>
        <w:t>SituationalDataPusher</w:t>
      </w:r>
      <w:proofErr w:type="spellEnd"/>
      <w:r>
        <w:t xml:space="preserve"> class. </w:t>
      </w:r>
      <w:proofErr w:type="gramStart"/>
      <w:r>
        <w:t xml:space="preserve">The </w:t>
      </w:r>
      <w:proofErr w:type="spellStart"/>
      <w:r w:rsidRPr="009A10A0">
        <w:rPr>
          <w:i/>
        </w:rPr>
        <w:t>SituationalDataPusher</w:t>
      </w:r>
      <w:proofErr w:type="spellEnd"/>
      <w:r>
        <w:rPr>
          <w:i/>
        </w:rPr>
        <w:t xml:space="preserve"> </w:t>
      </w:r>
      <w:r>
        <w:t>is initialized by the different classes testing the monitor</w:t>
      </w:r>
      <w:proofErr w:type="gramEnd"/>
      <w:r>
        <w:t xml:space="preserve"> (</w:t>
      </w:r>
      <w:r w:rsidRPr="009A10A0">
        <w:rPr>
          <w:i/>
        </w:rPr>
        <w:t>e.g.,</w:t>
      </w:r>
      <w:r>
        <w:rPr>
          <w:i/>
        </w:rPr>
        <w:t xml:space="preserve"> </w:t>
      </w:r>
      <w:r>
        <w:t xml:space="preserve">the </w:t>
      </w:r>
      <w:proofErr w:type="spellStart"/>
      <w:r w:rsidRPr="009A10A0">
        <w:rPr>
          <w:i/>
        </w:rPr>
        <w:t>PolicyIntegrationTestCase</w:t>
      </w:r>
      <w:proofErr w:type="spellEnd"/>
      <w:r>
        <w:t xml:space="preserve"> class).</w:t>
      </w:r>
    </w:p>
    <w:p w14:paraId="78B345B0" w14:textId="77777777" w:rsidR="009A10A0" w:rsidRDefault="009A10A0" w:rsidP="00E81F11">
      <w:pPr>
        <w:pStyle w:val="DefaultStyle"/>
      </w:pPr>
      <w:r>
        <w:t>Therefore, in our approach, the parameters for the situational data services are stored in a class, containing the following information:</w:t>
      </w:r>
    </w:p>
    <w:p w14:paraId="1085787C" w14:textId="77777777" w:rsidR="009A10A0" w:rsidRDefault="009A10A0" w:rsidP="00E81F11">
      <w:pPr>
        <w:pStyle w:val="DefaultStyle"/>
      </w:pPr>
      <w:proofErr w:type="gramStart"/>
      <w:r>
        <w:t>The class is initialized by the class starting the monitor (</w:t>
      </w:r>
      <w:r>
        <w:rPr>
          <w:i/>
        </w:rPr>
        <w:t xml:space="preserve">e.g., </w:t>
      </w:r>
      <w:r>
        <w:t xml:space="preserve">test-case class, monitor interface...) and the situational data service parameters provided to the </w:t>
      </w:r>
      <w:proofErr w:type="spellStart"/>
      <w:r w:rsidRPr="009A10A0">
        <w:rPr>
          <w:i/>
        </w:rPr>
        <w:t>SituationalDataPusher</w:t>
      </w:r>
      <w:proofErr w:type="spellEnd"/>
      <w:r>
        <w:t xml:space="preserve"> class</w:t>
      </w:r>
      <w:proofErr w:type="gramEnd"/>
      <w:r>
        <w:t xml:space="preserve">. There, the </w:t>
      </w:r>
      <w:proofErr w:type="spellStart"/>
      <w:r w:rsidRPr="009A10A0">
        <w:rPr>
          <w:i/>
        </w:rPr>
        <w:t>SituationalDataPusher</w:t>
      </w:r>
      <w:proofErr w:type="spellEnd"/>
      <w:r>
        <w:t xml:space="preserve"> class passes them to the </w:t>
      </w:r>
      <w:r w:rsidRPr="00FB2145">
        <w:rPr>
          <w:i/>
        </w:rPr>
        <w:t>WP3DataClient</w:t>
      </w:r>
      <w:r>
        <w:t xml:space="preserve"> class that uses the parameters in the situational data services.</w:t>
      </w:r>
    </w:p>
    <w:p w14:paraId="6B6BF726" w14:textId="77777777" w:rsidR="005973AC" w:rsidRDefault="005973AC" w:rsidP="00E81F11">
      <w:pPr>
        <w:pStyle w:val="DefaultStyle"/>
      </w:pPr>
    </w:p>
    <w:p w14:paraId="27F55F4C" w14:textId="77777777" w:rsidR="009A10A0" w:rsidRDefault="009A10A0" w:rsidP="00E81F11">
      <w:pPr>
        <w:pStyle w:val="DefaultStyle"/>
      </w:pPr>
      <w:r>
        <w:t xml:space="preserve">For backwards compatibility, the </w:t>
      </w:r>
      <w:proofErr w:type="spellStart"/>
      <w:r w:rsidRPr="009A10A0">
        <w:rPr>
          <w:i/>
        </w:rPr>
        <w:t>SituationalDataPusher</w:t>
      </w:r>
      <w:proofErr w:type="spellEnd"/>
      <w:r>
        <w:t xml:space="preserve"> class supports two interfaces, one where the situational data services parameters are provided and one where not. If the parameters are not provided the </w:t>
      </w:r>
      <w:proofErr w:type="spellStart"/>
      <w:r w:rsidRPr="009A10A0">
        <w:rPr>
          <w:i/>
        </w:rPr>
        <w:t>SituationalDataPusher</w:t>
      </w:r>
      <w:proofErr w:type="spellEnd"/>
      <w:r>
        <w:rPr>
          <w:i/>
        </w:rPr>
        <w:t xml:space="preserve"> </w:t>
      </w:r>
      <w:r>
        <w:t xml:space="preserve">class passes the </w:t>
      </w:r>
      <w:r w:rsidRPr="00FB2145">
        <w:rPr>
          <w:i/>
        </w:rPr>
        <w:t>WP3DataClient</w:t>
      </w:r>
      <w:r>
        <w:rPr>
          <w:i/>
        </w:rPr>
        <w:t xml:space="preserve"> </w:t>
      </w:r>
      <w:r>
        <w:t>class a set of hard-coded testing service parameters.</w:t>
      </w:r>
      <w:r w:rsidR="00056D28">
        <w:t xml:space="preserve"> The set of hard-coded parameters is assigned by default in the </w:t>
      </w:r>
      <w:proofErr w:type="spellStart"/>
      <w:r w:rsidR="00056D28" w:rsidRPr="00056D28">
        <w:rPr>
          <w:i/>
        </w:rPr>
        <w:t>SituationalDataServiceParameters</w:t>
      </w:r>
      <w:proofErr w:type="spellEnd"/>
      <w:r w:rsidR="00056D28">
        <w:t xml:space="preserve"> class constructor</w:t>
      </w:r>
      <w:r w:rsidR="00C81686">
        <w:t>.</w:t>
      </w:r>
    </w:p>
    <w:p w14:paraId="0B55AF12" w14:textId="77777777" w:rsidR="004F3431" w:rsidRDefault="004F3431" w:rsidP="004F3431">
      <w:pPr>
        <w:pStyle w:val="DefaultStyle"/>
        <w:keepNext/>
        <w:jc w:val="center"/>
      </w:pPr>
      <w:r>
        <w:rPr>
          <w:i/>
          <w:noProof/>
          <w:lang w:val="en-US"/>
        </w:rPr>
        <w:drawing>
          <wp:inline distT="0" distB="0" distL="0" distR="0" wp14:anchorId="1BCCB280" wp14:editId="16E89A5D">
            <wp:extent cx="5400040" cy="2501581"/>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400040" cy="2501581"/>
                    </a:xfrm>
                    <a:prstGeom prst="rect">
                      <a:avLst/>
                    </a:prstGeom>
                    <a:noFill/>
                    <a:ln w="9525">
                      <a:noFill/>
                      <a:miter lim="800000"/>
                      <a:headEnd/>
                      <a:tailEnd/>
                    </a:ln>
                  </pic:spPr>
                </pic:pic>
              </a:graphicData>
            </a:graphic>
          </wp:inline>
        </w:drawing>
      </w:r>
    </w:p>
    <w:p w14:paraId="7129EB73" w14:textId="77777777" w:rsidR="004F3431" w:rsidRPr="00056D28" w:rsidRDefault="004F3431" w:rsidP="004F3431">
      <w:pPr>
        <w:pStyle w:val="Caption"/>
        <w:jc w:val="center"/>
        <w:rPr>
          <w:i/>
        </w:rPr>
      </w:pPr>
      <w:r>
        <w:t xml:space="preserve">Figure </w:t>
      </w:r>
      <w:r w:rsidR="00A44C1F">
        <w:fldChar w:fldCharType="begin"/>
      </w:r>
      <w:r w:rsidR="00A44C1F">
        <w:instrText xml:space="preserve"> SEQ Figure \* ARABIC </w:instrText>
      </w:r>
      <w:r w:rsidR="00A44C1F">
        <w:fldChar w:fldCharType="separate"/>
      </w:r>
      <w:r w:rsidR="00F20119">
        <w:rPr>
          <w:noProof/>
        </w:rPr>
        <w:t>8</w:t>
      </w:r>
      <w:r w:rsidR="00A44C1F">
        <w:rPr>
          <w:noProof/>
        </w:rPr>
        <w:fldChar w:fldCharType="end"/>
      </w:r>
      <w:proofErr w:type="gramStart"/>
      <w:r>
        <w:t xml:space="preserve"> :</w:t>
      </w:r>
      <w:proofErr w:type="gramEnd"/>
      <w:r>
        <w:t xml:space="preserve"> </w:t>
      </w:r>
      <w:proofErr w:type="spellStart"/>
      <w:r w:rsidRPr="004F3431">
        <w:rPr>
          <w:i/>
        </w:rPr>
        <w:t>SituationalDataServiceParameters</w:t>
      </w:r>
      <w:proofErr w:type="spellEnd"/>
      <w:r>
        <w:t xml:space="preserve"> class and its default values</w:t>
      </w:r>
    </w:p>
    <w:p w14:paraId="703A9788" w14:textId="77777777" w:rsidR="003E0DFA" w:rsidRDefault="003E0DFA" w:rsidP="003E0DFA">
      <w:pPr>
        <w:pStyle w:val="DefaultStyle"/>
        <w:keepNext/>
        <w:jc w:val="center"/>
      </w:pPr>
      <w:r>
        <w:rPr>
          <w:noProof/>
          <w:lang w:val="en-US"/>
        </w:rPr>
        <w:lastRenderedPageBreak/>
        <w:drawing>
          <wp:inline distT="0" distB="0" distL="0" distR="0" wp14:anchorId="7476AEA9" wp14:editId="0817712D">
            <wp:extent cx="5400040" cy="7408129"/>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00040" cy="7408129"/>
                    </a:xfrm>
                    <a:prstGeom prst="rect">
                      <a:avLst/>
                    </a:prstGeom>
                    <a:noFill/>
                    <a:ln w="9525">
                      <a:noFill/>
                      <a:miter lim="800000"/>
                      <a:headEnd/>
                      <a:tailEnd/>
                    </a:ln>
                  </pic:spPr>
                </pic:pic>
              </a:graphicData>
            </a:graphic>
          </wp:inline>
        </w:drawing>
      </w:r>
    </w:p>
    <w:p w14:paraId="12D426E2" w14:textId="77777777" w:rsidR="009A10A0" w:rsidRPr="00E81F11" w:rsidRDefault="003E0DFA" w:rsidP="003E0DFA">
      <w:pPr>
        <w:pStyle w:val="Caption"/>
        <w:jc w:val="center"/>
      </w:pPr>
      <w:r>
        <w:t xml:space="preserve">Figure </w:t>
      </w:r>
      <w:r w:rsidR="00A44C1F">
        <w:fldChar w:fldCharType="begin"/>
      </w:r>
      <w:r w:rsidR="00A44C1F">
        <w:instrText xml:space="preserve"> SEQ Figure \* ARABIC </w:instrText>
      </w:r>
      <w:r w:rsidR="00A44C1F">
        <w:fldChar w:fldCharType="separate"/>
      </w:r>
      <w:r w:rsidR="00F20119">
        <w:rPr>
          <w:noProof/>
        </w:rPr>
        <w:t>9</w:t>
      </w:r>
      <w:r w:rsidR="00A44C1F">
        <w:rPr>
          <w:noProof/>
        </w:rPr>
        <w:fldChar w:fldCharType="end"/>
      </w:r>
      <w:proofErr w:type="gramStart"/>
      <w:r>
        <w:t xml:space="preserve"> :</w:t>
      </w:r>
      <w:proofErr w:type="gramEnd"/>
      <w:r>
        <w:t xml:space="preserve"> Sample series generated by real service invocations from a sample mobility policy</w:t>
      </w:r>
    </w:p>
    <w:p w14:paraId="6FE463EC" w14:textId="77777777" w:rsidR="00E81F11" w:rsidRPr="00E81F11" w:rsidRDefault="00E81F11" w:rsidP="00E81F11">
      <w:pPr>
        <w:pStyle w:val="Heading2"/>
        <w:rPr>
          <w:lang w:val="en-GB"/>
        </w:rPr>
      </w:pPr>
      <w:bookmarkStart w:id="4" w:name="_Toc240006951"/>
      <w:r>
        <w:rPr>
          <w:lang w:val="en-GB"/>
        </w:rPr>
        <w:t>Situational Data service</w:t>
      </w:r>
      <w:bookmarkEnd w:id="4"/>
    </w:p>
    <w:p w14:paraId="27DA3AF0" w14:textId="77777777" w:rsidR="00E81F11" w:rsidRDefault="00E81F11" w:rsidP="00E81F11">
      <w:pPr>
        <w:pStyle w:val="DefaultStyle"/>
      </w:pPr>
      <w:proofErr w:type="gramStart"/>
      <w:r>
        <w:t>Integration of the monitor with the situational data ser</w:t>
      </w:r>
      <w:r w:rsidR="0025465C">
        <w:t xml:space="preserve">vice is performed by injecting the statement, containing the information returned by the </w:t>
      </w:r>
      <w:r w:rsidR="00174E43">
        <w:t xml:space="preserve">situational data </w:t>
      </w:r>
      <w:r w:rsidR="0025465C">
        <w:t>service, in a statement queue</w:t>
      </w:r>
      <w:proofErr w:type="gramEnd"/>
      <w:r w:rsidR="0025465C">
        <w:t>.</w:t>
      </w:r>
    </w:p>
    <w:p w14:paraId="7A13D9BB" w14:textId="77777777" w:rsidR="00B84D64" w:rsidRDefault="00B84D64" w:rsidP="00B84D64">
      <w:pPr>
        <w:pStyle w:val="DefaultStyle"/>
        <w:keepNext/>
        <w:jc w:val="center"/>
      </w:pPr>
      <w:r>
        <w:rPr>
          <w:noProof/>
          <w:lang w:val="en-US"/>
        </w:rPr>
        <w:lastRenderedPageBreak/>
        <w:drawing>
          <wp:inline distT="0" distB="0" distL="0" distR="0" wp14:anchorId="065D6E7E" wp14:editId="49649284">
            <wp:extent cx="5400040" cy="5127444"/>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400040" cy="5127444"/>
                    </a:xfrm>
                    <a:prstGeom prst="rect">
                      <a:avLst/>
                    </a:prstGeom>
                    <a:noFill/>
                    <a:ln w="9525">
                      <a:noFill/>
                      <a:miter lim="800000"/>
                      <a:headEnd/>
                      <a:tailEnd/>
                    </a:ln>
                  </pic:spPr>
                </pic:pic>
              </a:graphicData>
            </a:graphic>
          </wp:inline>
        </w:drawing>
      </w:r>
    </w:p>
    <w:p w14:paraId="6694E540" w14:textId="77777777" w:rsidR="00B84D64" w:rsidRDefault="00B84D64" w:rsidP="00B84D64">
      <w:pPr>
        <w:pStyle w:val="Caption"/>
        <w:jc w:val="center"/>
      </w:pPr>
      <w:r>
        <w:t xml:space="preserve">Figure </w:t>
      </w:r>
      <w:r w:rsidR="00A44C1F">
        <w:fldChar w:fldCharType="begin"/>
      </w:r>
      <w:r w:rsidR="00A44C1F">
        <w:instrText xml:space="preserve"> SEQ Figure \* ARABIC </w:instrText>
      </w:r>
      <w:r w:rsidR="00A44C1F">
        <w:fldChar w:fldCharType="separate"/>
      </w:r>
      <w:r w:rsidR="00F20119">
        <w:rPr>
          <w:noProof/>
        </w:rPr>
        <w:t>10</w:t>
      </w:r>
      <w:r w:rsidR="00A44C1F">
        <w:rPr>
          <w:noProof/>
        </w:rPr>
        <w:fldChar w:fldCharType="end"/>
      </w:r>
      <w:proofErr w:type="gramStart"/>
      <w:r>
        <w:t xml:space="preserve"> :</w:t>
      </w:r>
      <w:proofErr w:type="gramEnd"/>
      <w:r>
        <w:t xml:space="preserve"> Situational data example. Traffic from social network</w:t>
      </w:r>
    </w:p>
    <w:p w14:paraId="792BAE13" w14:textId="77777777" w:rsidR="00720166" w:rsidRDefault="00720166" w:rsidP="00720166">
      <w:pPr>
        <w:pStyle w:val="DefaultStyle"/>
        <w:keepNext/>
        <w:jc w:val="center"/>
      </w:pPr>
      <w:r>
        <w:rPr>
          <w:noProof/>
          <w:lang w:val="en-US"/>
        </w:rPr>
        <w:drawing>
          <wp:inline distT="0" distB="0" distL="0" distR="0" wp14:anchorId="3255BB61" wp14:editId="1E024185">
            <wp:extent cx="5400040" cy="1975709"/>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400040" cy="1975709"/>
                    </a:xfrm>
                    <a:prstGeom prst="rect">
                      <a:avLst/>
                    </a:prstGeom>
                    <a:noFill/>
                    <a:ln w="9525">
                      <a:noFill/>
                      <a:miter lim="800000"/>
                      <a:headEnd/>
                      <a:tailEnd/>
                    </a:ln>
                  </pic:spPr>
                </pic:pic>
              </a:graphicData>
            </a:graphic>
          </wp:inline>
        </w:drawing>
      </w:r>
    </w:p>
    <w:p w14:paraId="1BC20956" w14:textId="77777777" w:rsidR="00264519" w:rsidRDefault="00720166" w:rsidP="00720166">
      <w:pPr>
        <w:pStyle w:val="Caption"/>
        <w:jc w:val="center"/>
      </w:pPr>
      <w:r>
        <w:t xml:space="preserve">Figure </w:t>
      </w:r>
      <w:r w:rsidR="00A44C1F">
        <w:fldChar w:fldCharType="begin"/>
      </w:r>
      <w:r w:rsidR="00A44C1F">
        <w:instrText xml:space="preserve"> SEQ Figure \* ARABIC </w:instrText>
      </w:r>
      <w:r w:rsidR="00A44C1F">
        <w:fldChar w:fldCharType="separate"/>
      </w:r>
      <w:r w:rsidR="00F20119">
        <w:rPr>
          <w:noProof/>
        </w:rPr>
        <w:t>11</w:t>
      </w:r>
      <w:r w:rsidR="00A44C1F">
        <w:rPr>
          <w:noProof/>
        </w:rPr>
        <w:fldChar w:fldCharType="end"/>
      </w:r>
      <w:proofErr w:type="gramStart"/>
      <w:r>
        <w:t xml:space="preserve"> :</w:t>
      </w:r>
      <w:proofErr w:type="gramEnd"/>
      <w:r>
        <w:t xml:space="preserve"> Situational Data Service example. Abnormal Traffic</w:t>
      </w:r>
    </w:p>
    <w:p w14:paraId="7DECFA96" w14:textId="77777777" w:rsidR="00720166" w:rsidRDefault="00720166" w:rsidP="00720166">
      <w:pPr>
        <w:pStyle w:val="DefaultStyle"/>
        <w:keepNext/>
        <w:jc w:val="center"/>
      </w:pPr>
      <w:r>
        <w:rPr>
          <w:noProof/>
          <w:lang w:val="en-US"/>
        </w:rPr>
        <w:lastRenderedPageBreak/>
        <w:drawing>
          <wp:inline distT="0" distB="0" distL="0" distR="0" wp14:anchorId="57985784" wp14:editId="0A6258BE">
            <wp:extent cx="5400040" cy="284059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400040" cy="2840598"/>
                    </a:xfrm>
                    <a:prstGeom prst="rect">
                      <a:avLst/>
                    </a:prstGeom>
                    <a:noFill/>
                    <a:ln w="9525">
                      <a:noFill/>
                      <a:miter lim="800000"/>
                      <a:headEnd/>
                      <a:tailEnd/>
                    </a:ln>
                  </pic:spPr>
                </pic:pic>
              </a:graphicData>
            </a:graphic>
          </wp:inline>
        </w:drawing>
      </w:r>
    </w:p>
    <w:p w14:paraId="07563E3D" w14:textId="77777777" w:rsidR="00264519" w:rsidRDefault="00720166" w:rsidP="00720166">
      <w:pPr>
        <w:pStyle w:val="Caption"/>
        <w:jc w:val="center"/>
      </w:pPr>
      <w:r>
        <w:t xml:space="preserve">Figure </w:t>
      </w:r>
      <w:r w:rsidR="00A44C1F">
        <w:fldChar w:fldCharType="begin"/>
      </w:r>
      <w:r w:rsidR="00A44C1F">
        <w:instrText xml:space="preserve"> SEQ Figure \* ARABIC </w:instrText>
      </w:r>
      <w:r w:rsidR="00A44C1F">
        <w:fldChar w:fldCharType="separate"/>
      </w:r>
      <w:r w:rsidR="00F20119">
        <w:rPr>
          <w:noProof/>
        </w:rPr>
        <w:t>12</w:t>
      </w:r>
      <w:r w:rsidR="00A44C1F">
        <w:rPr>
          <w:noProof/>
        </w:rPr>
        <w:fldChar w:fldCharType="end"/>
      </w:r>
      <w:proofErr w:type="gramStart"/>
      <w:r>
        <w:t xml:space="preserve"> :</w:t>
      </w:r>
      <w:proofErr w:type="gramEnd"/>
      <w:r>
        <w:t xml:space="preserve"> Situational Data Service Example. Accident</w:t>
      </w:r>
    </w:p>
    <w:p w14:paraId="129E5373" w14:textId="77777777" w:rsidR="005C572B" w:rsidRDefault="005C572B" w:rsidP="005C572B">
      <w:pPr>
        <w:pStyle w:val="Heading3"/>
        <w:rPr>
          <w:lang w:val="en-US"/>
        </w:rPr>
      </w:pPr>
      <w:bookmarkStart w:id="5" w:name="_Toc240006952"/>
      <w:r>
        <w:rPr>
          <w:lang w:val="en-US"/>
        </w:rPr>
        <w:t>Situational data</w:t>
      </w:r>
      <w:r w:rsidRPr="00720166">
        <w:rPr>
          <w:lang w:val="en-US"/>
        </w:rPr>
        <w:t xml:space="preserve"> Indicator template</w:t>
      </w:r>
      <w:bookmarkEnd w:id="5"/>
    </w:p>
    <w:p w14:paraId="5EF41979" w14:textId="77777777" w:rsidR="005C572B" w:rsidRDefault="005C572B" w:rsidP="005C572B">
      <w:pPr>
        <w:rPr>
          <w:lang w:val="en-US"/>
        </w:rPr>
      </w:pPr>
      <w:r w:rsidRPr="003A2AFF">
        <w:rPr>
          <w:lang w:val="en-US"/>
        </w:rPr>
        <w:t xml:space="preserve">The </w:t>
      </w:r>
      <w:r w:rsidRPr="005C572B">
        <w:rPr>
          <w:lang w:val="en-US"/>
        </w:rPr>
        <w:t>TRAFFIC_FROM_SOCIAL_NETWORK</w:t>
      </w:r>
      <w:r>
        <w:rPr>
          <w:lang w:val="en-US"/>
        </w:rPr>
        <w:t xml:space="preserve"> </w:t>
      </w:r>
      <w:r w:rsidRPr="003A2AFF">
        <w:rPr>
          <w:lang w:val="en-US"/>
        </w:rPr>
        <w:t>indicator template contains the following information:</w:t>
      </w:r>
    </w:p>
    <w:p w14:paraId="558227B9" w14:textId="77777777" w:rsidR="005C572B" w:rsidRDefault="005C572B" w:rsidP="005C572B">
      <w:pPr>
        <w:pStyle w:val="ListParagraph"/>
        <w:numPr>
          <w:ilvl w:val="0"/>
          <w:numId w:val="2"/>
        </w:numPr>
        <w:rPr>
          <w:lang w:val="en-US"/>
        </w:rPr>
      </w:pPr>
      <w:r w:rsidRPr="005C572B">
        <w:rPr>
          <w:lang w:val="en-US"/>
        </w:rPr>
        <w:t>City</w:t>
      </w:r>
    </w:p>
    <w:p w14:paraId="7D3ACC34" w14:textId="77777777" w:rsidR="005C572B" w:rsidRDefault="005C572B" w:rsidP="005C572B">
      <w:pPr>
        <w:pStyle w:val="ListParagraph"/>
        <w:numPr>
          <w:ilvl w:val="0"/>
          <w:numId w:val="2"/>
        </w:numPr>
        <w:rPr>
          <w:lang w:val="en-US"/>
        </w:rPr>
      </w:pPr>
      <w:r w:rsidRPr="005C572B">
        <w:rPr>
          <w:lang w:val="en-US"/>
        </w:rPr>
        <w:t>Country</w:t>
      </w:r>
    </w:p>
    <w:p w14:paraId="53B8EB96" w14:textId="77777777" w:rsidR="005C572B" w:rsidRDefault="005C572B" w:rsidP="005C572B">
      <w:pPr>
        <w:pStyle w:val="ListParagraph"/>
        <w:numPr>
          <w:ilvl w:val="0"/>
          <w:numId w:val="2"/>
        </w:numPr>
        <w:rPr>
          <w:lang w:val="en-US"/>
        </w:rPr>
      </w:pPr>
      <w:proofErr w:type="spellStart"/>
      <w:r w:rsidRPr="005C572B">
        <w:rPr>
          <w:lang w:val="en-US"/>
        </w:rPr>
        <w:t>Statename</w:t>
      </w:r>
      <w:proofErr w:type="spellEnd"/>
    </w:p>
    <w:p w14:paraId="7832CDB4" w14:textId="77777777" w:rsidR="005C572B" w:rsidRDefault="005C572B" w:rsidP="005C572B">
      <w:pPr>
        <w:pStyle w:val="ListParagraph"/>
        <w:numPr>
          <w:ilvl w:val="0"/>
          <w:numId w:val="2"/>
        </w:numPr>
        <w:rPr>
          <w:lang w:val="en-US"/>
        </w:rPr>
      </w:pPr>
      <w:r w:rsidRPr="005C572B">
        <w:rPr>
          <w:lang w:val="en-US"/>
        </w:rPr>
        <w:t>Latitude</w:t>
      </w:r>
    </w:p>
    <w:p w14:paraId="500A6807" w14:textId="77777777" w:rsidR="005C572B" w:rsidRDefault="005C572B" w:rsidP="005C572B">
      <w:pPr>
        <w:pStyle w:val="ListParagraph"/>
        <w:numPr>
          <w:ilvl w:val="0"/>
          <w:numId w:val="2"/>
        </w:numPr>
        <w:rPr>
          <w:lang w:val="en-US"/>
        </w:rPr>
      </w:pPr>
      <w:r w:rsidRPr="005C572B">
        <w:rPr>
          <w:lang w:val="en-US"/>
        </w:rPr>
        <w:t>Longitude</w:t>
      </w:r>
    </w:p>
    <w:p w14:paraId="3A45B547" w14:textId="77777777" w:rsidR="005C572B" w:rsidRDefault="005C572B" w:rsidP="005C572B">
      <w:pPr>
        <w:pStyle w:val="ListParagraph"/>
        <w:numPr>
          <w:ilvl w:val="0"/>
          <w:numId w:val="2"/>
        </w:numPr>
        <w:rPr>
          <w:lang w:val="en-US"/>
        </w:rPr>
      </w:pPr>
      <w:r w:rsidRPr="005C572B">
        <w:rPr>
          <w:lang w:val="en-US"/>
        </w:rPr>
        <w:t>Status</w:t>
      </w:r>
    </w:p>
    <w:p w14:paraId="1F482B61" w14:textId="77777777" w:rsidR="005C572B" w:rsidRDefault="005C572B" w:rsidP="005C572B">
      <w:pPr>
        <w:pStyle w:val="ListParagraph"/>
        <w:numPr>
          <w:ilvl w:val="1"/>
          <w:numId w:val="2"/>
        </w:numPr>
        <w:rPr>
          <w:lang w:val="en-US"/>
        </w:rPr>
      </w:pPr>
      <w:r w:rsidRPr="005C572B">
        <w:rPr>
          <w:lang w:val="en-US"/>
        </w:rPr>
        <w:t>Impossible</w:t>
      </w:r>
    </w:p>
    <w:p w14:paraId="2EB4DFC3" w14:textId="77777777" w:rsidR="005C572B" w:rsidRDefault="005C572B" w:rsidP="005C572B">
      <w:pPr>
        <w:pStyle w:val="ListParagraph"/>
        <w:numPr>
          <w:ilvl w:val="1"/>
          <w:numId w:val="2"/>
        </w:numPr>
        <w:rPr>
          <w:lang w:val="en-US"/>
        </w:rPr>
      </w:pPr>
      <w:r w:rsidRPr="005C572B">
        <w:rPr>
          <w:lang w:val="en-US"/>
        </w:rPr>
        <w:t>Congested</w:t>
      </w:r>
    </w:p>
    <w:p w14:paraId="6BF9062B" w14:textId="77777777" w:rsidR="005C572B" w:rsidRDefault="005C572B" w:rsidP="005C572B">
      <w:pPr>
        <w:pStyle w:val="ListParagraph"/>
        <w:numPr>
          <w:ilvl w:val="1"/>
          <w:numId w:val="2"/>
        </w:numPr>
        <w:rPr>
          <w:lang w:val="en-US"/>
        </w:rPr>
      </w:pPr>
      <w:r w:rsidRPr="005C572B">
        <w:rPr>
          <w:lang w:val="en-US"/>
        </w:rPr>
        <w:t>Heavy</w:t>
      </w:r>
    </w:p>
    <w:p w14:paraId="4B6E80A7" w14:textId="77777777" w:rsidR="005C572B" w:rsidRDefault="005C572B" w:rsidP="005C572B">
      <w:pPr>
        <w:pStyle w:val="ListParagraph"/>
        <w:numPr>
          <w:ilvl w:val="1"/>
          <w:numId w:val="2"/>
        </w:numPr>
        <w:rPr>
          <w:lang w:val="en-US"/>
        </w:rPr>
      </w:pPr>
      <w:proofErr w:type="spellStart"/>
      <w:proofErr w:type="gramStart"/>
      <w:r w:rsidRPr="005C572B">
        <w:rPr>
          <w:lang w:val="en-US"/>
        </w:rPr>
        <w:t>freeFlow</w:t>
      </w:r>
      <w:proofErr w:type="spellEnd"/>
      <w:proofErr w:type="gramEnd"/>
    </w:p>
    <w:p w14:paraId="694A6932" w14:textId="77777777" w:rsidR="005C572B" w:rsidRDefault="005C572B" w:rsidP="005C572B">
      <w:pPr>
        <w:pStyle w:val="ListParagraph"/>
        <w:numPr>
          <w:ilvl w:val="1"/>
          <w:numId w:val="2"/>
        </w:numPr>
        <w:rPr>
          <w:lang w:val="en-US"/>
        </w:rPr>
      </w:pPr>
      <w:proofErr w:type="gramStart"/>
      <w:r w:rsidRPr="005C572B">
        <w:rPr>
          <w:lang w:val="en-US"/>
        </w:rPr>
        <w:t>unknown</w:t>
      </w:r>
      <w:proofErr w:type="gramEnd"/>
    </w:p>
    <w:p w14:paraId="66B29DE5" w14:textId="77777777" w:rsidR="00822BFB" w:rsidRDefault="00822BFB" w:rsidP="00822BFB">
      <w:pPr>
        <w:rPr>
          <w:lang w:val="en-US"/>
        </w:rPr>
      </w:pPr>
    </w:p>
    <w:p w14:paraId="6D604842" w14:textId="77777777" w:rsidR="00822BFB" w:rsidRDefault="00822BFB" w:rsidP="00822BFB">
      <w:pPr>
        <w:keepNext/>
        <w:jc w:val="center"/>
      </w:pPr>
      <w:r>
        <w:rPr>
          <w:noProof/>
          <w:lang w:val="en-US" w:eastAsia="en-US"/>
        </w:rPr>
        <w:lastRenderedPageBreak/>
        <w:drawing>
          <wp:inline distT="0" distB="0" distL="0" distR="0" wp14:anchorId="79F3392D" wp14:editId="02E5707B">
            <wp:extent cx="5128260" cy="777621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128260" cy="7776210"/>
                    </a:xfrm>
                    <a:prstGeom prst="rect">
                      <a:avLst/>
                    </a:prstGeom>
                    <a:noFill/>
                    <a:ln w="9525">
                      <a:noFill/>
                      <a:miter lim="800000"/>
                      <a:headEnd/>
                      <a:tailEnd/>
                    </a:ln>
                  </pic:spPr>
                </pic:pic>
              </a:graphicData>
            </a:graphic>
          </wp:inline>
        </w:drawing>
      </w:r>
    </w:p>
    <w:p w14:paraId="21C105AA" w14:textId="77777777" w:rsidR="00822BFB" w:rsidRDefault="00822BFB" w:rsidP="00822BFB">
      <w:pPr>
        <w:pStyle w:val="Caption"/>
        <w:jc w:val="center"/>
      </w:pPr>
      <w:r>
        <w:t xml:space="preserve">Figure </w:t>
      </w:r>
      <w:r w:rsidR="00A44C1F">
        <w:fldChar w:fldCharType="begin"/>
      </w:r>
      <w:r w:rsidR="00A44C1F">
        <w:instrText xml:space="preserve"> SEQ Figure \* ARABIC </w:instrText>
      </w:r>
      <w:r w:rsidR="00A44C1F">
        <w:fldChar w:fldCharType="separate"/>
      </w:r>
      <w:r w:rsidR="00F20119">
        <w:rPr>
          <w:noProof/>
        </w:rPr>
        <w:t>13</w:t>
      </w:r>
      <w:r w:rsidR="00A44C1F">
        <w:rPr>
          <w:noProof/>
        </w:rPr>
        <w:fldChar w:fldCharType="end"/>
      </w:r>
      <w:proofErr w:type="gramStart"/>
      <w:r>
        <w:t xml:space="preserve"> :</w:t>
      </w:r>
      <w:proofErr w:type="gramEnd"/>
      <w:r>
        <w:t xml:space="preserve"> Traffic From social network indicator template example 1</w:t>
      </w:r>
    </w:p>
    <w:p w14:paraId="0502FDA3" w14:textId="77777777" w:rsidR="00EC6BF7" w:rsidRDefault="00EC6BF7" w:rsidP="00EC6BF7">
      <w:pPr>
        <w:pStyle w:val="Caption"/>
        <w:keepNext/>
        <w:jc w:val="center"/>
      </w:pPr>
      <w:r>
        <w:rPr>
          <w:b w:val="0"/>
          <w:bCs w:val="0"/>
          <w:noProof/>
          <w:lang w:val="en-US"/>
        </w:rPr>
        <w:lastRenderedPageBreak/>
        <w:drawing>
          <wp:inline distT="0" distB="0" distL="0" distR="0" wp14:anchorId="3718DF59" wp14:editId="503D29CF">
            <wp:extent cx="5400040" cy="5530734"/>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400040" cy="5530734"/>
                    </a:xfrm>
                    <a:prstGeom prst="rect">
                      <a:avLst/>
                    </a:prstGeom>
                    <a:noFill/>
                    <a:ln w="9525">
                      <a:noFill/>
                      <a:miter lim="800000"/>
                      <a:headEnd/>
                      <a:tailEnd/>
                    </a:ln>
                  </pic:spPr>
                </pic:pic>
              </a:graphicData>
            </a:graphic>
          </wp:inline>
        </w:drawing>
      </w:r>
    </w:p>
    <w:p w14:paraId="5EC91680" w14:textId="77777777" w:rsidR="00EC6BF7" w:rsidRDefault="00EC6BF7" w:rsidP="00EC6BF7">
      <w:pPr>
        <w:pStyle w:val="Caption"/>
        <w:jc w:val="center"/>
      </w:pPr>
      <w:r>
        <w:t xml:space="preserve">Figure </w:t>
      </w:r>
      <w:r w:rsidR="00A44C1F">
        <w:fldChar w:fldCharType="begin"/>
      </w:r>
      <w:r w:rsidR="00A44C1F">
        <w:instrText xml:space="preserve"> SEQ Figure \* ARABIC </w:instrText>
      </w:r>
      <w:r w:rsidR="00A44C1F">
        <w:fldChar w:fldCharType="separate"/>
      </w:r>
      <w:r w:rsidR="00F20119">
        <w:rPr>
          <w:noProof/>
        </w:rPr>
        <w:t>14</w:t>
      </w:r>
      <w:r w:rsidR="00A44C1F">
        <w:rPr>
          <w:noProof/>
        </w:rPr>
        <w:fldChar w:fldCharType="end"/>
      </w:r>
      <w:proofErr w:type="gramStart"/>
      <w:r>
        <w:t xml:space="preserve"> :</w:t>
      </w:r>
      <w:proofErr w:type="gramEnd"/>
      <w:r>
        <w:t xml:space="preserve"> Traffic from social network indicator example 1</w:t>
      </w:r>
    </w:p>
    <w:p w14:paraId="637126DB" w14:textId="77777777" w:rsidR="00F52668" w:rsidRDefault="00F52668" w:rsidP="00F52668">
      <w:pPr>
        <w:pStyle w:val="Caption"/>
        <w:keepNext/>
        <w:jc w:val="center"/>
      </w:pPr>
      <w:r>
        <w:rPr>
          <w:b w:val="0"/>
          <w:bCs w:val="0"/>
          <w:noProof/>
          <w:lang w:val="en-US"/>
        </w:rPr>
        <w:lastRenderedPageBreak/>
        <w:drawing>
          <wp:inline distT="0" distB="0" distL="0" distR="0" wp14:anchorId="5579B7D3" wp14:editId="398DFA63">
            <wp:extent cx="4674235" cy="648843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4674235" cy="6488430"/>
                    </a:xfrm>
                    <a:prstGeom prst="rect">
                      <a:avLst/>
                    </a:prstGeom>
                    <a:noFill/>
                    <a:ln w="9525">
                      <a:noFill/>
                      <a:miter lim="800000"/>
                      <a:headEnd/>
                      <a:tailEnd/>
                    </a:ln>
                  </pic:spPr>
                </pic:pic>
              </a:graphicData>
            </a:graphic>
          </wp:inline>
        </w:drawing>
      </w:r>
    </w:p>
    <w:p w14:paraId="06EC9127" w14:textId="77777777" w:rsidR="00F52668" w:rsidRDefault="00F52668" w:rsidP="00F52668">
      <w:pPr>
        <w:pStyle w:val="Caption"/>
        <w:jc w:val="center"/>
      </w:pPr>
      <w:r>
        <w:t xml:space="preserve">Figure </w:t>
      </w:r>
      <w:r w:rsidR="00A44C1F">
        <w:fldChar w:fldCharType="begin"/>
      </w:r>
      <w:r w:rsidR="00A44C1F">
        <w:instrText xml:space="preserve"> SEQ Figure \* ARABIC </w:instrText>
      </w:r>
      <w:r w:rsidR="00A44C1F">
        <w:fldChar w:fldCharType="separate"/>
      </w:r>
      <w:r w:rsidR="00F20119">
        <w:rPr>
          <w:noProof/>
        </w:rPr>
        <w:t>15</w:t>
      </w:r>
      <w:r w:rsidR="00A44C1F">
        <w:rPr>
          <w:noProof/>
        </w:rPr>
        <w:fldChar w:fldCharType="end"/>
      </w:r>
      <w:proofErr w:type="gramStart"/>
      <w:r>
        <w:t xml:space="preserve"> :</w:t>
      </w:r>
      <w:proofErr w:type="gramEnd"/>
      <w:r>
        <w:t xml:space="preserve"> Traffic from social networks indicator example time series</w:t>
      </w:r>
    </w:p>
    <w:p w14:paraId="3C8946BB" w14:textId="77777777" w:rsidR="00822BFB" w:rsidRDefault="00822BFB" w:rsidP="00822BFB">
      <w:pPr>
        <w:keepNext/>
        <w:jc w:val="center"/>
      </w:pPr>
      <w:r>
        <w:rPr>
          <w:noProof/>
          <w:lang w:val="en-US" w:eastAsia="en-US"/>
        </w:rPr>
        <w:lastRenderedPageBreak/>
        <w:drawing>
          <wp:inline distT="0" distB="0" distL="0" distR="0" wp14:anchorId="16CB6E8D" wp14:editId="155CCEBF">
            <wp:extent cx="5325745" cy="7820025"/>
            <wp:effectExtent l="19050" t="0" r="825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325745" cy="7820025"/>
                    </a:xfrm>
                    <a:prstGeom prst="rect">
                      <a:avLst/>
                    </a:prstGeom>
                    <a:noFill/>
                    <a:ln w="9525">
                      <a:noFill/>
                      <a:miter lim="800000"/>
                      <a:headEnd/>
                      <a:tailEnd/>
                    </a:ln>
                  </pic:spPr>
                </pic:pic>
              </a:graphicData>
            </a:graphic>
          </wp:inline>
        </w:drawing>
      </w:r>
    </w:p>
    <w:p w14:paraId="796B4B4C" w14:textId="77777777" w:rsidR="00822BFB" w:rsidRDefault="00822BFB" w:rsidP="00822BFB">
      <w:pPr>
        <w:pStyle w:val="Caption"/>
        <w:jc w:val="center"/>
      </w:pPr>
      <w:r>
        <w:t xml:space="preserve">Figure </w:t>
      </w:r>
      <w:r w:rsidR="00A44C1F">
        <w:fldChar w:fldCharType="begin"/>
      </w:r>
      <w:r w:rsidR="00A44C1F">
        <w:instrText xml:space="preserve"> SEQ Figure \* ARABIC </w:instrText>
      </w:r>
      <w:r w:rsidR="00A44C1F">
        <w:fldChar w:fldCharType="separate"/>
      </w:r>
      <w:r w:rsidR="00F20119">
        <w:rPr>
          <w:noProof/>
        </w:rPr>
        <w:t>16</w:t>
      </w:r>
      <w:r w:rsidR="00A44C1F">
        <w:rPr>
          <w:noProof/>
        </w:rPr>
        <w:fldChar w:fldCharType="end"/>
      </w:r>
      <w:proofErr w:type="gramStart"/>
      <w:r>
        <w:t xml:space="preserve"> :</w:t>
      </w:r>
      <w:proofErr w:type="gramEnd"/>
      <w:r>
        <w:t xml:space="preserve"> Traffic from social network indicator template example 2</w:t>
      </w:r>
    </w:p>
    <w:p w14:paraId="24349ADF" w14:textId="77777777" w:rsidR="00EC6BF7" w:rsidRDefault="00EC6BF7" w:rsidP="00EC6BF7">
      <w:pPr>
        <w:pStyle w:val="Caption"/>
        <w:keepNext/>
        <w:jc w:val="center"/>
      </w:pPr>
      <w:r>
        <w:rPr>
          <w:b w:val="0"/>
          <w:bCs w:val="0"/>
          <w:noProof/>
          <w:lang w:val="en-US"/>
        </w:rPr>
        <w:lastRenderedPageBreak/>
        <w:drawing>
          <wp:inline distT="0" distB="0" distL="0" distR="0" wp14:anchorId="24743FB8" wp14:editId="1ABD3084">
            <wp:extent cx="5400040" cy="5322349"/>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400040" cy="5322349"/>
                    </a:xfrm>
                    <a:prstGeom prst="rect">
                      <a:avLst/>
                    </a:prstGeom>
                    <a:noFill/>
                    <a:ln w="9525">
                      <a:noFill/>
                      <a:miter lim="800000"/>
                      <a:headEnd/>
                      <a:tailEnd/>
                    </a:ln>
                  </pic:spPr>
                </pic:pic>
              </a:graphicData>
            </a:graphic>
          </wp:inline>
        </w:drawing>
      </w:r>
    </w:p>
    <w:p w14:paraId="11262505" w14:textId="77777777" w:rsidR="00EC6BF7" w:rsidRDefault="00EC6BF7" w:rsidP="00EC6BF7">
      <w:pPr>
        <w:pStyle w:val="Caption"/>
        <w:jc w:val="center"/>
        <w:rPr>
          <w:lang w:val="en-US"/>
        </w:rPr>
      </w:pPr>
      <w:r>
        <w:t xml:space="preserve">Figure </w:t>
      </w:r>
      <w:r w:rsidR="00A44C1F">
        <w:fldChar w:fldCharType="begin"/>
      </w:r>
      <w:r w:rsidR="00A44C1F">
        <w:instrText xml:space="preserve"> SEQ Figure \* ARABIC </w:instrText>
      </w:r>
      <w:r w:rsidR="00A44C1F">
        <w:fldChar w:fldCharType="separate"/>
      </w:r>
      <w:r w:rsidR="00F20119">
        <w:rPr>
          <w:noProof/>
        </w:rPr>
        <w:t>17</w:t>
      </w:r>
      <w:r w:rsidR="00A44C1F">
        <w:rPr>
          <w:noProof/>
        </w:rPr>
        <w:fldChar w:fldCharType="end"/>
      </w:r>
      <w:proofErr w:type="gramStart"/>
      <w:r>
        <w:t xml:space="preserve"> :</w:t>
      </w:r>
      <w:proofErr w:type="gramEnd"/>
      <w:r>
        <w:t xml:space="preserve"> Traffic from social network indicator example 2</w:t>
      </w:r>
    </w:p>
    <w:p w14:paraId="7F66F9A5" w14:textId="77777777" w:rsidR="00F52668" w:rsidRDefault="00F52668" w:rsidP="00F52668">
      <w:pPr>
        <w:pStyle w:val="Caption"/>
        <w:keepNext/>
        <w:jc w:val="center"/>
      </w:pPr>
      <w:r>
        <w:rPr>
          <w:b w:val="0"/>
          <w:bCs w:val="0"/>
          <w:noProof/>
          <w:lang w:val="en-US"/>
        </w:rPr>
        <w:lastRenderedPageBreak/>
        <w:drawing>
          <wp:inline distT="0" distB="0" distL="0" distR="0" wp14:anchorId="66FAF40B" wp14:editId="44713DC3">
            <wp:extent cx="3840480" cy="8302625"/>
            <wp:effectExtent l="1905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3840480" cy="8302625"/>
                    </a:xfrm>
                    <a:prstGeom prst="rect">
                      <a:avLst/>
                    </a:prstGeom>
                    <a:noFill/>
                    <a:ln w="9525">
                      <a:noFill/>
                      <a:miter lim="800000"/>
                      <a:headEnd/>
                      <a:tailEnd/>
                    </a:ln>
                  </pic:spPr>
                </pic:pic>
              </a:graphicData>
            </a:graphic>
          </wp:inline>
        </w:drawing>
      </w:r>
    </w:p>
    <w:p w14:paraId="2C841E10" w14:textId="77777777" w:rsidR="00822BFB" w:rsidRPr="00822BFB" w:rsidRDefault="00F52668" w:rsidP="00F52668">
      <w:pPr>
        <w:pStyle w:val="Caption"/>
        <w:jc w:val="center"/>
        <w:rPr>
          <w:lang w:val="en-US"/>
        </w:rPr>
      </w:pPr>
      <w:r>
        <w:t xml:space="preserve">Figure </w:t>
      </w:r>
      <w:r w:rsidR="00A44C1F">
        <w:fldChar w:fldCharType="begin"/>
      </w:r>
      <w:r w:rsidR="00A44C1F">
        <w:instrText xml:space="preserve"> SEQ Figure \* ARABIC </w:instrText>
      </w:r>
      <w:r w:rsidR="00A44C1F">
        <w:fldChar w:fldCharType="separate"/>
      </w:r>
      <w:r w:rsidR="00F20119">
        <w:rPr>
          <w:noProof/>
        </w:rPr>
        <w:t>18</w:t>
      </w:r>
      <w:r w:rsidR="00A44C1F">
        <w:rPr>
          <w:noProof/>
        </w:rPr>
        <w:fldChar w:fldCharType="end"/>
      </w:r>
      <w:proofErr w:type="gramStart"/>
      <w:r>
        <w:t xml:space="preserve"> :</w:t>
      </w:r>
      <w:proofErr w:type="gramEnd"/>
      <w:r>
        <w:t xml:space="preserve"> Traffic from social networks sample series example 2</w:t>
      </w:r>
    </w:p>
    <w:p w14:paraId="63820DAC" w14:textId="77777777" w:rsidR="005C572B" w:rsidRDefault="005C572B" w:rsidP="005C572B">
      <w:pPr>
        <w:rPr>
          <w:lang w:val="en-US"/>
        </w:rPr>
      </w:pPr>
      <w:r w:rsidRPr="003A2AFF">
        <w:rPr>
          <w:lang w:val="en-US"/>
        </w:rPr>
        <w:t xml:space="preserve">The </w:t>
      </w:r>
      <w:r w:rsidRPr="005C572B">
        <w:rPr>
          <w:lang w:val="en-US"/>
        </w:rPr>
        <w:t>ABNORMAL_TRAFFIC</w:t>
      </w:r>
      <w:r>
        <w:rPr>
          <w:lang w:val="en-US"/>
        </w:rPr>
        <w:t xml:space="preserve"> </w:t>
      </w:r>
      <w:r w:rsidRPr="003A2AFF">
        <w:rPr>
          <w:lang w:val="en-US"/>
        </w:rPr>
        <w:t>indicator template contains the following information:</w:t>
      </w:r>
    </w:p>
    <w:p w14:paraId="0F5372BA" w14:textId="77777777" w:rsidR="005C572B" w:rsidRDefault="005C572B" w:rsidP="005C572B">
      <w:pPr>
        <w:pStyle w:val="ListParagraph"/>
        <w:numPr>
          <w:ilvl w:val="0"/>
          <w:numId w:val="2"/>
        </w:numPr>
        <w:rPr>
          <w:lang w:val="en-US"/>
        </w:rPr>
      </w:pPr>
      <w:r w:rsidRPr="005C572B">
        <w:rPr>
          <w:lang w:val="en-US"/>
        </w:rPr>
        <w:lastRenderedPageBreak/>
        <w:t>City</w:t>
      </w:r>
    </w:p>
    <w:p w14:paraId="0F650AFC" w14:textId="77777777" w:rsidR="005C572B" w:rsidRDefault="005C572B" w:rsidP="005C572B">
      <w:pPr>
        <w:pStyle w:val="ListParagraph"/>
        <w:numPr>
          <w:ilvl w:val="0"/>
          <w:numId w:val="2"/>
        </w:numPr>
        <w:rPr>
          <w:lang w:val="en-US"/>
        </w:rPr>
      </w:pPr>
      <w:r w:rsidRPr="005C572B">
        <w:rPr>
          <w:lang w:val="en-US"/>
        </w:rPr>
        <w:t>Country</w:t>
      </w:r>
    </w:p>
    <w:p w14:paraId="32632EFA" w14:textId="77777777" w:rsidR="005C572B" w:rsidRDefault="005C572B" w:rsidP="005C572B">
      <w:pPr>
        <w:pStyle w:val="ListParagraph"/>
        <w:numPr>
          <w:ilvl w:val="0"/>
          <w:numId w:val="2"/>
        </w:numPr>
        <w:rPr>
          <w:lang w:val="en-US"/>
        </w:rPr>
      </w:pPr>
      <w:proofErr w:type="spellStart"/>
      <w:r w:rsidRPr="005C572B">
        <w:rPr>
          <w:lang w:val="en-US"/>
        </w:rPr>
        <w:t>Statename</w:t>
      </w:r>
      <w:proofErr w:type="spellEnd"/>
    </w:p>
    <w:p w14:paraId="220E06F6" w14:textId="77777777" w:rsidR="005C572B" w:rsidRDefault="005C572B" w:rsidP="005C572B">
      <w:pPr>
        <w:pStyle w:val="ListParagraph"/>
        <w:numPr>
          <w:ilvl w:val="0"/>
          <w:numId w:val="2"/>
        </w:numPr>
        <w:rPr>
          <w:lang w:val="en-US"/>
        </w:rPr>
      </w:pPr>
      <w:r w:rsidRPr="005C572B">
        <w:rPr>
          <w:lang w:val="en-US"/>
        </w:rPr>
        <w:t>Latitude</w:t>
      </w:r>
    </w:p>
    <w:p w14:paraId="0F2DD28D" w14:textId="77777777" w:rsidR="005C572B" w:rsidRDefault="005C572B" w:rsidP="005C572B">
      <w:pPr>
        <w:pStyle w:val="ListParagraph"/>
        <w:numPr>
          <w:ilvl w:val="0"/>
          <w:numId w:val="2"/>
        </w:numPr>
        <w:rPr>
          <w:lang w:val="en-US"/>
        </w:rPr>
      </w:pPr>
      <w:r w:rsidRPr="005C572B">
        <w:rPr>
          <w:lang w:val="en-US"/>
        </w:rPr>
        <w:t>Longitude</w:t>
      </w:r>
    </w:p>
    <w:p w14:paraId="6BF33420" w14:textId="77777777" w:rsidR="005C572B" w:rsidRDefault="005C572B" w:rsidP="005C572B">
      <w:pPr>
        <w:pStyle w:val="ListParagraph"/>
        <w:numPr>
          <w:ilvl w:val="0"/>
          <w:numId w:val="2"/>
        </w:numPr>
        <w:rPr>
          <w:lang w:val="en-US"/>
        </w:rPr>
      </w:pPr>
      <w:r w:rsidRPr="005C572B">
        <w:rPr>
          <w:lang w:val="en-US"/>
        </w:rPr>
        <w:t>Status</w:t>
      </w:r>
    </w:p>
    <w:p w14:paraId="6C23A5B6" w14:textId="77777777" w:rsidR="005C572B" w:rsidRDefault="005C572B" w:rsidP="005C572B">
      <w:pPr>
        <w:pStyle w:val="ListParagraph"/>
        <w:numPr>
          <w:ilvl w:val="1"/>
          <w:numId w:val="2"/>
        </w:numPr>
        <w:rPr>
          <w:lang w:val="en-US"/>
        </w:rPr>
      </w:pPr>
      <w:proofErr w:type="spellStart"/>
      <w:proofErr w:type="gramStart"/>
      <w:r w:rsidRPr="005C572B">
        <w:rPr>
          <w:lang w:val="en-US"/>
        </w:rPr>
        <w:t>queueingTraffic</w:t>
      </w:r>
      <w:proofErr w:type="spellEnd"/>
      <w:proofErr w:type="gramEnd"/>
    </w:p>
    <w:p w14:paraId="2E991B26" w14:textId="77777777" w:rsidR="005C572B" w:rsidRDefault="005C572B" w:rsidP="005C572B">
      <w:pPr>
        <w:pStyle w:val="ListParagraph"/>
        <w:numPr>
          <w:ilvl w:val="1"/>
          <w:numId w:val="2"/>
        </w:numPr>
        <w:rPr>
          <w:lang w:val="en-US"/>
        </w:rPr>
      </w:pPr>
      <w:proofErr w:type="spellStart"/>
      <w:proofErr w:type="gramStart"/>
      <w:r w:rsidRPr="005C572B">
        <w:rPr>
          <w:lang w:val="en-US"/>
        </w:rPr>
        <w:t>stopAndGo</w:t>
      </w:r>
      <w:proofErr w:type="spellEnd"/>
      <w:proofErr w:type="gramEnd"/>
    </w:p>
    <w:p w14:paraId="42B3472A" w14:textId="77777777" w:rsidR="005C572B" w:rsidRDefault="005C572B" w:rsidP="005C572B">
      <w:pPr>
        <w:pStyle w:val="ListParagraph"/>
        <w:numPr>
          <w:ilvl w:val="1"/>
          <w:numId w:val="2"/>
        </w:numPr>
        <w:rPr>
          <w:lang w:val="en-US"/>
        </w:rPr>
      </w:pPr>
      <w:proofErr w:type="spellStart"/>
      <w:proofErr w:type="gramStart"/>
      <w:r w:rsidRPr="005C572B">
        <w:rPr>
          <w:lang w:val="en-US"/>
        </w:rPr>
        <w:t>slowTraffic</w:t>
      </w:r>
      <w:proofErr w:type="spellEnd"/>
      <w:proofErr w:type="gramEnd"/>
    </w:p>
    <w:p w14:paraId="72BDDF3C" w14:textId="77777777" w:rsidR="005C572B" w:rsidRPr="005C572B" w:rsidRDefault="005C572B" w:rsidP="005C572B">
      <w:pPr>
        <w:pStyle w:val="ListParagraph"/>
        <w:numPr>
          <w:ilvl w:val="1"/>
          <w:numId w:val="2"/>
        </w:numPr>
        <w:rPr>
          <w:lang w:val="en-US"/>
        </w:rPr>
      </w:pPr>
      <w:proofErr w:type="spellStart"/>
      <w:proofErr w:type="gramStart"/>
      <w:r w:rsidRPr="005C572B">
        <w:rPr>
          <w:lang w:val="en-US"/>
        </w:rPr>
        <w:t>stationaryTraffic</w:t>
      </w:r>
      <w:proofErr w:type="spellEnd"/>
      <w:proofErr w:type="gramEnd"/>
    </w:p>
    <w:p w14:paraId="7929FDD9" w14:textId="77777777" w:rsidR="00741EB8" w:rsidRDefault="00F1797C" w:rsidP="00741EB8">
      <w:pPr>
        <w:keepNext/>
        <w:jc w:val="center"/>
      </w:pPr>
      <w:r>
        <w:rPr>
          <w:noProof/>
          <w:lang w:val="en-US" w:eastAsia="en-US"/>
        </w:rPr>
        <w:lastRenderedPageBreak/>
        <w:drawing>
          <wp:inline distT="0" distB="0" distL="0" distR="0" wp14:anchorId="475B2DAB" wp14:editId="0FF3CC12">
            <wp:extent cx="5400040" cy="8369178"/>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400040" cy="8369178"/>
                    </a:xfrm>
                    <a:prstGeom prst="rect">
                      <a:avLst/>
                    </a:prstGeom>
                    <a:noFill/>
                    <a:ln w="9525">
                      <a:noFill/>
                      <a:miter lim="800000"/>
                      <a:headEnd/>
                      <a:tailEnd/>
                    </a:ln>
                  </pic:spPr>
                </pic:pic>
              </a:graphicData>
            </a:graphic>
          </wp:inline>
        </w:drawing>
      </w:r>
    </w:p>
    <w:p w14:paraId="5AFC742D" w14:textId="77777777" w:rsidR="005C572B" w:rsidRDefault="00741EB8" w:rsidP="00741EB8">
      <w:pPr>
        <w:pStyle w:val="Caption"/>
        <w:jc w:val="center"/>
      </w:pPr>
      <w:r>
        <w:t xml:space="preserve">Figure </w:t>
      </w:r>
      <w:r w:rsidR="00A44C1F">
        <w:fldChar w:fldCharType="begin"/>
      </w:r>
      <w:r w:rsidR="00A44C1F">
        <w:instrText xml:space="preserve"> SEQ Figure \* ARABIC </w:instrText>
      </w:r>
      <w:r w:rsidR="00A44C1F">
        <w:fldChar w:fldCharType="separate"/>
      </w:r>
      <w:r w:rsidR="00F20119">
        <w:rPr>
          <w:noProof/>
        </w:rPr>
        <w:t>19</w:t>
      </w:r>
      <w:r w:rsidR="00A44C1F">
        <w:rPr>
          <w:noProof/>
        </w:rPr>
        <w:fldChar w:fldCharType="end"/>
      </w:r>
      <w:r>
        <w:t>: Abnormal traffic indictor template example</w:t>
      </w:r>
    </w:p>
    <w:p w14:paraId="2201D66A" w14:textId="77777777" w:rsidR="00D6399D" w:rsidRDefault="00D6399D" w:rsidP="00D6399D">
      <w:pPr>
        <w:pStyle w:val="Caption"/>
        <w:keepNext/>
        <w:jc w:val="center"/>
      </w:pPr>
      <w:r>
        <w:rPr>
          <w:b w:val="0"/>
          <w:bCs w:val="0"/>
          <w:noProof/>
          <w:lang w:val="en-US"/>
        </w:rPr>
        <w:lastRenderedPageBreak/>
        <w:drawing>
          <wp:inline distT="0" distB="0" distL="0" distR="0" wp14:anchorId="16E884F1" wp14:editId="7140C014">
            <wp:extent cx="5400040" cy="4739436"/>
            <wp:effectExtent l="19050" t="0" r="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400040" cy="4739436"/>
                    </a:xfrm>
                    <a:prstGeom prst="rect">
                      <a:avLst/>
                    </a:prstGeom>
                    <a:noFill/>
                    <a:ln w="9525">
                      <a:noFill/>
                      <a:miter lim="800000"/>
                      <a:headEnd/>
                      <a:tailEnd/>
                    </a:ln>
                  </pic:spPr>
                </pic:pic>
              </a:graphicData>
            </a:graphic>
          </wp:inline>
        </w:drawing>
      </w:r>
    </w:p>
    <w:p w14:paraId="3B8B61D9" w14:textId="77777777" w:rsidR="00D6399D" w:rsidRDefault="00D6399D" w:rsidP="00D6399D">
      <w:pPr>
        <w:pStyle w:val="Caption"/>
        <w:jc w:val="center"/>
      </w:pPr>
      <w:r>
        <w:t xml:space="preserve">Figure </w:t>
      </w:r>
      <w:r w:rsidR="00A44C1F">
        <w:fldChar w:fldCharType="begin"/>
      </w:r>
      <w:r w:rsidR="00A44C1F">
        <w:instrText xml:space="preserve"> SEQ Figure \* ARABIC </w:instrText>
      </w:r>
      <w:r w:rsidR="00A44C1F">
        <w:fldChar w:fldCharType="separate"/>
      </w:r>
      <w:r w:rsidR="00F20119">
        <w:rPr>
          <w:noProof/>
        </w:rPr>
        <w:t>20</w:t>
      </w:r>
      <w:r w:rsidR="00A44C1F">
        <w:rPr>
          <w:noProof/>
        </w:rPr>
        <w:fldChar w:fldCharType="end"/>
      </w:r>
      <w:proofErr w:type="gramStart"/>
      <w:r>
        <w:t xml:space="preserve"> :</w:t>
      </w:r>
      <w:proofErr w:type="gramEnd"/>
      <w:r>
        <w:t xml:space="preserve"> Abnormal traffic indicator example</w:t>
      </w:r>
    </w:p>
    <w:p w14:paraId="6D35844A" w14:textId="77777777" w:rsidR="00F52668" w:rsidRDefault="00F52668" w:rsidP="00F52668">
      <w:pPr>
        <w:pStyle w:val="Caption"/>
        <w:keepNext/>
        <w:jc w:val="center"/>
      </w:pPr>
      <w:r>
        <w:rPr>
          <w:b w:val="0"/>
          <w:bCs w:val="0"/>
          <w:noProof/>
          <w:lang w:val="en-US"/>
        </w:rPr>
        <w:lastRenderedPageBreak/>
        <w:drawing>
          <wp:inline distT="0" distB="0" distL="0" distR="0" wp14:anchorId="5C15B7C0" wp14:editId="48371D96">
            <wp:extent cx="3848100" cy="8032115"/>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848100" cy="8032115"/>
                    </a:xfrm>
                    <a:prstGeom prst="rect">
                      <a:avLst/>
                    </a:prstGeom>
                    <a:noFill/>
                    <a:ln w="9525">
                      <a:noFill/>
                      <a:miter lim="800000"/>
                      <a:headEnd/>
                      <a:tailEnd/>
                    </a:ln>
                  </pic:spPr>
                </pic:pic>
              </a:graphicData>
            </a:graphic>
          </wp:inline>
        </w:drawing>
      </w:r>
    </w:p>
    <w:p w14:paraId="39210F82" w14:textId="77777777" w:rsidR="00F52668" w:rsidRPr="005C572B" w:rsidRDefault="00F52668" w:rsidP="00F52668">
      <w:pPr>
        <w:pStyle w:val="Caption"/>
        <w:jc w:val="center"/>
        <w:rPr>
          <w:lang w:val="en-US"/>
        </w:rPr>
      </w:pPr>
      <w:r>
        <w:t xml:space="preserve">Figure </w:t>
      </w:r>
      <w:r w:rsidR="00A44C1F">
        <w:fldChar w:fldCharType="begin"/>
      </w:r>
      <w:r w:rsidR="00A44C1F">
        <w:instrText xml:space="preserve"> SEQ Figure \* ARABIC </w:instrText>
      </w:r>
      <w:r w:rsidR="00A44C1F">
        <w:fldChar w:fldCharType="separate"/>
      </w:r>
      <w:r w:rsidR="00F20119">
        <w:rPr>
          <w:noProof/>
        </w:rPr>
        <w:t>21</w:t>
      </w:r>
      <w:r w:rsidR="00A44C1F">
        <w:rPr>
          <w:noProof/>
        </w:rPr>
        <w:fldChar w:fldCharType="end"/>
      </w:r>
      <w:proofErr w:type="gramStart"/>
      <w:r>
        <w:t xml:space="preserve"> :</w:t>
      </w:r>
      <w:proofErr w:type="gramEnd"/>
      <w:r>
        <w:t xml:space="preserve"> Abnormal traffic sample series example</w:t>
      </w:r>
    </w:p>
    <w:p w14:paraId="445CB52F" w14:textId="77777777" w:rsidR="0066414F" w:rsidRDefault="0066414F" w:rsidP="0066414F">
      <w:pPr>
        <w:rPr>
          <w:lang w:val="en-US"/>
        </w:rPr>
      </w:pPr>
      <w:r w:rsidRPr="003A2AFF">
        <w:rPr>
          <w:lang w:val="en-US"/>
        </w:rPr>
        <w:t xml:space="preserve">The </w:t>
      </w:r>
      <w:r>
        <w:rPr>
          <w:lang w:val="en-US"/>
        </w:rPr>
        <w:t xml:space="preserve">ACCIDENT </w:t>
      </w:r>
      <w:r w:rsidRPr="003A2AFF">
        <w:rPr>
          <w:lang w:val="en-US"/>
        </w:rPr>
        <w:t>indicator template contains the following information:</w:t>
      </w:r>
    </w:p>
    <w:p w14:paraId="339FA670" w14:textId="77777777" w:rsidR="0066414F" w:rsidRDefault="0066414F" w:rsidP="0066414F">
      <w:pPr>
        <w:pStyle w:val="ListParagraph"/>
        <w:numPr>
          <w:ilvl w:val="0"/>
          <w:numId w:val="2"/>
        </w:numPr>
        <w:rPr>
          <w:lang w:val="en-US"/>
        </w:rPr>
      </w:pPr>
      <w:r w:rsidRPr="005C572B">
        <w:rPr>
          <w:lang w:val="en-US"/>
        </w:rPr>
        <w:lastRenderedPageBreak/>
        <w:t>City</w:t>
      </w:r>
    </w:p>
    <w:p w14:paraId="0EC0F2C7" w14:textId="77777777" w:rsidR="0066414F" w:rsidRDefault="0066414F" w:rsidP="0066414F">
      <w:pPr>
        <w:pStyle w:val="ListParagraph"/>
        <w:numPr>
          <w:ilvl w:val="0"/>
          <w:numId w:val="2"/>
        </w:numPr>
        <w:rPr>
          <w:lang w:val="en-US"/>
        </w:rPr>
      </w:pPr>
      <w:r w:rsidRPr="005C572B">
        <w:rPr>
          <w:lang w:val="en-US"/>
        </w:rPr>
        <w:t>Country</w:t>
      </w:r>
    </w:p>
    <w:p w14:paraId="1B2E78D6" w14:textId="77777777" w:rsidR="0066414F" w:rsidRDefault="0066414F" w:rsidP="0066414F">
      <w:pPr>
        <w:pStyle w:val="ListParagraph"/>
        <w:numPr>
          <w:ilvl w:val="0"/>
          <w:numId w:val="2"/>
        </w:numPr>
        <w:rPr>
          <w:lang w:val="en-US"/>
        </w:rPr>
      </w:pPr>
      <w:proofErr w:type="spellStart"/>
      <w:r w:rsidRPr="005C572B">
        <w:rPr>
          <w:lang w:val="en-US"/>
        </w:rPr>
        <w:t>Statename</w:t>
      </w:r>
      <w:proofErr w:type="spellEnd"/>
    </w:p>
    <w:p w14:paraId="60DE7A97" w14:textId="77777777" w:rsidR="0066414F" w:rsidRDefault="0066414F" w:rsidP="0066414F">
      <w:pPr>
        <w:pStyle w:val="ListParagraph"/>
        <w:numPr>
          <w:ilvl w:val="0"/>
          <w:numId w:val="2"/>
        </w:numPr>
        <w:rPr>
          <w:lang w:val="en-US"/>
        </w:rPr>
      </w:pPr>
      <w:r w:rsidRPr="005C572B">
        <w:rPr>
          <w:lang w:val="en-US"/>
        </w:rPr>
        <w:t>Latitude</w:t>
      </w:r>
    </w:p>
    <w:p w14:paraId="5211CC52" w14:textId="77777777" w:rsidR="0066414F" w:rsidRDefault="0066414F" w:rsidP="0066414F">
      <w:pPr>
        <w:pStyle w:val="ListParagraph"/>
        <w:numPr>
          <w:ilvl w:val="0"/>
          <w:numId w:val="2"/>
        </w:numPr>
        <w:rPr>
          <w:lang w:val="en-US"/>
        </w:rPr>
      </w:pPr>
      <w:r w:rsidRPr="005C572B">
        <w:rPr>
          <w:lang w:val="en-US"/>
        </w:rPr>
        <w:t>Longitude</w:t>
      </w:r>
    </w:p>
    <w:p w14:paraId="0FD83AFC" w14:textId="77777777" w:rsidR="0066414F" w:rsidRDefault="0066414F" w:rsidP="0066414F">
      <w:pPr>
        <w:pStyle w:val="ListParagraph"/>
        <w:numPr>
          <w:ilvl w:val="0"/>
          <w:numId w:val="2"/>
        </w:numPr>
        <w:rPr>
          <w:lang w:val="en-US"/>
        </w:rPr>
      </w:pPr>
      <w:proofErr w:type="spellStart"/>
      <w:r w:rsidRPr="0066414F">
        <w:rPr>
          <w:lang w:val="en-US"/>
        </w:rPr>
        <w:t>PeopleInvolved</w:t>
      </w:r>
      <w:proofErr w:type="spellEnd"/>
      <w:r>
        <w:rPr>
          <w:lang w:val="en-US"/>
        </w:rPr>
        <w:t xml:space="preserve"> (</w:t>
      </w:r>
      <w:r w:rsidRPr="0066414F">
        <w:rPr>
          <w:lang w:val="en-US"/>
        </w:rPr>
        <w:t>Integer &gt;= 0</w:t>
      </w:r>
      <w:r>
        <w:rPr>
          <w:lang w:val="en-US"/>
        </w:rPr>
        <w:t>)</w:t>
      </w:r>
    </w:p>
    <w:p w14:paraId="755B9D2D" w14:textId="77777777" w:rsidR="0066414F" w:rsidRDefault="0066414F" w:rsidP="0066414F">
      <w:pPr>
        <w:pStyle w:val="ListParagraph"/>
        <w:numPr>
          <w:ilvl w:val="0"/>
          <w:numId w:val="2"/>
        </w:numPr>
        <w:rPr>
          <w:lang w:val="en-US"/>
        </w:rPr>
      </w:pPr>
      <w:proofErr w:type="spellStart"/>
      <w:r w:rsidRPr="0066414F">
        <w:rPr>
          <w:lang w:val="en-US"/>
        </w:rPr>
        <w:t>VehiclesInvolved</w:t>
      </w:r>
      <w:proofErr w:type="spellEnd"/>
      <w:r>
        <w:rPr>
          <w:lang w:val="en-US"/>
        </w:rPr>
        <w:t xml:space="preserve"> (</w:t>
      </w:r>
      <w:r w:rsidRPr="0066414F">
        <w:rPr>
          <w:lang w:val="en-US"/>
        </w:rPr>
        <w:t>Integer &gt;= 0</w:t>
      </w:r>
      <w:r>
        <w:rPr>
          <w:lang w:val="en-US"/>
        </w:rPr>
        <w:t>)</w:t>
      </w:r>
    </w:p>
    <w:p w14:paraId="56A9BA10" w14:textId="77777777" w:rsidR="0088548F" w:rsidRDefault="0088548F" w:rsidP="0088548F">
      <w:pPr>
        <w:pStyle w:val="Caption"/>
        <w:keepNext/>
        <w:jc w:val="center"/>
      </w:pPr>
      <w:r>
        <w:rPr>
          <w:b w:val="0"/>
          <w:bCs w:val="0"/>
          <w:noProof/>
          <w:lang w:val="en-US"/>
        </w:rPr>
        <w:lastRenderedPageBreak/>
        <w:drawing>
          <wp:inline distT="0" distB="0" distL="0" distR="0" wp14:anchorId="0576DF5C" wp14:editId="3C63740F">
            <wp:extent cx="4513580" cy="8836660"/>
            <wp:effectExtent l="19050" t="0" r="127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4513580" cy="8836660"/>
                    </a:xfrm>
                    <a:prstGeom prst="rect">
                      <a:avLst/>
                    </a:prstGeom>
                    <a:noFill/>
                    <a:ln w="9525">
                      <a:noFill/>
                      <a:miter lim="800000"/>
                      <a:headEnd/>
                      <a:tailEnd/>
                    </a:ln>
                  </pic:spPr>
                </pic:pic>
              </a:graphicData>
            </a:graphic>
          </wp:inline>
        </w:drawing>
      </w:r>
    </w:p>
    <w:p w14:paraId="4853D53F" w14:textId="77777777" w:rsidR="005C572B" w:rsidRDefault="0088548F" w:rsidP="0088548F">
      <w:pPr>
        <w:pStyle w:val="Caption"/>
        <w:jc w:val="center"/>
      </w:pPr>
      <w:r>
        <w:lastRenderedPageBreak/>
        <w:t xml:space="preserve">Figure </w:t>
      </w:r>
      <w:r w:rsidR="00A44C1F">
        <w:fldChar w:fldCharType="begin"/>
      </w:r>
      <w:r w:rsidR="00A44C1F">
        <w:instrText xml:space="preserve"> SEQ Figure \* ARABIC </w:instrText>
      </w:r>
      <w:r w:rsidR="00A44C1F">
        <w:fldChar w:fldCharType="separate"/>
      </w:r>
      <w:r w:rsidR="00F20119">
        <w:rPr>
          <w:noProof/>
        </w:rPr>
        <w:t>22</w:t>
      </w:r>
      <w:r w:rsidR="00A44C1F">
        <w:rPr>
          <w:noProof/>
        </w:rPr>
        <w:fldChar w:fldCharType="end"/>
      </w:r>
      <w:proofErr w:type="gramStart"/>
      <w:r>
        <w:t xml:space="preserve"> :</w:t>
      </w:r>
      <w:proofErr w:type="gramEnd"/>
      <w:r>
        <w:t xml:space="preserve"> Accident indicator template example</w:t>
      </w:r>
    </w:p>
    <w:p w14:paraId="5328BF22" w14:textId="77777777" w:rsidR="00D6399D" w:rsidRDefault="00D6399D" w:rsidP="0088548F">
      <w:pPr>
        <w:pStyle w:val="Caption"/>
        <w:jc w:val="center"/>
      </w:pPr>
    </w:p>
    <w:p w14:paraId="5D394EBF" w14:textId="77777777" w:rsidR="00D6399D" w:rsidRDefault="00D6399D" w:rsidP="00D6399D">
      <w:pPr>
        <w:pStyle w:val="Caption"/>
        <w:keepNext/>
        <w:jc w:val="center"/>
      </w:pPr>
      <w:r>
        <w:rPr>
          <w:b w:val="0"/>
          <w:bCs w:val="0"/>
          <w:noProof/>
          <w:lang w:val="en-US"/>
        </w:rPr>
        <w:drawing>
          <wp:inline distT="0" distB="0" distL="0" distR="0" wp14:anchorId="4E6840A9" wp14:editId="10856BBD">
            <wp:extent cx="4505960" cy="6941820"/>
            <wp:effectExtent l="1905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4505960" cy="6941820"/>
                    </a:xfrm>
                    <a:prstGeom prst="rect">
                      <a:avLst/>
                    </a:prstGeom>
                    <a:noFill/>
                    <a:ln w="9525">
                      <a:noFill/>
                      <a:miter lim="800000"/>
                      <a:headEnd/>
                      <a:tailEnd/>
                    </a:ln>
                  </pic:spPr>
                </pic:pic>
              </a:graphicData>
            </a:graphic>
          </wp:inline>
        </w:drawing>
      </w:r>
    </w:p>
    <w:p w14:paraId="7A8ED597" w14:textId="77777777" w:rsidR="00D6399D" w:rsidRDefault="00D6399D" w:rsidP="00D6399D">
      <w:pPr>
        <w:pStyle w:val="Caption"/>
        <w:jc w:val="center"/>
      </w:pPr>
      <w:r>
        <w:t xml:space="preserve">Figure </w:t>
      </w:r>
      <w:r w:rsidR="00A44C1F">
        <w:fldChar w:fldCharType="begin"/>
      </w:r>
      <w:r w:rsidR="00A44C1F">
        <w:instrText xml:space="preserve"> SEQ Figure \* ARABIC </w:instrText>
      </w:r>
      <w:r w:rsidR="00A44C1F">
        <w:fldChar w:fldCharType="separate"/>
      </w:r>
      <w:r w:rsidR="00F20119">
        <w:rPr>
          <w:noProof/>
        </w:rPr>
        <w:t>23</w:t>
      </w:r>
      <w:r w:rsidR="00A44C1F">
        <w:rPr>
          <w:noProof/>
        </w:rPr>
        <w:fldChar w:fldCharType="end"/>
      </w:r>
      <w:proofErr w:type="gramStart"/>
      <w:r>
        <w:t xml:space="preserve"> :</w:t>
      </w:r>
      <w:proofErr w:type="gramEnd"/>
      <w:r>
        <w:t xml:space="preserve"> Accident indicator example</w:t>
      </w:r>
    </w:p>
    <w:p w14:paraId="54A50AC0" w14:textId="77777777" w:rsidR="00F52668" w:rsidRDefault="00F52668" w:rsidP="00F52668">
      <w:pPr>
        <w:pStyle w:val="Caption"/>
        <w:keepNext/>
        <w:jc w:val="center"/>
      </w:pPr>
      <w:r>
        <w:rPr>
          <w:b w:val="0"/>
          <w:bCs w:val="0"/>
          <w:noProof/>
          <w:lang w:val="en-US"/>
        </w:rPr>
        <w:lastRenderedPageBreak/>
        <w:drawing>
          <wp:inline distT="0" distB="0" distL="0" distR="0" wp14:anchorId="6982EB0E" wp14:editId="5E80572B">
            <wp:extent cx="2640965" cy="8514715"/>
            <wp:effectExtent l="1905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2640965" cy="8514715"/>
                    </a:xfrm>
                    <a:prstGeom prst="rect">
                      <a:avLst/>
                    </a:prstGeom>
                    <a:noFill/>
                    <a:ln w="9525">
                      <a:noFill/>
                      <a:miter lim="800000"/>
                      <a:headEnd/>
                      <a:tailEnd/>
                    </a:ln>
                  </pic:spPr>
                </pic:pic>
              </a:graphicData>
            </a:graphic>
          </wp:inline>
        </w:drawing>
      </w:r>
    </w:p>
    <w:p w14:paraId="5A9A3C31" w14:textId="77777777" w:rsidR="00D6399D" w:rsidRPr="0025465C" w:rsidRDefault="00F52668" w:rsidP="00F52668">
      <w:pPr>
        <w:pStyle w:val="Caption"/>
        <w:jc w:val="center"/>
      </w:pPr>
      <w:r>
        <w:t xml:space="preserve">Figure </w:t>
      </w:r>
      <w:r w:rsidR="00A44C1F">
        <w:fldChar w:fldCharType="begin"/>
      </w:r>
      <w:r w:rsidR="00A44C1F">
        <w:instrText xml:space="preserve"> SEQ Figure \* ARABIC </w:instrText>
      </w:r>
      <w:r w:rsidR="00A44C1F">
        <w:fldChar w:fldCharType="separate"/>
      </w:r>
      <w:r w:rsidR="00F20119">
        <w:rPr>
          <w:noProof/>
        </w:rPr>
        <w:t>24</w:t>
      </w:r>
      <w:r w:rsidR="00A44C1F">
        <w:rPr>
          <w:noProof/>
        </w:rPr>
        <w:fldChar w:fldCharType="end"/>
      </w:r>
      <w:proofErr w:type="gramStart"/>
      <w:r>
        <w:t xml:space="preserve"> :</w:t>
      </w:r>
      <w:proofErr w:type="gramEnd"/>
      <w:r>
        <w:t xml:space="preserve"> Accident indicator time series example</w:t>
      </w:r>
    </w:p>
    <w:p w14:paraId="6A0418D6" w14:textId="77777777" w:rsidR="00E81F11" w:rsidRPr="00E81F11" w:rsidRDefault="00E81F11" w:rsidP="00E81F11">
      <w:pPr>
        <w:pStyle w:val="Heading2"/>
        <w:rPr>
          <w:lang w:val="en-GB"/>
        </w:rPr>
      </w:pPr>
      <w:bookmarkStart w:id="6" w:name="_Toc240006953"/>
      <w:r>
        <w:rPr>
          <w:lang w:val="en-GB"/>
        </w:rPr>
        <w:lastRenderedPageBreak/>
        <w:t>Traffic situation service</w:t>
      </w:r>
      <w:bookmarkEnd w:id="6"/>
    </w:p>
    <w:p w14:paraId="3A39BF4E" w14:textId="77777777" w:rsidR="00E81F11" w:rsidRPr="00B25D59" w:rsidRDefault="008F37C8" w:rsidP="00E81F11">
      <w:pPr>
        <w:pStyle w:val="DefaultStyle"/>
      </w:pPr>
      <w:r>
        <w:t>Integration of the monitor with the traffic situation service</w:t>
      </w:r>
      <w:r w:rsidR="00B25D59">
        <w:t xml:space="preserve"> is performed by injecting in the </w:t>
      </w:r>
      <w:r w:rsidR="00B25D59" w:rsidRPr="00B25D59">
        <w:rPr>
          <w:i/>
        </w:rPr>
        <w:t>Statement queue</w:t>
      </w:r>
      <w:r w:rsidR="00B25D59">
        <w:rPr>
          <w:i/>
        </w:rPr>
        <w:t xml:space="preserve"> </w:t>
      </w:r>
      <w:r w:rsidR="00B25D59">
        <w:t xml:space="preserve">a </w:t>
      </w:r>
      <w:r w:rsidR="00B25D59">
        <w:rPr>
          <w:i/>
        </w:rPr>
        <w:t>Raw Statement</w:t>
      </w:r>
      <w:r w:rsidR="00B25D59">
        <w:t xml:space="preserve"> containing the information returned by the traffic situation from cell net service, encoded as an XML String.</w:t>
      </w:r>
    </w:p>
    <w:p w14:paraId="546CECF3" w14:textId="77777777" w:rsidR="008F37C8" w:rsidRDefault="008F37C8" w:rsidP="00E81F11">
      <w:pPr>
        <w:pStyle w:val="DefaultStyle"/>
      </w:pPr>
    </w:p>
    <w:p w14:paraId="71CB0968" w14:textId="77777777" w:rsidR="008F37C8" w:rsidRDefault="008F37C8" w:rsidP="008F37C8">
      <w:pPr>
        <w:pStyle w:val="DefaultStyle"/>
        <w:keepNext/>
        <w:jc w:val="center"/>
      </w:pPr>
      <w:r>
        <w:rPr>
          <w:noProof/>
          <w:lang w:val="en-US"/>
        </w:rPr>
        <w:drawing>
          <wp:inline distT="0" distB="0" distL="0" distR="0" wp14:anchorId="7C9CF9B7" wp14:editId="2D24CD4E">
            <wp:extent cx="5400040" cy="74991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400040" cy="749918"/>
                    </a:xfrm>
                    <a:prstGeom prst="rect">
                      <a:avLst/>
                    </a:prstGeom>
                    <a:noFill/>
                    <a:ln w="9525">
                      <a:noFill/>
                      <a:miter lim="800000"/>
                      <a:headEnd/>
                      <a:tailEnd/>
                    </a:ln>
                  </pic:spPr>
                </pic:pic>
              </a:graphicData>
            </a:graphic>
          </wp:inline>
        </w:drawing>
      </w:r>
    </w:p>
    <w:p w14:paraId="1534C089" w14:textId="77777777" w:rsidR="008F37C8" w:rsidRPr="00E81F11" w:rsidRDefault="008F37C8" w:rsidP="008F37C8">
      <w:pPr>
        <w:pStyle w:val="Caption"/>
        <w:jc w:val="center"/>
      </w:pPr>
      <w:r>
        <w:t xml:space="preserve">Figure </w:t>
      </w:r>
      <w:r w:rsidR="00A44C1F">
        <w:fldChar w:fldCharType="begin"/>
      </w:r>
      <w:r w:rsidR="00A44C1F">
        <w:instrText xml:space="preserve"> SEQ Figure \* ARABIC </w:instrText>
      </w:r>
      <w:r w:rsidR="00A44C1F">
        <w:fldChar w:fldCharType="separate"/>
      </w:r>
      <w:r w:rsidR="00F20119">
        <w:rPr>
          <w:noProof/>
        </w:rPr>
        <w:t>25</w:t>
      </w:r>
      <w:r w:rsidR="00A44C1F">
        <w:rPr>
          <w:noProof/>
        </w:rPr>
        <w:fldChar w:fldCharType="end"/>
      </w:r>
      <w:r>
        <w:t>: Traffic situation service example</w:t>
      </w:r>
    </w:p>
    <w:p w14:paraId="23CB1506" w14:textId="77777777" w:rsidR="00E81F11" w:rsidRPr="00720166" w:rsidRDefault="003A2AFF" w:rsidP="003A2AFF">
      <w:pPr>
        <w:pStyle w:val="Heading3"/>
        <w:rPr>
          <w:lang w:val="en-US"/>
        </w:rPr>
      </w:pPr>
      <w:bookmarkStart w:id="7" w:name="_Toc240006954"/>
      <w:r w:rsidRPr="00720166">
        <w:rPr>
          <w:lang w:val="en-US"/>
        </w:rPr>
        <w:t>Traffic situation Indicator template</w:t>
      </w:r>
      <w:bookmarkEnd w:id="7"/>
    </w:p>
    <w:p w14:paraId="40F24512" w14:textId="77777777" w:rsidR="003A2AFF" w:rsidRPr="003A2AFF" w:rsidRDefault="003A2AFF" w:rsidP="003A2AFF">
      <w:pPr>
        <w:rPr>
          <w:lang w:val="en-US"/>
        </w:rPr>
      </w:pPr>
      <w:r w:rsidRPr="003A2AFF">
        <w:rPr>
          <w:lang w:val="en-US"/>
        </w:rPr>
        <w:t>The traffic situation indicator template contains the following information:</w:t>
      </w:r>
    </w:p>
    <w:p w14:paraId="29509EBA" w14:textId="77777777" w:rsidR="003A2AFF" w:rsidRDefault="003A2AFF" w:rsidP="003A2AFF">
      <w:pPr>
        <w:pStyle w:val="ListParagraph"/>
        <w:numPr>
          <w:ilvl w:val="0"/>
          <w:numId w:val="1"/>
        </w:numPr>
        <w:rPr>
          <w:lang w:val="en-US"/>
        </w:rPr>
      </w:pPr>
      <w:r>
        <w:rPr>
          <w:lang w:val="en-US"/>
        </w:rPr>
        <w:t>Longitude</w:t>
      </w:r>
    </w:p>
    <w:p w14:paraId="14E62196" w14:textId="77777777" w:rsidR="003A2AFF" w:rsidRDefault="003A2AFF" w:rsidP="003A2AFF">
      <w:pPr>
        <w:pStyle w:val="ListParagraph"/>
        <w:numPr>
          <w:ilvl w:val="0"/>
          <w:numId w:val="1"/>
        </w:numPr>
        <w:rPr>
          <w:lang w:val="en-US"/>
        </w:rPr>
      </w:pPr>
      <w:r>
        <w:rPr>
          <w:lang w:val="en-US"/>
        </w:rPr>
        <w:t>Latitude</w:t>
      </w:r>
    </w:p>
    <w:p w14:paraId="5BA32D11" w14:textId="77777777" w:rsidR="003A2AFF" w:rsidRDefault="003A2AFF" w:rsidP="003A2AFF">
      <w:pPr>
        <w:pStyle w:val="ListParagraph"/>
        <w:numPr>
          <w:ilvl w:val="0"/>
          <w:numId w:val="1"/>
        </w:numPr>
        <w:rPr>
          <w:lang w:val="en-US"/>
        </w:rPr>
      </w:pPr>
      <w:r>
        <w:rPr>
          <w:lang w:val="en-US"/>
        </w:rPr>
        <w:t>Status (From this step of values, other values don’t raise an error but will provide 0 indicators)</w:t>
      </w:r>
    </w:p>
    <w:p w14:paraId="1E04BA26" w14:textId="77777777" w:rsidR="003A2AFF" w:rsidRDefault="003A2AFF" w:rsidP="003A2AFF">
      <w:pPr>
        <w:pStyle w:val="ListParagraph"/>
        <w:numPr>
          <w:ilvl w:val="1"/>
          <w:numId w:val="1"/>
        </w:numPr>
        <w:rPr>
          <w:lang w:val="en-US"/>
        </w:rPr>
      </w:pPr>
      <w:r w:rsidRPr="003A2AFF">
        <w:rPr>
          <w:lang w:val="en-US"/>
        </w:rPr>
        <w:t>Impossible</w:t>
      </w:r>
    </w:p>
    <w:p w14:paraId="3665F688" w14:textId="77777777" w:rsidR="003A2AFF" w:rsidRDefault="003A2AFF" w:rsidP="003A2AFF">
      <w:pPr>
        <w:pStyle w:val="ListParagraph"/>
        <w:numPr>
          <w:ilvl w:val="1"/>
          <w:numId w:val="1"/>
        </w:numPr>
        <w:rPr>
          <w:lang w:val="en-US"/>
        </w:rPr>
      </w:pPr>
      <w:r w:rsidRPr="003A2AFF">
        <w:rPr>
          <w:lang w:val="en-US"/>
        </w:rPr>
        <w:t>Congested</w:t>
      </w:r>
    </w:p>
    <w:p w14:paraId="00AF9820" w14:textId="77777777" w:rsidR="003A2AFF" w:rsidRDefault="003A2AFF" w:rsidP="003A2AFF">
      <w:pPr>
        <w:pStyle w:val="ListParagraph"/>
        <w:numPr>
          <w:ilvl w:val="1"/>
          <w:numId w:val="1"/>
        </w:numPr>
        <w:rPr>
          <w:lang w:val="en-US"/>
        </w:rPr>
      </w:pPr>
      <w:r w:rsidRPr="003A2AFF">
        <w:rPr>
          <w:lang w:val="en-US"/>
        </w:rPr>
        <w:t>Heavy</w:t>
      </w:r>
    </w:p>
    <w:p w14:paraId="6B6BB97F" w14:textId="77777777" w:rsidR="003A2AFF" w:rsidRDefault="003A2AFF" w:rsidP="003A2AFF">
      <w:pPr>
        <w:pStyle w:val="ListParagraph"/>
        <w:numPr>
          <w:ilvl w:val="1"/>
          <w:numId w:val="1"/>
        </w:numPr>
        <w:rPr>
          <w:lang w:val="en-US"/>
        </w:rPr>
      </w:pPr>
      <w:proofErr w:type="spellStart"/>
      <w:r>
        <w:rPr>
          <w:lang w:val="en-US"/>
        </w:rPr>
        <w:t>F</w:t>
      </w:r>
      <w:r w:rsidRPr="003A2AFF">
        <w:rPr>
          <w:lang w:val="en-US"/>
        </w:rPr>
        <w:t>reeFlow</w:t>
      </w:r>
      <w:proofErr w:type="spellEnd"/>
    </w:p>
    <w:p w14:paraId="1EB82DFB" w14:textId="77777777" w:rsidR="003A2AFF" w:rsidRDefault="003A2AFF" w:rsidP="003A2AFF">
      <w:pPr>
        <w:pStyle w:val="ListParagraph"/>
        <w:numPr>
          <w:ilvl w:val="1"/>
          <w:numId w:val="1"/>
        </w:numPr>
        <w:rPr>
          <w:lang w:val="en-US"/>
        </w:rPr>
      </w:pPr>
      <w:r>
        <w:rPr>
          <w:lang w:val="en-US"/>
        </w:rPr>
        <w:t>U</w:t>
      </w:r>
      <w:r w:rsidRPr="003A2AFF">
        <w:rPr>
          <w:lang w:val="en-US"/>
        </w:rPr>
        <w:t>nknown</w:t>
      </w:r>
    </w:p>
    <w:p w14:paraId="1AC8CA55" w14:textId="77777777" w:rsidR="003A2AFF" w:rsidRPr="003A2AFF" w:rsidRDefault="003A2AFF" w:rsidP="00B84D64">
      <w:pPr>
        <w:pStyle w:val="ListParagraph"/>
        <w:rPr>
          <w:lang w:val="en-US"/>
        </w:rPr>
      </w:pPr>
    </w:p>
    <w:p w14:paraId="2406D1AF" w14:textId="77777777" w:rsidR="006A659D" w:rsidRDefault="006A659D" w:rsidP="006A659D">
      <w:pPr>
        <w:pStyle w:val="DefaultStyle"/>
        <w:keepNext/>
        <w:jc w:val="center"/>
      </w:pPr>
      <w:r>
        <w:rPr>
          <w:noProof/>
          <w:lang w:val="en-US"/>
        </w:rPr>
        <w:lastRenderedPageBreak/>
        <w:drawing>
          <wp:inline distT="0" distB="0" distL="0" distR="0" wp14:anchorId="77E4EB7F" wp14:editId="242B4FE3">
            <wp:extent cx="5230495" cy="5083810"/>
            <wp:effectExtent l="19050" t="0" r="8255"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230495" cy="5083810"/>
                    </a:xfrm>
                    <a:prstGeom prst="rect">
                      <a:avLst/>
                    </a:prstGeom>
                    <a:noFill/>
                    <a:ln w="9525">
                      <a:noFill/>
                      <a:miter lim="800000"/>
                      <a:headEnd/>
                      <a:tailEnd/>
                    </a:ln>
                  </pic:spPr>
                </pic:pic>
              </a:graphicData>
            </a:graphic>
          </wp:inline>
        </w:drawing>
      </w:r>
    </w:p>
    <w:p w14:paraId="34A6DFE5" w14:textId="77777777" w:rsidR="0096602C" w:rsidRDefault="006A659D" w:rsidP="006A659D">
      <w:pPr>
        <w:pStyle w:val="Caption"/>
        <w:jc w:val="center"/>
      </w:pPr>
      <w:r>
        <w:t xml:space="preserve">Figure </w:t>
      </w:r>
      <w:r w:rsidR="00A44C1F">
        <w:fldChar w:fldCharType="begin"/>
      </w:r>
      <w:r w:rsidR="00A44C1F">
        <w:instrText xml:space="preserve"> SEQ Figure \* ARABIC </w:instrText>
      </w:r>
      <w:r w:rsidR="00A44C1F">
        <w:fldChar w:fldCharType="separate"/>
      </w:r>
      <w:r w:rsidR="00F20119">
        <w:rPr>
          <w:noProof/>
        </w:rPr>
        <w:t>26</w:t>
      </w:r>
      <w:r w:rsidR="00A44C1F">
        <w:rPr>
          <w:noProof/>
        </w:rPr>
        <w:fldChar w:fldCharType="end"/>
      </w:r>
      <w:proofErr w:type="gramStart"/>
      <w:r>
        <w:t xml:space="preserve"> :</w:t>
      </w:r>
      <w:proofErr w:type="gramEnd"/>
      <w:r>
        <w:t xml:space="preserve"> Traffic from GPS indicator template example</w:t>
      </w:r>
    </w:p>
    <w:p w14:paraId="00E82C50" w14:textId="77777777" w:rsidR="00D6399D" w:rsidRDefault="00D6399D" w:rsidP="00D6399D">
      <w:pPr>
        <w:pStyle w:val="Caption"/>
        <w:keepNext/>
        <w:jc w:val="center"/>
      </w:pPr>
      <w:r>
        <w:rPr>
          <w:b w:val="0"/>
          <w:bCs w:val="0"/>
          <w:noProof/>
          <w:lang w:val="en-US"/>
        </w:rPr>
        <w:lastRenderedPageBreak/>
        <w:drawing>
          <wp:inline distT="0" distB="0" distL="0" distR="0" wp14:anchorId="2CA48EE8" wp14:editId="400B3326">
            <wp:extent cx="5400040" cy="326002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5400040" cy="3260020"/>
                    </a:xfrm>
                    <a:prstGeom prst="rect">
                      <a:avLst/>
                    </a:prstGeom>
                    <a:noFill/>
                    <a:ln w="9525">
                      <a:noFill/>
                      <a:miter lim="800000"/>
                      <a:headEnd/>
                      <a:tailEnd/>
                    </a:ln>
                  </pic:spPr>
                </pic:pic>
              </a:graphicData>
            </a:graphic>
          </wp:inline>
        </w:drawing>
      </w:r>
    </w:p>
    <w:p w14:paraId="65F89D8D" w14:textId="77777777" w:rsidR="00D6399D" w:rsidRDefault="00D6399D" w:rsidP="00D6399D">
      <w:pPr>
        <w:pStyle w:val="Caption"/>
        <w:jc w:val="center"/>
      </w:pPr>
      <w:r>
        <w:t xml:space="preserve">Figure </w:t>
      </w:r>
      <w:r w:rsidR="00A44C1F">
        <w:fldChar w:fldCharType="begin"/>
      </w:r>
      <w:r w:rsidR="00A44C1F">
        <w:instrText xml:space="preserve"> SEQ Figure \* ARABIC </w:instrText>
      </w:r>
      <w:r w:rsidR="00A44C1F">
        <w:fldChar w:fldCharType="separate"/>
      </w:r>
      <w:r w:rsidR="00F20119">
        <w:rPr>
          <w:noProof/>
        </w:rPr>
        <w:t>27</w:t>
      </w:r>
      <w:r w:rsidR="00A44C1F">
        <w:rPr>
          <w:noProof/>
        </w:rPr>
        <w:fldChar w:fldCharType="end"/>
      </w:r>
      <w:proofErr w:type="gramStart"/>
      <w:r>
        <w:t xml:space="preserve"> :</w:t>
      </w:r>
      <w:proofErr w:type="gramEnd"/>
      <w:r>
        <w:t xml:space="preserve"> Traffic situation indicator example</w:t>
      </w:r>
    </w:p>
    <w:p w14:paraId="0DC115AD" w14:textId="77777777" w:rsidR="00F52668" w:rsidRDefault="00F52668" w:rsidP="00F52668">
      <w:pPr>
        <w:pStyle w:val="Caption"/>
        <w:keepNext/>
        <w:jc w:val="center"/>
      </w:pPr>
      <w:r>
        <w:rPr>
          <w:b w:val="0"/>
          <w:bCs w:val="0"/>
          <w:noProof/>
          <w:lang w:val="en-US"/>
        </w:rPr>
        <w:lastRenderedPageBreak/>
        <w:drawing>
          <wp:inline distT="0" distB="0" distL="0" distR="0" wp14:anchorId="08B5FC9E" wp14:editId="48A8FBA3">
            <wp:extent cx="3540760" cy="6664325"/>
            <wp:effectExtent l="1905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3540760" cy="6664325"/>
                    </a:xfrm>
                    <a:prstGeom prst="rect">
                      <a:avLst/>
                    </a:prstGeom>
                    <a:noFill/>
                    <a:ln w="9525">
                      <a:noFill/>
                      <a:miter lim="800000"/>
                      <a:headEnd/>
                      <a:tailEnd/>
                    </a:ln>
                  </pic:spPr>
                </pic:pic>
              </a:graphicData>
            </a:graphic>
          </wp:inline>
        </w:drawing>
      </w:r>
    </w:p>
    <w:p w14:paraId="4369388F" w14:textId="77777777" w:rsidR="00F52668" w:rsidRPr="00E81F11" w:rsidRDefault="00F52668" w:rsidP="00F52668">
      <w:pPr>
        <w:pStyle w:val="Caption"/>
        <w:jc w:val="center"/>
      </w:pPr>
      <w:r>
        <w:t xml:space="preserve">Figure </w:t>
      </w:r>
      <w:r w:rsidR="00A44C1F">
        <w:fldChar w:fldCharType="begin"/>
      </w:r>
      <w:r w:rsidR="00A44C1F">
        <w:instrText xml:space="preserve"> SEQ Figure \* ARABIC </w:instrText>
      </w:r>
      <w:r w:rsidR="00A44C1F">
        <w:fldChar w:fldCharType="separate"/>
      </w:r>
      <w:r w:rsidR="00F20119">
        <w:rPr>
          <w:noProof/>
        </w:rPr>
        <w:t>28</w:t>
      </w:r>
      <w:r w:rsidR="00A44C1F">
        <w:rPr>
          <w:noProof/>
        </w:rPr>
        <w:fldChar w:fldCharType="end"/>
      </w:r>
      <w:proofErr w:type="gramStart"/>
      <w:r>
        <w:t xml:space="preserve"> :</w:t>
      </w:r>
      <w:proofErr w:type="gramEnd"/>
      <w:r>
        <w:t xml:space="preserve"> Traffic situation sample series example</w:t>
      </w:r>
    </w:p>
    <w:sectPr w:rsidR="00F52668" w:rsidRPr="00E81F11" w:rsidSect="0096602C">
      <w:type w:val="continuous"/>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WenQuanYi Micro Hei">
    <w:charset w:val="80"/>
    <w:family w:val="swiss"/>
    <w:pitch w:val="variable"/>
    <w:sig w:usb0="E10002EF" w:usb1="6BDFFCFB" w:usb2="00800036" w:usb3="00000000" w:csb0="003E019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ohit Hindi">
    <w:charset w:val="00"/>
    <w:family w:val="auto"/>
    <w:pitch w:val="variable"/>
    <w:sig w:usb0="80008003" w:usb1="0000204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576EDA"/>
    <w:multiLevelType w:val="hybridMultilevel"/>
    <w:tmpl w:val="F1DE8CC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57C56B95"/>
    <w:multiLevelType w:val="hybridMultilevel"/>
    <w:tmpl w:val="28B6310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65C337A4"/>
    <w:multiLevelType w:val="hybridMultilevel"/>
    <w:tmpl w:val="AA3EC13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6EB679B3"/>
    <w:multiLevelType w:val="hybridMultilevel"/>
    <w:tmpl w:val="45CAA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44"/>
  <w:proofState w:spelling="clean" w:grammar="clean"/>
  <w:defaultTabStop w:val="708"/>
  <w:hyphenationZone w:val="425"/>
  <w:characterSpacingControl w:val="doNotCompress"/>
  <w:compat>
    <w:useFELayout/>
    <w:compatSetting w:name="compatibilityMode" w:uri="http://schemas.microsoft.com/office/word" w:val="12"/>
  </w:compat>
  <w:rsids>
    <w:rsidRoot w:val="0096602C"/>
    <w:rsid w:val="00056D28"/>
    <w:rsid w:val="000B7189"/>
    <w:rsid w:val="000F5F18"/>
    <w:rsid w:val="001718AD"/>
    <w:rsid w:val="00174E43"/>
    <w:rsid w:val="00211494"/>
    <w:rsid w:val="0025465C"/>
    <w:rsid w:val="00264519"/>
    <w:rsid w:val="002C67EC"/>
    <w:rsid w:val="00352AA3"/>
    <w:rsid w:val="003A2AFF"/>
    <w:rsid w:val="003D6FEE"/>
    <w:rsid w:val="003E0DFA"/>
    <w:rsid w:val="003E49E1"/>
    <w:rsid w:val="00493D01"/>
    <w:rsid w:val="004F3431"/>
    <w:rsid w:val="00556AFE"/>
    <w:rsid w:val="005973AC"/>
    <w:rsid w:val="005C572B"/>
    <w:rsid w:val="005F6655"/>
    <w:rsid w:val="006211E1"/>
    <w:rsid w:val="006360C4"/>
    <w:rsid w:val="00636407"/>
    <w:rsid w:val="0066414F"/>
    <w:rsid w:val="00690EDD"/>
    <w:rsid w:val="006A5BFA"/>
    <w:rsid w:val="006A659D"/>
    <w:rsid w:val="006E0F47"/>
    <w:rsid w:val="00714D2B"/>
    <w:rsid w:val="00720166"/>
    <w:rsid w:val="00741EB8"/>
    <w:rsid w:val="007609D9"/>
    <w:rsid w:val="0076680B"/>
    <w:rsid w:val="00794690"/>
    <w:rsid w:val="00796D98"/>
    <w:rsid w:val="007D62A3"/>
    <w:rsid w:val="007F6712"/>
    <w:rsid w:val="00822BFB"/>
    <w:rsid w:val="00827374"/>
    <w:rsid w:val="0087501B"/>
    <w:rsid w:val="0088548F"/>
    <w:rsid w:val="008F37C8"/>
    <w:rsid w:val="00913551"/>
    <w:rsid w:val="00917D94"/>
    <w:rsid w:val="0096602C"/>
    <w:rsid w:val="00983021"/>
    <w:rsid w:val="009A10A0"/>
    <w:rsid w:val="009E0C32"/>
    <w:rsid w:val="00A24E98"/>
    <w:rsid w:val="00A44C1F"/>
    <w:rsid w:val="00AC0E1F"/>
    <w:rsid w:val="00AD744E"/>
    <w:rsid w:val="00B25D59"/>
    <w:rsid w:val="00B34286"/>
    <w:rsid w:val="00B84D64"/>
    <w:rsid w:val="00B8697C"/>
    <w:rsid w:val="00BC15A7"/>
    <w:rsid w:val="00BC5924"/>
    <w:rsid w:val="00C81686"/>
    <w:rsid w:val="00C912DB"/>
    <w:rsid w:val="00CB7551"/>
    <w:rsid w:val="00CD6971"/>
    <w:rsid w:val="00D25AC6"/>
    <w:rsid w:val="00D6399D"/>
    <w:rsid w:val="00D842A1"/>
    <w:rsid w:val="00DA0884"/>
    <w:rsid w:val="00E45484"/>
    <w:rsid w:val="00E81F11"/>
    <w:rsid w:val="00E8344F"/>
    <w:rsid w:val="00EC6BF7"/>
    <w:rsid w:val="00EE3004"/>
    <w:rsid w:val="00F02E30"/>
    <w:rsid w:val="00F1797C"/>
    <w:rsid w:val="00F20119"/>
    <w:rsid w:val="00F52668"/>
    <w:rsid w:val="00F67A0D"/>
    <w:rsid w:val="00FB214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0A76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551"/>
  </w:style>
  <w:style w:type="paragraph" w:styleId="Heading1">
    <w:name w:val="heading 1"/>
    <w:basedOn w:val="Normal"/>
    <w:next w:val="Normal"/>
    <w:link w:val="Heading1Char"/>
    <w:uiPriority w:val="9"/>
    <w:qFormat/>
    <w:rsid w:val="009E0C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0C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A2AF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rsid w:val="0096602C"/>
    <w:pPr>
      <w:suppressAutoHyphens/>
    </w:pPr>
    <w:rPr>
      <w:rFonts w:ascii="Calibri" w:eastAsia="WenQuanYi Micro Hei" w:hAnsi="Calibri" w:cs="Calibri"/>
      <w:lang w:val="en-GB" w:eastAsia="en-US"/>
    </w:rPr>
  </w:style>
  <w:style w:type="paragraph" w:customStyle="1" w:styleId="Heading11">
    <w:name w:val="Heading 11"/>
    <w:basedOn w:val="DefaultStyle"/>
    <w:rsid w:val="0096602C"/>
    <w:pPr>
      <w:keepNext/>
      <w:keepLines/>
      <w:spacing w:before="480" w:after="0"/>
    </w:pPr>
    <w:rPr>
      <w:rFonts w:ascii="Cambria" w:hAnsi="Cambria"/>
      <w:b/>
      <w:bCs/>
      <w:color w:val="365F91"/>
      <w:sz w:val="28"/>
      <w:szCs w:val="28"/>
    </w:rPr>
  </w:style>
  <w:style w:type="paragraph" w:customStyle="1" w:styleId="Heading21">
    <w:name w:val="Heading 21"/>
    <w:basedOn w:val="DefaultStyle"/>
    <w:rsid w:val="0096602C"/>
    <w:pPr>
      <w:keepNext/>
      <w:keepLines/>
      <w:spacing w:before="200" w:after="0"/>
    </w:pPr>
    <w:rPr>
      <w:rFonts w:ascii="Cambria" w:hAnsi="Cambria"/>
      <w:b/>
      <w:bCs/>
      <w:color w:val="4F81BD"/>
      <w:sz w:val="26"/>
      <w:szCs w:val="26"/>
    </w:rPr>
  </w:style>
  <w:style w:type="paragraph" w:customStyle="1" w:styleId="Heading31">
    <w:name w:val="Heading 31"/>
    <w:basedOn w:val="DefaultStyle"/>
    <w:rsid w:val="0096602C"/>
    <w:pPr>
      <w:keepNext/>
      <w:keepLines/>
      <w:spacing w:before="200" w:after="0"/>
    </w:pPr>
    <w:rPr>
      <w:rFonts w:ascii="Cambria" w:hAnsi="Cambria"/>
      <w:b/>
      <w:bCs/>
      <w:color w:val="4F81BD"/>
    </w:rPr>
  </w:style>
  <w:style w:type="character" w:customStyle="1" w:styleId="TtuloCar">
    <w:name w:val="Título Car"/>
    <w:basedOn w:val="DefaultParagraphFont"/>
    <w:rsid w:val="0096602C"/>
    <w:rPr>
      <w:rFonts w:ascii="Cambria" w:hAnsi="Cambria"/>
      <w:color w:val="17365D"/>
      <w:spacing w:val="5"/>
      <w:sz w:val="52"/>
      <w:szCs w:val="52"/>
    </w:rPr>
  </w:style>
  <w:style w:type="character" w:customStyle="1" w:styleId="SubttuloCar">
    <w:name w:val="Subtítulo Car"/>
    <w:basedOn w:val="DefaultParagraphFont"/>
    <w:rsid w:val="0096602C"/>
    <w:rPr>
      <w:rFonts w:ascii="Cambria" w:hAnsi="Cambria"/>
      <w:i/>
      <w:iCs/>
      <w:color w:val="4F81BD"/>
      <w:spacing w:val="15"/>
      <w:sz w:val="24"/>
      <w:szCs w:val="24"/>
    </w:rPr>
  </w:style>
  <w:style w:type="character" w:customStyle="1" w:styleId="Ttulo1Car">
    <w:name w:val="Título 1 Car"/>
    <w:basedOn w:val="DefaultParagraphFont"/>
    <w:rsid w:val="0096602C"/>
    <w:rPr>
      <w:rFonts w:ascii="Cambria" w:hAnsi="Cambria"/>
      <w:b/>
      <w:bCs/>
      <w:color w:val="365F91"/>
      <w:sz w:val="28"/>
      <w:szCs w:val="28"/>
    </w:rPr>
  </w:style>
  <w:style w:type="character" w:customStyle="1" w:styleId="TextodegloboCar">
    <w:name w:val="Texto de globo Car"/>
    <w:basedOn w:val="DefaultParagraphFont"/>
    <w:rsid w:val="0096602C"/>
    <w:rPr>
      <w:rFonts w:ascii="Tahoma" w:hAnsi="Tahoma" w:cs="Tahoma"/>
      <w:sz w:val="16"/>
      <w:szCs w:val="16"/>
    </w:rPr>
  </w:style>
  <w:style w:type="character" w:customStyle="1" w:styleId="InternetLink">
    <w:name w:val="Internet Link"/>
    <w:basedOn w:val="DefaultParagraphFont"/>
    <w:rsid w:val="0096602C"/>
    <w:rPr>
      <w:color w:val="0000FF"/>
      <w:u w:val="single"/>
    </w:rPr>
  </w:style>
  <w:style w:type="character" w:customStyle="1" w:styleId="TextonotapieCar">
    <w:name w:val="Texto nota pie Car"/>
    <w:basedOn w:val="DefaultParagraphFont"/>
    <w:rsid w:val="0096602C"/>
    <w:rPr>
      <w:sz w:val="20"/>
      <w:szCs w:val="20"/>
      <w:lang w:val="en-GB"/>
    </w:rPr>
  </w:style>
  <w:style w:type="character" w:styleId="FootnoteReference">
    <w:name w:val="footnote reference"/>
    <w:basedOn w:val="DefaultParagraphFont"/>
    <w:rsid w:val="0096602C"/>
    <w:rPr>
      <w:vertAlign w:val="superscript"/>
    </w:rPr>
  </w:style>
  <w:style w:type="character" w:customStyle="1" w:styleId="Ttulo2Car">
    <w:name w:val="Título 2 Car"/>
    <w:basedOn w:val="DefaultParagraphFont"/>
    <w:rsid w:val="0096602C"/>
    <w:rPr>
      <w:rFonts w:ascii="Cambria" w:hAnsi="Cambria"/>
      <w:b/>
      <w:bCs/>
      <w:color w:val="4F81BD"/>
      <w:sz w:val="26"/>
      <w:szCs w:val="26"/>
      <w:lang w:val="en-GB"/>
    </w:rPr>
  </w:style>
  <w:style w:type="character" w:customStyle="1" w:styleId="Ttulo3Car">
    <w:name w:val="Título 3 Car"/>
    <w:basedOn w:val="DefaultParagraphFont"/>
    <w:rsid w:val="0096602C"/>
    <w:rPr>
      <w:rFonts w:ascii="Cambria" w:hAnsi="Cambria"/>
      <w:b/>
      <w:bCs/>
      <w:color w:val="4F81BD"/>
      <w:lang w:val="en-GB"/>
    </w:rPr>
  </w:style>
  <w:style w:type="character" w:styleId="CommentReference">
    <w:name w:val="annotation reference"/>
    <w:basedOn w:val="DefaultParagraphFont"/>
    <w:rsid w:val="0096602C"/>
    <w:rPr>
      <w:sz w:val="16"/>
      <w:szCs w:val="16"/>
    </w:rPr>
  </w:style>
  <w:style w:type="character" w:customStyle="1" w:styleId="TextocomentarioCar">
    <w:name w:val="Texto comentario Car"/>
    <w:basedOn w:val="DefaultParagraphFont"/>
    <w:rsid w:val="0096602C"/>
    <w:rPr>
      <w:sz w:val="20"/>
      <w:szCs w:val="20"/>
      <w:lang w:val="en-GB"/>
    </w:rPr>
  </w:style>
  <w:style w:type="character" w:customStyle="1" w:styleId="AsuntodelcomentarioCar">
    <w:name w:val="Asunto del comentario Car"/>
    <w:basedOn w:val="TextocomentarioCar"/>
    <w:rsid w:val="0096602C"/>
    <w:rPr>
      <w:b/>
      <w:bCs/>
      <w:sz w:val="20"/>
      <w:szCs w:val="20"/>
      <w:lang w:val="en-GB"/>
    </w:rPr>
  </w:style>
  <w:style w:type="character" w:customStyle="1" w:styleId="ListLabel1">
    <w:name w:val="ListLabel 1"/>
    <w:rsid w:val="0096602C"/>
    <w:rPr>
      <w:rFonts w:cs="Courier New"/>
    </w:rPr>
  </w:style>
  <w:style w:type="character" w:customStyle="1" w:styleId="IndexLink">
    <w:name w:val="Index Link"/>
    <w:rsid w:val="0096602C"/>
  </w:style>
  <w:style w:type="character" w:customStyle="1" w:styleId="FootnoteCharacters">
    <w:name w:val="Footnote Characters"/>
    <w:rsid w:val="0096602C"/>
  </w:style>
  <w:style w:type="character" w:customStyle="1" w:styleId="FootnoteAnchor">
    <w:name w:val="Footnote Anchor"/>
    <w:rsid w:val="0096602C"/>
    <w:rPr>
      <w:vertAlign w:val="superscript"/>
    </w:rPr>
  </w:style>
  <w:style w:type="paragraph" w:customStyle="1" w:styleId="Heading">
    <w:name w:val="Heading"/>
    <w:basedOn w:val="DefaultStyle"/>
    <w:next w:val="TextBody"/>
    <w:rsid w:val="0096602C"/>
    <w:pPr>
      <w:keepNext/>
      <w:spacing w:before="240" w:after="120"/>
    </w:pPr>
    <w:rPr>
      <w:rFonts w:ascii="Arial" w:hAnsi="Arial" w:cs="Lohit Hindi"/>
      <w:sz w:val="28"/>
      <w:szCs w:val="28"/>
    </w:rPr>
  </w:style>
  <w:style w:type="paragraph" w:customStyle="1" w:styleId="TextBody">
    <w:name w:val="Text Body"/>
    <w:basedOn w:val="DefaultStyle"/>
    <w:rsid w:val="0096602C"/>
    <w:pPr>
      <w:spacing w:after="120"/>
    </w:pPr>
  </w:style>
  <w:style w:type="paragraph" w:styleId="List">
    <w:name w:val="List"/>
    <w:basedOn w:val="TextBody"/>
    <w:rsid w:val="0096602C"/>
    <w:rPr>
      <w:rFonts w:cs="Lohit Hindi"/>
    </w:rPr>
  </w:style>
  <w:style w:type="paragraph" w:customStyle="1" w:styleId="Caption1">
    <w:name w:val="Caption1"/>
    <w:basedOn w:val="DefaultStyle"/>
    <w:rsid w:val="0096602C"/>
    <w:pPr>
      <w:suppressLineNumbers/>
      <w:spacing w:before="120" w:after="120"/>
    </w:pPr>
    <w:rPr>
      <w:rFonts w:cs="Lohit Hindi"/>
      <w:i/>
      <w:iCs/>
      <w:sz w:val="24"/>
      <w:szCs w:val="24"/>
    </w:rPr>
  </w:style>
  <w:style w:type="paragraph" w:customStyle="1" w:styleId="Index">
    <w:name w:val="Index"/>
    <w:basedOn w:val="DefaultStyle"/>
    <w:rsid w:val="0096602C"/>
    <w:pPr>
      <w:suppressLineNumbers/>
    </w:pPr>
    <w:rPr>
      <w:rFonts w:cs="Lohit Hindi"/>
    </w:rPr>
  </w:style>
  <w:style w:type="paragraph" w:styleId="Title">
    <w:name w:val="Title"/>
    <w:basedOn w:val="DefaultStyle"/>
    <w:rsid w:val="0096602C"/>
    <w:pPr>
      <w:pBdr>
        <w:bottom w:val="single" w:sz="8" w:space="0" w:color="4F81BD"/>
      </w:pBdr>
      <w:spacing w:after="300" w:line="100" w:lineRule="atLeast"/>
      <w:contextualSpacing/>
    </w:pPr>
    <w:rPr>
      <w:rFonts w:ascii="Cambria" w:hAnsi="Cambria"/>
      <w:color w:val="17365D"/>
      <w:spacing w:val="5"/>
      <w:sz w:val="52"/>
      <w:szCs w:val="52"/>
    </w:rPr>
  </w:style>
  <w:style w:type="paragraph" w:styleId="Subtitle">
    <w:name w:val="Subtitle"/>
    <w:basedOn w:val="DefaultStyle"/>
    <w:rsid w:val="0096602C"/>
    <w:rPr>
      <w:rFonts w:ascii="Cambria" w:hAnsi="Cambria"/>
      <w:i/>
      <w:iCs/>
      <w:color w:val="4F81BD"/>
      <w:spacing w:val="15"/>
      <w:sz w:val="24"/>
      <w:szCs w:val="24"/>
    </w:rPr>
  </w:style>
  <w:style w:type="paragraph" w:styleId="ListParagraph">
    <w:name w:val="List Paragraph"/>
    <w:basedOn w:val="DefaultStyle"/>
    <w:rsid w:val="0096602C"/>
    <w:pPr>
      <w:ind w:left="720"/>
      <w:contextualSpacing/>
    </w:pPr>
  </w:style>
  <w:style w:type="paragraph" w:styleId="Index1">
    <w:name w:val="index 1"/>
    <w:basedOn w:val="DefaultStyle"/>
    <w:rsid w:val="0096602C"/>
    <w:pPr>
      <w:spacing w:after="0"/>
      <w:ind w:left="220" w:hanging="220"/>
    </w:pPr>
    <w:rPr>
      <w:sz w:val="20"/>
      <w:szCs w:val="20"/>
    </w:rPr>
  </w:style>
  <w:style w:type="paragraph" w:styleId="Index2">
    <w:name w:val="index 2"/>
    <w:basedOn w:val="DefaultStyle"/>
    <w:rsid w:val="0096602C"/>
    <w:pPr>
      <w:spacing w:after="0"/>
      <w:ind w:left="440" w:hanging="220"/>
    </w:pPr>
    <w:rPr>
      <w:sz w:val="20"/>
      <w:szCs w:val="20"/>
    </w:rPr>
  </w:style>
  <w:style w:type="paragraph" w:styleId="Index3">
    <w:name w:val="index 3"/>
    <w:basedOn w:val="DefaultStyle"/>
    <w:rsid w:val="0096602C"/>
    <w:pPr>
      <w:spacing w:after="0"/>
      <w:ind w:left="660" w:hanging="220"/>
    </w:pPr>
    <w:rPr>
      <w:sz w:val="20"/>
      <w:szCs w:val="20"/>
    </w:rPr>
  </w:style>
  <w:style w:type="paragraph" w:styleId="Index4">
    <w:name w:val="index 4"/>
    <w:basedOn w:val="DefaultStyle"/>
    <w:rsid w:val="0096602C"/>
    <w:pPr>
      <w:spacing w:after="0"/>
      <w:ind w:left="880" w:hanging="220"/>
    </w:pPr>
    <w:rPr>
      <w:sz w:val="20"/>
      <w:szCs w:val="20"/>
    </w:rPr>
  </w:style>
  <w:style w:type="paragraph" w:styleId="Index5">
    <w:name w:val="index 5"/>
    <w:basedOn w:val="DefaultStyle"/>
    <w:rsid w:val="0096602C"/>
    <w:pPr>
      <w:spacing w:after="0"/>
      <w:ind w:left="1100" w:hanging="220"/>
    </w:pPr>
    <w:rPr>
      <w:sz w:val="20"/>
      <w:szCs w:val="20"/>
    </w:rPr>
  </w:style>
  <w:style w:type="paragraph" w:styleId="Index6">
    <w:name w:val="index 6"/>
    <w:basedOn w:val="DefaultStyle"/>
    <w:rsid w:val="0096602C"/>
    <w:pPr>
      <w:spacing w:after="0"/>
      <w:ind w:left="1320" w:hanging="220"/>
    </w:pPr>
    <w:rPr>
      <w:sz w:val="20"/>
      <w:szCs w:val="20"/>
    </w:rPr>
  </w:style>
  <w:style w:type="paragraph" w:styleId="Index7">
    <w:name w:val="index 7"/>
    <w:basedOn w:val="DefaultStyle"/>
    <w:rsid w:val="0096602C"/>
    <w:pPr>
      <w:spacing w:after="0"/>
      <w:ind w:left="1540" w:hanging="220"/>
    </w:pPr>
    <w:rPr>
      <w:sz w:val="20"/>
      <w:szCs w:val="20"/>
    </w:rPr>
  </w:style>
  <w:style w:type="paragraph" w:styleId="Index8">
    <w:name w:val="index 8"/>
    <w:basedOn w:val="DefaultStyle"/>
    <w:rsid w:val="0096602C"/>
    <w:pPr>
      <w:spacing w:after="0"/>
      <w:ind w:left="1760" w:hanging="220"/>
    </w:pPr>
    <w:rPr>
      <w:sz w:val="20"/>
      <w:szCs w:val="20"/>
    </w:rPr>
  </w:style>
  <w:style w:type="paragraph" w:styleId="Index9">
    <w:name w:val="index 9"/>
    <w:basedOn w:val="DefaultStyle"/>
    <w:rsid w:val="0096602C"/>
    <w:pPr>
      <w:spacing w:after="0"/>
      <w:ind w:left="1980" w:hanging="220"/>
    </w:pPr>
    <w:rPr>
      <w:sz w:val="20"/>
      <w:szCs w:val="20"/>
    </w:rPr>
  </w:style>
  <w:style w:type="paragraph" w:styleId="IndexHeading">
    <w:name w:val="index heading"/>
    <w:basedOn w:val="DefaultStyle"/>
    <w:rsid w:val="0096602C"/>
    <w:pPr>
      <w:spacing w:before="120" w:after="120"/>
    </w:pPr>
    <w:rPr>
      <w:b/>
      <w:bCs/>
      <w:i/>
      <w:iCs/>
      <w:sz w:val="20"/>
      <w:szCs w:val="20"/>
    </w:rPr>
  </w:style>
  <w:style w:type="paragraph" w:customStyle="1" w:styleId="ContentsHeading">
    <w:name w:val="Contents Heading"/>
    <w:basedOn w:val="Heading11"/>
    <w:rsid w:val="0096602C"/>
    <w:rPr>
      <w:lang w:eastAsia="es-ES"/>
    </w:rPr>
  </w:style>
  <w:style w:type="paragraph" w:customStyle="1" w:styleId="Contents2">
    <w:name w:val="Contents 2"/>
    <w:basedOn w:val="DefaultStyle"/>
    <w:rsid w:val="0096602C"/>
    <w:pPr>
      <w:spacing w:after="100"/>
      <w:ind w:left="220"/>
    </w:pPr>
    <w:rPr>
      <w:lang w:eastAsia="es-ES"/>
    </w:rPr>
  </w:style>
  <w:style w:type="paragraph" w:customStyle="1" w:styleId="Contents1">
    <w:name w:val="Contents 1"/>
    <w:basedOn w:val="DefaultStyle"/>
    <w:rsid w:val="0096602C"/>
    <w:pPr>
      <w:spacing w:after="100"/>
    </w:pPr>
    <w:rPr>
      <w:lang w:eastAsia="es-ES"/>
    </w:rPr>
  </w:style>
  <w:style w:type="paragraph" w:customStyle="1" w:styleId="Contents3">
    <w:name w:val="Contents 3"/>
    <w:basedOn w:val="DefaultStyle"/>
    <w:rsid w:val="0096602C"/>
    <w:pPr>
      <w:spacing w:after="100"/>
      <w:ind w:left="440"/>
    </w:pPr>
    <w:rPr>
      <w:lang w:eastAsia="es-ES"/>
    </w:rPr>
  </w:style>
  <w:style w:type="paragraph" w:styleId="BalloonText">
    <w:name w:val="Balloon Text"/>
    <w:basedOn w:val="DefaultStyle"/>
    <w:rsid w:val="0096602C"/>
    <w:pPr>
      <w:spacing w:after="0" w:line="100" w:lineRule="atLeast"/>
    </w:pPr>
    <w:rPr>
      <w:rFonts w:ascii="Tahoma" w:hAnsi="Tahoma" w:cs="Tahoma"/>
      <w:sz w:val="16"/>
      <w:szCs w:val="16"/>
    </w:rPr>
  </w:style>
  <w:style w:type="paragraph" w:styleId="Caption">
    <w:name w:val="caption"/>
    <w:basedOn w:val="DefaultStyle"/>
    <w:rsid w:val="0096602C"/>
    <w:pPr>
      <w:spacing w:line="100" w:lineRule="atLeast"/>
    </w:pPr>
    <w:rPr>
      <w:b/>
      <w:bCs/>
      <w:color w:val="4F81BD"/>
      <w:sz w:val="18"/>
      <w:szCs w:val="18"/>
    </w:rPr>
  </w:style>
  <w:style w:type="paragraph" w:styleId="FootnoteText">
    <w:name w:val="footnote text"/>
    <w:basedOn w:val="DefaultStyle"/>
    <w:rsid w:val="0096602C"/>
    <w:pPr>
      <w:spacing w:after="0" w:line="100" w:lineRule="atLeast"/>
    </w:pPr>
    <w:rPr>
      <w:sz w:val="20"/>
      <w:szCs w:val="20"/>
    </w:rPr>
  </w:style>
  <w:style w:type="paragraph" w:styleId="CommentText">
    <w:name w:val="annotation text"/>
    <w:basedOn w:val="DefaultStyle"/>
    <w:rsid w:val="0096602C"/>
    <w:pPr>
      <w:spacing w:line="100" w:lineRule="atLeast"/>
    </w:pPr>
    <w:rPr>
      <w:sz w:val="20"/>
      <w:szCs w:val="20"/>
    </w:rPr>
  </w:style>
  <w:style w:type="paragraph" w:styleId="CommentSubject">
    <w:name w:val="annotation subject"/>
    <w:basedOn w:val="CommentText"/>
    <w:rsid w:val="0096602C"/>
    <w:rPr>
      <w:b/>
      <w:bCs/>
    </w:rPr>
  </w:style>
  <w:style w:type="paragraph" w:styleId="Bibliography">
    <w:name w:val="Bibliography"/>
    <w:basedOn w:val="DefaultStyle"/>
    <w:rsid w:val="0096602C"/>
  </w:style>
  <w:style w:type="paragraph" w:customStyle="1" w:styleId="Footnote">
    <w:name w:val="Footnote"/>
    <w:basedOn w:val="DefaultStyle"/>
    <w:rsid w:val="0096602C"/>
  </w:style>
  <w:style w:type="character" w:customStyle="1" w:styleId="Heading1Char">
    <w:name w:val="Heading 1 Char"/>
    <w:basedOn w:val="DefaultParagraphFont"/>
    <w:link w:val="Heading1"/>
    <w:uiPriority w:val="9"/>
    <w:rsid w:val="009E0C3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E0C3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81F11"/>
    <w:pPr>
      <w:spacing w:after="100"/>
    </w:pPr>
  </w:style>
  <w:style w:type="paragraph" w:styleId="TOC2">
    <w:name w:val="toc 2"/>
    <w:basedOn w:val="Normal"/>
    <w:next w:val="Normal"/>
    <w:autoRedefine/>
    <w:uiPriority w:val="39"/>
    <w:unhideWhenUsed/>
    <w:rsid w:val="00E81F11"/>
    <w:pPr>
      <w:spacing w:after="100"/>
      <w:ind w:left="220"/>
    </w:pPr>
  </w:style>
  <w:style w:type="character" w:customStyle="1" w:styleId="Heading3Char">
    <w:name w:val="Heading 3 Char"/>
    <w:basedOn w:val="DefaultParagraphFont"/>
    <w:link w:val="Heading3"/>
    <w:uiPriority w:val="9"/>
    <w:rsid w:val="003A2AF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D6FEE"/>
    <w:pPr>
      <w:spacing w:after="100"/>
      <w:ind w:left="4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1480</Words>
  <Characters>8442</Characters>
  <Application>Microsoft Macintosh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ETRA</dc:creator>
  <cp:lastModifiedBy>Ignasi Gómez-Sebastià</cp:lastModifiedBy>
  <cp:revision>3</cp:revision>
  <cp:lastPrinted>2013-09-05T11:27:00Z</cp:lastPrinted>
  <dcterms:created xsi:type="dcterms:W3CDTF">2013-09-05T11:27:00Z</dcterms:created>
  <dcterms:modified xsi:type="dcterms:W3CDTF">2013-09-05T11:27:00Z</dcterms:modified>
</cp:coreProperties>
</file>