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3B288" w14:textId="2A1AAC08" w:rsidR="00A72003" w:rsidRDefault="009C5D8B" w:rsidP="009C5D8B">
      <w:pPr>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Bài 12.1: </w:t>
      </w:r>
      <w:r w:rsidRPr="009C5D8B">
        <w:rPr>
          <w:rFonts w:ascii="Times New Roman" w:hAnsi="Times New Roman" w:cs="Times New Roman"/>
          <w:sz w:val="26"/>
          <w:szCs w:val="26"/>
        </w:rPr>
        <w:t>Truyền thông MQTT giữa ESP và Home Assistant</w:t>
      </w:r>
    </w:p>
    <w:p w14:paraId="0B196D67" w14:textId="0BA0D40E" w:rsidR="009C5D8B" w:rsidRPr="009C5D8B" w:rsidRDefault="009C5D8B" w:rsidP="009C5D8B">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Lớp vật lý:</w:t>
      </w:r>
    </w:p>
    <w:p w14:paraId="5BDD0B19" w14:textId="3A472A6C" w:rsidR="009C5D8B" w:rsidRDefault="009C5D8B" w:rsidP="009C5D8B">
      <w:pPr>
        <w:jc w:val="center"/>
        <w:rPr>
          <w:rFonts w:ascii="Times New Roman" w:hAnsi="Times New Roman" w:cs="Times New Roman"/>
          <w:sz w:val="26"/>
          <w:szCs w:val="26"/>
          <w:lang w:val="en-US"/>
        </w:rPr>
      </w:pPr>
      <w:r>
        <w:rPr>
          <w:noProof/>
        </w:rPr>
        <w:drawing>
          <wp:inline distT="0" distB="0" distL="0" distR="0" wp14:anchorId="573352DD" wp14:editId="21F79ABD">
            <wp:extent cx="5339862" cy="2832623"/>
            <wp:effectExtent l="0" t="0" r="0" b="6350"/>
            <wp:docPr id="111646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65406" name=""/>
                    <pic:cNvPicPr/>
                  </pic:nvPicPr>
                  <pic:blipFill>
                    <a:blip r:embed="rId5"/>
                    <a:stretch>
                      <a:fillRect/>
                    </a:stretch>
                  </pic:blipFill>
                  <pic:spPr>
                    <a:xfrm>
                      <a:off x="0" y="0"/>
                      <a:ext cx="5357883" cy="2842183"/>
                    </a:xfrm>
                    <a:prstGeom prst="rect">
                      <a:avLst/>
                    </a:prstGeom>
                  </pic:spPr>
                </pic:pic>
              </a:graphicData>
            </a:graphic>
          </wp:inline>
        </w:drawing>
      </w:r>
    </w:p>
    <w:p w14:paraId="2DB15DAC" w14:textId="381AB3D2" w:rsidR="009C5D8B" w:rsidRDefault="009C5D8B" w:rsidP="009C5D8B">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Lớp liên kết dữ liệu:</w:t>
      </w:r>
    </w:p>
    <w:p w14:paraId="1186CAB0" w14:textId="7B0ACA59" w:rsidR="009C5D8B" w:rsidRPr="009C5D8B" w:rsidRDefault="009C5D8B" w:rsidP="009C5D8B">
      <w:pPr>
        <w:jc w:val="center"/>
        <w:rPr>
          <w:rFonts w:ascii="Times New Roman" w:hAnsi="Times New Roman" w:cs="Times New Roman"/>
          <w:sz w:val="26"/>
          <w:szCs w:val="26"/>
          <w:lang w:val="en-US"/>
        </w:rPr>
      </w:pPr>
      <w:r w:rsidRPr="009C5D8B">
        <w:rPr>
          <w:rFonts w:ascii="Times New Roman" w:hAnsi="Times New Roman" w:cs="Times New Roman"/>
          <w:sz w:val="26"/>
          <w:szCs w:val="26"/>
          <w:lang w:val="en-US"/>
        </w:rPr>
        <w:drawing>
          <wp:inline distT="0" distB="0" distL="0" distR="0" wp14:anchorId="6801A846" wp14:editId="3794DFF0">
            <wp:extent cx="4448908" cy="1518622"/>
            <wp:effectExtent l="0" t="0" r="0" b="5715"/>
            <wp:docPr id="87573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36617" name=""/>
                    <pic:cNvPicPr/>
                  </pic:nvPicPr>
                  <pic:blipFill>
                    <a:blip r:embed="rId6"/>
                    <a:stretch>
                      <a:fillRect/>
                    </a:stretch>
                  </pic:blipFill>
                  <pic:spPr>
                    <a:xfrm>
                      <a:off x="0" y="0"/>
                      <a:ext cx="4473498" cy="1527016"/>
                    </a:xfrm>
                    <a:prstGeom prst="rect">
                      <a:avLst/>
                    </a:prstGeom>
                  </pic:spPr>
                </pic:pic>
              </a:graphicData>
            </a:graphic>
          </wp:inline>
        </w:drawing>
      </w:r>
    </w:p>
    <w:p w14:paraId="5DE7870C" w14:textId="3FAA8403" w:rsidR="009C5D8B" w:rsidRDefault="009C5D8B" w:rsidP="009C5D8B">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Lớp mạng:</w:t>
      </w:r>
    </w:p>
    <w:p w14:paraId="756683A3" w14:textId="1EDA754A" w:rsidR="009C5D8B" w:rsidRPr="009C5D8B" w:rsidRDefault="009C5D8B" w:rsidP="009C5D8B">
      <w:pPr>
        <w:jc w:val="center"/>
        <w:rPr>
          <w:rFonts w:ascii="Times New Roman" w:hAnsi="Times New Roman" w:cs="Times New Roman"/>
          <w:sz w:val="26"/>
          <w:szCs w:val="26"/>
          <w:lang w:val="en-US"/>
        </w:rPr>
      </w:pPr>
      <w:r w:rsidRPr="009C5D8B">
        <w:rPr>
          <w:rFonts w:ascii="Times New Roman" w:hAnsi="Times New Roman" w:cs="Times New Roman"/>
          <w:sz w:val="26"/>
          <w:szCs w:val="26"/>
          <w:lang w:val="en-US"/>
        </w:rPr>
        <w:drawing>
          <wp:inline distT="0" distB="0" distL="0" distR="0" wp14:anchorId="3DD2539A" wp14:editId="204ABD07">
            <wp:extent cx="5585894" cy="2971800"/>
            <wp:effectExtent l="0" t="0" r="0" b="0"/>
            <wp:docPr id="25467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78540" name=""/>
                    <pic:cNvPicPr/>
                  </pic:nvPicPr>
                  <pic:blipFill>
                    <a:blip r:embed="rId7"/>
                    <a:stretch>
                      <a:fillRect/>
                    </a:stretch>
                  </pic:blipFill>
                  <pic:spPr>
                    <a:xfrm>
                      <a:off x="0" y="0"/>
                      <a:ext cx="5623544" cy="2991830"/>
                    </a:xfrm>
                    <a:prstGeom prst="rect">
                      <a:avLst/>
                    </a:prstGeom>
                  </pic:spPr>
                </pic:pic>
              </a:graphicData>
            </a:graphic>
          </wp:inline>
        </w:drawing>
      </w:r>
    </w:p>
    <w:p w14:paraId="447A7DF2" w14:textId="0043AA9C" w:rsidR="009C5D8B" w:rsidRDefault="009C5D8B" w:rsidP="009C5D8B">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lastRenderedPageBreak/>
        <w:t>Lớp vận chuyển:</w:t>
      </w:r>
    </w:p>
    <w:p w14:paraId="04C9763C" w14:textId="468DC1E5" w:rsidR="009C5D8B" w:rsidRPr="009C5D8B" w:rsidRDefault="009C5D8B" w:rsidP="009C5D8B">
      <w:pPr>
        <w:rPr>
          <w:rFonts w:ascii="Times New Roman" w:hAnsi="Times New Roman" w:cs="Times New Roman"/>
          <w:sz w:val="26"/>
          <w:szCs w:val="26"/>
          <w:lang w:val="en-US"/>
        </w:rPr>
      </w:pPr>
      <w:r w:rsidRPr="009C5D8B">
        <w:rPr>
          <w:rFonts w:ascii="Times New Roman" w:hAnsi="Times New Roman" w:cs="Times New Roman"/>
          <w:sz w:val="26"/>
          <w:szCs w:val="26"/>
          <w:lang w:val="en-US"/>
        </w:rPr>
        <w:drawing>
          <wp:inline distT="0" distB="0" distL="0" distR="0" wp14:anchorId="475438AC" wp14:editId="4ED4F097">
            <wp:extent cx="5731510" cy="3061335"/>
            <wp:effectExtent l="0" t="0" r="2540" b="5715"/>
            <wp:docPr id="184465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0165" name=""/>
                    <pic:cNvPicPr/>
                  </pic:nvPicPr>
                  <pic:blipFill>
                    <a:blip r:embed="rId8"/>
                    <a:stretch>
                      <a:fillRect/>
                    </a:stretch>
                  </pic:blipFill>
                  <pic:spPr>
                    <a:xfrm>
                      <a:off x="0" y="0"/>
                      <a:ext cx="5731510" cy="3061335"/>
                    </a:xfrm>
                    <a:prstGeom prst="rect">
                      <a:avLst/>
                    </a:prstGeom>
                  </pic:spPr>
                </pic:pic>
              </a:graphicData>
            </a:graphic>
          </wp:inline>
        </w:drawing>
      </w:r>
    </w:p>
    <w:p w14:paraId="52077EA2" w14:textId="42222D9C" w:rsidR="009C5D8B" w:rsidRDefault="009C5D8B" w:rsidP="009C5D8B">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Lớp ứng dụng:</w:t>
      </w:r>
    </w:p>
    <w:p w14:paraId="797F312A" w14:textId="1F8E0714" w:rsidR="008751C8" w:rsidRDefault="009C5D8B" w:rsidP="009C5D8B">
      <w:pPr>
        <w:rPr>
          <w:rFonts w:ascii="Times New Roman" w:hAnsi="Times New Roman" w:cs="Times New Roman"/>
          <w:sz w:val="26"/>
          <w:szCs w:val="26"/>
          <w:lang w:val="en-US"/>
        </w:rPr>
      </w:pPr>
      <w:r w:rsidRPr="009C5D8B">
        <w:rPr>
          <w:rFonts w:ascii="Times New Roman" w:hAnsi="Times New Roman" w:cs="Times New Roman"/>
          <w:sz w:val="26"/>
          <w:szCs w:val="26"/>
          <w:lang w:val="en-US"/>
        </w:rPr>
        <w:drawing>
          <wp:inline distT="0" distB="0" distL="0" distR="0" wp14:anchorId="0E74B8A4" wp14:editId="59D223BB">
            <wp:extent cx="5731510" cy="3052445"/>
            <wp:effectExtent l="0" t="0" r="2540" b="0"/>
            <wp:docPr id="17411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72225" name=""/>
                    <pic:cNvPicPr/>
                  </pic:nvPicPr>
                  <pic:blipFill>
                    <a:blip r:embed="rId9"/>
                    <a:stretch>
                      <a:fillRect/>
                    </a:stretch>
                  </pic:blipFill>
                  <pic:spPr>
                    <a:xfrm>
                      <a:off x="0" y="0"/>
                      <a:ext cx="5731510" cy="3052445"/>
                    </a:xfrm>
                    <a:prstGeom prst="rect">
                      <a:avLst/>
                    </a:prstGeom>
                  </pic:spPr>
                </pic:pic>
              </a:graphicData>
            </a:graphic>
          </wp:inline>
        </w:drawing>
      </w:r>
    </w:p>
    <w:p w14:paraId="22B1C8C3" w14:textId="77777777" w:rsidR="008751C8" w:rsidRDefault="008751C8" w:rsidP="009C5D8B">
      <w:pPr>
        <w:rPr>
          <w:rFonts w:ascii="Times New Roman" w:hAnsi="Times New Roman" w:cs="Times New Roman"/>
          <w:sz w:val="26"/>
          <w:szCs w:val="26"/>
          <w:lang w:val="en-US"/>
        </w:rPr>
      </w:pPr>
    </w:p>
    <w:p w14:paraId="6A76E3A1" w14:textId="27B2060B" w:rsidR="008751C8" w:rsidRDefault="008751C8" w:rsidP="008751C8">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Xác định luồng giao tiếp:</w:t>
      </w:r>
    </w:p>
    <w:p w14:paraId="5797A0CC" w14:textId="02917913" w:rsidR="008A7FCF" w:rsidRPr="008A7FCF" w:rsidRDefault="008A7FCF" w:rsidP="008A7FCF">
      <w:pPr>
        <w:pStyle w:val="ListParagraph"/>
        <w:rPr>
          <w:rFonts w:ascii="Times New Roman" w:hAnsi="Times New Roman" w:cs="Times New Roman"/>
          <w:sz w:val="26"/>
          <w:szCs w:val="26"/>
          <w:lang w:val="en-US"/>
        </w:rPr>
      </w:pPr>
      <w:r w:rsidRPr="008A7FCF">
        <w:rPr>
          <w:rFonts w:ascii="Times New Roman" w:hAnsi="Times New Roman" w:cs="Times New Roman"/>
          <w:sz w:val="26"/>
          <w:szCs w:val="26"/>
          <w:lang w:val="en-US"/>
        </w:rPr>
        <w:t xml:space="preserve">+ </w:t>
      </w:r>
      <w:r w:rsidRPr="008A7FCF">
        <w:rPr>
          <w:rFonts w:ascii="Times New Roman" w:hAnsi="Times New Roman" w:cs="Times New Roman"/>
          <w:sz w:val="26"/>
          <w:szCs w:val="26"/>
        </w:rPr>
        <w:t>Thiết bị MQTT Client: Là thiết bị có địa chỉ IP 192.168.0.109.</w:t>
      </w:r>
    </w:p>
    <w:p w14:paraId="6425A1D0" w14:textId="50F2D689" w:rsidR="008A7FCF" w:rsidRDefault="008A7FCF" w:rsidP="008A7FCF">
      <w:pPr>
        <w:pStyle w:val="ListParagraph"/>
        <w:rPr>
          <w:rFonts w:ascii="Times New Roman" w:hAnsi="Times New Roman" w:cs="Times New Roman"/>
          <w:sz w:val="26"/>
          <w:szCs w:val="26"/>
          <w:lang w:val="en-US"/>
        </w:rPr>
      </w:pPr>
      <w:r w:rsidRPr="008A7FCF">
        <w:rPr>
          <w:rFonts w:ascii="Times New Roman" w:hAnsi="Times New Roman" w:cs="Times New Roman"/>
          <w:sz w:val="26"/>
          <w:szCs w:val="26"/>
          <w:lang w:val="en-US"/>
        </w:rPr>
        <w:t xml:space="preserve">+ </w:t>
      </w:r>
      <w:r w:rsidRPr="008A7FCF">
        <w:rPr>
          <w:rFonts w:ascii="Times New Roman" w:hAnsi="Times New Roman" w:cs="Times New Roman"/>
          <w:sz w:val="26"/>
          <w:szCs w:val="26"/>
        </w:rPr>
        <w:t>Thiết bị MQTT Broker: Là thiết bị có địa chỉ IP 192.168.0.108.</w:t>
      </w:r>
    </w:p>
    <w:p w14:paraId="71322351" w14:textId="10114F9B" w:rsidR="008A7FCF" w:rsidRDefault="008A7FCF" w:rsidP="008A7FCF">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Cổng port sử dụng:</w:t>
      </w:r>
    </w:p>
    <w:p w14:paraId="24277B7C" w14:textId="53015C30" w:rsidR="008A7FCF" w:rsidRPr="008A7FCF" w:rsidRDefault="008A7FCF" w:rsidP="008A7FCF">
      <w:pPr>
        <w:pStyle w:val="ListParagraph"/>
        <w:numPr>
          <w:ilvl w:val="0"/>
          <w:numId w:val="3"/>
        </w:numPr>
        <w:rPr>
          <w:rFonts w:ascii="Times New Roman" w:hAnsi="Times New Roman" w:cs="Times New Roman"/>
          <w:sz w:val="26"/>
          <w:szCs w:val="26"/>
          <w:lang w:val="en-US"/>
        </w:rPr>
      </w:pPr>
      <w:r w:rsidRPr="008A7FCF">
        <w:rPr>
          <w:rFonts w:ascii="Times New Roman" w:hAnsi="Times New Roman" w:cs="Times New Roman"/>
          <w:sz w:val="26"/>
          <w:szCs w:val="26"/>
        </w:rPr>
        <w:t>Client (Source Port): 57415</w:t>
      </w:r>
    </w:p>
    <w:p w14:paraId="79A83A9F" w14:textId="3E1EE2D8" w:rsidR="008A7FCF" w:rsidRDefault="008A7FCF" w:rsidP="008A7FCF">
      <w:pPr>
        <w:pStyle w:val="ListParagraph"/>
        <w:numPr>
          <w:ilvl w:val="0"/>
          <w:numId w:val="3"/>
        </w:numPr>
        <w:rPr>
          <w:rFonts w:ascii="Times New Roman" w:hAnsi="Times New Roman" w:cs="Times New Roman"/>
          <w:sz w:val="26"/>
          <w:szCs w:val="26"/>
          <w:lang w:val="en-US"/>
        </w:rPr>
      </w:pPr>
      <w:r w:rsidRPr="008A7FCF">
        <w:rPr>
          <w:rFonts w:ascii="Times New Roman" w:hAnsi="Times New Roman" w:cs="Times New Roman"/>
          <w:sz w:val="26"/>
          <w:szCs w:val="26"/>
        </w:rPr>
        <w:t>Broker (Destination Port): 1883</w:t>
      </w:r>
    </w:p>
    <w:p w14:paraId="7A3D7C2C" w14:textId="77777777" w:rsidR="008A7FCF" w:rsidRPr="008A7FCF" w:rsidRDefault="008A7FCF" w:rsidP="008A7FCF">
      <w:pPr>
        <w:pStyle w:val="ListParagraph"/>
        <w:ind w:left="1440"/>
        <w:rPr>
          <w:rFonts w:ascii="Times New Roman" w:hAnsi="Times New Roman" w:cs="Times New Roman"/>
          <w:sz w:val="26"/>
          <w:szCs w:val="26"/>
          <w:lang w:val="en-US"/>
        </w:rPr>
      </w:pPr>
    </w:p>
    <w:p w14:paraId="263116B7" w14:textId="1D4921FF" w:rsidR="008751C8" w:rsidRDefault="008751C8" w:rsidP="008751C8">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lastRenderedPageBreak/>
        <w:t>Phân tích mô hình TCP/IP:</w:t>
      </w:r>
    </w:p>
    <w:p w14:paraId="21D9AFD9" w14:textId="510669F1" w:rsidR="008A7FCF" w:rsidRPr="008A7FCF" w:rsidRDefault="008A7FCF" w:rsidP="008A7FCF">
      <w:pPr>
        <w:pStyle w:val="ListParagraph"/>
        <w:numPr>
          <w:ilvl w:val="0"/>
          <w:numId w:val="7"/>
        </w:numPr>
        <w:rPr>
          <w:rFonts w:ascii="Times New Roman" w:hAnsi="Times New Roman" w:cs="Times New Roman"/>
          <w:sz w:val="26"/>
          <w:szCs w:val="26"/>
        </w:rPr>
      </w:pPr>
      <w:r w:rsidRPr="008A7FCF">
        <w:rPr>
          <w:rFonts w:ascii="Times New Roman" w:hAnsi="Times New Roman" w:cs="Times New Roman"/>
          <w:sz w:val="26"/>
          <w:szCs w:val="26"/>
        </w:rPr>
        <w:t>Layer 2 – Ethernet (Data Link Layer):</w:t>
      </w:r>
    </w:p>
    <w:p w14:paraId="373BD340" w14:textId="77777777" w:rsidR="008A7FCF" w:rsidRPr="008A7FCF" w:rsidRDefault="008A7FCF" w:rsidP="008A7FCF">
      <w:pPr>
        <w:pStyle w:val="ListParagraph"/>
        <w:numPr>
          <w:ilvl w:val="0"/>
          <w:numId w:val="8"/>
        </w:numPr>
        <w:rPr>
          <w:rFonts w:ascii="Times New Roman" w:hAnsi="Times New Roman" w:cs="Times New Roman"/>
          <w:sz w:val="26"/>
          <w:szCs w:val="26"/>
        </w:rPr>
      </w:pPr>
      <w:r w:rsidRPr="008A7FCF">
        <w:rPr>
          <w:rFonts w:ascii="Times New Roman" w:hAnsi="Times New Roman" w:cs="Times New Roman"/>
          <w:sz w:val="26"/>
          <w:szCs w:val="26"/>
        </w:rPr>
        <w:t>Source MAC: b0:cb:d8:03:a0:88 (Hãng sản xuất: Espressif).</w:t>
      </w:r>
    </w:p>
    <w:p w14:paraId="0D2419AA" w14:textId="77777777" w:rsidR="008A7FCF" w:rsidRPr="008A7FCF" w:rsidRDefault="008A7FCF" w:rsidP="008A7FCF">
      <w:pPr>
        <w:pStyle w:val="ListParagraph"/>
        <w:numPr>
          <w:ilvl w:val="0"/>
          <w:numId w:val="8"/>
        </w:numPr>
        <w:rPr>
          <w:rFonts w:ascii="Times New Roman" w:hAnsi="Times New Roman" w:cs="Times New Roman"/>
          <w:sz w:val="26"/>
          <w:szCs w:val="26"/>
        </w:rPr>
      </w:pPr>
      <w:r w:rsidRPr="008A7FCF">
        <w:rPr>
          <w:rFonts w:ascii="Times New Roman" w:hAnsi="Times New Roman" w:cs="Times New Roman"/>
          <w:sz w:val="26"/>
          <w:szCs w:val="26"/>
        </w:rPr>
        <w:t>Destination MAC: 04:ec:d8:6f:14:77 (Hãng sản xuất: Intel).</w:t>
      </w:r>
    </w:p>
    <w:p w14:paraId="3CF95950" w14:textId="77777777" w:rsidR="008A7FCF" w:rsidRPr="008A7FCF" w:rsidRDefault="008A7FCF" w:rsidP="008A7FCF">
      <w:pPr>
        <w:pStyle w:val="ListParagraph"/>
        <w:numPr>
          <w:ilvl w:val="0"/>
          <w:numId w:val="8"/>
        </w:numPr>
        <w:rPr>
          <w:rFonts w:ascii="Times New Roman" w:hAnsi="Times New Roman" w:cs="Times New Roman"/>
          <w:sz w:val="26"/>
          <w:szCs w:val="26"/>
        </w:rPr>
      </w:pPr>
      <w:r w:rsidRPr="008A7FCF">
        <w:rPr>
          <w:rFonts w:ascii="Times New Roman" w:hAnsi="Times New Roman" w:cs="Times New Roman"/>
          <w:sz w:val="26"/>
          <w:szCs w:val="26"/>
        </w:rPr>
        <w:t>Loại frame (Type): IPv4 (0x0800).</w:t>
      </w:r>
    </w:p>
    <w:p w14:paraId="44E421A3" w14:textId="2DE4F008" w:rsidR="008A7FCF" w:rsidRPr="008A7FCF" w:rsidRDefault="008A7FCF" w:rsidP="008A7FCF">
      <w:pPr>
        <w:pStyle w:val="ListParagraph"/>
        <w:numPr>
          <w:ilvl w:val="0"/>
          <w:numId w:val="7"/>
        </w:numPr>
        <w:rPr>
          <w:rFonts w:ascii="Times New Roman" w:hAnsi="Times New Roman" w:cs="Times New Roman"/>
          <w:sz w:val="26"/>
          <w:szCs w:val="26"/>
        </w:rPr>
      </w:pPr>
      <w:r w:rsidRPr="008A7FCF">
        <w:rPr>
          <w:rFonts w:ascii="Times New Roman" w:hAnsi="Times New Roman" w:cs="Times New Roman"/>
          <w:sz w:val="26"/>
          <w:szCs w:val="26"/>
        </w:rPr>
        <w:t>Layer 3 – IP (Network Layer):</w:t>
      </w:r>
    </w:p>
    <w:p w14:paraId="7EEB404E" w14:textId="77777777" w:rsidR="008A7FCF" w:rsidRPr="008A7FCF" w:rsidRDefault="008A7FCF" w:rsidP="008A7FCF">
      <w:pPr>
        <w:pStyle w:val="ListParagraph"/>
        <w:numPr>
          <w:ilvl w:val="0"/>
          <w:numId w:val="9"/>
        </w:numPr>
        <w:rPr>
          <w:rFonts w:ascii="Times New Roman" w:hAnsi="Times New Roman" w:cs="Times New Roman"/>
          <w:sz w:val="26"/>
          <w:szCs w:val="26"/>
        </w:rPr>
      </w:pPr>
      <w:r w:rsidRPr="008A7FCF">
        <w:rPr>
          <w:rFonts w:ascii="Times New Roman" w:hAnsi="Times New Roman" w:cs="Times New Roman"/>
          <w:sz w:val="26"/>
          <w:szCs w:val="26"/>
        </w:rPr>
        <w:t>Source IP: 192.168.0.109.</w:t>
      </w:r>
    </w:p>
    <w:p w14:paraId="220EE53A" w14:textId="77777777" w:rsidR="008A7FCF" w:rsidRPr="008A7FCF" w:rsidRDefault="008A7FCF" w:rsidP="008A7FCF">
      <w:pPr>
        <w:pStyle w:val="ListParagraph"/>
        <w:numPr>
          <w:ilvl w:val="0"/>
          <w:numId w:val="9"/>
        </w:numPr>
        <w:rPr>
          <w:rFonts w:ascii="Times New Roman" w:hAnsi="Times New Roman" w:cs="Times New Roman"/>
          <w:sz w:val="26"/>
          <w:szCs w:val="26"/>
        </w:rPr>
      </w:pPr>
      <w:r w:rsidRPr="008A7FCF">
        <w:rPr>
          <w:rFonts w:ascii="Times New Roman" w:hAnsi="Times New Roman" w:cs="Times New Roman"/>
          <w:sz w:val="26"/>
          <w:szCs w:val="26"/>
        </w:rPr>
        <w:t>Destination IP: 192.168.0.108.</w:t>
      </w:r>
    </w:p>
    <w:p w14:paraId="307CA356" w14:textId="77777777" w:rsidR="008A7FCF" w:rsidRPr="008A7FCF" w:rsidRDefault="008A7FCF" w:rsidP="008A7FCF">
      <w:pPr>
        <w:pStyle w:val="ListParagraph"/>
        <w:numPr>
          <w:ilvl w:val="0"/>
          <w:numId w:val="9"/>
        </w:numPr>
        <w:rPr>
          <w:rFonts w:ascii="Times New Roman" w:hAnsi="Times New Roman" w:cs="Times New Roman"/>
          <w:sz w:val="26"/>
          <w:szCs w:val="26"/>
        </w:rPr>
      </w:pPr>
      <w:r w:rsidRPr="008A7FCF">
        <w:rPr>
          <w:rFonts w:ascii="Times New Roman" w:hAnsi="Times New Roman" w:cs="Times New Roman"/>
          <w:sz w:val="26"/>
          <w:szCs w:val="26"/>
        </w:rPr>
        <w:t>Giao thức (Protocol): TCP (6).</w:t>
      </w:r>
    </w:p>
    <w:p w14:paraId="3892D5BC" w14:textId="06AD0704" w:rsidR="008A7FCF" w:rsidRPr="008A7FCF" w:rsidRDefault="008A7FCF" w:rsidP="008A7FCF">
      <w:pPr>
        <w:pStyle w:val="ListParagraph"/>
        <w:numPr>
          <w:ilvl w:val="0"/>
          <w:numId w:val="7"/>
        </w:numPr>
        <w:rPr>
          <w:rFonts w:ascii="Times New Roman" w:hAnsi="Times New Roman" w:cs="Times New Roman"/>
          <w:sz w:val="26"/>
          <w:szCs w:val="26"/>
        </w:rPr>
      </w:pPr>
      <w:r w:rsidRPr="008A7FCF">
        <w:rPr>
          <w:rFonts w:ascii="Times New Roman" w:hAnsi="Times New Roman" w:cs="Times New Roman"/>
          <w:sz w:val="26"/>
          <w:szCs w:val="26"/>
        </w:rPr>
        <w:t>Layer 4 – TCP (Transport Layer):</w:t>
      </w:r>
    </w:p>
    <w:p w14:paraId="741E6FAD" w14:textId="77777777" w:rsidR="008A7FCF" w:rsidRPr="008A7FCF" w:rsidRDefault="008A7FCF" w:rsidP="008A7FCF">
      <w:pPr>
        <w:pStyle w:val="ListParagraph"/>
        <w:numPr>
          <w:ilvl w:val="0"/>
          <w:numId w:val="10"/>
        </w:numPr>
        <w:rPr>
          <w:rFonts w:ascii="Times New Roman" w:hAnsi="Times New Roman" w:cs="Times New Roman"/>
          <w:sz w:val="26"/>
          <w:szCs w:val="26"/>
        </w:rPr>
      </w:pPr>
      <w:r w:rsidRPr="008A7FCF">
        <w:rPr>
          <w:rFonts w:ascii="Times New Roman" w:hAnsi="Times New Roman" w:cs="Times New Roman"/>
          <w:sz w:val="26"/>
          <w:szCs w:val="26"/>
        </w:rPr>
        <w:t>Source Port: 57415.</w:t>
      </w:r>
    </w:p>
    <w:p w14:paraId="4EAF2CA5" w14:textId="77777777" w:rsidR="008A7FCF" w:rsidRPr="008A7FCF" w:rsidRDefault="008A7FCF" w:rsidP="008A7FCF">
      <w:pPr>
        <w:pStyle w:val="ListParagraph"/>
        <w:numPr>
          <w:ilvl w:val="0"/>
          <w:numId w:val="10"/>
        </w:numPr>
        <w:rPr>
          <w:rFonts w:ascii="Times New Roman" w:hAnsi="Times New Roman" w:cs="Times New Roman"/>
          <w:sz w:val="26"/>
          <w:szCs w:val="26"/>
        </w:rPr>
      </w:pPr>
      <w:r w:rsidRPr="008A7FCF">
        <w:rPr>
          <w:rFonts w:ascii="Times New Roman" w:hAnsi="Times New Roman" w:cs="Times New Roman"/>
          <w:sz w:val="26"/>
          <w:szCs w:val="26"/>
        </w:rPr>
        <w:t>Destination Port: 1883.</w:t>
      </w:r>
    </w:p>
    <w:p w14:paraId="315085E4" w14:textId="77777777" w:rsidR="008A7FCF" w:rsidRPr="008A7FCF" w:rsidRDefault="008A7FCF" w:rsidP="008A7FCF">
      <w:pPr>
        <w:pStyle w:val="ListParagraph"/>
        <w:numPr>
          <w:ilvl w:val="0"/>
          <w:numId w:val="10"/>
        </w:numPr>
        <w:rPr>
          <w:rFonts w:ascii="Times New Roman" w:hAnsi="Times New Roman" w:cs="Times New Roman"/>
          <w:sz w:val="26"/>
          <w:szCs w:val="26"/>
        </w:rPr>
      </w:pPr>
      <w:r w:rsidRPr="008A7FCF">
        <w:rPr>
          <w:rFonts w:ascii="Times New Roman" w:hAnsi="Times New Roman" w:cs="Times New Roman"/>
          <w:sz w:val="26"/>
          <w:szCs w:val="26"/>
        </w:rPr>
        <w:t>Sequence number: 1 (Relative sequence number).</w:t>
      </w:r>
    </w:p>
    <w:p w14:paraId="792D4E65" w14:textId="77777777" w:rsidR="008A7FCF" w:rsidRPr="008A7FCF" w:rsidRDefault="008A7FCF" w:rsidP="008A7FCF">
      <w:pPr>
        <w:pStyle w:val="ListParagraph"/>
        <w:numPr>
          <w:ilvl w:val="0"/>
          <w:numId w:val="10"/>
        </w:numPr>
        <w:rPr>
          <w:rFonts w:ascii="Times New Roman" w:hAnsi="Times New Roman" w:cs="Times New Roman"/>
          <w:sz w:val="26"/>
          <w:szCs w:val="26"/>
        </w:rPr>
      </w:pPr>
      <w:r w:rsidRPr="008A7FCF">
        <w:rPr>
          <w:rFonts w:ascii="Times New Roman" w:hAnsi="Times New Roman" w:cs="Times New Roman"/>
          <w:sz w:val="26"/>
          <w:szCs w:val="26"/>
        </w:rPr>
        <w:t>Acknowledgment number: 1 (Relative ack number).</w:t>
      </w:r>
    </w:p>
    <w:p w14:paraId="5A257F56" w14:textId="77777777" w:rsidR="008A7FCF" w:rsidRPr="008A7FCF" w:rsidRDefault="008A7FCF" w:rsidP="008A7FCF">
      <w:pPr>
        <w:pStyle w:val="ListParagraph"/>
        <w:numPr>
          <w:ilvl w:val="0"/>
          <w:numId w:val="10"/>
        </w:numPr>
        <w:rPr>
          <w:rFonts w:ascii="Times New Roman" w:hAnsi="Times New Roman" w:cs="Times New Roman"/>
          <w:sz w:val="26"/>
          <w:szCs w:val="26"/>
        </w:rPr>
      </w:pPr>
      <w:r w:rsidRPr="008A7FCF">
        <w:rPr>
          <w:rFonts w:ascii="Times New Roman" w:hAnsi="Times New Roman" w:cs="Times New Roman"/>
          <w:sz w:val="26"/>
          <w:szCs w:val="26"/>
        </w:rPr>
        <w:t>Vai trò của TCP đối với MQTT: TCP đảm bảo độ tin cậy. Nó thiết lập một kết nối liên tục (stream) giữa Client và Broker, đảm bảo các gói tin MQTT được gửi đến đúng thứ tự và không bị mất (có cơ chế truyền lại nếu thất lạc).</w:t>
      </w:r>
    </w:p>
    <w:p w14:paraId="3E35645C" w14:textId="77777777" w:rsidR="008A7FCF" w:rsidRDefault="008A7FCF" w:rsidP="008A7FCF">
      <w:pPr>
        <w:pStyle w:val="ListParagraph"/>
        <w:rPr>
          <w:rFonts w:ascii="Times New Roman" w:hAnsi="Times New Roman" w:cs="Times New Roman"/>
          <w:sz w:val="26"/>
          <w:szCs w:val="26"/>
          <w:lang w:val="en-US"/>
        </w:rPr>
      </w:pPr>
    </w:p>
    <w:p w14:paraId="184463D7" w14:textId="7D497E0D" w:rsidR="008A7FCF" w:rsidRDefault="008A7FCF" w:rsidP="008A7FCF">
      <w:pPr>
        <w:pStyle w:val="ListParagraph"/>
        <w:numPr>
          <w:ilvl w:val="0"/>
          <w:numId w:val="1"/>
        </w:numPr>
        <w:rPr>
          <w:rFonts w:ascii="Times New Roman" w:hAnsi="Times New Roman" w:cs="Times New Roman"/>
          <w:sz w:val="26"/>
          <w:szCs w:val="26"/>
          <w:lang w:val="en-US"/>
        </w:rPr>
      </w:pPr>
      <w:r w:rsidRPr="008A7FCF">
        <w:rPr>
          <w:rFonts w:ascii="Times New Roman" w:hAnsi="Times New Roman" w:cs="Times New Roman"/>
          <w:sz w:val="26"/>
          <w:szCs w:val="26"/>
        </w:rPr>
        <w:t>Nhận diện loại gói MQTT</w:t>
      </w:r>
      <w:r>
        <w:rPr>
          <w:rFonts w:ascii="Times New Roman" w:hAnsi="Times New Roman" w:cs="Times New Roman"/>
          <w:sz w:val="26"/>
          <w:szCs w:val="26"/>
          <w:lang w:val="en-US"/>
        </w:rPr>
        <w:t>:</w:t>
      </w:r>
    </w:p>
    <w:p w14:paraId="6CC6A3EF" w14:textId="77777777" w:rsidR="008A7FCF" w:rsidRPr="008A7FCF" w:rsidRDefault="008A7FCF" w:rsidP="008A7FCF">
      <w:pPr>
        <w:pStyle w:val="ListParagraph"/>
        <w:rPr>
          <w:rFonts w:ascii="Times New Roman" w:hAnsi="Times New Roman" w:cs="Times New Roman"/>
          <w:sz w:val="26"/>
          <w:szCs w:val="26"/>
        </w:rPr>
      </w:pPr>
      <w:r w:rsidRPr="008A7FCF">
        <w:rPr>
          <w:rFonts w:ascii="Times New Roman" w:hAnsi="Times New Roman" w:cs="Times New Roman"/>
          <w:sz w:val="26"/>
          <w:szCs w:val="26"/>
        </w:rPr>
        <w:t xml:space="preserve">Trong Frame 120, trường </w:t>
      </w:r>
      <w:r w:rsidRPr="008A7FCF">
        <w:rPr>
          <w:rFonts w:ascii="Times New Roman" w:hAnsi="Times New Roman" w:cs="Times New Roman"/>
          <w:i/>
          <w:iCs/>
          <w:sz w:val="26"/>
          <w:szCs w:val="26"/>
        </w:rPr>
        <w:t>Message Type</w:t>
      </w:r>
      <w:r w:rsidRPr="008A7FCF">
        <w:rPr>
          <w:rFonts w:ascii="Times New Roman" w:hAnsi="Times New Roman" w:cs="Times New Roman"/>
          <w:sz w:val="26"/>
          <w:szCs w:val="26"/>
        </w:rPr>
        <w:t xml:space="preserve"> hiển thị rõ ràng:</w:t>
      </w:r>
    </w:p>
    <w:p w14:paraId="1B8BF42C" w14:textId="3C940562" w:rsidR="008A7FCF" w:rsidRPr="008A7FCF" w:rsidRDefault="008A7FCF" w:rsidP="008A7FCF">
      <w:pPr>
        <w:pStyle w:val="ListParagraph"/>
        <w:ind w:left="1440"/>
        <w:rPr>
          <w:rFonts w:ascii="Times New Roman" w:hAnsi="Times New Roman" w:cs="Times New Roman"/>
          <w:sz w:val="26"/>
          <w:szCs w:val="26"/>
        </w:rPr>
      </w:pPr>
      <w:r w:rsidRPr="008A7FCF">
        <w:rPr>
          <w:rFonts w:ascii="Times New Roman" w:hAnsi="Times New Roman" w:cs="Times New Roman"/>
          <w:sz w:val="26"/>
          <w:szCs w:val="26"/>
        </w:rPr>
        <w:t xml:space="preserve">+ </w:t>
      </w:r>
      <w:r w:rsidRPr="008A7FCF">
        <w:rPr>
          <w:rFonts w:ascii="Times New Roman" w:hAnsi="Times New Roman" w:cs="Times New Roman"/>
          <w:sz w:val="26"/>
          <w:szCs w:val="26"/>
        </w:rPr>
        <w:t>Loại gói: PUBLISH Message (3).</w:t>
      </w:r>
    </w:p>
    <w:p w14:paraId="4C0D395B" w14:textId="26581EB2" w:rsidR="008A7FCF" w:rsidRPr="008A7FCF" w:rsidRDefault="008A7FCF" w:rsidP="008A7FCF">
      <w:pPr>
        <w:pStyle w:val="ListParagraph"/>
        <w:ind w:left="1440"/>
        <w:rPr>
          <w:rFonts w:ascii="Times New Roman" w:hAnsi="Times New Roman" w:cs="Times New Roman"/>
          <w:sz w:val="26"/>
          <w:szCs w:val="26"/>
        </w:rPr>
      </w:pPr>
      <w:r w:rsidRPr="008A7FCF">
        <w:rPr>
          <w:rFonts w:ascii="Times New Roman" w:hAnsi="Times New Roman" w:cs="Times New Roman"/>
          <w:sz w:val="26"/>
          <w:szCs w:val="26"/>
        </w:rPr>
        <w:t xml:space="preserve">+ </w:t>
      </w:r>
      <w:r w:rsidRPr="008A7FCF">
        <w:rPr>
          <w:rFonts w:ascii="Times New Roman" w:hAnsi="Times New Roman" w:cs="Times New Roman"/>
          <w:sz w:val="26"/>
          <w:szCs w:val="26"/>
        </w:rPr>
        <w:t>Đây là gói tin dùng để đẩy dữ liệu từ Client lên Broker.</w:t>
      </w:r>
    </w:p>
    <w:p w14:paraId="291C324A" w14:textId="168CF9DD" w:rsidR="008751C8" w:rsidRDefault="008751C8" w:rsidP="008751C8">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Phân tích gói tin PUBLISH:</w:t>
      </w:r>
    </w:p>
    <w:p w14:paraId="25684BFE" w14:textId="77777777" w:rsidR="008A7FCF" w:rsidRPr="008A7FCF" w:rsidRDefault="008A7FCF" w:rsidP="008A7FCF">
      <w:pPr>
        <w:pStyle w:val="ListParagraph"/>
        <w:rPr>
          <w:rFonts w:ascii="Times New Roman" w:hAnsi="Times New Roman" w:cs="Times New Roman"/>
          <w:sz w:val="26"/>
          <w:szCs w:val="26"/>
        </w:rPr>
      </w:pPr>
      <w:r w:rsidRPr="008A7FCF">
        <w:rPr>
          <w:rFonts w:ascii="Times New Roman" w:hAnsi="Times New Roman" w:cs="Times New Roman"/>
          <w:sz w:val="26"/>
          <w:szCs w:val="26"/>
        </w:rPr>
        <w:t xml:space="preserve">Thông tin chi tiết nằm trong phần </w:t>
      </w:r>
      <w:r w:rsidRPr="008A7FCF">
        <w:rPr>
          <w:rFonts w:ascii="Times New Roman" w:hAnsi="Times New Roman" w:cs="Times New Roman"/>
          <w:i/>
          <w:iCs/>
          <w:sz w:val="26"/>
          <w:szCs w:val="26"/>
        </w:rPr>
        <w:t>MQ Telemetry Transport Protocol</w:t>
      </w:r>
      <w:r w:rsidRPr="008A7FCF">
        <w:rPr>
          <w:rFonts w:ascii="Times New Roman" w:hAnsi="Times New Roman" w:cs="Times New Roman"/>
          <w:sz w:val="26"/>
          <w:szCs w:val="26"/>
        </w:rPr>
        <w:t>:</w:t>
      </w:r>
    </w:p>
    <w:p w14:paraId="2D3817F5" w14:textId="3D90CD76" w:rsidR="008A7FCF" w:rsidRPr="008A7FCF" w:rsidRDefault="008A7FCF" w:rsidP="008A7FCF">
      <w:pPr>
        <w:pStyle w:val="ListParagraph"/>
        <w:ind w:left="1440"/>
        <w:rPr>
          <w:rFonts w:ascii="Times New Roman" w:hAnsi="Times New Roman" w:cs="Times New Roman"/>
          <w:sz w:val="26"/>
          <w:szCs w:val="26"/>
        </w:rPr>
      </w:pPr>
      <w:r w:rsidRPr="008A7FCF">
        <w:rPr>
          <w:rFonts w:ascii="Times New Roman" w:hAnsi="Times New Roman" w:cs="Times New Roman"/>
          <w:sz w:val="26"/>
          <w:szCs w:val="26"/>
          <w:lang w:val="en-US"/>
        </w:rPr>
        <w:t xml:space="preserve">+ </w:t>
      </w:r>
      <w:r w:rsidRPr="008A7FCF">
        <w:rPr>
          <w:rFonts w:ascii="Times New Roman" w:hAnsi="Times New Roman" w:cs="Times New Roman"/>
          <w:sz w:val="26"/>
          <w:szCs w:val="26"/>
        </w:rPr>
        <w:t>Topic name: iot/lab1/10123046/sensor.</w:t>
      </w:r>
    </w:p>
    <w:p w14:paraId="5BFBCCD2" w14:textId="308A36A2" w:rsidR="008A7FCF" w:rsidRPr="008A7FCF" w:rsidRDefault="008A7FCF" w:rsidP="008A7FCF">
      <w:pPr>
        <w:pStyle w:val="ListParagraph"/>
        <w:ind w:left="1440"/>
        <w:rPr>
          <w:rFonts w:ascii="Times New Roman" w:hAnsi="Times New Roman" w:cs="Times New Roman"/>
          <w:sz w:val="26"/>
          <w:szCs w:val="26"/>
        </w:rPr>
      </w:pPr>
      <w:r w:rsidRPr="008A7FCF">
        <w:rPr>
          <w:rFonts w:ascii="Times New Roman" w:hAnsi="Times New Roman" w:cs="Times New Roman"/>
          <w:sz w:val="26"/>
          <w:szCs w:val="26"/>
          <w:lang w:val="en-US"/>
        </w:rPr>
        <w:t xml:space="preserve">+ </w:t>
      </w:r>
      <w:r w:rsidRPr="008A7FCF">
        <w:rPr>
          <w:rFonts w:ascii="Times New Roman" w:hAnsi="Times New Roman" w:cs="Times New Roman"/>
          <w:sz w:val="26"/>
          <w:szCs w:val="26"/>
        </w:rPr>
        <w:t>QoS level: 0 (At most once delivery - Fire and Forget). Nghĩa là gửi đi và không cần xác nhận, chấp nhận rủi ro mất gói tin.</w:t>
      </w:r>
    </w:p>
    <w:p w14:paraId="5F204047" w14:textId="0C0ADAA4" w:rsidR="008A7FCF" w:rsidRPr="008A7FCF" w:rsidRDefault="008A7FCF" w:rsidP="008A7FCF">
      <w:pPr>
        <w:pStyle w:val="ListParagraph"/>
        <w:ind w:left="1440"/>
        <w:rPr>
          <w:rFonts w:ascii="Times New Roman" w:hAnsi="Times New Roman" w:cs="Times New Roman"/>
          <w:sz w:val="26"/>
          <w:szCs w:val="26"/>
          <w:lang w:val="en-US"/>
        </w:rPr>
      </w:pPr>
      <w:r w:rsidRPr="008A7FCF">
        <w:rPr>
          <w:rFonts w:ascii="Times New Roman" w:hAnsi="Times New Roman" w:cs="Times New Roman"/>
          <w:sz w:val="26"/>
          <w:szCs w:val="26"/>
        </w:rPr>
        <w:t xml:space="preserve">+ </w:t>
      </w:r>
      <w:r w:rsidRPr="008A7FCF">
        <w:rPr>
          <w:rFonts w:ascii="Times New Roman" w:hAnsi="Times New Roman" w:cs="Times New Roman"/>
          <w:sz w:val="26"/>
          <w:szCs w:val="26"/>
        </w:rPr>
        <w:t>Payload (Message): Dựa vào phần hiển thị ASCII bên phải màn hình, nội dung bản tin là:</w:t>
      </w:r>
      <w:r w:rsidRPr="008A7FCF">
        <w:rPr>
          <w:rFonts w:ascii="Times New Roman" w:hAnsi="Times New Roman" w:cs="Times New Roman"/>
          <w:sz w:val="26"/>
          <w:szCs w:val="26"/>
        </w:rPr>
        <w:t xml:space="preserve"> </w:t>
      </w:r>
      <w:r w:rsidRPr="008A7FCF">
        <w:rPr>
          <w:rFonts w:ascii="Times New Roman" w:hAnsi="Times New Roman" w:cs="Times New Roman"/>
          <w:sz w:val="26"/>
          <w:szCs w:val="26"/>
        </w:rPr>
        <w:t>{"temp":25.5,"hum":76.8}</w:t>
      </w:r>
    </w:p>
    <w:p w14:paraId="6B79C852" w14:textId="4E365CA5" w:rsidR="008751C8" w:rsidRDefault="008751C8" w:rsidP="008751C8">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Keep Alive và Ping:</w:t>
      </w:r>
    </w:p>
    <w:p w14:paraId="48A9B748" w14:textId="623F64AC" w:rsidR="008A7FCF" w:rsidRPr="008A7FCF" w:rsidRDefault="008A7FCF" w:rsidP="008A7FCF">
      <w:pPr>
        <w:pStyle w:val="NormalWeb"/>
        <w:ind w:left="1440"/>
      </w:pPr>
      <w:r>
        <w:rPr>
          <w:lang w:val="en-US"/>
        </w:rPr>
        <w:t xml:space="preserve">+ </w:t>
      </w:r>
      <w:r w:rsidRPr="008A7FCF">
        <w:t>Mục đích của Ping: Để giữ cho kết nối TCP không bị đóng (keep-alive) khi không có dữ liệu nào được gửi trong một khoảng thời gian, và để xác nhận rằng Client/Broker vẫn còn hoạt động.</w:t>
      </w:r>
    </w:p>
    <w:p w14:paraId="31E926DD" w14:textId="6C6212FF" w:rsidR="008A7FCF" w:rsidRPr="008A7FCF" w:rsidRDefault="008A7FCF" w:rsidP="008A7FCF">
      <w:pPr>
        <w:pStyle w:val="NormalWeb"/>
        <w:ind w:left="1440"/>
      </w:pPr>
      <w:r w:rsidRPr="008A7FCF">
        <w:t xml:space="preserve">+ </w:t>
      </w:r>
      <w:r w:rsidRPr="008A7FCF">
        <w:t>Nếu không có Ping: Broker sẽ cho rằng kết nối đã bị đứt (timeout) và sẽ đóng kết nối (ngắt socket) sau khoảng thời gian 1.5 lần giá trị Keep Alive.</w:t>
      </w:r>
    </w:p>
    <w:p w14:paraId="741CA917" w14:textId="031340EE" w:rsidR="008A7FCF" w:rsidRPr="008A7FCF" w:rsidRDefault="008A7FCF" w:rsidP="008A7FCF">
      <w:pPr>
        <w:pStyle w:val="NormalWeb"/>
        <w:ind w:left="1440"/>
      </w:pPr>
      <w:r w:rsidRPr="008A7FCF">
        <w:t xml:space="preserve">+ </w:t>
      </w:r>
      <w:r w:rsidRPr="008A7FCF">
        <w:t>Chu kỳ: Phụ thuộc vào giá trị "Keep Alive" được thiết lập trong gói CONNECT ban đầu (thường mặc định là 60 giây).</w:t>
      </w:r>
    </w:p>
    <w:p w14:paraId="476507B4" w14:textId="5F8746A3" w:rsidR="008A7FCF" w:rsidRDefault="008751C8" w:rsidP="008A7FCF">
      <w:pPr>
        <w:pStyle w:val="ListParagraph"/>
        <w:numPr>
          <w:ilvl w:val="0"/>
          <w:numId w:val="1"/>
        </w:numPr>
        <w:rPr>
          <w:rFonts w:ascii="Times New Roman" w:hAnsi="Times New Roman" w:cs="Times New Roman"/>
          <w:sz w:val="26"/>
          <w:szCs w:val="26"/>
          <w:lang w:val="en-US"/>
        </w:rPr>
      </w:pPr>
      <w:r>
        <w:rPr>
          <w:rFonts w:ascii="Times New Roman" w:hAnsi="Times New Roman" w:cs="Times New Roman"/>
          <w:sz w:val="26"/>
          <w:szCs w:val="26"/>
          <w:lang w:val="en-US"/>
        </w:rPr>
        <w:t>Bảo mật:</w:t>
      </w:r>
    </w:p>
    <w:p w14:paraId="14B380BC" w14:textId="70EFDB83" w:rsidR="008A7FCF" w:rsidRPr="008A7FCF" w:rsidRDefault="008A7FCF" w:rsidP="008A7FCF">
      <w:pPr>
        <w:pStyle w:val="ListParagraph"/>
        <w:rPr>
          <w:rFonts w:ascii="Times New Roman" w:hAnsi="Times New Roman" w:cs="Times New Roman"/>
          <w:sz w:val="26"/>
          <w:szCs w:val="26"/>
        </w:rPr>
      </w:pPr>
      <w:r>
        <w:rPr>
          <w:rFonts w:ascii="Times New Roman" w:hAnsi="Times New Roman" w:cs="Times New Roman"/>
          <w:sz w:val="26"/>
          <w:szCs w:val="26"/>
          <w:lang w:val="en-US"/>
        </w:rPr>
        <w:t xml:space="preserve">- </w:t>
      </w:r>
      <w:r w:rsidRPr="008A7FCF">
        <w:rPr>
          <w:rFonts w:ascii="Times New Roman" w:hAnsi="Times New Roman" w:cs="Times New Roman"/>
          <w:sz w:val="26"/>
          <w:szCs w:val="26"/>
        </w:rPr>
        <w:t>Username/password và Payload có được mã hóa không? Không.</w:t>
      </w:r>
    </w:p>
    <w:p w14:paraId="455E647E" w14:textId="4702373F" w:rsidR="008A7FCF" w:rsidRPr="008A7FCF" w:rsidRDefault="008A7FCF" w:rsidP="008A7FCF">
      <w:pPr>
        <w:pStyle w:val="ListParagraph"/>
        <w:rPr>
          <w:rFonts w:ascii="Times New Roman" w:hAnsi="Times New Roman" w:cs="Times New Roman"/>
          <w:sz w:val="26"/>
          <w:szCs w:val="26"/>
        </w:rPr>
      </w:pPr>
      <w:r w:rsidRPr="008A7FCF">
        <w:rPr>
          <w:rFonts w:ascii="Times New Roman" w:hAnsi="Times New Roman" w:cs="Times New Roman"/>
          <w:sz w:val="26"/>
          <w:szCs w:val="26"/>
        </w:rPr>
        <w:lastRenderedPageBreak/>
        <w:t xml:space="preserve">- </w:t>
      </w:r>
      <w:r w:rsidRPr="008A7FCF">
        <w:rPr>
          <w:rFonts w:ascii="Times New Roman" w:hAnsi="Times New Roman" w:cs="Times New Roman"/>
          <w:sz w:val="26"/>
          <w:szCs w:val="26"/>
        </w:rPr>
        <w:t>Vì sao Wireshark đọc được payload?</w:t>
      </w:r>
    </w:p>
    <w:p w14:paraId="51421874" w14:textId="34D3C8D0" w:rsidR="008A7FCF" w:rsidRPr="008A7FCF" w:rsidRDefault="008A7FCF" w:rsidP="008A7FCF">
      <w:pPr>
        <w:ind w:left="720" w:firstLine="720"/>
        <w:rPr>
          <w:rFonts w:ascii="Times New Roman" w:hAnsi="Times New Roman" w:cs="Times New Roman"/>
          <w:sz w:val="26"/>
          <w:szCs w:val="26"/>
        </w:rPr>
      </w:pPr>
      <w:r w:rsidRPr="008A7FCF">
        <w:rPr>
          <w:rFonts w:ascii="Times New Roman" w:hAnsi="Times New Roman" w:cs="Times New Roman"/>
          <w:sz w:val="26"/>
          <w:szCs w:val="26"/>
        </w:rPr>
        <w:t xml:space="preserve">+ </w:t>
      </w:r>
      <w:r w:rsidRPr="008A7FCF">
        <w:rPr>
          <w:rFonts w:ascii="Times New Roman" w:hAnsi="Times New Roman" w:cs="Times New Roman"/>
          <w:sz w:val="26"/>
          <w:szCs w:val="26"/>
        </w:rPr>
        <w:t>Vì giao thức đang chạy trên cổng 1883, đây là chuẩn MQTT qua TCP thuần túy (Plaintext). Dữ liệu truyền đi dưới dạng văn bản rõ (clear text), không có lớp mã hóa bảo vệ.</w:t>
      </w:r>
    </w:p>
    <w:p w14:paraId="6FB0FC72" w14:textId="5C09654A" w:rsidR="008A7FCF" w:rsidRPr="008A7FCF" w:rsidRDefault="008A7FCF" w:rsidP="008A7FCF">
      <w:pPr>
        <w:pStyle w:val="ListParagraph"/>
        <w:rPr>
          <w:rFonts w:ascii="Times New Roman" w:hAnsi="Times New Roman" w:cs="Times New Roman"/>
          <w:sz w:val="26"/>
          <w:szCs w:val="26"/>
        </w:rPr>
      </w:pPr>
      <w:r w:rsidRPr="008A7FCF">
        <w:rPr>
          <w:rFonts w:ascii="Times New Roman" w:hAnsi="Times New Roman" w:cs="Times New Roman"/>
          <w:sz w:val="26"/>
          <w:szCs w:val="26"/>
        </w:rPr>
        <w:t xml:space="preserve">- </w:t>
      </w:r>
      <w:r w:rsidRPr="008A7FCF">
        <w:rPr>
          <w:rFonts w:ascii="Times New Roman" w:hAnsi="Times New Roman" w:cs="Times New Roman"/>
          <w:sz w:val="26"/>
          <w:szCs w:val="26"/>
        </w:rPr>
        <w:t>Cần làm gì để tránh bị sniff dữ liệu?</w:t>
      </w:r>
    </w:p>
    <w:p w14:paraId="73D1873D" w14:textId="2A1B7BFF" w:rsidR="008A7FCF" w:rsidRPr="008A7FCF" w:rsidRDefault="008A7FCF" w:rsidP="008A7FCF">
      <w:pPr>
        <w:ind w:left="720" w:firstLine="720"/>
        <w:rPr>
          <w:rFonts w:ascii="Times New Roman" w:hAnsi="Times New Roman" w:cs="Times New Roman"/>
          <w:sz w:val="26"/>
          <w:szCs w:val="26"/>
        </w:rPr>
      </w:pPr>
      <w:r w:rsidRPr="008A7FCF">
        <w:rPr>
          <w:rFonts w:ascii="Times New Roman" w:hAnsi="Times New Roman" w:cs="Times New Roman"/>
          <w:sz w:val="26"/>
          <w:szCs w:val="26"/>
          <w:lang w:val="en-US"/>
        </w:rPr>
        <w:t>+</w:t>
      </w:r>
      <w:r>
        <w:rPr>
          <w:rFonts w:ascii="Times New Roman" w:hAnsi="Times New Roman" w:cs="Times New Roman"/>
          <w:sz w:val="26"/>
          <w:szCs w:val="26"/>
          <w:lang w:val="en-US"/>
        </w:rPr>
        <w:t xml:space="preserve"> </w:t>
      </w:r>
      <w:r w:rsidRPr="008A7FCF">
        <w:rPr>
          <w:rFonts w:ascii="Times New Roman" w:hAnsi="Times New Roman" w:cs="Times New Roman"/>
          <w:sz w:val="26"/>
          <w:szCs w:val="26"/>
        </w:rPr>
        <w:t>Sử dụng MQTTS (MQTT over SSL/TLS).</w:t>
      </w:r>
    </w:p>
    <w:p w14:paraId="483E29AB" w14:textId="6AC3911A" w:rsidR="008A7FCF" w:rsidRPr="008A7FCF" w:rsidRDefault="008A7FCF" w:rsidP="008A7FCF">
      <w:pPr>
        <w:ind w:left="720" w:firstLine="720"/>
        <w:rPr>
          <w:rFonts w:ascii="Times New Roman" w:hAnsi="Times New Roman" w:cs="Times New Roman"/>
          <w:sz w:val="26"/>
          <w:szCs w:val="26"/>
        </w:rPr>
      </w:pPr>
      <w:r w:rsidRPr="008A7FCF">
        <w:rPr>
          <w:rFonts w:ascii="Times New Roman" w:hAnsi="Times New Roman" w:cs="Times New Roman"/>
          <w:sz w:val="26"/>
          <w:szCs w:val="26"/>
        </w:rPr>
        <w:t xml:space="preserve">+ </w:t>
      </w:r>
      <w:r w:rsidRPr="008A7FCF">
        <w:rPr>
          <w:rFonts w:ascii="Times New Roman" w:hAnsi="Times New Roman" w:cs="Times New Roman"/>
          <w:sz w:val="26"/>
          <w:szCs w:val="26"/>
        </w:rPr>
        <w:t>Thường chạy trên cổng 8883.</w:t>
      </w:r>
    </w:p>
    <w:p w14:paraId="13D15E5D" w14:textId="3E107045" w:rsidR="008A7FCF" w:rsidRPr="008A7FCF" w:rsidRDefault="008A7FCF" w:rsidP="008A7FCF">
      <w:pPr>
        <w:ind w:left="720" w:firstLine="720"/>
        <w:rPr>
          <w:rFonts w:ascii="Times New Roman" w:hAnsi="Times New Roman" w:cs="Times New Roman"/>
          <w:sz w:val="26"/>
          <w:szCs w:val="26"/>
        </w:rPr>
      </w:pPr>
      <w:r w:rsidRPr="008A7FCF">
        <w:rPr>
          <w:rFonts w:ascii="Times New Roman" w:hAnsi="Times New Roman" w:cs="Times New Roman"/>
          <w:sz w:val="26"/>
          <w:szCs w:val="26"/>
        </w:rPr>
        <w:t xml:space="preserve">+ </w:t>
      </w:r>
      <w:r w:rsidRPr="008A7FCF">
        <w:rPr>
          <w:rFonts w:ascii="Times New Roman" w:hAnsi="Times New Roman" w:cs="Times New Roman"/>
          <w:sz w:val="26"/>
          <w:szCs w:val="26"/>
        </w:rPr>
        <w:t>Khi đó, toàn bộ gói tin TCP payload sẽ được mã hóa, Wireshark vẫn bắt được gói tin nhưng nội dung sẽ là các ký tự vô nghĩa (encrypted bytes).</w:t>
      </w:r>
    </w:p>
    <w:p w14:paraId="4EEE6C9D" w14:textId="77777777" w:rsidR="008A7FCF" w:rsidRPr="008A7FCF" w:rsidRDefault="008A7FCF" w:rsidP="008A7FCF">
      <w:pPr>
        <w:pStyle w:val="ListParagraph"/>
        <w:rPr>
          <w:rFonts w:ascii="Times New Roman" w:hAnsi="Times New Roman" w:cs="Times New Roman"/>
          <w:sz w:val="26"/>
          <w:szCs w:val="26"/>
        </w:rPr>
      </w:pPr>
    </w:p>
    <w:p w14:paraId="19D9ADD4" w14:textId="77777777" w:rsidR="008A7FCF" w:rsidRPr="008A7FCF" w:rsidRDefault="008A7FCF" w:rsidP="008A7FCF">
      <w:pPr>
        <w:pStyle w:val="ListParagraph"/>
        <w:rPr>
          <w:rFonts w:ascii="Times New Roman" w:hAnsi="Times New Roman" w:cs="Times New Roman"/>
          <w:sz w:val="26"/>
          <w:szCs w:val="26"/>
        </w:rPr>
      </w:pPr>
    </w:p>
    <w:p w14:paraId="66325526" w14:textId="77777777" w:rsidR="008A7FCF" w:rsidRPr="008A7FCF" w:rsidRDefault="008A7FCF" w:rsidP="008A7FCF">
      <w:pPr>
        <w:pStyle w:val="ListParagraph"/>
        <w:rPr>
          <w:rFonts w:ascii="Times New Roman" w:hAnsi="Times New Roman" w:cs="Times New Roman"/>
          <w:sz w:val="26"/>
          <w:szCs w:val="26"/>
        </w:rPr>
      </w:pPr>
    </w:p>
    <w:sectPr w:rsidR="008A7FCF" w:rsidRPr="008A7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B16"/>
    <w:multiLevelType w:val="multilevel"/>
    <w:tmpl w:val="F94A54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81B1573"/>
    <w:multiLevelType w:val="multilevel"/>
    <w:tmpl w:val="1AE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E08FF"/>
    <w:multiLevelType w:val="multilevel"/>
    <w:tmpl w:val="33C20620"/>
    <w:lvl w:ilvl="0">
      <w:start w:val="1"/>
      <w:numFmt w:val="bullet"/>
      <w:lvlText w:val="-"/>
      <w:lvlJc w:val="left"/>
      <w:pPr>
        <w:tabs>
          <w:tab w:val="num" w:pos="1800"/>
        </w:tabs>
        <w:ind w:left="1800" w:hanging="360"/>
      </w:pPr>
      <w:rPr>
        <w:rFonts w:ascii="Times New Roman" w:hAnsi="Times New Roman" w:cs="Times New Roman"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D800F9B"/>
    <w:multiLevelType w:val="multilevel"/>
    <w:tmpl w:val="BDD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3266B"/>
    <w:multiLevelType w:val="hybridMultilevel"/>
    <w:tmpl w:val="18EEA7F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6E74C65"/>
    <w:multiLevelType w:val="multilevel"/>
    <w:tmpl w:val="FC1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74921"/>
    <w:multiLevelType w:val="hybridMultilevel"/>
    <w:tmpl w:val="0AEEBE1C"/>
    <w:lvl w:ilvl="0" w:tplc="8DF68090">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A3611E2"/>
    <w:multiLevelType w:val="multilevel"/>
    <w:tmpl w:val="33C20620"/>
    <w:lvl w:ilvl="0">
      <w:start w:val="1"/>
      <w:numFmt w:val="bullet"/>
      <w:lvlText w:val="-"/>
      <w:lvlJc w:val="left"/>
      <w:pPr>
        <w:tabs>
          <w:tab w:val="num" w:pos="1800"/>
        </w:tabs>
        <w:ind w:left="1800" w:hanging="360"/>
      </w:pPr>
      <w:rPr>
        <w:rFonts w:ascii="Times New Roman" w:hAnsi="Times New Roman" w:cs="Times New Roman"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3515323B"/>
    <w:multiLevelType w:val="multilevel"/>
    <w:tmpl w:val="800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05B2C"/>
    <w:multiLevelType w:val="multilevel"/>
    <w:tmpl w:val="F8B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25037"/>
    <w:multiLevelType w:val="hybridMultilevel"/>
    <w:tmpl w:val="531A71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F9E7C5B"/>
    <w:multiLevelType w:val="multilevel"/>
    <w:tmpl w:val="2A36C1C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69BC15B9"/>
    <w:multiLevelType w:val="multilevel"/>
    <w:tmpl w:val="33A0EE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D122479"/>
    <w:multiLevelType w:val="hybridMultilevel"/>
    <w:tmpl w:val="1B444B1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76404FC5"/>
    <w:multiLevelType w:val="multilevel"/>
    <w:tmpl w:val="33C20620"/>
    <w:lvl w:ilvl="0">
      <w:start w:val="1"/>
      <w:numFmt w:val="bullet"/>
      <w:lvlText w:val="-"/>
      <w:lvlJc w:val="left"/>
      <w:pPr>
        <w:tabs>
          <w:tab w:val="num" w:pos="1800"/>
        </w:tabs>
        <w:ind w:left="1800" w:hanging="360"/>
      </w:pPr>
      <w:rPr>
        <w:rFonts w:ascii="Times New Roman" w:hAnsi="Times New Roman" w:cs="Times New Roman"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2039692273">
    <w:abstractNumId w:val="6"/>
  </w:num>
  <w:num w:numId="2" w16cid:durableId="1424494143">
    <w:abstractNumId w:val="10"/>
  </w:num>
  <w:num w:numId="3" w16cid:durableId="225386598">
    <w:abstractNumId w:val="4"/>
  </w:num>
  <w:num w:numId="4" w16cid:durableId="1856647879">
    <w:abstractNumId w:val="9"/>
  </w:num>
  <w:num w:numId="5" w16cid:durableId="876433393">
    <w:abstractNumId w:val="8"/>
  </w:num>
  <w:num w:numId="6" w16cid:durableId="1915357002">
    <w:abstractNumId w:val="3"/>
  </w:num>
  <w:num w:numId="7" w16cid:durableId="1679886685">
    <w:abstractNumId w:val="13"/>
  </w:num>
  <w:num w:numId="8" w16cid:durableId="1126200141">
    <w:abstractNumId w:val="2"/>
  </w:num>
  <w:num w:numId="9" w16cid:durableId="221988939">
    <w:abstractNumId w:val="7"/>
  </w:num>
  <w:num w:numId="10" w16cid:durableId="317806827">
    <w:abstractNumId w:val="14"/>
  </w:num>
  <w:num w:numId="11" w16cid:durableId="858197694">
    <w:abstractNumId w:val="5"/>
  </w:num>
  <w:num w:numId="12" w16cid:durableId="1342397535">
    <w:abstractNumId w:val="12"/>
  </w:num>
  <w:num w:numId="13" w16cid:durableId="593366243">
    <w:abstractNumId w:val="1"/>
  </w:num>
  <w:num w:numId="14" w16cid:durableId="1720472607">
    <w:abstractNumId w:val="0"/>
  </w:num>
  <w:num w:numId="15" w16cid:durableId="15621336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8B"/>
    <w:rsid w:val="000361E7"/>
    <w:rsid w:val="000D0EE2"/>
    <w:rsid w:val="001B12BB"/>
    <w:rsid w:val="001D0359"/>
    <w:rsid w:val="00233116"/>
    <w:rsid w:val="00370B7F"/>
    <w:rsid w:val="00404E69"/>
    <w:rsid w:val="008751C8"/>
    <w:rsid w:val="008A7FCF"/>
    <w:rsid w:val="00915045"/>
    <w:rsid w:val="00934505"/>
    <w:rsid w:val="00947AF4"/>
    <w:rsid w:val="009C5D8B"/>
    <w:rsid w:val="00A3512F"/>
    <w:rsid w:val="00A72003"/>
    <w:rsid w:val="00AE254D"/>
    <w:rsid w:val="00C26036"/>
    <w:rsid w:val="00C50C23"/>
    <w:rsid w:val="00FF6B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C422"/>
  <w15:chartTrackingRefBased/>
  <w15:docId w15:val="{DF983180-9EC5-475C-9D07-F1C19BE6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036"/>
    <w:pPr>
      <w:keepNext/>
      <w:keepLines/>
      <w:spacing w:before="480" w:after="480" w:line="480" w:lineRule="auto"/>
      <w:ind w:firstLine="562"/>
      <w:jc w:val="center"/>
      <w:outlineLvl w:val="0"/>
    </w:pPr>
    <w:rPr>
      <w:rFonts w:asciiTheme="majorHAnsi" w:eastAsiaTheme="majorEastAsia" w:hAnsiTheme="majorHAnsi" w:cstheme="majorBidi"/>
      <w:b/>
      <w:color w:val="000000" w:themeColor="text1"/>
      <w:kern w:val="0"/>
      <w:sz w:val="26"/>
      <w:szCs w:val="40"/>
      <w:lang w:eastAsia="vi-VN"/>
      <w14:ligatures w14:val="none"/>
    </w:rPr>
  </w:style>
  <w:style w:type="paragraph" w:styleId="Heading2">
    <w:name w:val="heading 2"/>
    <w:basedOn w:val="Normal"/>
    <w:next w:val="Normal"/>
    <w:link w:val="Heading2Char"/>
    <w:uiPriority w:val="9"/>
    <w:semiHidden/>
    <w:unhideWhenUsed/>
    <w:qFormat/>
    <w:rsid w:val="009C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036"/>
    <w:rPr>
      <w:rFonts w:asciiTheme="majorHAnsi" w:eastAsiaTheme="majorEastAsia" w:hAnsiTheme="majorHAnsi" w:cstheme="majorBidi"/>
      <w:b/>
      <w:color w:val="000000" w:themeColor="text1"/>
      <w:kern w:val="0"/>
      <w:sz w:val="26"/>
      <w:szCs w:val="40"/>
      <w:lang w:eastAsia="vi-VN"/>
      <w14:ligatures w14:val="none"/>
    </w:rPr>
  </w:style>
  <w:style w:type="character" w:customStyle="1" w:styleId="Heading2Char">
    <w:name w:val="Heading 2 Char"/>
    <w:basedOn w:val="DefaultParagraphFont"/>
    <w:link w:val="Heading2"/>
    <w:uiPriority w:val="9"/>
    <w:semiHidden/>
    <w:rsid w:val="009C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D8B"/>
    <w:rPr>
      <w:rFonts w:eastAsiaTheme="majorEastAsia" w:cstheme="majorBidi"/>
      <w:color w:val="272727" w:themeColor="text1" w:themeTint="D8"/>
    </w:rPr>
  </w:style>
  <w:style w:type="paragraph" w:styleId="Title">
    <w:name w:val="Title"/>
    <w:basedOn w:val="Normal"/>
    <w:next w:val="Normal"/>
    <w:link w:val="TitleChar"/>
    <w:uiPriority w:val="10"/>
    <w:qFormat/>
    <w:rsid w:val="009C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D8B"/>
    <w:pPr>
      <w:spacing w:before="160"/>
      <w:jc w:val="center"/>
    </w:pPr>
    <w:rPr>
      <w:i/>
      <w:iCs/>
      <w:color w:val="404040" w:themeColor="text1" w:themeTint="BF"/>
    </w:rPr>
  </w:style>
  <w:style w:type="character" w:customStyle="1" w:styleId="QuoteChar">
    <w:name w:val="Quote Char"/>
    <w:basedOn w:val="DefaultParagraphFont"/>
    <w:link w:val="Quote"/>
    <w:uiPriority w:val="29"/>
    <w:rsid w:val="009C5D8B"/>
    <w:rPr>
      <w:i/>
      <w:iCs/>
      <w:color w:val="404040" w:themeColor="text1" w:themeTint="BF"/>
    </w:rPr>
  </w:style>
  <w:style w:type="paragraph" w:styleId="ListParagraph">
    <w:name w:val="List Paragraph"/>
    <w:basedOn w:val="Normal"/>
    <w:uiPriority w:val="34"/>
    <w:qFormat/>
    <w:rsid w:val="009C5D8B"/>
    <w:pPr>
      <w:ind w:left="720"/>
      <w:contextualSpacing/>
    </w:pPr>
  </w:style>
  <w:style w:type="character" w:styleId="IntenseEmphasis">
    <w:name w:val="Intense Emphasis"/>
    <w:basedOn w:val="DefaultParagraphFont"/>
    <w:uiPriority w:val="21"/>
    <w:qFormat/>
    <w:rsid w:val="009C5D8B"/>
    <w:rPr>
      <w:i/>
      <w:iCs/>
      <w:color w:val="2F5496" w:themeColor="accent1" w:themeShade="BF"/>
    </w:rPr>
  </w:style>
  <w:style w:type="paragraph" w:styleId="IntenseQuote">
    <w:name w:val="Intense Quote"/>
    <w:basedOn w:val="Normal"/>
    <w:next w:val="Normal"/>
    <w:link w:val="IntenseQuoteChar"/>
    <w:uiPriority w:val="30"/>
    <w:qFormat/>
    <w:rsid w:val="009C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D8B"/>
    <w:rPr>
      <w:i/>
      <w:iCs/>
      <w:color w:val="2F5496" w:themeColor="accent1" w:themeShade="BF"/>
    </w:rPr>
  </w:style>
  <w:style w:type="character" w:styleId="IntenseReference">
    <w:name w:val="Intense Reference"/>
    <w:basedOn w:val="DefaultParagraphFont"/>
    <w:uiPriority w:val="32"/>
    <w:qFormat/>
    <w:rsid w:val="009C5D8B"/>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A7FC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7FCF"/>
    <w:rPr>
      <w:rFonts w:ascii="Consolas" w:hAnsi="Consolas"/>
      <w:sz w:val="20"/>
      <w:szCs w:val="20"/>
    </w:rPr>
  </w:style>
  <w:style w:type="paragraph" w:styleId="NormalWeb">
    <w:name w:val="Normal (Web)"/>
    <w:basedOn w:val="Normal"/>
    <w:uiPriority w:val="99"/>
    <w:unhideWhenUsed/>
    <w:rsid w:val="008A7FCF"/>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CÔNG</dc:creator>
  <cp:keywords/>
  <dc:description/>
  <cp:lastModifiedBy>TRẦN CÔNG</cp:lastModifiedBy>
  <cp:revision>2</cp:revision>
  <dcterms:created xsi:type="dcterms:W3CDTF">2025-12-24T12:19:00Z</dcterms:created>
  <dcterms:modified xsi:type="dcterms:W3CDTF">2025-12-24T12:40:00Z</dcterms:modified>
</cp:coreProperties>
</file>