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  <w:t xml:space="preserve">题目 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32"/>
          <w:szCs w:val="32"/>
        </w:rPr>
        <w:tab/>
      </w:r>
      <w:r>
        <w:rPr>
          <w:rFonts w:ascii="WenQuanYi Zen Hei" w:hAnsi="WenQuanYi Zen Hei" w:eastAsia="WenQuanYi Zen Hei"/>
          <w:b w:val="false"/>
          <w:bCs w:val="false"/>
          <w:sz w:val="22"/>
          <w:szCs w:val="22"/>
        </w:rPr>
        <w:t>城市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天气查询</w:t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  <w:t>前言</w:t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天气一直是人们关注的焦点，</w:t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  <w:t>系统设计思路</w:t>
      </w:r>
      <w:r>
        <w:rPr>
          <w:rFonts w:ascii="WenQuanYi Zen Hei" w:hAnsi="WenQuanYi Zen Hei"/>
          <w:b/>
          <w:bCs/>
          <w:sz w:val="32"/>
          <w:szCs w:val="32"/>
        </w:rPr>
        <w:tab/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整体我只需要实现两层，姑且称为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( C++</w:t>
      </w:r>
      <w:r>
        <w:rPr>
          <w:rFonts w:ascii="WenQuanYi Zen Hei" w:hAnsi="WenQuanYi Zen Hei"/>
          <w:b w:val="false"/>
          <w:bCs w:val="false"/>
          <w:sz w:val="23"/>
          <w:szCs w:val="26"/>
        </w:rPr>
        <w:t xml:space="preserve">层 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),  ( C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层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), 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服务器及以下由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api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提供方实现了。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如果按互联网协议栈来看，我是只需要实现应用层， 传输层以及以下由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api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提供方实现，虽然也不全是，因为提供方是用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http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协议，然后还用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json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作为格式， 所以这么看其实很繁杂，如果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api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提供的是更加底层一点的数据，看起来就没那么别扭了。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6"/>
          <w:szCs w:val="26"/>
        </w:rPr>
        <w:t>Big</w:t>
      </w:r>
      <w:r>
        <w:rPr>
          <w:rFonts w:ascii="Times New Roman" w:hAnsi="Times New Roman"/>
          <w:b/>
          <w:bCs/>
          <w:sz w:val="26"/>
          <w:szCs w:val="26"/>
        </w:rPr>
        <w:t xml:space="preserve"> Picture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2546350</wp:posOffset>
                </wp:positionH>
                <wp:positionV relativeFrom="paragraph">
                  <wp:posOffset>11430</wp:posOffset>
                </wp:positionV>
                <wp:extent cx="1259840" cy="31280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80" cy="3127320"/>
                        </a:xfrm>
                      </wpg:grpSpPr>
                      <wps:wsp>
                        <wps:cNvSpPr/>
                        <wps:spPr>
                          <a:xfrm>
                            <a:off x="0" y="2325240"/>
                            <a:ext cx="1219680" cy="8020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json(http)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480" y="1085040"/>
                            <a:ext cx="1178640" cy="95616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C层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160" y="0"/>
                            <a:ext cx="1238760" cy="8020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C++层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2440" y="1983240"/>
                            <a:ext cx="310680" cy="38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1" h="613">
                                <a:moveTo>
                                  <a:pt x="0" y="121"/>
                                </a:moveTo>
                                <a:lnTo>
                                  <a:pt x="245" y="0"/>
                                </a:lnTo>
                                <a:lnTo>
                                  <a:pt x="490" y="121"/>
                                </a:lnTo>
                                <a:lnTo>
                                  <a:pt x="367" y="121"/>
                                </a:lnTo>
                                <a:lnTo>
                                  <a:pt x="367" y="490"/>
                                </a:lnTo>
                                <a:lnTo>
                                  <a:pt x="490" y="490"/>
                                </a:lnTo>
                                <a:lnTo>
                                  <a:pt x="245" y="612"/>
                                </a:lnTo>
                                <a:lnTo>
                                  <a:pt x="0" y="490"/>
                                </a:lnTo>
                                <a:lnTo>
                                  <a:pt x="122" y="490"/>
                                </a:lnTo>
                                <a:lnTo>
                                  <a:pt x="122" y="121"/>
                                </a:lnTo>
                                <a:lnTo>
                                  <a:pt x="0" y="121"/>
                                </a:lnTo>
                              </a:path>
                            </a:pathLst>
                          </a:custGeom>
                          <a:solidFill>
                            <a:srgbClr val="ff3333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2440" y="732960"/>
                            <a:ext cx="354240" cy="43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0" h="680">
                                <a:moveTo>
                                  <a:pt x="0" y="135"/>
                                </a:moveTo>
                                <a:lnTo>
                                  <a:pt x="279" y="0"/>
                                </a:lnTo>
                                <a:lnTo>
                                  <a:pt x="559" y="135"/>
                                </a:lnTo>
                                <a:lnTo>
                                  <a:pt x="419" y="135"/>
                                </a:lnTo>
                                <a:lnTo>
                                  <a:pt x="419" y="544"/>
                                </a:lnTo>
                                <a:lnTo>
                                  <a:pt x="559" y="544"/>
                                </a:lnTo>
                                <a:lnTo>
                                  <a:pt x="279" y="679"/>
                                </a:lnTo>
                                <a:lnTo>
                                  <a:pt x="0" y="544"/>
                                </a:lnTo>
                                <a:lnTo>
                                  <a:pt x="139" y="544"/>
                                </a:lnTo>
                                <a:lnTo>
                                  <a:pt x="139" y="135"/>
                                </a:ln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solidFill>
                            <a:srgbClr val="ff3333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0.5pt;margin-top:0.9pt;width:99.15pt;height:246.25pt" coordorigin="4010,18" coordsize="1983,4925">
                <v:oval id="shape_0" fillcolor="#729fcf" stroked="t" style="position:absolute;left:4010;top:3680;width:1920;height:1262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json(http)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oval id="shape_0" fillcolor="#729fcf" stroked="t" style="position:absolute;left:4105;top:1727;width:1855;height:150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C层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oval id="shape_0" fillcolor="#729fcf" stroked="t" style="position:absolute;left:4042;top:18;width:1950;height:1262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C++层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shapetype id="shapetype_70" coordsize="21600,21600" o:spt="70" adj="10800,10800" path="m0@2l10800,l21600@2l@6@2l@6@3l21600@3l10800,21600l0@3l@5@3l@5@2xe">
                  <v:stroke joinstyle="miter"/>
                  <v:formulas>
                    <v:f eqn="val 10800"/>
                    <v:f eqn="val #1"/>
                    <v:f eqn="val #0"/>
                    <v:f eqn="sum height 0 @2"/>
                    <v:f eqn="prod 1 @1 2"/>
                    <v:f eqn="sum 10800 0 @4"/>
                    <v:f eqn="sum 10800 @4 0"/>
                    <v:f eqn="prod @5 @2 10800"/>
                    <v:f eqn="sum @2 0 @7"/>
                    <v:f eqn="sum @3 @7 0"/>
                  </v:formulas>
                  <v:path gradientshapeok="t" o:connecttype="rect" textboxrect="@5,@8,@6,@9"/>
                  <v:handles>
                    <v:h position="@5,@3"/>
                    <v:h position="0,@2"/>
                  </v:handles>
                </v:shapetype>
                <v:shape id="shape_0" fillcolor="#ff3333" stroked="t" style="position:absolute;left:4707;top:3141;width:488;height:610" type="shapetype_70">
                  <w10:wrap type="none"/>
                  <v:fill o:detectmouseclick="t" type="solid" color2="#00cccc"/>
                  <v:stroke color="#3465a4" joinstyle="round" endcap="flat"/>
                </v:shape>
                <v:shape id="shape_0" fillcolor="#ff3333" stroked="t" style="position:absolute;left:4707;top:1172;width:557;height:678" type="shapetype_70">
                  <w10:wrap type="none"/>
                  <v:fill o:detectmouseclick="t" type="solid" color2="#00cccc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业务层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(C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实现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)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就是完成：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>1.</w:t>
      </w: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展示层发送查找的数据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，由其完成处理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(build_request)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，使其满足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api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调用的规范，具体就是添加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api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的服务器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url,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并完成一些细化的要求，比如语言。总之这一部分就是字符串处理为主。然后调用下层接口。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>2.</w:t>
        <w:tab/>
      </w:r>
      <w:r>
        <w:rPr>
          <w:rFonts w:ascii="WenQuanYi Zen Hei" w:hAnsi="WenQuanYi Zen Hei"/>
          <w:b w:val="false"/>
          <w:bCs w:val="false"/>
          <w:sz w:val="22"/>
          <w:szCs w:val="22"/>
        </w:rPr>
        <w:t>由网络而来的数据</w:t>
      </w:r>
      <w:r>
        <w:rPr>
          <w:rFonts w:ascii="WenQuanYi Zen Hei" w:hAnsi="WenQuanYi Zen Hei"/>
          <w:b w:val="false"/>
          <w:bCs w:val="false"/>
          <w:sz w:val="22"/>
          <w:szCs w:val="22"/>
        </w:rPr>
        <w:t>(json)</w:t>
      </w:r>
      <w:r>
        <w:rPr>
          <w:rFonts w:ascii="WenQuanYi Zen Hei" w:hAnsi="WenQuanYi Zen Hei"/>
          <w:b w:val="false"/>
          <w:bCs w:val="false"/>
          <w:sz w:val="22"/>
          <w:szCs w:val="22"/>
        </w:rPr>
        <w:t>格式，我们需要</w:t>
      </w:r>
      <w:r>
        <w:rPr>
          <w:rFonts w:ascii="WenQuanYi Zen Hei" w:hAnsi="WenQuanYi Zen Hei"/>
          <w:b w:val="false"/>
          <w:bCs w:val="false"/>
          <w:sz w:val="22"/>
          <w:szCs w:val="22"/>
        </w:rPr>
        <w:t>parse</w:t>
      </w:r>
      <w:r>
        <w:rPr>
          <w:rFonts w:ascii="WenQuanYi Zen Hei" w:hAnsi="WenQuanYi Zen Hei"/>
          <w:b w:val="false"/>
          <w:bCs w:val="false"/>
          <w:sz w:val="22"/>
          <w:szCs w:val="22"/>
        </w:rPr>
        <w:t>，这里由</w:t>
      </w:r>
      <w:r>
        <w:rPr>
          <w:rFonts w:ascii="WenQuanYi Zen Hei" w:hAnsi="WenQuanYi Zen Hei"/>
          <w:b w:val="false"/>
          <w:bCs w:val="false"/>
          <w:sz w:val="22"/>
          <w:szCs w:val="22"/>
        </w:rPr>
        <w:t>json.org</w:t>
      </w:r>
      <w:r>
        <w:rPr>
          <w:rFonts w:ascii="WenQuanYi Zen Hei" w:hAnsi="WenQuanYi Zen Hei"/>
          <w:b w:val="false"/>
          <w:bCs w:val="false"/>
          <w:sz w:val="22"/>
          <w:szCs w:val="22"/>
        </w:rPr>
        <w:t>提供一个</w:t>
      </w:r>
      <w:r>
        <w:rPr>
          <w:rFonts w:ascii="WenQuanYi Zen Hei" w:hAnsi="WenQuanYi Zen Hei"/>
          <w:b w:val="false"/>
          <w:bCs w:val="false"/>
          <w:sz w:val="22"/>
          <w:szCs w:val="22"/>
        </w:rPr>
        <w:t xml:space="preserve">json_parser, </w:t>
      </w:r>
      <w:r>
        <w:rPr>
          <w:rFonts w:ascii="WenQuanYi Zen Hei" w:hAnsi="WenQuanYi Zen Hei"/>
          <w:b w:val="false"/>
          <w:bCs w:val="false"/>
          <w:sz w:val="22"/>
          <w:szCs w:val="22"/>
        </w:rPr>
        <w:t>然后再紧接着，几个处理，完成展示层需要的天气数据。调用接口，通知上层。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ab/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展示层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( C++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实现 ）就是完成：</w:t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6"/>
          <w:szCs w:val="26"/>
        </w:rPr>
        <w:t>1.</w:t>
      </w: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美观的界面</w:t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6"/>
          <w:szCs w:val="26"/>
        </w:rPr>
        <w:t>2.</w:t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能对下层发送的事件进行处理并展示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 xml:space="preserve">3. </w:t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主要完成一些信号和槽的设计，搜索框 切换天气图标…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为了使用户界面反应迅速，是不可能让其睡眠等待，所以使用线程，让底层完成数据的处理之后，发送事件通知，这时候界面才响应并作一定的处理。这样的界面用户体验更好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709795" cy="430720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160" cy="4306680"/>
                        </a:xfrm>
                      </wpg:grpSpPr>
                      <wps:wsp>
                        <wps:cNvSpPr/>
                        <wps:spPr>
                          <a:xfrm>
                            <a:off x="1280160" y="2971800"/>
                            <a:ext cx="3337560" cy="594360"/>
                          </a:xfrm>
                          <a:prstGeom prst="rect">
                            <a:avLst/>
                          </a:prstGeom>
                          <a:solidFill>
                            <a:srgbClr val="99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result list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" y="2468880"/>
                            <a:ext cx="914400" cy="502920"/>
                          </a:xfrm>
                          <a:prstGeom prst="ellipse">
                            <a:avLst/>
                          </a:prstGeom>
                          <a:solidFill>
                            <a:srgbClr val="ffff66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thread_2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54040" y="3120480"/>
                            <a:ext cx="208440" cy="32652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7240" y="3120480"/>
                            <a:ext cx="208440" cy="32652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8280" y="490680"/>
                            <a:ext cx="3259440" cy="577080"/>
                          </a:xfrm>
                          <a:prstGeom prst="rect">
                            <a:avLst/>
                          </a:prstGeom>
                          <a:solidFill>
                            <a:srgbClr val="99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query list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270800"/>
                            <a:ext cx="781200" cy="375120"/>
                          </a:xfrm>
                          <a:prstGeom prst="ellipse">
                            <a:avLst/>
                          </a:prstGeom>
                          <a:solidFill>
                            <a:srgbClr val="ffff66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thread_1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94000" y="635040"/>
                            <a:ext cx="203760" cy="31752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5440" y="635040"/>
                            <a:ext cx="203760" cy="31752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78960" y="808200"/>
                            <a:ext cx="645120" cy="519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480" y="0"/>
                            <a:ext cx="781560" cy="37476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API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15400" y="172800"/>
                            <a:ext cx="542880" cy="317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1640" y="1554480"/>
                            <a:ext cx="73152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build_r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05840" y="2606040"/>
                            <a:ext cx="4572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77240" y="1462320"/>
                            <a:ext cx="960120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23160" y="178236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43200" y="1600200"/>
                            <a:ext cx="731520" cy="36576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...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74720" y="1782360"/>
                            <a:ext cx="5029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3360" y="1417320"/>
                            <a:ext cx="685800" cy="1234440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26080" y="2331720"/>
                            <a:ext cx="731520" cy="41148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libcurl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3611880" y="2422440"/>
                            <a:ext cx="411480" cy="137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200400" y="2742480"/>
                            <a:ext cx="91440" cy="274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77240" y="2879640"/>
                            <a:ext cx="502920" cy="274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2920" y="868680"/>
                            <a:ext cx="4572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794760"/>
                            <a:ext cx="822960" cy="4114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parse(json)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2920" y="2971080"/>
                            <a:ext cx="137160" cy="822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1560" y="402264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17320" y="3840480"/>
                            <a:ext cx="777240" cy="36576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94560" y="4022640"/>
                            <a:ext cx="82296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3931920"/>
                            <a:ext cx="781200" cy="37476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API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370.8pt;height:339.1pt" coordorigin="0,0" coordsize="7416,6782">
                <v:rect id="shape_0" fillcolor="#99ffff" stroked="t" style="position:absolute;left:2016;top:4680;width:5255;height:93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result list</w:t>
                        </w:r>
                      </w:p>
                    </w:txbxContent>
                  </v:textbox>
                  <w10:wrap type="none"/>
                  <v:fill o:detectmouseclick="t" type="solid" color2="#660000"/>
                  <v:stroke color="#3465a4" joinstyle="round" endcap="flat"/>
                </v:rect>
                <v:oval id="shape_0" fillcolor="#ffff66" stroked="t" style="position:absolute;left:72;top:3888;width:1439;height:79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thread_2</w:t>
                        </w:r>
                      </w:p>
                    </w:txbxContent>
                  </v:textbox>
                  <w10:wrap type="none"/>
                  <v:fill o:detectmouseclick="t" type="solid" color2="#000099"/>
                  <v:stroke color="#3465a4" joinstyle="round" endcap="flat"/>
                </v:oval>
                <v:rect id="shape_0" fillcolor="#666666" stroked="t" style="position:absolute;left:2290;top:4914;width:327;height:513">
                  <w10:wrap type="none"/>
                  <v:fill o:detectmouseclick="t" type="solid" color2="#999999"/>
                  <v:stroke color="#3465a4" joinstyle="round" endcap="flat"/>
                </v:rect>
                <v:rect id="shape_0" fillcolor="#666666" stroked="t" style="position:absolute;left:2783;top:4914;width:327;height:513">
                  <w10:wrap type="none"/>
                  <v:fill o:detectmouseclick="t" type="solid" color2="#999999"/>
                  <v:stroke color="#3465a4" joinstyle="round" endcap="flat"/>
                </v:rect>
                <v:rect id="shape_0" fillcolor="#99ffff" stroked="t" style="position:absolute;left:2139;top:773;width:5132;height:908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query list</w:t>
                        </w:r>
                      </w:p>
                    </w:txbxContent>
                  </v:textbox>
                  <w10:wrap type="none"/>
                  <v:fill o:detectmouseclick="t" type="solid" color2="#660000"/>
                  <v:stroke color="#3465a4" joinstyle="round" endcap="flat"/>
                </v:rect>
                <v:oval id="shape_0" fillcolor="#ffff66" stroked="t" style="position:absolute;left:0;top:2001;width:1229;height:590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thread_1</w:t>
                        </w:r>
                      </w:p>
                    </w:txbxContent>
                  </v:textbox>
                  <w10:wrap type="none"/>
                  <v:fill o:detectmouseclick="t" type="solid" color2="#000099"/>
                  <v:stroke color="#3465a4" joinstyle="round" endcap="flat"/>
                </v:oval>
                <v:rect id="shape_0" fillcolor="#666666" stroked="t" style="position:absolute;left:2353;top:1000;width:320;height:499">
                  <w10:wrap type="none"/>
                  <v:fill o:detectmouseclick="t" type="solid" color2="#999999"/>
                  <v:stroke color="#3465a4" joinstyle="round" endcap="flat"/>
                </v:rect>
                <v:rect id="shape_0" fillcolor="#666666" stroked="t" style="position:absolute;left:2780;top:1000;width:320;height:499">
                  <w10:wrap type="none"/>
                  <v:fill o:detectmouseclick="t" type="solid" color2="#999999"/>
                  <v:stroke color="#3465a4" joinstyle="round" endcap="flat"/>
                </v:rect>
                <v:line id="shape_0" from="1069,1273" to="2084,2090" stroked="t" style="position:absolute;flip:x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999999" stroked="t" style="position:absolute;left:53;top:0;width:1230;height:589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API</w:t>
                        </w:r>
                      </w:p>
                    </w:txbxContent>
                  </v:textbox>
                  <w10:wrap type="none"/>
                  <v:fill o:detectmouseclick="t" type="solid" color2="#666666"/>
                  <v:stroke color="#3465a4" joinstyle="round" endcap="flat"/>
                </v:oval>
                <v:line id="shape_0" from="1284,272" to="2138,771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2664;top:2448;width:1151;height:64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build_r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oval id="shape_0" fillcolor="white" stroked="t" style="position:absolute;left:1584;top:4104;width:719;height:359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fetch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oval>
                <v:line id="shape_0" from="1224,2303" to="2735,2806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3816,2807" to="4391,2807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4320;top:2520;width:1151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...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5472,2807" to="6263,2807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rect id="shape_0" fillcolor="#cc9900" stroked="t" style="position:absolute;left:6336;top:2232;width:1079;height:1943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internet</w:t>
                        </w:r>
                      </w:p>
                    </w:txbxContent>
                  </v:textbox>
                  <w10:wrap type="none"/>
                  <v:fill o:detectmouseclick="t" type="solid" color2="#3366ff"/>
                  <v:stroke color="#3465a4" joinstyle="round" endcap="flat"/>
                </v:rect>
                <v:oval id="shape_0" fillcolor="yellow" stroked="t" style="position:absolute;left:4608;top:3672;width:1151;height:64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libcurl</w:t>
                        </w:r>
                      </w:p>
                    </w:txbxContent>
                  </v:textbox>
                  <w10:wrap type="none"/>
                  <v:fill o:detectmouseclick="t" type="solid" color2="blue"/>
                  <v:stroke color="#3465a4" joinstyle="round" endcap="flat"/>
                </v:oval>
                <v:line id="shape_0" from="5688,3815" to="6335,4030" stroked="t" style="position:absolute;flip:x">
                  <v:stroke color="black" endarrow="block" endarrowwidth="medium" endarrowlength="medium" joinstyle="round" endcap="flat"/>
                  <v:fill o:detectmouseclick="t" on="false"/>
                </v:line>
                <v:line id="shape_0" from="5040,4319" to="5183,4750" stroked="t" style="position:absolute;flip:x">
                  <v:stroke color="black" endarrow="block" endarrowwidth="medium" endarrowlength="medium" joinstyle="round" endcap="flat"/>
                  <v:fill o:detectmouseclick="t" on="false"/>
                </v:line>
                <v:line id="shape_0" from="1224,4535" to="2015,4966" stroked="t" style="position:absolute;flip:xy">
                  <v:stroke color="black" endarrow="block" endarrowwidth="medium" endarrowlength="medium" joinstyle="round" endcap="flat"/>
                  <v:fill o:detectmouseclick="t" on="false"/>
                </v:line>
                <v:oval id="shape_0" fillcolor="white" stroked="t" style="position:absolute;left:792;top:1368;width:719;height:359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fetch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oval>
                <v:oval id="shape_0" fillcolor="#729fcf" stroked="t" style="position:absolute;left:360;top:5976;width:1295;height:64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parse(json)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792,4679" to="1007,5974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1656,6335" to="2231,6335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2232;top:6048;width:1223;height:57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build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3456,6335" to="4751,6478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999999" stroked="t" style="position:absolute;left:4746;top:6192;width:1229;height:589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API</w:t>
                        </w:r>
                      </w:p>
                    </w:txbxContent>
                  </v:textbox>
                  <w10:wrap type="none"/>
                  <v:fill o:detectmouseclick="t" type="solid" color2="#666666"/>
                  <v:stroke color="#3465a4" joinstyle="round" endcap="flat"/>
                </v:oval>
              </v:group>
            </w:pict>
          </mc:Fallback>
        </mc:AlternateConten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thread_1:</w:t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当上层调用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send_query()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即发送查询请求，只需要把请求的数据放在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query_list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，便可以立即返回，这是</w:t>
      </w:r>
      <w:r>
        <w:rPr>
          <w:rFonts w:ascii="WenQuanYi Zen Hei" w:hAnsi="WenQuanYi Zen Hei"/>
          <w:b/>
          <w:bCs/>
          <w:sz w:val="23"/>
          <w:szCs w:val="26"/>
        </w:rPr>
        <w:t>没有阻塞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的，所以用户界面不会卡顿，当然完全可以让用户界面直接用一个线程完成全部操作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(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 xml:space="preserve">但是数据传递会有一点问题？ 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)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，我这是其中一种办法。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build: 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就是完成数据的处理，接着就可以发送到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Internet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了。当</w:t>
      </w:r>
      <w:r>
        <w:rPr>
          <w:rFonts w:ascii="Times New Roman" w:hAnsi="Times New Roman"/>
          <w:b/>
          <w:bCs/>
          <w:sz w:val="26"/>
          <w:szCs w:val="26"/>
        </w:rPr>
        <w:t xml:space="preserve">libcurl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完成数据发送并接受到服务器的应答，直接把数据放回到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result_list.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这时候线程的工作完成，继续查看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query_list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处理上层的数据。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thread_2:</w:t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这个线程很容易想到，线程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1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最后面干的事情就是把网络来到的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raw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数据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放在的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result_list,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线程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2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就是把数据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cook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，然后通知上层，其中涉及到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js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数据的解析。</w:t>
      </w: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  <w:t>系统设计过程</w:t>
      </w:r>
    </w:p>
    <w:p>
      <w:pPr>
        <w:pStyle w:val="Normal"/>
        <w:jc w:val="center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C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层</w:t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312420</wp:posOffset>
                </wp:positionH>
                <wp:positionV relativeFrom="paragraph">
                  <wp:posOffset>56515</wp:posOffset>
                </wp:positionV>
                <wp:extent cx="4709795" cy="329501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160" cy="3294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09160" cy="32943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C层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01840" y="1781280"/>
                            <a:ext cx="1036440" cy="6368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json_parser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52200" y="2550960"/>
                            <a:ext cx="1161360" cy="6368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libcurl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53120" y="930960"/>
                            <a:ext cx="1067400" cy="61092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build_result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7480" y="957600"/>
                            <a:ext cx="973440" cy="61092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build_request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99080" y="1595160"/>
                            <a:ext cx="722160" cy="1327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825640" y="2311920"/>
                            <a:ext cx="565200" cy="291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735720" y="1515600"/>
                            <a:ext cx="282600" cy="265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1880" y="69840"/>
                            <a:ext cx="1103760" cy="49068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74200" y="69840"/>
                            <a:ext cx="1104120" cy="4208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04120" y="561240"/>
                            <a:ext cx="36720" cy="45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789720" y="455760"/>
                            <a:ext cx="220320" cy="455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.6pt;margin-top:4.45pt;width:370.8pt;height:259.4pt" coordorigin="492,89" coordsize="7416,5188">
                <v:rect id="shape_0" fillcolor="#eeeeee" stroked="t" style="position:absolute;left:492;top:89;width:7415;height:518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C层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oval id="shape_0" fillcolor="#729fcf" stroked="t" style="position:absolute;left:5534;top:2894;width:1631;height:1002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json_parser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oval id="shape_0" fillcolor="#729fcf" stroked="t" style="position:absolute;left:3409;top:4106;width:1828;height:1002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libcurl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oval id="shape_0" fillcolor="#729fcf" stroked="t" style="position:absolute;left:5930;top:1555;width:1680;height:96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build_result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oval id="shape_0" fillcolor="#729fcf" stroked="t" style="position:absolute;left:1480;top:1597;width:1532;height:96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build_request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2223,2601" to="3359,4690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4942,3730" to="5831,4189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line id="shape_0" from="6375,2476" to="6819,2893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729fcf" stroked="t" style="position:absolute;left:1361;top:199;width:1737;height:772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interface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oval id="shape_0" fillcolor="#729fcf" stroked="t" style="position:absolute;left:5648;top:199;width:1738;height:662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interface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oval>
                <v:line id="shape_0" from="2231,973" to="2288,1690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6460,807" to="6806,1523" stroked="t" style="position:absolute;flip:xy"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libcurl: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库，实现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http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协议，对指定的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url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进行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post, get, put...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等等操作，是通往传输层的接口。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json_parser: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实现对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json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格式的文件解析，使之变为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语言中的数据。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build_result: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处理后的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json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，在这里进行组装，变成展示层需要的数据结构。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build_request: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把展示层的数据进行处理，使之能被远程的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server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处理。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23"/>
          <w:szCs w:val="26"/>
        </w:rPr>
        <w:t>传递的数据结构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：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struct query {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unsigned int flag; </w:t>
        <w:tab/>
        <w:t xml:space="preserve"> 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>struct list_head q_node;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   </w:t>
      </w:r>
      <w:r>
        <w:rPr>
          <w:rFonts w:ascii="WenQuanYi Zen Hei" w:hAnsi="WenQuanYi Zen Hei"/>
          <w:b w:val="false"/>
          <w:bCs w:val="false"/>
          <w:sz w:val="26"/>
          <w:szCs w:val="26"/>
        </w:rPr>
        <w:tab/>
        <w:t xml:space="preserve"> char * url;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>size_t size;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>void * data;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    </w:t>
      </w:r>
      <w:r>
        <w:rPr>
          <w:rFonts w:ascii="WenQuanYi Zen Hei" w:hAnsi="WenQuanYi Zen Hei"/>
          <w:b w:val="false"/>
          <w:bCs w:val="false"/>
          <w:sz w:val="26"/>
          <w:szCs w:val="26"/>
        </w:rPr>
        <w:tab/>
        <w:t>void * arg;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};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 w:val="false"/>
          <w:bCs w:val="false"/>
          <w:sz w:val="23"/>
          <w:szCs w:val="26"/>
        </w:rPr>
        <w:t>可以这么说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struct query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是真正连接两层的核心，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API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就是利用这个数据结构实现。当上层想要发送一个查询数据的时候，比如查询广州的天气，那么就会在搜索框里按下，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guangzhou,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这时候在展示层会新建几个类，但是最重要的一点就是会新建一个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struct query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，在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url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这里，填入”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guangzhou”,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然后就调用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API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把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struct query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这个结构放在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query_list,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接下来由线程完成接下来的全部操作，界面只需要等下层的事件到来再处理即可。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Flag: 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#define QUERY_FAIL  (1UL)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#define QUERY_SUCCESS (1UL &lt;&lt; 1)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#define QUERY_UPDATE (1UL &lt;&lt; 2)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QUERY_SUCCESS: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成功， 意味着上层可以成功解析数据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QUERY_FAIL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： 此次查询是失败的，需要上层重新处理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QUERY_UPDATE: </w:t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当界面按下刷新按钮，会设置这个标志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q_node: l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ist_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head: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3"/>
          <w:szCs w:val="26"/>
        </w:rPr>
        <w:t>链表连接的结构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，加上它就是为了挂在链表上（从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linux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内核引入）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url: char *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3"/>
          <w:szCs w:val="26"/>
        </w:rPr>
        <w:t>第一次查找的时候，上层传递就是城市的名字，查找一次之后存放的就是完整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url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了，下次刷新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(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通过设置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flag</w:t>
      </w:r>
      <w:r>
        <w:rPr>
          <w:rFonts w:ascii="WenQuanYi Zen Hei" w:hAnsi="WenQuanYi Zen Hei"/>
          <w:b w:val="false"/>
          <w:bCs w:val="false"/>
          <w:sz w:val="23"/>
          <w:szCs w:val="26"/>
        </w:rPr>
        <w:t xml:space="preserve">位 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)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的时候就不要经过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build_url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这一繁杂的过程。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data: char *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3"/>
          <w:szCs w:val="26"/>
        </w:rPr>
        <w:t>在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libcurl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处理之后，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data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指向的就是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json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数据，经过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parse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之后，指向就是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json_value,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经过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build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之后，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data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指向的就是可以被展示层使用的数据，所以在不同时刻，这个指向的内存都不一样。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arg : void *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3"/>
          <w:szCs w:val="26"/>
        </w:rPr>
        <w:t>这个存放的是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malloc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出这个数据结构的类地址，以后应该要废除，因为它只在发送事件的时候用到了。而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query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的地址本来就可以确定这个类了。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层函数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(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从紫色开始到黄线结束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)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504180" cy="434467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3680" cy="4344120"/>
                        </a:xfrm>
                      </wpg:grpSpPr>
                      <wps:wsp>
                        <wps:cNvSpPr/>
                        <wps:spPr>
                          <a:xfrm>
                            <a:off x="0" y="1813680"/>
                            <a:ext cx="2730600" cy="13492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build.c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6600" y="3373920"/>
                            <a:ext cx="2346480" cy="9702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mycurl.c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10960"/>
                            <a:ext cx="2559600" cy="13492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queue.c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39760" y="2277720"/>
                            <a:ext cx="1578600" cy="843120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  <a:ln>
                            <a:solidFill>
                              <a:srgbClr val="ffff66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libcurl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2240" y="3500640"/>
                            <a:ext cx="1621080" cy="758880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  <a:ln>
                            <a:solidFill>
                              <a:srgbClr val="ffff66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json_parse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4120" y="1012320"/>
                            <a:ext cx="1194480" cy="210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thread_do_notify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4120" y="506160"/>
                            <a:ext cx="1194480" cy="210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thread_do_query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5960" y="2530440"/>
                            <a:ext cx="853560" cy="210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build_result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81000" y="3837960"/>
                            <a:ext cx="981720" cy="210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send_query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21080" y="2404080"/>
                            <a:ext cx="981000" cy="210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parse_result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5960" y="2150640"/>
                            <a:ext cx="981000" cy="21096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build_inquery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71520" y="0"/>
                            <a:ext cx="1195200" cy="42156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notify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26640" y="1307520"/>
                            <a:ext cx="1152000" cy="464040"/>
                          </a:xfrm>
                          <a:prstGeom prst="ellipse">
                            <a:avLst/>
                          </a:prstGeom>
                          <a:solidFill>
                            <a:srgbClr val="00cccc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recieve_attach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577880" y="547920"/>
                            <a:ext cx="2730960" cy="84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900ff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0920" y="674280"/>
                            <a:ext cx="84960" cy="1518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6960" y="2319480"/>
                            <a:ext cx="213480" cy="1560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62000" y="2698920"/>
                            <a:ext cx="1920240" cy="1265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309200" y="1770840"/>
                            <a:ext cx="298440" cy="506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536120" y="1138680"/>
                            <a:ext cx="2090520" cy="379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9440" y="1181160"/>
                            <a:ext cx="810720" cy="1265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02080" y="2572560"/>
                            <a:ext cx="1621080" cy="1138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109520" y="2741400"/>
                            <a:ext cx="2815560" cy="1180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96040" y="1222920"/>
                            <a:ext cx="127800" cy="1349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38200" y="464040"/>
                            <a:ext cx="1194480" cy="42156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send_attach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400040" y="226800"/>
                            <a:ext cx="1721520" cy="768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433.35pt;height:342.05pt" coordorigin="0,0" coordsize="8667,6841">
                <v:rect id="shape_0" fillcolor="#729fcf" stroked="t" style="position:absolute;left:0;top:2856;width:4299;height:2124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build.c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672;top:5313;width:3694;height:152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mycurl.c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0;top:332;width:4030;height:2124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queue.c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oval id="shape_0" fillcolor="#ff9999" stroked="t" style="position:absolute;left:6047;top:3587;width:2485;height:132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libcurl</w:t>
                        </w:r>
                      </w:p>
                    </w:txbxContent>
                  </v:textbox>
                  <w10:wrap type="none"/>
                  <v:fill o:detectmouseclick="t" type="solid" color2="#006666"/>
                  <v:stroke color="#ffff66" joinstyle="round" endcap="flat"/>
                </v:oval>
                <v:oval id="shape_0" fillcolor="#ff9999" stroked="t" style="position:absolute;left:6114;top:5513;width:2552;height:1194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json_parse</w:t>
                        </w:r>
                      </w:p>
                    </w:txbxContent>
                  </v:textbox>
                  <w10:wrap type="none"/>
                  <v:fill o:detectmouseclick="t" type="solid" color2="#006666"/>
                  <v:stroke color="#ffff66" joinstyle="round" endcap="flat"/>
                </v:oval>
                <v:rect id="shape_0" fillcolor="#eeeeee" stroked="t" style="position:absolute;left:605;top:1594;width:1880;height:33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thread_do_notify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605;top:797;width:1880;height:33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thread_do_query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403;top:3985;width:1343;height:33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build_result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1545;top:6044;width:1545;height:33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send_query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2553;top:3786;width:1544;height:33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parse_result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rect id="shape_0" fillcolor="#eeeeee" stroked="t" style="position:absolute;left:403;top:3387;width:1544;height:33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build_inquery</w:t>
                        </w:r>
                      </w:p>
                    </w:txbxContent>
                  </v:textbox>
                  <w10:wrap type="none"/>
                  <v:fill o:detectmouseclick="t" type="solid" color2="#111111"/>
                  <v:stroke color="#3465a4" joinstyle="round" endcap="flat"/>
                </v:rect>
                <v:oval id="shape_0" fillcolor="#999999" stroked="t" style="position:absolute;left:4837;top:0;width:1881;height:663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notify</w:t>
                        </w:r>
                      </w:p>
                    </w:txbxContent>
                  </v:textbox>
                  <w10:wrap type="none"/>
                  <v:fill o:detectmouseclick="t" type="solid" color2="#666666"/>
                  <v:stroke color="#3465a4" joinstyle="round" endcap="flat"/>
                </v:oval>
                <v:oval id="shape_0" fillcolor="#00cccc" stroked="t" style="position:absolute;left:5711;top:2059;width:1813;height:730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recieve_attach</w:t>
                        </w:r>
                      </w:p>
                    </w:txbxContent>
                  </v:textbox>
                  <w10:wrap type="none"/>
                  <v:fill o:detectmouseclick="t" type="solid" color2="#ff3333"/>
                  <v:stroke color="#3465a4" joinstyle="round" endcap="flat"/>
                </v:oval>
                <v:line id="shape_0" from="2485,863" to="6785,995" stroked="t" style="position:absolute;flip:x">
                  <v:stroke color="#9900ff" endarrow="block" endarrowwidth="medium" endarrowlength="medium" joinstyle="round" endcap="flat"/>
                  <v:fill o:detectmouseclick="t" on="false"/>
                </v:line>
                <v:line id="shape_0" from="537,1062" to="670,3453" stroked="t" style="position:absolute;flip:x">
                  <v:stroke color="black" endarrow="block" endarrowwidth="medium" endarrowlength="medium" joinstyle="round" endcap="flat"/>
                  <v:fill o:detectmouseclick="t" on="false"/>
                </v:line>
                <v:line id="shape_0" from="1948,3653" to="2283,6109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3090,4250" to="6113,6242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line id="shape_0" from="6786,2789" to="7255,3585" stroked="t" style="position:absolute;flip:xy">
                  <v:stroke color="black" endarrow="block" endarrowwidth="medium" endarrowlength="medium" joinstyle="round" endcap="flat"/>
                  <v:fill o:detectmouseclick="t" on="false"/>
                </v:line>
                <v:line id="shape_0" from="2419,1793" to="5710,2389" stroked="t" style="position:absolute;flip:xy">
                  <v:stroke color="black" endarrow="block" endarrowwidth="medium" endarrowlength="medium" joinstyle="round" endcap="flat"/>
                  <v:fill o:detectmouseclick="t" on="false"/>
                </v:line>
                <v:line id="shape_0" from="2015,1860" to="3291,3851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4098,4051" to="6650,5843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1747,4317" to="6180,6175" stroked="t" style="position:absolute;flip:xy">
                  <v:stroke color="black" endarrow="block" endarrowwidth="medium" endarrowlength="medium" joinstyle="round" endcap="flat"/>
                  <v:fill o:detectmouseclick="t" on="false"/>
                </v:line>
                <v:line id="shape_0" from="1411,1926" to="1611,4050" stroked="t" style="position:absolute;flip:y">
                  <v:stroke color="black" endarrow="block" endarrowwidth="medium" endarrowlength="medium" joinstyle="round" endcap="flat"/>
                  <v:fill o:detectmouseclick="t" on="false"/>
                </v:line>
                <v:oval id="shape_0" fillcolor="#999999" stroked="t" style="position:absolute;left:6517;top:731;width:1880;height:663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send_attach</w:t>
                        </w:r>
                      </w:p>
                    </w:txbxContent>
                  </v:textbox>
                  <w10:wrap type="none"/>
                  <v:fill o:detectmouseclick="t" type="solid" color2="#666666"/>
                  <v:stroke color="#3465a4" joinstyle="round" endcap="flat"/>
                </v:oval>
                <v:line id="shape_0" from="2205,357" to="4915,1567" stroked="t" style="position:absolute;flip:y">
                  <v:stroke color="yellow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中间还涉及两条链表，已经包含在线程中，不画出了，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send/recieve_attach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，就是对其操作。然后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send_attach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 xml:space="preserve">和 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notify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就是两层的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API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 xml:space="preserve">这些函数大了部分传递的参数就是 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struct query* ,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操作起来非常方便。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>typedef struct {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unsigned int length;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char * ptr;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>}string;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>struct location {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string id;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string name;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string country;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string timezone;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string time_offset;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>};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>struct weather {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string text;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string code;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string temperature;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>};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>struct result {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struct location * locate;</w:t>
        <w:tab/>
        <w:tab/>
        <w:t>/* location */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struct weather * now;</w:t>
        <w:tab/>
        <w:tab/>
        <w:tab/>
        <w:t>/* weather now */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#ifdef __SUGGESTION__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struct suggest * sugs;</w:t>
        <w:tab/>
        <w:tab/>
        <w:t xml:space="preserve">/* </w:t>
        <w:tab/>
        <w:t>suggestion if exist*/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ab/>
        <w:t>#endif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4"/>
          <w:szCs w:val="24"/>
        </w:rPr>
      </w:pPr>
      <w:r>
        <w:rPr>
          <w:rFonts w:ascii="WenQuanYi Zen Hei" w:hAnsi="WenQuanYi Zen Hei"/>
          <w:b w:val="false"/>
          <w:bCs w:val="false"/>
          <w:sz w:val="24"/>
          <w:szCs w:val="24"/>
        </w:rPr>
        <w:t>};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3"/>
          <w:szCs w:val="26"/>
        </w:rPr>
        <w:t>以上是经过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build_result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函数处理之后的数据结构，供上层使用。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struct result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的地址最后存在了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query→data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C++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层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这一层是用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Qt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的库实现，因为它的跨平台，今后在嵌入式也有可能会有点用，所以趁机试一试。实现起来很简单，就是信号和槽的设计，还有就是布局，还有每次数据到来的时候发送一个事件，使得数据能够被及时的处理。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class: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1. Mywindow </w:t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自定义的框，最大化最小化，刷新等按钮，不过程序已经设置成固定大小了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2. MainWidget</w:t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存放天气展示框，和菜单栏的类，主要是和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MyWindow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协调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3. SideFrame</w:t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菜单栏，里面有搜索栏和选择展示的城市的列表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4. SearchBox</w:t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就是搜索框的类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5. ListWidget</w:t>
        <w:tab/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城市列表的类，显示目前搜索的类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6. CentralWiget</w:t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每一个城市都会自带的这个类，存放天气信息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7. ReusltItem</w:t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相当于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层的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struct query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是大部分信号传递的参数用来协调各窗口的互动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8. QweatherEvent</w:t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事件类，当数据到达的时候发送的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Event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4892675" cy="338391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3383280"/>
                        </a:xfrm>
                      </wpg:grpSpPr>
                      <wps:wsp>
                        <wps:cNvSpPr/>
                        <wps:spPr>
                          <a:xfrm>
                            <a:off x="0" y="228600"/>
                            <a:ext cx="4892040" cy="3154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MainWidget</w:t>
                              </w:r>
                            </w:p>
                          </w:txbxContent>
                        </wps:txbx>
                        <wps:bodyPr lIns="99000" rIns="99000" tIns="54720" bIns="5472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4892040" cy="18288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myWindow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57600" y="365760"/>
                            <a:ext cx="1143000" cy="2880360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1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SideFrame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7160" y="411480"/>
                            <a:ext cx="3383280" cy="2743200"/>
                          </a:xfrm>
                          <a:prstGeom prst="rect">
                            <a:avLst/>
                          </a:prstGeom>
                          <a:solidFill>
                            <a:srgbClr val="00cc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9040" y="594360"/>
                            <a:ext cx="960120" cy="2286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24"/>
                                  <w:szCs w:val="24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搜索栏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94760" y="1005840"/>
                            <a:ext cx="868680" cy="21031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ListWidget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6200" y="1691640"/>
                            <a:ext cx="685800" cy="182880"/>
                          </a:xfrm>
                          <a:prstGeom prst="rect">
                            <a:avLst/>
                          </a:prstGeom>
                          <a:solidFill>
                            <a:srgbClr val="ff6666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22"/>
                                  <w:szCs w:val="22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广州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6200" y="1143000"/>
                            <a:ext cx="685800" cy="182880"/>
                          </a:xfrm>
                          <a:prstGeom prst="rect">
                            <a:avLst/>
                          </a:prstGeom>
                          <a:solidFill>
                            <a:srgbClr val="ff6666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22"/>
                                  <w:szCs w:val="22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广州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6200" y="1417320"/>
                            <a:ext cx="685800" cy="182880"/>
                          </a:xfrm>
                          <a:prstGeom prst="rect">
                            <a:avLst/>
                          </a:prstGeom>
                          <a:solidFill>
                            <a:srgbClr val="ff6666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22"/>
                                  <w:szCs w:val="22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广州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0040" y="640080"/>
                            <a:ext cx="3017520" cy="2286000"/>
                          </a:xfrm>
                          <a:prstGeom prst="rect">
                            <a:avLst/>
                          </a:prstGeom>
                          <a:solidFill>
                            <a:srgbClr val="66ff99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sz w:val="36"/>
                                  <w:szCs w:val="36"/>
                                  <w:b w:val="false"/>
                                  <w:bCs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天气信息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Tahoma" w:cs="Lohit Devanagari"/>
                                  <w:color w:val="auto"/>
                                </w:rPr>
                                <w:t>CentralWidget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16.35pt;width:385.2pt;height:266.4pt" coordorigin="0,327" coordsize="7704,5328">
                <v:rect id="shape_0" fillcolor="white" stroked="t" style="position:absolute;left:0;top:687;width:7703;height:496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MainWidget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19080" joinstyle="round" endcap="flat"/>
                </v:rect>
                <v:rect id="shape_0" fillcolor="#dddddd" stroked="t" style="position:absolute;left:0;top:327;width:7703;height:28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myWindow</w:t>
                        </w:r>
                      </w:p>
                    </w:txbxContent>
                  </v:textbox>
                  <w10:wrap type="none"/>
                  <v:fill o:detectmouseclick="t" type="solid" color2="#222222"/>
                  <v:stroke color="#3465a4" joinstyle="round" endcap="flat"/>
                </v:rect>
                <v:rect id="shape_0" fillcolor="#b2b2b2" stroked="t" style="position:absolute;left:5760;top:903;width:1799;height:4535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1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SideFrame</w:t>
                        </w:r>
                      </w:p>
                    </w:txbxContent>
                  </v:textbox>
                  <w10:wrap type="none"/>
                  <v:fill o:detectmouseclick="t" type="solid" color2="#4d4d4d"/>
                  <v:stroke color="#3465a4" joinstyle="round" endcap="flat"/>
                </v:rect>
                <v:rect id="shape_0" fillcolor="#00ccff" stroked="t" style="position:absolute;left:216;top:975;width:5327;height:4319">
                  <w10:wrap type="none"/>
                  <v:fill o:detectmouseclick="t" type="solid" color2="#ff3300"/>
                  <v:stroke color="#3465a4" joinstyle="round" endcap="flat"/>
                </v:rect>
                <v:rect id="shape_0" fillcolor="#729fcf" stroked="t" style="position:absolute;left:5904;top:1263;width:1511;height:359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24"/>
                            <w:szCs w:val="24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搜索栏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5976;top:1911;width:1367;height:331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ListWidget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ff6666" stroked="t" style="position:absolute;left:6120;top:2991;width:1079;height:28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22"/>
                            <w:szCs w:val="22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广州</w:t>
                        </w:r>
                      </w:p>
                    </w:txbxContent>
                  </v:textbox>
                  <w10:wrap type="none"/>
                  <v:fill o:detectmouseclick="t" type="solid" color2="#009999"/>
                  <v:stroke color="#3465a4" joinstyle="round" endcap="flat"/>
                </v:rect>
                <v:rect id="shape_0" fillcolor="#ff6666" stroked="t" style="position:absolute;left:6120;top:2127;width:1079;height:28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22"/>
                            <w:szCs w:val="22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广州</w:t>
                        </w:r>
                      </w:p>
                    </w:txbxContent>
                  </v:textbox>
                  <w10:wrap type="none"/>
                  <v:fill o:detectmouseclick="t" type="solid" color2="#009999"/>
                  <v:stroke color="#3465a4" joinstyle="round" endcap="flat"/>
                </v:rect>
                <v:rect id="shape_0" fillcolor="#ff6666" stroked="t" style="position:absolute;left:6120;top:2559;width:1079;height:28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22"/>
                            <w:szCs w:val="22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广州</w:t>
                        </w:r>
                      </w:p>
                    </w:txbxContent>
                  </v:textbox>
                  <w10:wrap type="none"/>
                  <v:fill o:detectmouseclick="t" type="solid" color2="#009999"/>
                  <v:stroke color="#3465a4" joinstyle="round" endcap="flat"/>
                </v:rect>
                <v:rect id="shape_0" fillcolor="#66ff99" stroked="t" style="position:absolute;left:504;top:1335;width:4751;height:3599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sz w:val="36"/>
                            <w:szCs w:val="36"/>
                            <w:b w:val="false"/>
                            <w:bCs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天气信息</w:t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Tahoma" w:cs="Lohit Devanagari"/>
                            <w:color w:val="auto"/>
                          </w:rPr>
                          <w:t>CentralWidget</w:t>
                        </w:r>
                      </w:p>
                    </w:txbxContent>
                  </v:textbox>
                  <w10:wrap type="none"/>
                  <v:fill o:detectmouseclick="t" type="solid" color2="#990066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3"/>
          <w:szCs w:val="26"/>
        </w:rPr>
        <w:t>一些信号和槽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：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比如搜索栏里面输入的时候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，会出现清空的一个按钮，当按下搜索键，清空，并把数据传给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ListWidiget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由它新建一个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ResultItem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 接着新建一个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CentralWIdiget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，它又会新建一个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Struct Query,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这是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层的最重要的数据结构，再调用下一层的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API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，把数据送给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层做处理。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然后数据回到的时候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，发送事件给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CentralWIdget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做数据的展示。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最后是美化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，这也是最麻烦的一部分，因为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Qt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的排版太玄学了，处理这一部分花了大部分的事件，而信号和槽的处理以及事件函数的重写并不难。</w:t>
      </w:r>
    </w:p>
    <w:p>
      <w:pPr>
        <w:pStyle w:val="Normal"/>
        <w:jc w:val="center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226060</wp:posOffset>
            </wp:positionH>
            <wp:positionV relativeFrom="paragraph">
              <wp:posOffset>357505</wp:posOffset>
            </wp:positionV>
            <wp:extent cx="5340985" cy="3811905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enQuanYi Zen Hei" w:hAnsi="WenQuanYi Zen Hei"/>
          <w:b w:val="false"/>
          <w:bCs w:val="false"/>
          <w:sz w:val="23"/>
          <w:szCs w:val="26"/>
        </w:rPr>
        <w:t>最后的效果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最后还有一个地方不好处理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，就是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C++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 xml:space="preserve">和 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的编译，本身并无问题，但是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Qt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本身的代码编写的简单性决定它后面有庞大的库和自动生成的代码，之间依赖性非常麻烦。好在它支持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extern “C”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语句，并且是利用自动化生成的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Makefile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，而且也不会太复杂，但是很长，不过决定性的代码就那几句，加上去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的文件，再增加所需要的库就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OK.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6"/>
          <w:szCs w:val="26"/>
        </w:rPr>
        <w:t>Qt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使用的是其自带的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qmake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工具，是在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gcc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之后增加的自己的东西，我也没有详细了解过。但是底层用肯定还是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gcc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 看编译的输出就知道了。完成和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层的混合编译，需要改变一下它自动生成的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Makefile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 xml:space="preserve">/* 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Makefile 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*/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1"/>
          <w:szCs w:val="21"/>
        </w:rPr>
      </w:pPr>
      <w:r>
        <w:rPr>
          <w:rFonts w:ascii="WenQuanYi Zen Hei" w:hAnsi="WenQuanYi Zen Hei"/>
          <w:b w:val="false"/>
          <w:bCs w:val="false"/>
          <w:sz w:val="21"/>
          <w:szCs w:val="21"/>
        </w:rPr>
        <w:t>CC            = gcc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1"/>
          <w:szCs w:val="21"/>
        </w:rPr>
      </w:pPr>
      <w:r>
        <w:rPr>
          <w:rFonts w:ascii="WenQuanYi Zen Hei" w:hAnsi="WenQuanYi Zen Hei"/>
          <w:b w:val="false"/>
          <w:bCs w:val="false"/>
          <w:sz w:val="21"/>
          <w:szCs w:val="21"/>
        </w:rPr>
        <w:t>CXX           = g++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1"/>
          <w:szCs w:val="21"/>
        </w:rPr>
      </w:pPr>
      <w:r>
        <w:rPr>
          <w:rFonts w:ascii="WenQuanYi Zen Hei" w:hAnsi="WenQuanYi Zen Hei"/>
          <w:b w:val="false"/>
          <w:bCs w:val="false"/>
          <w:sz w:val="21"/>
          <w:szCs w:val="21"/>
        </w:rPr>
        <w:t xml:space="preserve">DEFINES       = -DQT_DEPRECATED_WARNINGS -DQT_QML_DEBUG -DQT_WIDGETS_LIB -DQT_GUI_LIB -DQT_CORE_LIB </w:t>
      </w:r>
      <w:r>
        <w:rPr>
          <w:rFonts w:ascii="WenQuanYi Zen Hei" w:hAnsi="WenQuanYi Zen Hei"/>
          <w:b/>
          <w:bCs/>
          <w:sz w:val="21"/>
          <w:szCs w:val="21"/>
        </w:rPr>
        <w:t>-DDEBUG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1"/>
          <w:szCs w:val="21"/>
        </w:rPr>
      </w:pPr>
      <w:r>
        <w:rPr>
          <w:rFonts w:ascii="WenQuanYi Zen Hei" w:hAnsi="WenQuanYi Zen Hei"/>
          <w:b w:val="false"/>
          <w:bCs w:val="false"/>
          <w:sz w:val="21"/>
          <w:szCs w:val="21"/>
        </w:rPr>
        <w:t>CFLAGS        = -pipe -g -Wall -W -D_REENTRANT -fPIC $(DEFINES)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1"/>
          <w:szCs w:val="21"/>
        </w:rPr>
      </w:pPr>
      <w:r>
        <w:rPr>
          <w:rFonts w:ascii="WenQuanYi Zen Hei" w:hAnsi="WenQuanYi Zen Hei"/>
          <w:b w:val="false"/>
          <w:bCs w:val="false"/>
          <w:sz w:val="21"/>
          <w:szCs w:val="21"/>
        </w:rPr>
        <w:t>CXXFLAGS      = -pipe -g -std=gnu++11  -W -D_REENTRANT -fPIC $(DEFINES)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1"/>
          <w:szCs w:val="21"/>
        </w:rPr>
      </w:pPr>
      <w:r>
        <w:rPr>
          <w:rFonts w:ascii="WenQuanYi Zen Hei" w:hAnsi="WenQuanYi Zen Hei"/>
          <w:b w:val="false"/>
          <w:bCs w:val="false"/>
          <w:sz w:val="21"/>
          <w:szCs w:val="21"/>
        </w:rPr>
        <w:t xml:space="preserve">INCPATH       = </w:t>
      </w:r>
      <w:r>
        <w:rPr>
          <w:rFonts w:ascii="WenQuanYi Zen Hei" w:hAnsi="WenQuanYi Zen Hei"/>
          <w:b/>
          <w:bCs/>
          <w:sz w:val="21"/>
          <w:szCs w:val="21"/>
        </w:rPr>
        <w:t xml:space="preserve">-I../myweather/include </w:t>
      </w:r>
      <w:r>
        <w:rPr>
          <w:rFonts w:ascii="WenQuanYi Zen Hei" w:hAnsi="WenQuanYi Zen Hei"/>
          <w:b w:val="false"/>
          <w:bCs w:val="false"/>
          <w:sz w:val="21"/>
          <w:szCs w:val="21"/>
        </w:rPr>
        <w:t xml:space="preserve">-I../myweather -I. -I../../../trance/myaps/Qt5.9.1/5.9.1/gcc_64/include -I../../../trance/myaps/Qt5.9.1/5.9.1/gcc_64/include/QtWidgets -I../../../trance/myaps/Qt5.9.1/5.9.1/gcc_64/include/QtGui -I../../../trance/myaps/Qt5.9.1/5.9.1/gcc_64/include/QtCore -I. -isystem /usr/include/libdrm -I../../../trance/myaps/Qt5.9.1/5.9.1/gcc_64/mkspecs/linux-g++ 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1"/>
          <w:szCs w:val="21"/>
        </w:rPr>
      </w:pPr>
      <w:r>
        <w:rPr>
          <w:rFonts w:ascii="WenQuanYi Zen Hei" w:hAnsi="WenQuanYi Zen Hei"/>
          <w:b w:val="false"/>
          <w:bCs w:val="false"/>
          <w:sz w:val="21"/>
          <w:szCs w:val="21"/>
        </w:rPr>
        <w:t>QMAKE         = /home/trance/trance/myaps/Qt5.9.1/5.9.1/gcc_64/bin/qmake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>…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1"/>
          <w:szCs w:val="21"/>
        </w:rPr>
      </w:pPr>
      <w:r>
        <w:rPr>
          <w:rFonts w:ascii="WenQuanYi Zen Hei" w:hAnsi="WenQuanYi Zen Hei"/>
          <w:b w:val="false"/>
          <w:bCs w:val="false"/>
          <w:sz w:val="21"/>
          <w:szCs w:val="21"/>
        </w:rPr>
        <w:t xml:space="preserve">LIBS          = $(SUBLIBS) -L/home/trance/trance/myaps/Qt5.9.1/5.9.1/gcc_64/lib -lQt5Widgets -lQt5Gui -lQt5Core -lGL </w:t>
      </w:r>
      <w:r>
        <w:rPr>
          <w:rFonts w:ascii="WenQuanYi Zen Hei" w:hAnsi="WenQuanYi Zen Hei"/>
          <w:b/>
          <w:bCs/>
          <w:sz w:val="21"/>
          <w:szCs w:val="21"/>
        </w:rPr>
        <w:t>-lpthread  -lcurl -lm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3"/>
          <w:szCs w:val="26"/>
        </w:rPr>
        <w:t>后面还有很长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，关键就是增加的粗体，增加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include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的路径，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层依赖的库。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define DEBUG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是为了调试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层的代码，这是在写的时候设定的。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  <w:t>系统测试情况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编译的时候先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define DEBUG,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那么函数调用的轨迹会全部打印，就很容易调试了。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程序会在一种情况崩溃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，就是当输入的城市名字不合法的时候，因为不管到底查询是否成功，都必须发送事件到上层，所以这里只需要加上事件判断查询成功与否就好了，不成功就弹窗，更改查询的数据，然后重新查询就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ok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（懒，还没写）。但是应该在更前预防，就是在搜索框输入的时候，就应该不允许发送错误的查询，（不然就是浪费系统资源）这就要求搜索框必须有全部城市的缓存，还能顺便提供搜索下拉框的提示，这是最好的更改方案，但是到底全部城市的数据怎么存，以及查询的时候应该提示，搜索的时候到底以什么方式查，还没有想好，所以没有实现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其他情况正常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  <w:t>系统优点及改进</w:t>
      </w:r>
    </w:p>
    <w:p>
      <w:pPr>
        <w:pStyle w:val="Normal"/>
        <w:jc w:val="center"/>
        <w:rPr>
          <w:rFonts w:ascii="WenQuanYi Zen Hei" w:hAnsi="WenQuanYi Zen Hei"/>
          <w:b/>
          <w:b/>
          <w:bCs/>
          <w:sz w:val="26"/>
          <w:szCs w:val="26"/>
        </w:rPr>
      </w:pPr>
      <w:r>
        <w:rPr>
          <w:rFonts w:ascii="WenQuanYi Zen Hei" w:hAnsi="WenQuanYi Zen Hei"/>
          <w:b/>
          <w:bCs/>
          <w:sz w:val="23"/>
          <w:szCs w:val="26"/>
        </w:rPr>
        <w:t>优点</w:t>
      </w:r>
    </w:p>
    <w:p>
      <w:pPr>
        <w:pStyle w:val="Normal"/>
        <w:jc w:val="center"/>
        <w:rPr>
          <w:rFonts w:ascii="WenQuanYi Zen Hei" w:hAnsi="WenQuanYi Zen Hei"/>
          <w:b/>
          <w:b/>
          <w:bCs/>
          <w:sz w:val="26"/>
          <w:szCs w:val="26"/>
        </w:rPr>
      </w:pPr>
      <w:r>
        <w:rPr>
          <w:rFonts w:ascii="WenQuanYi Zen Hei" w:hAnsi="WenQuanYi Zen Hei"/>
          <w:b/>
          <w:bCs/>
          <w:sz w:val="26"/>
          <w:szCs w:val="26"/>
        </w:rPr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固定双线程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，而不是每次查询抛出一个线程，因为不断的创建销毁是需要占用一定资源的。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Struct query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的设计，使得一层的所有函数，只处理，传递一个数据结构，无论是在维护的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3"/>
          <w:szCs w:val="26"/>
        </w:rPr>
        <w:t>的角度还是读的角度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，都很不错。还有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C++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层的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ResultItem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也是基于此。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</w:p>
    <w:p>
      <w:pPr>
        <w:pStyle w:val="Normal"/>
        <w:jc w:val="center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/>
          <w:bCs/>
          <w:sz w:val="26"/>
          <w:szCs w:val="26"/>
        </w:rPr>
        <w:t xml:space="preserve"> </w:t>
      </w:r>
      <w:r>
        <w:rPr>
          <w:rFonts w:ascii="WenQuanYi Zen Hei" w:hAnsi="WenQuanYi Zen Hei"/>
          <w:b/>
          <w:bCs/>
          <w:sz w:val="23"/>
          <w:szCs w:val="26"/>
        </w:rPr>
        <w:t>改进</w:t>
      </w: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</w:p>
    <w:p>
      <w:pPr>
        <w:pStyle w:val="Normal"/>
        <w:jc w:val="center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上下两层应该提供的是注册函数和注销函数的接口，而不是直接声明之后调用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。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**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>li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bcurl(http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库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)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的结构应该使用全局变量，然后加上锁机制，不过这里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libcurl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的文档并没有说清楚它的详细机制，所以不知道该如何修改。（目前是每次发送都采用新建一个传输句柄，开销估计也不小，但是这里还涉及到线程安全的问题，而文档里面说的也不详细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)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取消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struct query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arg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这一域，这是多余的。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如果以后增加出行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，传衣等建议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(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或者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PM2.5)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查询，还得增加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flag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位的设计，那么事件也得增加函数，不过修改起来都不会复杂。关键问题我使用的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API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免费接口是很有限的信息。</w:t>
      </w:r>
    </w:p>
    <w:p>
      <w:pPr>
        <w:pStyle w:val="Normal"/>
        <w:jc w:val="left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</w:r>
    </w:p>
    <w:p>
      <w:pPr>
        <w:pStyle w:val="Normal"/>
        <w:rPr>
          <w:rFonts w:ascii="WenQuanYi Zen Hei" w:hAnsi="WenQuanYi Zen Hei"/>
          <w:b/>
          <w:b/>
          <w:bCs/>
          <w:sz w:val="32"/>
          <w:szCs w:val="32"/>
        </w:rPr>
      </w:pPr>
      <w:r>
        <w:rPr>
          <w:rFonts w:ascii="WenQuanYi Zen Hei" w:hAnsi="WenQuanYi Zen Hei"/>
          <w:b/>
          <w:bCs/>
          <w:sz w:val="32"/>
          <w:szCs w:val="32"/>
        </w:rPr>
        <w:t>参考文献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>libcurl</w:t>
        <w:tab/>
        <w:tab/>
        <w:tab/>
        <w:tab/>
      </w:r>
      <w:r>
        <w:rPr>
          <w:rFonts w:ascii="WenQuanYi Zen Hei" w:hAnsi="WenQuanYi Zen Hei"/>
          <w:b w:val="false"/>
          <w:bCs w:val="false"/>
          <w:sz w:val="26"/>
          <w:szCs w:val="26"/>
        </w:rPr>
        <w:t>https://curl.haxx.se/libcurl/c/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>json_</w:t>
      </w:r>
      <w:r>
        <w:rPr>
          <w:rFonts w:ascii="WenQuanYi Zen Hei" w:hAnsi="WenQuanYi Zen Hei"/>
          <w:b w:val="false"/>
          <w:bCs w:val="false"/>
          <w:sz w:val="26"/>
          <w:szCs w:val="26"/>
        </w:rPr>
        <w:t>parser</w:t>
        <w:tab/>
        <w:tab/>
        <w:tab/>
        <w:t>https://github.com/udp/json-parser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6"/>
          <w:szCs w:val="26"/>
        </w:rPr>
        <w:t>json</w:t>
        <w:tab/>
        <w:tab/>
        <w:tab/>
        <w:tab/>
        <w:t>json.org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《</w:t>
      </w:r>
      <w:r>
        <w:rPr>
          <w:rFonts w:ascii="WenQuanYi Zen Hei" w:hAnsi="WenQuanYi Zen Hei"/>
          <w:b w:val="false"/>
          <w:bCs w:val="false"/>
          <w:sz w:val="26"/>
          <w:szCs w:val="26"/>
        </w:rPr>
        <w:t xml:space="preserve">Qt Creator </w:t>
      </w:r>
      <w:r>
        <w:rPr>
          <w:rFonts w:ascii="WenQuanYi Zen Hei" w:hAnsi="WenQuanYi Zen Hei"/>
          <w:b w:val="false"/>
          <w:bCs w:val="false"/>
          <w:sz w:val="23"/>
          <w:szCs w:val="26"/>
        </w:rPr>
        <w:t>快速入门》</w:t>
      </w:r>
      <w:r>
        <w:rPr>
          <w:rFonts w:ascii="WenQuanYi Zen Hei" w:hAnsi="WenQuanYi Zen Hei"/>
          <w:b w:val="false"/>
          <w:bCs w:val="false"/>
          <w:sz w:val="26"/>
          <w:szCs w:val="26"/>
        </w:rPr>
        <w:tab/>
      </w:r>
      <w:r>
        <w:rPr>
          <w:rFonts w:ascii="WenQuanYi Zen Hei" w:hAnsi="WenQuanYi Zen Hei"/>
          <w:b w:val="false"/>
          <w:bCs w:val="false"/>
          <w:sz w:val="23"/>
          <w:szCs w:val="26"/>
        </w:rPr>
        <w:t>霍亚飞编著</w:t>
      </w:r>
    </w:p>
    <w:p>
      <w:pPr>
        <w:pStyle w:val="Normal"/>
        <w:rPr>
          <w:rFonts w:ascii="WenQuanYi Zen Hei" w:hAnsi="WenQuanYi Zen Hei"/>
          <w:b w:val="false"/>
          <w:b w:val="false"/>
          <w:bCs w:val="false"/>
          <w:sz w:val="26"/>
          <w:szCs w:val="26"/>
        </w:rPr>
      </w:pPr>
      <w:r>
        <w:rPr>
          <w:rFonts w:ascii="WenQuanYi Zen Hei" w:hAnsi="WenQuanYi Zen Hei"/>
          <w:b w:val="false"/>
          <w:bCs w:val="false"/>
          <w:sz w:val="26"/>
          <w:szCs w:val="26"/>
        </w:rPr>
        <w:tab/>
        <w:t>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168</TotalTime>
  <Application>LibreOffice/5.0.6.2$Linux_X86_64 LibreOffice_project/00$Build-2</Application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2017-10-23T16:23:51Z</dcterms:created>
  <dc:language>en-US</dc:language>
  <dcterms:modified xsi:type="dcterms:W3CDTF">2017-10-26T14:09:25Z</dcterms:modified>
  <cp:revision>39</cp:revision>
</cp:coreProperties>
</file>