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4B03" w14:textId="1FA6DE96" w:rsidR="00440ADA" w:rsidRDefault="00A34EC2" w:rsidP="00A34E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task 2 </w:t>
      </w:r>
    </w:p>
    <w:p w14:paraId="5FB5D6BD" w14:textId="522CD4E0" w:rsidR="009C3067" w:rsidRDefault="009C3067" w:rsidP="009C3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: SE03</w:t>
      </w:r>
    </w:p>
    <w:p w14:paraId="1CEF8997" w14:textId="4C8FEEA7" w:rsidR="009C3067" w:rsidRDefault="00005D14" w:rsidP="009C30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 : CC01</w:t>
      </w:r>
    </w:p>
    <w:p w14:paraId="67429CB0" w14:textId="51DBD5C3" w:rsidR="00A34EC2" w:rsidRDefault="0053718C" w:rsidP="00A34EC2">
      <w:pPr>
        <w:rPr>
          <w:rFonts w:ascii="Times New Roman" w:hAnsi="Times New Roman" w:cs="Times New Roman"/>
          <w:sz w:val="28"/>
          <w:szCs w:val="28"/>
        </w:rPr>
      </w:pPr>
      <w:r w:rsidRPr="0053718C">
        <w:rPr>
          <w:rFonts w:ascii="Times New Roman" w:hAnsi="Times New Roman" w:cs="Times New Roman"/>
          <w:sz w:val="28"/>
          <w:szCs w:val="28"/>
        </w:rPr>
        <w:t>Task 2.1. Draw an activity diagram to capture Major (not all) functional requirements of the desired system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89C995" w14:textId="4E5A8B7C" w:rsidR="0053718C" w:rsidRDefault="0053718C" w:rsidP="00A34E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9FC2D" wp14:editId="64AADECE">
            <wp:extent cx="5935980" cy="4251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057E" w14:textId="09F4D840" w:rsidR="0053718C" w:rsidRDefault="0053718C" w:rsidP="00A34EC2">
      <w:pPr>
        <w:rPr>
          <w:rFonts w:ascii="Times New Roman" w:hAnsi="Times New Roman" w:cs="Times New Roman"/>
          <w:sz w:val="28"/>
          <w:szCs w:val="28"/>
        </w:rPr>
      </w:pPr>
      <w:r w:rsidRPr="0053718C">
        <w:rPr>
          <w:rFonts w:ascii="Times New Roman" w:hAnsi="Times New Roman" w:cs="Times New Roman"/>
          <w:sz w:val="28"/>
          <w:szCs w:val="28"/>
        </w:rPr>
        <w:lastRenderedPageBreak/>
        <w:t>Task 2.2. Draw a sequence diagram for use-case in Task 1.3.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5D1A6" wp14:editId="72A6F43E">
            <wp:extent cx="5935980" cy="4076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F4809"/>
    <w:multiLevelType w:val="multilevel"/>
    <w:tmpl w:val="A092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2"/>
    <w:rsid w:val="00005D14"/>
    <w:rsid w:val="00440ADA"/>
    <w:rsid w:val="0053718C"/>
    <w:rsid w:val="00706FB0"/>
    <w:rsid w:val="00905D6F"/>
    <w:rsid w:val="009C3067"/>
    <w:rsid w:val="00A3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C73C"/>
  <w15:chartTrackingRefBased/>
  <w15:docId w15:val="{BE596BF5-42E3-484A-840E-EB3789D7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Phúc Nguyễn</cp:lastModifiedBy>
  <cp:revision>2</cp:revision>
  <dcterms:created xsi:type="dcterms:W3CDTF">2022-03-03T11:47:00Z</dcterms:created>
  <dcterms:modified xsi:type="dcterms:W3CDTF">2022-03-03T12:34:00Z</dcterms:modified>
</cp:coreProperties>
</file>