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48CA" w14:textId="77777777" w:rsidR="00DC07E0" w:rsidRDefault="00DC07E0"/>
    <w:p w14:paraId="6D4C54B5" w14:textId="77777777" w:rsidR="00DC07E0" w:rsidRDefault="00693F2E">
      <w:pPr>
        <w:jc w:val="center"/>
      </w:pPr>
      <w:r>
        <w:rPr>
          <w:noProof/>
        </w:rPr>
        <w:drawing>
          <wp:inline distT="0" distB="0" distL="0" distR="0" wp14:anchorId="465ECF67" wp14:editId="3E477EBB">
            <wp:extent cx="2713741" cy="742362"/>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45A901A" w14:textId="77777777" w:rsidR="00DC07E0" w:rsidRDefault="00DC07E0"/>
    <w:p w14:paraId="41570219" w14:textId="77777777" w:rsidR="00DC07E0" w:rsidRDefault="00DC07E0"/>
    <w:p w14:paraId="41F84BF4" w14:textId="77777777" w:rsidR="00DC07E0" w:rsidRDefault="00DC07E0"/>
    <w:p w14:paraId="6D86A56E" w14:textId="77777777" w:rsidR="00DC07E0" w:rsidRDefault="00DC07E0"/>
    <w:p w14:paraId="61856C56" w14:textId="77777777" w:rsidR="00DC07E0" w:rsidRDefault="00DC07E0"/>
    <w:p w14:paraId="569A175A" w14:textId="77777777" w:rsidR="00DC07E0" w:rsidRDefault="00DC07E0"/>
    <w:p w14:paraId="707EB80D" w14:textId="77777777" w:rsidR="00DC07E0" w:rsidRDefault="00DC07E0"/>
    <w:p w14:paraId="4867BB31" w14:textId="6AE0000F" w:rsidR="00DC07E0" w:rsidRPr="009B2ECB" w:rsidRDefault="009B2ECB">
      <w:pPr>
        <w:jc w:val="center"/>
        <w:rPr>
          <w:b/>
          <w:smallCaps/>
          <w:color w:val="C00000"/>
          <w:sz w:val="48"/>
          <w:szCs w:val="48"/>
        </w:rPr>
      </w:pPr>
      <w:r w:rsidRPr="009B2ECB">
        <w:rPr>
          <w:b/>
          <w:smallCaps/>
          <w:color w:val="C00000"/>
          <w:sz w:val="48"/>
          <w:szCs w:val="48"/>
        </w:rPr>
        <w:t>SOFTWARE REQUIREMENT SPECIFICATION</w:t>
      </w:r>
    </w:p>
    <w:p w14:paraId="4E851301" w14:textId="36F614C0" w:rsidR="00DC07E0" w:rsidRDefault="009B2ECB">
      <w:pPr>
        <w:jc w:val="center"/>
        <w:rPr>
          <w:b/>
          <w:color w:val="C00000"/>
          <w:sz w:val="44"/>
          <w:szCs w:val="44"/>
        </w:rPr>
      </w:pPr>
      <w:r>
        <w:rPr>
          <w:b/>
          <w:color w:val="C00000"/>
          <w:sz w:val="44"/>
          <w:szCs w:val="44"/>
        </w:rPr>
        <w:t>Project Name (Code)</w:t>
      </w:r>
    </w:p>
    <w:p w14:paraId="6236DCC9" w14:textId="77777777" w:rsidR="00DC07E0" w:rsidRDefault="00DC07E0">
      <w:pPr>
        <w:jc w:val="center"/>
        <w:rPr>
          <w:b/>
          <w:sz w:val="44"/>
          <w:szCs w:val="44"/>
        </w:rPr>
      </w:pPr>
    </w:p>
    <w:p w14:paraId="6DC0F989" w14:textId="77777777" w:rsidR="00DC07E0" w:rsidRDefault="00DC07E0">
      <w:pPr>
        <w:jc w:val="center"/>
        <w:rPr>
          <w:b/>
          <w:sz w:val="44"/>
          <w:szCs w:val="44"/>
        </w:rPr>
      </w:pPr>
    </w:p>
    <w:p w14:paraId="1F31F9E7" w14:textId="77777777" w:rsidR="00DC07E0" w:rsidRDefault="00DC07E0">
      <w:pPr>
        <w:jc w:val="center"/>
        <w:rPr>
          <w:b/>
          <w:sz w:val="44"/>
          <w:szCs w:val="44"/>
        </w:rPr>
      </w:pPr>
    </w:p>
    <w:p w14:paraId="5B4CD394" w14:textId="77777777" w:rsidR="00DC07E0" w:rsidRDefault="00DC07E0">
      <w:pPr>
        <w:jc w:val="center"/>
        <w:rPr>
          <w:b/>
          <w:sz w:val="44"/>
          <w:szCs w:val="44"/>
        </w:rPr>
      </w:pPr>
    </w:p>
    <w:p w14:paraId="2D5DCB9A" w14:textId="77777777" w:rsidR="00DC07E0" w:rsidRDefault="00DC07E0">
      <w:pPr>
        <w:jc w:val="center"/>
        <w:rPr>
          <w:b/>
          <w:sz w:val="44"/>
          <w:szCs w:val="44"/>
        </w:rPr>
      </w:pPr>
    </w:p>
    <w:p w14:paraId="0258AFEF" w14:textId="77777777" w:rsidR="00DC07E0" w:rsidRDefault="00DC07E0">
      <w:pPr>
        <w:jc w:val="center"/>
        <w:rPr>
          <w:b/>
          <w:sz w:val="44"/>
          <w:szCs w:val="44"/>
        </w:rPr>
      </w:pPr>
    </w:p>
    <w:p w14:paraId="1F622743" w14:textId="77777777" w:rsidR="00DC07E0" w:rsidRDefault="00DC07E0">
      <w:pPr>
        <w:jc w:val="center"/>
        <w:rPr>
          <w:b/>
          <w:sz w:val="44"/>
          <w:szCs w:val="44"/>
        </w:rPr>
      </w:pPr>
    </w:p>
    <w:p w14:paraId="1388FB1A" w14:textId="77777777" w:rsidR="00DC07E0" w:rsidRDefault="00DC07E0">
      <w:pPr>
        <w:jc w:val="center"/>
        <w:rPr>
          <w:b/>
          <w:sz w:val="44"/>
          <w:szCs w:val="44"/>
        </w:rPr>
      </w:pPr>
    </w:p>
    <w:p w14:paraId="0915E30C" w14:textId="77777777" w:rsidR="00DC07E0" w:rsidRDefault="00DC07E0">
      <w:pPr>
        <w:jc w:val="center"/>
        <w:rPr>
          <w:b/>
          <w:sz w:val="44"/>
          <w:szCs w:val="44"/>
        </w:rPr>
      </w:pPr>
    </w:p>
    <w:p w14:paraId="27B40B98" w14:textId="77777777" w:rsidR="00DC07E0" w:rsidRDefault="00693F2E">
      <w:pPr>
        <w:spacing w:before="89"/>
        <w:ind w:left="2526" w:right="2171"/>
        <w:jc w:val="center"/>
        <w:rPr>
          <w:sz w:val="28"/>
          <w:szCs w:val="28"/>
        </w:rPr>
      </w:pPr>
      <w:r>
        <w:rPr>
          <w:sz w:val="28"/>
          <w:szCs w:val="28"/>
        </w:rPr>
        <w:t>– Hanoi, Jan 2024 –</w:t>
      </w:r>
    </w:p>
    <w:p w14:paraId="412D7D97" w14:textId="77777777" w:rsidR="00DC07E0" w:rsidRDefault="00693F2E">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Content>
        <w:p w14:paraId="3F73596B" w14:textId="2C84C0EF" w:rsidR="00692F48" w:rsidRDefault="00693F2E">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08156363" w:history="1">
            <w:r w:rsidR="00692F48" w:rsidRPr="00DB33B8">
              <w:rPr>
                <w:rStyle w:val="Hyperlink"/>
                <w:noProof/>
              </w:rPr>
              <w:t>I. Record of Changes</w:t>
            </w:r>
            <w:r w:rsidR="00692F48">
              <w:rPr>
                <w:noProof/>
                <w:webHidden/>
              </w:rPr>
              <w:tab/>
            </w:r>
            <w:r w:rsidR="00692F48">
              <w:rPr>
                <w:noProof/>
                <w:webHidden/>
              </w:rPr>
              <w:fldChar w:fldCharType="begin"/>
            </w:r>
            <w:r w:rsidR="00692F48">
              <w:rPr>
                <w:noProof/>
                <w:webHidden/>
              </w:rPr>
              <w:instrText xml:space="preserve"> PAGEREF _Toc208156363 \h </w:instrText>
            </w:r>
            <w:r w:rsidR="00692F48">
              <w:rPr>
                <w:noProof/>
                <w:webHidden/>
              </w:rPr>
            </w:r>
            <w:r w:rsidR="00692F48">
              <w:rPr>
                <w:noProof/>
                <w:webHidden/>
              </w:rPr>
              <w:fldChar w:fldCharType="separate"/>
            </w:r>
            <w:r w:rsidR="00692F48">
              <w:rPr>
                <w:noProof/>
                <w:webHidden/>
              </w:rPr>
              <w:t>3</w:t>
            </w:r>
            <w:r w:rsidR="00692F48">
              <w:rPr>
                <w:noProof/>
                <w:webHidden/>
              </w:rPr>
              <w:fldChar w:fldCharType="end"/>
            </w:r>
          </w:hyperlink>
        </w:p>
        <w:p w14:paraId="473A3D1B" w14:textId="46D0B4CD" w:rsidR="00692F48" w:rsidRDefault="00692F48">
          <w:pPr>
            <w:pStyle w:val="TOC1"/>
            <w:tabs>
              <w:tab w:val="right" w:leader="dot" w:pos="9040"/>
            </w:tabs>
            <w:rPr>
              <w:rFonts w:asciiTheme="minorHAnsi" w:eastAsiaTheme="minorEastAsia" w:hAnsiTheme="minorHAnsi" w:cstheme="minorBidi"/>
              <w:noProof/>
              <w:lang w:val="en-US"/>
            </w:rPr>
          </w:pPr>
          <w:hyperlink w:anchor="_Toc208156364" w:history="1">
            <w:r w:rsidRPr="00DB33B8">
              <w:rPr>
                <w:rStyle w:val="Hyperlink"/>
                <w:noProof/>
              </w:rPr>
              <w:t>II. Software Requirement Specification</w:t>
            </w:r>
            <w:r>
              <w:rPr>
                <w:noProof/>
                <w:webHidden/>
              </w:rPr>
              <w:tab/>
            </w:r>
            <w:r>
              <w:rPr>
                <w:noProof/>
                <w:webHidden/>
              </w:rPr>
              <w:fldChar w:fldCharType="begin"/>
            </w:r>
            <w:r>
              <w:rPr>
                <w:noProof/>
                <w:webHidden/>
              </w:rPr>
              <w:instrText xml:space="preserve"> PAGEREF _Toc208156364 \h </w:instrText>
            </w:r>
            <w:r>
              <w:rPr>
                <w:noProof/>
                <w:webHidden/>
              </w:rPr>
            </w:r>
            <w:r>
              <w:rPr>
                <w:noProof/>
                <w:webHidden/>
              </w:rPr>
              <w:fldChar w:fldCharType="separate"/>
            </w:r>
            <w:r>
              <w:rPr>
                <w:noProof/>
                <w:webHidden/>
              </w:rPr>
              <w:t>4</w:t>
            </w:r>
            <w:r>
              <w:rPr>
                <w:noProof/>
                <w:webHidden/>
              </w:rPr>
              <w:fldChar w:fldCharType="end"/>
            </w:r>
          </w:hyperlink>
        </w:p>
        <w:p w14:paraId="2047097B" w14:textId="230804BD" w:rsidR="00692F48" w:rsidRDefault="00692F48">
          <w:pPr>
            <w:pStyle w:val="TOC2"/>
            <w:tabs>
              <w:tab w:val="right" w:leader="dot" w:pos="9040"/>
            </w:tabs>
            <w:rPr>
              <w:rFonts w:asciiTheme="minorHAnsi" w:eastAsiaTheme="minorEastAsia" w:hAnsiTheme="minorHAnsi" w:cstheme="minorBidi"/>
              <w:noProof/>
              <w:lang w:val="en-US"/>
            </w:rPr>
          </w:pPr>
          <w:hyperlink w:anchor="_Toc208156365" w:history="1">
            <w:r w:rsidRPr="00DB33B8">
              <w:rPr>
                <w:rStyle w:val="Hyperlink"/>
                <w:noProof/>
              </w:rPr>
              <w:t>1. Overall Requirements</w:t>
            </w:r>
            <w:r>
              <w:rPr>
                <w:noProof/>
                <w:webHidden/>
              </w:rPr>
              <w:tab/>
            </w:r>
            <w:r>
              <w:rPr>
                <w:noProof/>
                <w:webHidden/>
              </w:rPr>
              <w:fldChar w:fldCharType="begin"/>
            </w:r>
            <w:r>
              <w:rPr>
                <w:noProof/>
                <w:webHidden/>
              </w:rPr>
              <w:instrText xml:space="preserve"> PAGEREF _Toc208156365 \h </w:instrText>
            </w:r>
            <w:r>
              <w:rPr>
                <w:noProof/>
                <w:webHidden/>
              </w:rPr>
            </w:r>
            <w:r>
              <w:rPr>
                <w:noProof/>
                <w:webHidden/>
              </w:rPr>
              <w:fldChar w:fldCharType="separate"/>
            </w:r>
            <w:r>
              <w:rPr>
                <w:noProof/>
                <w:webHidden/>
              </w:rPr>
              <w:t>4</w:t>
            </w:r>
            <w:r>
              <w:rPr>
                <w:noProof/>
                <w:webHidden/>
              </w:rPr>
              <w:fldChar w:fldCharType="end"/>
            </w:r>
          </w:hyperlink>
        </w:p>
        <w:p w14:paraId="604370E6" w14:textId="3E2564D2" w:rsidR="00692F48" w:rsidRDefault="00692F48">
          <w:pPr>
            <w:pStyle w:val="TOC3"/>
            <w:tabs>
              <w:tab w:val="right" w:leader="dot" w:pos="9040"/>
            </w:tabs>
            <w:rPr>
              <w:rFonts w:asciiTheme="minorHAnsi" w:eastAsiaTheme="minorEastAsia" w:hAnsiTheme="minorHAnsi" w:cstheme="minorBidi"/>
              <w:noProof/>
              <w:lang w:val="en-US"/>
            </w:rPr>
          </w:pPr>
          <w:hyperlink w:anchor="_Toc208156366" w:history="1">
            <w:r w:rsidRPr="00DB33B8">
              <w:rPr>
                <w:rStyle w:val="Hyperlink"/>
                <w:noProof/>
              </w:rPr>
              <w:t>1.1 Context Diagram</w:t>
            </w:r>
            <w:r>
              <w:rPr>
                <w:noProof/>
                <w:webHidden/>
              </w:rPr>
              <w:tab/>
            </w:r>
            <w:r>
              <w:rPr>
                <w:noProof/>
                <w:webHidden/>
              </w:rPr>
              <w:fldChar w:fldCharType="begin"/>
            </w:r>
            <w:r>
              <w:rPr>
                <w:noProof/>
                <w:webHidden/>
              </w:rPr>
              <w:instrText xml:space="preserve"> PAGEREF _Toc208156366 \h </w:instrText>
            </w:r>
            <w:r>
              <w:rPr>
                <w:noProof/>
                <w:webHidden/>
              </w:rPr>
            </w:r>
            <w:r>
              <w:rPr>
                <w:noProof/>
                <w:webHidden/>
              </w:rPr>
              <w:fldChar w:fldCharType="separate"/>
            </w:r>
            <w:r>
              <w:rPr>
                <w:noProof/>
                <w:webHidden/>
              </w:rPr>
              <w:t>4</w:t>
            </w:r>
            <w:r>
              <w:rPr>
                <w:noProof/>
                <w:webHidden/>
              </w:rPr>
              <w:fldChar w:fldCharType="end"/>
            </w:r>
          </w:hyperlink>
        </w:p>
        <w:p w14:paraId="164F10C2" w14:textId="7DA9C4A0" w:rsidR="00692F48" w:rsidRDefault="00692F48">
          <w:pPr>
            <w:pStyle w:val="TOC3"/>
            <w:tabs>
              <w:tab w:val="right" w:leader="dot" w:pos="9040"/>
            </w:tabs>
            <w:rPr>
              <w:rFonts w:asciiTheme="minorHAnsi" w:eastAsiaTheme="minorEastAsia" w:hAnsiTheme="minorHAnsi" w:cstheme="minorBidi"/>
              <w:noProof/>
              <w:lang w:val="en-US"/>
            </w:rPr>
          </w:pPr>
          <w:hyperlink w:anchor="_Toc208156367" w:history="1">
            <w:r w:rsidRPr="00DB33B8">
              <w:rPr>
                <w:rStyle w:val="Hyperlink"/>
                <w:noProof/>
              </w:rPr>
              <w:t>1.2 Main Business Processes</w:t>
            </w:r>
            <w:r>
              <w:rPr>
                <w:noProof/>
                <w:webHidden/>
              </w:rPr>
              <w:tab/>
            </w:r>
            <w:r>
              <w:rPr>
                <w:noProof/>
                <w:webHidden/>
              </w:rPr>
              <w:fldChar w:fldCharType="begin"/>
            </w:r>
            <w:r>
              <w:rPr>
                <w:noProof/>
                <w:webHidden/>
              </w:rPr>
              <w:instrText xml:space="preserve"> PAGEREF _Toc208156367 \h </w:instrText>
            </w:r>
            <w:r>
              <w:rPr>
                <w:noProof/>
                <w:webHidden/>
              </w:rPr>
            </w:r>
            <w:r>
              <w:rPr>
                <w:noProof/>
                <w:webHidden/>
              </w:rPr>
              <w:fldChar w:fldCharType="separate"/>
            </w:r>
            <w:r>
              <w:rPr>
                <w:noProof/>
                <w:webHidden/>
              </w:rPr>
              <w:t>5</w:t>
            </w:r>
            <w:r>
              <w:rPr>
                <w:noProof/>
                <w:webHidden/>
              </w:rPr>
              <w:fldChar w:fldCharType="end"/>
            </w:r>
          </w:hyperlink>
        </w:p>
        <w:p w14:paraId="724296D9" w14:textId="637A544E" w:rsidR="00692F48" w:rsidRDefault="00692F48">
          <w:pPr>
            <w:pStyle w:val="TOC3"/>
            <w:tabs>
              <w:tab w:val="right" w:leader="dot" w:pos="9040"/>
            </w:tabs>
            <w:rPr>
              <w:rFonts w:asciiTheme="minorHAnsi" w:eastAsiaTheme="minorEastAsia" w:hAnsiTheme="minorHAnsi" w:cstheme="minorBidi"/>
              <w:noProof/>
              <w:lang w:val="en-US"/>
            </w:rPr>
          </w:pPr>
          <w:hyperlink w:anchor="_Toc208156368" w:history="1">
            <w:r w:rsidRPr="00DB33B8">
              <w:rPr>
                <w:rStyle w:val="Hyperlink"/>
                <w:noProof/>
              </w:rPr>
              <w:t>1.3 User Requirements</w:t>
            </w:r>
            <w:r>
              <w:rPr>
                <w:noProof/>
                <w:webHidden/>
              </w:rPr>
              <w:tab/>
            </w:r>
            <w:r>
              <w:rPr>
                <w:noProof/>
                <w:webHidden/>
              </w:rPr>
              <w:fldChar w:fldCharType="begin"/>
            </w:r>
            <w:r>
              <w:rPr>
                <w:noProof/>
                <w:webHidden/>
              </w:rPr>
              <w:instrText xml:space="preserve"> PAGEREF _Toc208156368 \h </w:instrText>
            </w:r>
            <w:r>
              <w:rPr>
                <w:noProof/>
                <w:webHidden/>
              </w:rPr>
            </w:r>
            <w:r>
              <w:rPr>
                <w:noProof/>
                <w:webHidden/>
              </w:rPr>
              <w:fldChar w:fldCharType="separate"/>
            </w:r>
            <w:r>
              <w:rPr>
                <w:noProof/>
                <w:webHidden/>
              </w:rPr>
              <w:t>5</w:t>
            </w:r>
            <w:r>
              <w:rPr>
                <w:noProof/>
                <w:webHidden/>
              </w:rPr>
              <w:fldChar w:fldCharType="end"/>
            </w:r>
          </w:hyperlink>
        </w:p>
        <w:p w14:paraId="7FA201C2" w14:textId="3A0A8843" w:rsidR="00692F48" w:rsidRDefault="00692F48">
          <w:pPr>
            <w:pStyle w:val="TOC3"/>
            <w:tabs>
              <w:tab w:val="right" w:leader="dot" w:pos="9040"/>
            </w:tabs>
            <w:rPr>
              <w:rFonts w:asciiTheme="minorHAnsi" w:eastAsiaTheme="minorEastAsia" w:hAnsiTheme="minorHAnsi" w:cstheme="minorBidi"/>
              <w:noProof/>
              <w:lang w:val="en-US"/>
            </w:rPr>
          </w:pPr>
          <w:hyperlink w:anchor="_Toc208156369" w:history="1">
            <w:r w:rsidRPr="00DB33B8">
              <w:rPr>
                <w:rStyle w:val="Hyperlink"/>
                <w:noProof/>
              </w:rPr>
              <w:t>1.4 System Functionalities</w:t>
            </w:r>
            <w:r>
              <w:rPr>
                <w:noProof/>
                <w:webHidden/>
              </w:rPr>
              <w:tab/>
            </w:r>
            <w:r>
              <w:rPr>
                <w:noProof/>
                <w:webHidden/>
              </w:rPr>
              <w:fldChar w:fldCharType="begin"/>
            </w:r>
            <w:r>
              <w:rPr>
                <w:noProof/>
                <w:webHidden/>
              </w:rPr>
              <w:instrText xml:space="preserve"> PAGEREF _Toc208156369 \h </w:instrText>
            </w:r>
            <w:r>
              <w:rPr>
                <w:noProof/>
                <w:webHidden/>
              </w:rPr>
            </w:r>
            <w:r>
              <w:rPr>
                <w:noProof/>
                <w:webHidden/>
              </w:rPr>
              <w:fldChar w:fldCharType="separate"/>
            </w:r>
            <w:r>
              <w:rPr>
                <w:noProof/>
                <w:webHidden/>
              </w:rPr>
              <w:t>7</w:t>
            </w:r>
            <w:r>
              <w:rPr>
                <w:noProof/>
                <w:webHidden/>
              </w:rPr>
              <w:fldChar w:fldCharType="end"/>
            </w:r>
          </w:hyperlink>
        </w:p>
        <w:p w14:paraId="052A644B" w14:textId="64A26EB2" w:rsidR="00692F48" w:rsidRDefault="00692F48">
          <w:pPr>
            <w:pStyle w:val="TOC3"/>
            <w:tabs>
              <w:tab w:val="right" w:leader="dot" w:pos="9040"/>
            </w:tabs>
            <w:rPr>
              <w:rFonts w:asciiTheme="minorHAnsi" w:eastAsiaTheme="minorEastAsia" w:hAnsiTheme="minorHAnsi" w:cstheme="minorBidi"/>
              <w:noProof/>
              <w:lang w:val="en-US"/>
            </w:rPr>
          </w:pPr>
          <w:hyperlink w:anchor="_Toc208156370" w:history="1">
            <w:r w:rsidRPr="00DB33B8">
              <w:rPr>
                <w:rStyle w:val="Hyperlink"/>
                <w:noProof/>
              </w:rPr>
              <w:t>1.5 Entity Relationship Diagram</w:t>
            </w:r>
            <w:r>
              <w:rPr>
                <w:noProof/>
                <w:webHidden/>
              </w:rPr>
              <w:tab/>
            </w:r>
            <w:r>
              <w:rPr>
                <w:noProof/>
                <w:webHidden/>
              </w:rPr>
              <w:fldChar w:fldCharType="begin"/>
            </w:r>
            <w:r>
              <w:rPr>
                <w:noProof/>
                <w:webHidden/>
              </w:rPr>
              <w:instrText xml:space="preserve"> PAGEREF _Toc208156370 \h </w:instrText>
            </w:r>
            <w:r>
              <w:rPr>
                <w:noProof/>
                <w:webHidden/>
              </w:rPr>
            </w:r>
            <w:r>
              <w:rPr>
                <w:noProof/>
                <w:webHidden/>
              </w:rPr>
              <w:fldChar w:fldCharType="separate"/>
            </w:r>
            <w:r>
              <w:rPr>
                <w:noProof/>
                <w:webHidden/>
              </w:rPr>
              <w:t>7</w:t>
            </w:r>
            <w:r>
              <w:rPr>
                <w:noProof/>
                <w:webHidden/>
              </w:rPr>
              <w:fldChar w:fldCharType="end"/>
            </w:r>
          </w:hyperlink>
        </w:p>
        <w:p w14:paraId="46564B9D" w14:textId="601CE479" w:rsidR="00692F48" w:rsidRDefault="00692F48">
          <w:pPr>
            <w:pStyle w:val="TOC2"/>
            <w:tabs>
              <w:tab w:val="right" w:leader="dot" w:pos="9040"/>
            </w:tabs>
            <w:rPr>
              <w:rFonts w:asciiTheme="minorHAnsi" w:eastAsiaTheme="minorEastAsia" w:hAnsiTheme="minorHAnsi" w:cstheme="minorBidi"/>
              <w:noProof/>
              <w:lang w:val="en-US"/>
            </w:rPr>
          </w:pPr>
          <w:hyperlink w:anchor="_Toc208156371" w:history="1">
            <w:r w:rsidRPr="00DB33B8">
              <w:rPr>
                <w:rStyle w:val="Hyperlink"/>
                <w:noProof/>
              </w:rPr>
              <w:t>2. Use Case Specifications</w:t>
            </w:r>
            <w:r>
              <w:rPr>
                <w:noProof/>
                <w:webHidden/>
              </w:rPr>
              <w:tab/>
            </w:r>
            <w:r>
              <w:rPr>
                <w:noProof/>
                <w:webHidden/>
              </w:rPr>
              <w:fldChar w:fldCharType="begin"/>
            </w:r>
            <w:r>
              <w:rPr>
                <w:noProof/>
                <w:webHidden/>
              </w:rPr>
              <w:instrText xml:space="preserve"> PAGEREF _Toc208156371 \h </w:instrText>
            </w:r>
            <w:r>
              <w:rPr>
                <w:noProof/>
                <w:webHidden/>
              </w:rPr>
            </w:r>
            <w:r>
              <w:rPr>
                <w:noProof/>
                <w:webHidden/>
              </w:rPr>
              <w:fldChar w:fldCharType="separate"/>
            </w:r>
            <w:r>
              <w:rPr>
                <w:noProof/>
                <w:webHidden/>
              </w:rPr>
              <w:t>8</w:t>
            </w:r>
            <w:r>
              <w:rPr>
                <w:noProof/>
                <w:webHidden/>
              </w:rPr>
              <w:fldChar w:fldCharType="end"/>
            </w:r>
          </w:hyperlink>
        </w:p>
        <w:p w14:paraId="779FB2FA" w14:textId="2E874961" w:rsidR="00692F48" w:rsidRDefault="00692F48">
          <w:pPr>
            <w:pStyle w:val="TOC3"/>
            <w:tabs>
              <w:tab w:val="right" w:leader="dot" w:pos="9040"/>
            </w:tabs>
            <w:rPr>
              <w:rFonts w:asciiTheme="minorHAnsi" w:eastAsiaTheme="minorEastAsia" w:hAnsiTheme="minorHAnsi" w:cstheme="minorBidi"/>
              <w:noProof/>
              <w:lang w:val="en-US"/>
            </w:rPr>
          </w:pPr>
          <w:hyperlink w:anchor="_Toc208156372" w:history="1">
            <w:r w:rsidRPr="00DB33B8">
              <w:rPr>
                <w:rStyle w:val="Hyperlink"/>
                <w:noProof/>
              </w:rPr>
              <w:t>2.1 &lt;&lt;Feature Name1&gt;&gt;</w:t>
            </w:r>
            <w:r>
              <w:rPr>
                <w:noProof/>
                <w:webHidden/>
              </w:rPr>
              <w:tab/>
            </w:r>
            <w:r>
              <w:rPr>
                <w:noProof/>
                <w:webHidden/>
              </w:rPr>
              <w:fldChar w:fldCharType="begin"/>
            </w:r>
            <w:r>
              <w:rPr>
                <w:noProof/>
                <w:webHidden/>
              </w:rPr>
              <w:instrText xml:space="preserve"> PAGEREF _Toc208156372 \h </w:instrText>
            </w:r>
            <w:r>
              <w:rPr>
                <w:noProof/>
                <w:webHidden/>
              </w:rPr>
            </w:r>
            <w:r>
              <w:rPr>
                <w:noProof/>
                <w:webHidden/>
              </w:rPr>
              <w:fldChar w:fldCharType="separate"/>
            </w:r>
            <w:r>
              <w:rPr>
                <w:noProof/>
                <w:webHidden/>
              </w:rPr>
              <w:t>8</w:t>
            </w:r>
            <w:r>
              <w:rPr>
                <w:noProof/>
                <w:webHidden/>
              </w:rPr>
              <w:fldChar w:fldCharType="end"/>
            </w:r>
          </w:hyperlink>
        </w:p>
        <w:p w14:paraId="44A22512" w14:textId="73A1F76B" w:rsidR="00692F48" w:rsidRDefault="00692F48">
          <w:pPr>
            <w:pStyle w:val="TOC3"/>
            <w:tabs>
              <w:tab w:val="right" w:leader="dot" w:pos="9040"/>
            </w:tabs>
            <w:rPr>
              <w:rFonts w:asciiTheme="minorHAnsi" w:eastAsiaTheme="minorEastAsia" w:hAnsiTheme="minorHAnsi" w:cstheme="minorBidi"/>
              <w:noProof/>
              <w:lang w:val="en-US"/>
            </w:rPr>
          </w:pPr>
          <w:hyperlink w:anchor="_Toc208156373" w:history="1">
            <w:r w:rsidRPr="00DB33B8">
              <w:rPr>
                <w:rStyle w:val="Hyperlink"/>
                <w:noProof/>
              </w:rPr>
              <w:t>2.2 Xyz Feature</w:t>
            </w:r>
            <w:r>
              <w:rPr>
                <w:noProof/>
                <w:webHidden/>
              </w:rPr>
              <w:tab/>
            </w:r>
            <w:r>
              <w:rPr>
                <w:noProof/>
                <w:webHidden/>
              </w:rPr>
              <w:fldChar w:fldCharType="begin"/>
            </w:r>
            <w:r>
              <w:rPr>
                <w:noProof/>
                <w:webHidden/>
              </w:rPr>
              <w:instrText xml:space="preserve"> PAGEREF _Toc208156373 \h </w:instrText>
            </w:r>
            <w:r>
              <w:rPr>
                <w:noProof/>
                <w:webHidden/>
              </w:rPr>
            </w:r>
            <w:r>
              <w:rPr>
                <w:noProof/>
                <w:webHidden/>
              </w:rPr>
              <w:fldChar w:fldCharType="separate"/>
            </w:r>
            <w:r>
              <w:rPr>
                <w:noProof/>
                <w:webHidden/>
              </w:rPr>
              <w:t>10</w:t>
            </w:r>
            <w:r>
              <w:rPr>
                <w:noProof/>
                <w:webHidden/>
              </w:rPr>
              <w:fldChar w:fldCharType="end"/>
            </w:r>
          </w:hyperlink>
        </w:p>
        <w:p w14:paraId="1B74EDF2" w14:textId="3F9EE540" w:rsidR="00692F48" w:rsidRDefault="00692F48">
          <w:pPr>
            <w:pStyle w:val="TOC2"/>
            <w:tabs>
              <w:tab w:val="right" w:leader="dot" w:pos="9040"/>
            </w:tabs>
            <w:rPr>
              <w:rFonts w:asciiTheme="minorHAnsi" w:eastAsiaTheme="minorEastAsia" w:hAnsiTheme="minorHAnsi" w:cstheme="minorBidi"/>
              <w:noProof/>
              <w:lang w:val="en-US"/>
            </w:rPr>
          </w:pPr>
          <w:hyperlink w:anchor="_Toc208156374" w:history="1">
            <w:r w:rsidRPr="00DB33B8">
              <w:rPr>
                <w:rStyle w:val="Hyperlink"/>
                <w:noProof/>
              </w:rPr>
              <w:t>3. Functional Requirements</w:t>
            </w:r>
            <w:r>
              <w:rPr>
                <w:noProof/>
                <w:webHidden/>
              </w:rPr>
              <w:tab/>
            </w:r>
            <w:r>
              <w:rPr>
                <w:noProof/>
                <w:webHidden/>
              </w:rPr>
              <w:fldChar w:fldCharType="begin"/>
            </w:r>
            <w:r>
              <w:rPr>
                <w:noProof/>
                <w:webHidden/>
              </w:rPr>
              <w:instrText xml:space="preserve"> PAGEREF _Toc208156374 \h </w:instrText>
            </w:r>
            <w:r>
              <w:rPr>
                <w:noProof/>
                <w:webHidden/>
              </w:rPr>
            </w:r>
            <w:r>
              <w:rPr>
                <w:noProof/>
                <w:webHidden/>
              </w:rPr>
              <w:fldChar w:fldCharType="separate"/>
            </w:r>
            <w:r>
              <w:rPr>
                <w:noProof/>
                <w:webHidden/>
              </w:rPr>
              <w:t>11</w:t>
            </w:r>
            <w:r>
              <w:rPr>
                <w:noProof/>
                <w:webHidden/>
              </w:rPr>
              <w:fldChar w:fldCharType="end"/>
            </w:r>
          </w:hyperlink>
        </w:p>
        <w:p w14:paraId="6FD91E8C" w14:textId="46DBF929" w:rsidR="00692F48" w:rsidRDefault="00692F48">
          <w:pPr>
            <w:pStyle w:val="TOC3"/>
            <w:tabs>
              <w:tab w:val="right" w:leader="dot" w:pos="9040"/>
            </w:tabs>
            <w:rPr>
              <w:rFonts w:asciiTheme="minorHAnsi" w:eastAsiaTheme="minorEastAsia" w:hAnsiTheme="minorHAnsi" w:cstheme="minorBidi"/>
              <w:noProof/>
              <w:lang w:val="en-US"/>
            </w:rPr>
          </w:pPr>
          <w:hyperlink w:anchor="_Toc208156375" w:history="1">
            <w:r w:rsidRPr="00DB33B8">
              <w:rPr>
                <w:rStyle w:val="Hyperlink"/>
                <w:noProof/>
              </w:rPr>
              <w:t>3.1 Feature Name1</w:t>
            </w:r>
            <w:r>
              <w:rPr>
                <w:noProof/>
                <w:webHidden/>
              </w:rPr>
              <w:tab/>
            </w:r>
            <w:r>
              <w:rPr>
                <w:noProof/>
                <w:webHidden/>
              </w:rPr>
              <w:fldChar w:fldCharType="begin"/>
            </w:r>
            <w:r>
              <w:rPr>
                <w:noProof/>
                <w:webHidden/>
              </w:rPr>
              <w:instrText xml:space="preserve"> PAGEREF _Toc208156375 \h </w:instrText>
            </w:r>
            <w:r>
              <w:rPr>
                <w:noProof/>
                <w:webHidden/>
              </w:rPr>
            </w:r>
            <w:r>
              <w:rPr>
                <w:noProof/>
                <w:webHidden/>
              </w:rPr>
              <w:fldChar w:fldCharType="separate"/>
            </w:r>
            <w:r>
              <w:rPr>
                <w:noProof/>
                <w:webHidden/>
              </w:rPr>
              <w:t>11</w:t>
            </w:r>
            <w:r>
              <w:rPr>
                <w:noProof/>
                <w:webHidden/>
              </w:rPr>
              <w:fldChar w:fldCharType="end"/>
            </w:r>
          </w:hyperlink>
        </w:p>
        <w:p w14:paraId="7775E58E" w14:textId="03FCA0A4" w:rsidR="00692F48" w:rsidRDefault="00692F48">
          <w:pPr>
            <w:pStyle w:val="TOC3"/>
            <w:tabs>
              <w:tab w:val="right" w:leader="dot" w:pos="9040"/>
            </w:tabs>
            <w:rPr>
              <w:rFonts w:asciiTheme="minorHAnsi" w:eastAsiaTheme="minorEastAsia" w:hAnsiTheme="minorHAnsi" w:cstheme="minorBidi"/>
              <w:noProof/>
              <w:lang w:val="en-US"/>
            </w:rPr>
          </w:pPr>
          <w:hyperlink w:anchor="_Toc208156376" w:history="1">
            <w:r w:rsidRPr="00DB33B8">
              <w:rPr>
                <w:rStyle w:val="Hyperlink"/>
                <w:noProof/>
              </w:rPr>
              <w:t>3.2 User Authentication</w:t>
            </w:r>
            <w:r>
              <w:rPr>
                <w:noProof/>
                <w:webHidden/>
              </w:rPr>
              <w:tab/>
            </w:r>
            <w:r>
              <w:rPr>
                <w:noProof/>
                <w:webHidden/>
              </w:rPr>
              <w:fldChar w:fldCharType="begin"/>
            </w:r>
            <w:r>
              <w:rPr>
                <w:noProof/>
                <w:webHidden/>
              </w:rPr>
              <w:instrText xml:space="preserve"> PAGEREF _Toc208156376 \h </w:instrText>
            </w:r>
            <w:r>
              <w:rPr>
                <w:noProof/>
                <w:webHidden/>
              </w:rPr>
            </w:r>
            <w:r>
              <w:rPr>
                <w:noProof/>
                <w:webHidden/>
              </w:rPr>
              <w:fldChar w:fldCharType="separate"/>
            </w:r>
            <w:r>
              <w:rPr>
                <w:noProof/>
                <w:webHidden/>
              </w:rPr>
              <w:t>11</w:t>
            </w:r>
            <w:r>
              <w:rPr>
                <w:noProof/>
                <w:webHidden/>
              </w:rPr>
              <w:fldChar w:fldCharType="end"/>
            </w:r>
          </w:hyperlink>
        </w:p>
        <w:p w14:paraId="00F46CCE" w14:textId="69E60DB9" w:rsidR="00692F48" w:rsidRDefault="00692F48">
          <w:pPr>
            <w:pStyle w:val="TOC3"/>
            <w:tabs>
              <w:tab w:val="right" w:leader="dot" w:pos="9040"/>
            </w:tabs>
            <w:rPr>
              <w:rFonts w:asciiTheme="minorHAnsi" w:eastAsiaTheme="minorEastAsia" w:hAnsiTheme="minorHAnsi" w:cstheme="minorBidi"/>
              <w:noProof/>
              <w:lang w:val="en-US"/>
            </w:rPr>
          </w:pPr>
          <w:hyperlink w:anchor="_Toc208156377" w:history="1">
            <w:r w:rsidRPr="00DB33B8">
              <w:rPr>
                <w:rStyle w:val="Hyperlink"/>
                <w:noProof/>
              </w:rPr>
              <w:t>3.3 System Administration</w:t>
            </w:r>
            <w:r>
              <w:rPr>
                <w:noProof/>
                <w:webHidden/>
              </w:rPr>
              <w:tab/>
            </w:r>
            <w:r>
              <w:rPr>
                <w:noProof/>
                <w:webHidden/>
              </w:rPr>
              <w:fldChar w:fldCharType="begin"/>
            </w:r>
            <w:r>
              <w:rPr>
                <w:noProof/>
                <w:webHidden/>
              </w:rPr>
              <w:instrText xml:space="preserve"> PAGEREF _Toc208156377 \h </w:instrText>
            </w:r>
            <w:r>
              <w:rPr>
                <w:noProof/>
                <w:webHidden/>
              </w:rPr>
            </w:r>
            <w:r>
              <w:rPr>
                <w:noProof/>
                <w:webHidden/>
              </w:rPr>
              <w:fldChar w:fldCharType="separate"/>
            </w:r>
            <w:r>
              <w:rPr>
                <w:noProof/>
                <w:webHidden/>
              </w:rPr>
              <w:t>12</w:t>
            </w:r>
            <w:r>
              <w:rPr>
                <w:noProof/>
                <w:webHidden/>
              </w:rPr>
              <w:fldChar w:fldCharType="end"/>
            </w:r>
          </w:hyperlink>
        </w:p>
        <w:p w14:paraId="3BFEC3D3" w14:textId="5C81A26E" w:rsidR="00692F48" w:rsidRDefault="00692F48">
          <w:pPr>
            <w:pStyle w:val="TOC2"/>
            <w:tabs>
              <w:tab w:val="right" w:leader="dot" w:pos="9040"/>
            </w:tabs>
            <w:rPr>
              <w:rFonts w:asciiTheme="minorHAnsi" w:eastAsiaTheme="minorEastAsia" w:hAnsiTheme="minorHAnsi" w:cstheme="minorBidi"/>
              <w:noProof/>
              <w:lang w:val="en-US"/>
            </w:rPr>
          </w:pPr>
          <w:hyperlink w:anchor="_Toc208156378" w:history="1">
            <w:r w:rsidRPr="00DB33B8">
              <w:rPr>
                <w:rStyle w:val="Hyperlink"/>
                <w:noProof/>
              </w:rPr>
              <w:t>4. Non-Functional Requirements</w:t>
            </w:r>
            <w:r>
              <w:rPr>
                <w:noProof/>
                <w:webHidden/>
              </w:rPr>
              <w:tab/>
            </w:r>
            <w:r>
              <w:rPr>
                <w:noProof/>
                <w:webHidden/>
              </w:rPr>
              <w:fldChar w:fldCharType="begin"/>
            </w:r>
            <w:r>
              <w:rPr>
                <w:noProof/>
                <w:webHidden/>
              </w:rPr>
              <w:instrText xml:space="preserve"> PAGEREF _Toc208156378 \h </w:instrText>
            </w:r>
            <w:r>
              <w:rPr>
                <w:noProof/>
                <w:webHidden/>
              </w:rPr>
            </w:r>
            <w:r>
              <w:rPr>
                <w:noProof/>
                <w:webHidden/>
              </w:rPr>
              <w:fldChar w:fldCharType="separate"/>
            </w:r>
            <w:r>
              <w:rPr>
                <w:noProof/>
                <w:webHidden/>
              </w:rPr>
              <w:t>13</w:t>
            </w:r>
            <w:r>
              <w:rPr>
                <w:noProof/>
                <w:webHidden/>
              </w:rPr>
              <w:fldChar w:fldCharType="end"/>
            </w:r>
          </w:hyperlink>
        </w:p>
        <w:p w14:paraId="37AB36D8" w14:textId="6AADB905" w:rsidR="00692F48" w:rsidRDefault="00692F48">
          <w:pPr>
            <w:pStyle w:val="TOC3"/>
            <w:tabs>
              <w:tab w:val="right" w:leader="dot" w:pos="9040"/>
            </w:tabs>
            <w:rPr>
              <w:rFonts w:asciiTheme="minorHAnsi" w:eastAsiaTheme="minorEastAsia" w:hAnsiTheme="minorHAnsi" w:cstheme="minorBidi"/>
              <w:noProof/>
              <w:lang w:val="en-US"/>
            </w:rPr>
          </w:pPr>
          <w:hyperlink w:anchor="_Toc208156379" w:history="1">
            <w:r w:rsidRPr="00DB33B8">
              <w:rPr>
                <w:rStyle w:val="Hyperlink"/>
                <w:noProof/>
              </w:rPr>
              <w:t>3.1 External Interfaces</w:t>
            </w:r>
            <w:r>
              <w:rPr>
                <w:noProof/>
                <w:webHidden/>
              </w:rPr>
              <w:tab/>
            </w:r>
            <w:r>
              <w:rPr>
                <w:noProof/>
                <w:webHidden/>
              </w:rPr>
              <w:fldChar w:fldCharType="begin"/>
            </w:r>
            <w:r>
              <w:rPr>
                <w:noProof/>
                <w:webHidden/>
              </w:rPr>
              <w:instrText xml:space="preserve"> PAGEREF _Toc208156379 \h </w:instrText>
            </w:r>
            <w:r>
              <w:rPr>
                <w:noProof/>
                <w:webHidden/>
              </w:rPr>
            </w:r>
            <w:r>
              <w:rPr>
                <w:noProof/>
                <w:webHidden/>
              </w:rPr>
              <w:fldChar w:fldCharType="separate"/>
            </w:r>
            <w:r>
              <w:rPr>
                <w:noProof/>
                <w:webHidden/>
              </w:rPr>
              <w:t>13</w:t>
            </w:r>
            <w:r>
              <w:rPr>
                <w:noProof/>
                <w:webHidden/>
              </w:rPr>
              <w:fldChar w:fldCharType="end"/>
            </w:r>
          </w:hyperlink>
        </w:p>
        <w:p w14:paraId="3E63BC75" w14:textId="19E681AD" w:rsidR="00692F48" w:rsidRDefault="00692F48">
          <w:pPr>
            <w:pStyle w:val="TOC3"/>
            <w:tabs>
              <w:tab w:val="right" w:leader="dot" w:pos="9040"/>
            </w:tabs>
            <w:rPr>
              <w:rFonts w:asciiTheme="minorHAnsi" w:eastAsiaTheme="minorEastAsia" w:hAnsiTheme="minorHAnsi" w:cstheme="minorBidi"/>
              <w:noProof/>
              <w:lang w:val="en-US"/>
            </w:rPr>
          </w:pPr>
          <w:hyperlink w:anchor="_Toc208156380" w:history="1">
            <w:r w:rsidRPr="00DB33B8">
              <w:rPr>
                <w:rStyle w:val="Hyperlink"/>
                <w:noProof/>
              </w:rPr>
              <w:t>3.2 Quality Attributes</w:t>
            </w:r>
            <w:r>
              <w:rPr>
                <w:noProof/>
                <w:webHidden/>
              </w:rPr>
              <w:tab/>
            </w:r>
            <w:r>
              <w:rPr>
                <w:noProof/>
                <w:webHidden/>
              </w:rPr>
              <w:fldChar w:fldCharType="begin"/>
            </w:r>
            <w:r>
              <w:rPr>
                <w:noProof/>
                <w:webHidden/>
              </w:rPr>
              <w:instrText xml:space="preserve"> PAGEREF _Toc208156380 \h </w:instrText>
            </w:r>
            <w:r>
              <w:rPr>
                <w:noProof/>
                <w:webHidden/>
              </w:rPr>
            </w:r>
            <w:r>
              <w:rPr>
                <w:noProof/>
                <w:webHidden/>
              </w:rPr>
              <w:fldChar w:fldCharType="separate"/>
            </w:r>
            <w:r>
              <w:rPr>
                <w:noProof/>
                <w:webHidden/>
              </w:rPr>
              <w:t>13</w:t>
            </w:r>
            <w:r>
              <w:rPr>
                <w:noProof/>
                <w:webHidden/>
              </w:rPr>
              <w:fldChar w:fldCharType="end"/>
            </w:r>
          </w:hyperlink>
        </w:p>
        <w:p w14:paraId="1341B2FE" w14:textId="6C6ECD69" w:rsidR="00692F48" w:rsidRDefault="00692F48">
          <w:pPr>
            <w:pStyle w:val="TOC2"/>
            <w:tabs>
              <w:tab w:val="right" w:leader="dot" w:pos="9040"/>
            </w:tabs>
            <w:rPr>
              <w:rFonts w:asciiTheme="minorHAnsi" w:eastAsiaTheme="minorEastAsia" w:hAnsiTheme="minorHAnsi" w:cstheme="minorBidi"/>
              <w:noProof/>
              <w:lang w:val="en-US"/>
            </w:rPr>
          </w:pPr>
          <w:hyperlink w:anchor="_Toc208156381" w:history="1">
            <w:r w:rsidRPr="00DB33B8">
              <w:rPr>
                <w:rStyle w:val="Hyperlink"/>
                <w:noProof/>
              </w:rPr>
              <w:t>5. Requirement Appendix</w:t>
            </w:r>
            <w:r>
              <w:rPr>
                <w:noProof/>
                <w:webHidden/>
              </w:rPr>
              <w:tab/>
            </w:r>
            <w:r>
              <w:rPr>
                <w:noProof/>
                <w:webHidden/>
              </w:rPr>
              <w:fldChar w:fldCharType="begin"/>
            </w:r>
            <w:r>
              <w:rPr>
                <w:noProof/>
                <w:webHidden/>
              </w:rPr>
              <w:instrText xml:space="preserve"> PAGEREF _Toc208156381 \h </w:instrText>
            </w:r>
            <w:r>
              <w:rPr>
                <w:noProof/>
                <w:webHidden/>
              </w:rPr>
            </w:r>
            <w:r>
              <w:rPr>
                <w:noProof/>
                <w:webHidden/>
              </w:rPr>
              <w:fldChar w:fldCharType="separate"/>
            </w:r>
            <w:r>
              <w:rPr>
                <w:noProof/>
                <w:webHidden/>
              </w:rPr>
              <w:t>14</w:t>
            </w:r>
            <w:r>
              <w:rPr>
                <w:noProof/>
                <w:webHidden/>
              </w:rPr>
              <w:fldChar w:fldCharType="end"/>
            </w:r>
          </w:hyperlink>
        </w:p>
        <w:p w14:paraId="5A7C6F9F" w14:textId="348B484C" w:rsidR="00692F48" w:rsidRDefault="00692F48">
          <w:pPr>
            <w:pStyle w:val="TOC3"/>
            <w:tabs>
              <w:tab w:val="right" w:leader="dot" w:pos="9040"/>
            </w:tabs>
            <w:rPr>
              <w:rFonts w:asciiTheme="minorHAnsi" w:eastAsiaTheme="minorEastAsia" w:hAnsiTheme="minorHAnsi" w:cstheme="minorBidi"/>
              <w:noProof/>
              <w:lang w:val="en-US"/>
            </w:rPr>
          </w:pPr>
          <w:hyperlink w:anchor="_Toc208156382" w:history="1">
            <w:r w:rsidRPr="00DB33B8">
              <w:rPr>
                <w:rStyle w:val="Hyperlink"/>
                <w:noProof/>
              </w:rPr>
              <w:t>5.1 Business Rules</w:t>
            </w:r>
            <w:r>
              <w:rPr>
                <w:noProof/>
                <w:webHidden/>
              </w:rPr>
              <w:tab/>
            </w:r>
            <w:r>
              <w:rPr>
                <w:noProof/>
                <w:webHidden/>
              </w:rPr>
              <w:fldChar w:fldCharType="begin"/>
            </w:r>
            <w:r>
              <w:rPr>
                <w:noProof/>
                <w:webHidden/>
              </w:rPr>
              <w:instrText xml:space="preserve"> PAGEREF _Toc208156382 \h </w:instrText>
            </w:r>
            <w:r>
              <w:rPr>
                <w:noProof/>
                <w:webHidden/>
              </w:rPr>
            </w:r>
            <w:r>
              <w:rPr>
                <w:noProof/>
                <w:webHidden/>
              </w:rPr>
              <w:fldChar w:fldCharType="separate"/>
            </w:r>
            <w:r>
              <w:rPr>
                <w:noProof/>
                <w:webHidden/>
              </w:rPr>
              <w:t>14</w:t>
            </w:r>
            <w:r>
              <w:rPr>
                <w:noProof/>
                <w:webHidden/>
              </w:rPr>
              <w:fldChar w:fldCharType="end"/>
            </w:r>
          </w:hyperlink>
        </w:p>
        <w:p w14:paraId="72D30D30" w14:textId="69C06D54" w:rsidR="00692F48" w:rsidRDefault="00692F48">
          <w:pPr>
            <w:pStyle w:val="TOC3"/>
            <w:tabs>
              <w:tab w:val="right" w:leader="dot" w:pos="9040"/>
            </w:tabs>
            <w:rPr>
              <w:rFonts w:asciiTheme="minorHAnsi" w:eastAsiaTheme="minorEastAsia" w:hAnsiTheme="minorHAnsi" w:cstheme="minorBidi"/>
              <w:noProof/>
              <w:lang w:val="en-US"/>
            </w:rPr>
          </w:pPr>
          <w:hyperlink w:anchor="_Toc208156383" w:history="1">
            <w:r w:rsidRPr="00DB33B8">
              <w:rPr>
                <w:rStyle w:val="Hyperlink"/>
                <w:noProof/>
              </w:rPr>
              <w:t>5.2 System Messages</w:t>
            </w:r>
            <w:r>
              <w:rPr>
                <w:noProof/>
                <w:webHidden/>
              </w:rPr>
              <w:tab/>
            </w:r>
            <w:r>
              <w:rPr>
                <w:noProof/>
                <w:webHidden/>
              </w:rPr>
              <w:fldChar w:fldCharType="begin"/>
            </w:r>
            <w:r>
              <w:rPr>
                <w:noProof/>
                <w:webHidden/>
              </w:rPr>
              <w:instrText xml:space="preserve"> PAGEREF _Toc208156383 \h </w:instrText>
            </w:r>
            <w:r>
              <w:rPr>
                <w:noProof/>
                <w:webHidden/>
              </w:rPr>
            </w:r>
            <w:r>
              <w:rPr>
                <w:noProof/>
                <w:webHidden/>
              </w:rPr>
              <w:fldChar w:fldCharType="separate"/>
            </w:r>
            <w:r>
              <w:rPr>
                <w:noProof/>
                <w:webHidden/>
              </w:rPr>
              <w:t>14</w:t>
            </w:r>
            <w:r>
              <w:rPr>
                <w:noProof/>
                <w:webHidden/>
              </w:rPr>
              <w:fldChar w:fldCharType="end"/>
            </w:r>
          </w:hyperlink>
        </w:p>
        <w:p w14:paraId="25ADCFE4" w14:textId="33053202" w:rsidR="00692F48" w:rsidRDefault="00692F48">
          <w:pPr>
            <w:pStyle w:val="TOC3"/>
            <w:tabs>
              <w:tab w:val="right" w:leader="dot" w:pos="9040"/>
            </w:tabs>
            <w:rPr>
              <w:rFonts w:asciiTheme="minorHAnsi" w:eastAsiaTheme="minorEastAsia" w:hAnsiTheme="minorHAnsi" w:cstheme="minorBidi"/>
              <w:noProof/>
              <w:lang w:val="en-US"/>
            </w:rPr>
          </w:pPr>
          <w:hyperlink w:anchor="_Toc208156384" w:history="1">
            <w:r w:rsidRPr="00DB33B8">
              <w:rPr>
                <w:rStyle w:val="Hyperlink"/>
                <w:noProof/>
              </w:rPr>
              <w:t>5.3 Other Requirements…</w:t>
            </w:r>
            <w:r>
              <w:rPr>
                <w:noProof/>
                <w:webHidden/>
              </w:rPr>
              <w:tab/>
            </w:r>
            <w:r>
              <w:rPr>
                <w:noProof/>
                <w:webHidden/>
              </w:rPr>
              <w:fldChar w:fldCharType="begin"/>
            </w:r>
            <w:r>
              <w:rPr>
                <w:noProof/>
                <w:webHidden/>
              </w:rPr>
              <w:instrText xml:space="preserve"> PAGEREF _Toc208156384 \h </w:instrText>
            </w:r>
            <w:r>
              <w:rPr>
                <w:noProof/>
                <w:webHidden/>
              </w:rPr>
            </w:r>
            <w:r>
              <w:rPr>
                <w:noProof/>
                <w:webHidden/>
              </w:rPr>
              <w:fldChar w:fldCharType="separate"/>
            </w:r>
            <w:r>
              <w:rPr>
                <w:noProof/>
                <w:webHidden/>
              </w:rPr>
              <w:t>15</w:t>
            </w:r>
            <w:r>
              <w:rPr>
                <w:noProof/>
                <w:webHidden/>
              </w:rPr>
              <w:fldChar w:fldCharType="end"/>
            </w:r>
          </w:hyperlink>
        </w:p>
        <w:p w14:paraId="049B91CA" w14:textId="180D3592" w:rsidR="00DC07E0" w:rsidRDefault="00693F2E">
          <w:r>
            <w:fldChar w:fldCharType="end"/>
          </w:r>
        </w:p>
      </w:sdtContent>
    </w:sdt>
    <w:p w14:paraId="5F34AB2D" w14:textId="77777777" w:rsidR="00DC07E0" w:rsidRDefault="00693F2E">
      <w:pPr>
        <w:rPr>
          <w:b/>
          <w:color w:val="C00000"/>
          <w:sz w:val="32"/>
          <w:szCs w:val="32"/>
        </w:rPr>
      </w:pPr>
      <w:r>
        <w:br w:type="page"/>
      </w:r>
    </w:p>
    <w:p w14:paraId="0297D16A" w14:textId="77777777" w:rsidR="00DC07E0" w:rsidRDefault="00693F2E">
      <w:pPr>
        <w:pStyle w:val="Heading1"/>
      </w:pPr>
      <w:bookmarkStart w:id="0" w:name="_Toc208156363"/>
      <w:r>
        <w:lastRenderedPageBreak/>
        <w:t>I. Record of Changes</w:t>
      </w:r>
      <w:bookmarkEnd w:id="0"/>
    </w:p>
    <w:tbl>
      <w:tblPr>
        <w:tblStyle w:val="a9"/>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DC07E0" w14:paraId="1B384222" w14:textId="77777777">
        <w:tc>
          <w:tcPr>
            <w:tcW w:w="990" w:type="dxa"/>
            <w:shd w:val="clear" w:color="auto" w:fill="FFE8E1"/>
          </w:tcPr>
          <w:p w14:paraId="154990D9"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4246974C"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29270D83"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5A3E1854"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DC07E0" w14:paraId="20400D12" w14:textId="77777777">
        <w:tc>
          <w:tcPr>
            <w:tcW w:w="990" w:type="dxa"/>
          </w:tcPr>
          <w:p w14:paraId="584DD0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C3AB5B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59E32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A6B44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501D347" w14:textId="77777777">
        <w:tc>
          <w:tcPr>
            <w:tcW w:w="990" w:type="dxa"/>
          </w:tcPr>
          <w:p w14:paraId="54421E4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8FEF6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E0B81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03D4A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A67DCE0" w14:textId="77777777">
        <w:tc>
          <w:tcPr>
            <w:tcW w:w="990" w:type="dxa"/>
          </w:tcPr>
          <w:p w14:paraId="3212FEA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BFCE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252338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68EAB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5EF2678" w14:textId="77777777">
        <w:tc>
          <w:tcPr>
            <w:tcW w:w="990" w:type="dxa"/>
          </w:tcPr>
          <w:p w14:paraId="6D9155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B86ADC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C4B4D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5A22A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5359CE53" w14:textId="77777777">
        <w:tc>
          <w:tcPr>
            <w:tcW w:w="990" w:type="dxa"/>
          </w:tcPr>
          <w:p w14:paraId="72A3BB5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E56A1E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C8D84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C32C9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BC14E0D" w14:textId="77777777">
        <w:tc>
          <w:tcPr>
            <w:tcW w:w="990" w:type="dxa"/>
          </w:tcPr>
          <w:p w14:paraId="374D24D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58BFC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64143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867A8B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0FEAE9B" w14:textId="77777777">
        <w:tc>
          <w:tcPr>
            <w:tcW w:w="990" w:type="dxa"/>
          </w:tcPr>
          <w:p w14:paraId="51DC181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9452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C1E17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96E8C0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1F350B93" w14:textId="77777777">
        <w:tc>
          <w:tcPr>
            <w:tcW w:w="990" w:type="dxa"/>
          </w:tcPr>
          <w:p w14:paraId="457D1D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BDE52A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B16ED7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9A0219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A53664C" w14:textId="77777777">
        <w:tc>
          <w:tcPr>
            <w:tcW w:w="990" w:type="dxa"/>
          </w:tcPr>
          <w:p w14:paraId="5109D3F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151169"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498D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0C5AB8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4F13941" w14:textId="77777777">
        <w:tc>
          <w:tcPr>
            <w:tcW w:w="990" w:type="dxa"/>
          </w:tcPr>
          <w:p w14:paraId="6C8875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1234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52F8F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26E37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11053CC" w14:textId="77777777">
        <w:tc>
          <w:tcPr>
            <w:tcW w:w="990" w:type="dxa"/>
          </w:tcPr>
          <w:p w14:paraId="552E31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1E9F0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C73D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B9CFF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DD46357" w14:textId="77777777">
        <w:tc>
          <w:tcPr>
            <w:tcW w:w="990" w:type="dxa"/>
          </w:tcPr>
          <w:p w14:paraId="6A6B67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56E10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8D77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03008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3D3599C2" w14:textId="77777777">
        <w:tc>
          <w:tcPr>
            <w:tcW w:w="990" w:type="dxa"/>
          </w:tcPr>
          <w:p w14:paraId="67F3CD4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F163E3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5E54C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4E7D72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4C586FDB" w14:textId="77777777" w:rsidR="00DC07E0" w:rsidRDefault="00693F2E">
      <w:pPr>
        <w:rPr>
          <w:sz w:val="28"/>
          <w:szCs w:val="28"/>
        </w:rPr>
      </w:pPr>
      <w:r>
        <w:t>*A - Added M - Modified D - Deleted</w:t>
      </w:r>
    </w:p>
    <w:p w14:paraId="77C8103A" w14:textId="77777777" w:rsidR="00DC07E0" w:rsidRDefault="00693F2E">
      <w:pPr>
        <w:rPr>
          <w:b/>
          <w:color w:val="C00000"/>
          <w:sz w:val="32"/>
          <w:szCs w:val="32"/>
        </w:rPr>
      </w:pPr>
      <w:r>
        <w:br w:type="page"/>
      </w:r>
    </w:p>
    <w:p w14:paraId="512381F2" w14:textId="77777777" w:rsidR="00DC07E0" w:rsidRDefault="00693F2E">
      <w:pPr>
        <w:pStyle w:val="Heading1"/>
      </w:pPr>
      <w:bookmarkStart w:id="1" w:name="_Toc208156364"/>
      <w:r>
        <w:lastRenderedPageBreak/>
        <w:t>II. Software Requirement Specification</w:t>
      </w:r>
      <w:bookmarkEnd w:id="1"/>
    </w:p>
    <w:p w14:paraId="5A3D0AF0" w14:textId="77777777" w:rsidR="00DC07E0" w:rsidRDefault="00693F2E">
      <w:pPr>
        <w:pStyle w:val="Heading2"/>
      </w:pPr>
      <w:bookmarkStart w:id="2" w:name="_Toc208156365"/>
      <w:r>
        <w:t>1. Overall Requirements</w:t>
      </w:r>
      <w:bookmarkEnd w:id="2"/>
    </w:p>
    <w:p w14:paraId="72D973D9" w14:textId="77777777" w:rsidR="00DC07E0" w:rsidRDefault="00693F2E">
      <w:pPr>
        <w:pStyle w:val="Heading3"/>
      </w:pPr>
      <w:bookmarkStart w:id="3" w:name="_Toc208156366"/>
      <w:r>
        <w:t>1.1 Context Diagram</w:t>
      </w:r>
      <w:bookmarkEnd w:id="3"/>
    </w:p>
    <w:p w14:paraId="1B3E43CB" w14:textId="77777777" w:rsidR="00DC07E0" w:rsidRDefault="00693F2E">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3EBB953E" w14:textId="77777777" w:rsidR="00DC07E0" w:rsidRDefault="00693F2E">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3D5944D7" w14:textId="77777777" w:rsidR="00DC07E0" w:rsidRDefault="00693F2E">
      <w:pPr>
        <w:jc w:val="center"/>
      </w:pPr>
      <w:r>
        <w:rPr>
          <w:noProof/>
        </w:rPr>
        <w:drawing>
          <wp:inline distT="0" distB="0" distL="0" distR="0" wp14:anchorId="57D59D61" wp14:editId="39037D16">
            <wp:extent cx="4330342" cy="3315587"/>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24B2B35D" w14:textId="77777777" w:rsidR="00DC07E0" w:rsidRDefault="00693F2E">
      <w:r>
        <w:t>&gt;&gt;</w:t>
      </w:r>
    </w:p>
    <w:p w14:paraId="7697C6A8" w14:textId="77777777" w:rsidR="00DC07E0" w:rsidRDefault="00693F2E">
      <w:pPr>
        <w:rPr>
          <w:b/>
          <w:color w:val="1E4D78"/>
          <w:sz w:val="24"/>
          <w:szCs w:val="24"/>
        </w:rPr>
      </w:pPr>
      <w:r>
        <w:br w:type="page"/>
      </w:r>
    </w:p>
    <w:p w14:paraId="37AD0CFF" w14:textId="10502C2D" w:rsidR="00DC07E0" w:rsidRDefault="00693F2E">
      <w:pPr>
        <w:pStyle w:val="Heading3"/>
      </w:pPr>
      <w:bookmarkStart w:id="4" w:name="_Toc208156367"/>
      <w:r>
        <w:lastRenderedPageBreak/>
        <w:t xml:space="preserve">1.2 Main </w:t>
      </w:r>
      <w:r w:rsidR="005152F2">
        <w:t>Business Processes</w:t>
      </w:r>
      <w:bookmarkEnd w:id="4"/>
    </w:p>
    <w:p w14:paraId="04D8771F" w14:textId="77777777" w:rsidR="00DC07E0" w:rsidRDefault="00693F2E">
      <w:pPr>
        <w:spacing w:after="60" w:line="240" w:lineRule="auto"/>
        <w:rPr>
          <w:i/>
          <w:color w:val="0000FF"/>
        </w:rPr>
      </w:pPr>
      <w:r>
        <w:rPr>
          <w:i/>
          <w:color w:val="0000FF"/>
        </w:rPr>
        <w:t>[Provide main workflows (business processes) using the swim-lane diagram(s) like sample below]</w:t>
      </w:r>
    </w:p>
    <w:p w14:paraId="7F5E83A0" w14:textId="77777777" w:rsidR="00DC07E0" w:rsidRDefault="00693F2E">
      <w:pPr>
        <w:pStyle w:val="Heading4"/>
      </w:pPr>
      <w:r>
        <w:t>1.2.1 Order Processing</w:t>
      </w:r>
    </w:p>
    <w:p w14:paraId="67EC8723" w14:textId="77777777" w:rsidR="00DC07E0" w:rsidRDefault="00693F2E">
      <w:r>
        <w:rPr>
          <w:noProof/>
        </w:rPr>
        <w:drawing>
          <wp:inline distT="0" distB="0" distL="0" distR="0" wp14:anchorId="55E28F94" wp14:editId="6FAB11C1">
            <wp:extent cx="5746750" cy="2310765"/>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780926D9" w14:textId="77777777" w:rsidR="00DC07E0" w:rsidRDefault="00693F2E">
      <w:pPr>
        <w:pStyle w:val="Heading4"/>
      </w:pPr>
      <w:r>
        <w:t>1.2.2 Customer Support</w:t>
      </w:r>
    </w:p>
    <w:p w14:paraId="12244A92" w14:textId="77777777" w:rsidR="00DC07E0" w:rsidRDefault="00693F2E">
      <w:r>
        <w:t>…</w:t>
      </w:r>
    </w:p>
    <w:p w14:paraId="154D80B5" w14:textId="77777777" w:rsidR="00DC07E0" w:rsidRDefault="00DC07E0"/>
    <w:p w14:paraId="594F6609" w14:textId="77777777" w:rsidR="00DC07E0" w:rsidRDefault="00693F2E">
      <w:pPr>
        <w:pStyle w:val="Heading3"/>
      </w:pPr>
      <w:bookmarkStart w:id="5" w:name="_Toc208156368"/>
      <w:r>
        <w:t>1.3 User Requirements</w:t>
      </w:r>
      <w:bookmarkEnd w:id="5"/>
    </w:p>
    <w:p w14:paraId="560A4FA5" w14:textId="77777777" w:rsidR="00DC07E0" w:rsidRDefault="00693F2E">
      <w:pPr>
        <w:pStyle w:val="Heading4"/>
      </w:pPr>
      <w:r>
        <w:t>1.3.1 Actors</w:t>
      </w:r>
    </w:p>
    <w:p w14:paraId="649E47C1" w14:textId="77777777" w:rsidR="00DC07E0" w:rsidRDefault="00693F2E">
      <w:pPr>
        <w:jc w:val="both"/>
        <w:rPr>
          <w:i/>
          <w:color w:val="0000FF"/>
        </w:rPr>
      </w:pPr>
      <w:r>
        <w:rPr>
          <w:i/>
          <w:color w:val="0000FF"/>
        </w:rPr>
        <w:t xml:space="preserve">[An actor is someone/something that interacts with the system. </w:t>
      </w:r>
    </w:p>
    <w:p w14:paraId="273396A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0127287D"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﻿Actors are outside the system and not part of it</w:t>
      </w:r>
    </w:p>
    <w:p w14:paraId="5648F02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7317FC7"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50FFCD68" w14:textId="77777777" w:rsidR="00DC07E0" w:rsidRDefault="00693F2E">
      <w:pPr>
        <w:jc w:val="both"/>
        <w:rPr>
          <w:i/>
          <w:color w:val="0000FF"/>
        </w:rPr>
      </w:pPr>
      <w:r>
        <w:rPr>
          <w:i/>
          <w:color w:val="0000FF"/>
        </w:rPr>
        <w:t>Following are some questions you might ask to help user representatives identify actors</w:t>
      </w:r>
    </w:p>
    <w:p w14:paraId="00780001"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16A4C51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4A29A29A"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Who (or what) helps the system respond to and complete a task?</w:t>
      </w:r>
    </w:p>
    <w:p w14:paraId="3A4FC979" w14:textId="77777777" w:rsidR="00DC07E0" w:rsidRDefault="00693F2E">
      <w:pPr>
        <w:spacing w:after="60" w:line="240" w:lineRule="auto"/>
        <w:rPr>
          <w:i/>
          <w:color w:val="0000FF"/>
        </w:rPr>
      </w:pPr>
      <w:r>
        <w:rPr>
          <w:i/>
          <w:color w:val="0000FF"/>
        </w:rPr>
        <w:t>This part gives the description of system actors, you can follow the table form as below]</w:t>
      </w:r>
    </w:p>
    <w:tbl>
      <w:tblPr>
        <w:tblStyle w:val="aa"/>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DC07E0" w14:paraId="5DF50E7F" w14:textId="77777777">
        <w:trPr>
          <w:trHeight w:val="67"/>
        </w:trPr>
        <w:tc>
          <w:tcPr>
            <w:tcW w:w="416" w:type="dxa"/>
            <w:shd w:val="clear" w:color="auto" w:fill="FFE8E1"/>
            <w:vAlign w:val="center"/>
          </w:tcPr>
          <w:p w14:paraId="21F0E8BF" w14:textId="77777777" w:rsidR="00DC07E0" w:rsidRDefault="00693F2E">
            <w:pPr>
              <w:spacing w:after="0" w:line="240" w:lineRule="auto"/>
              <w:jc w:val="center"/>
              <w:rPr>
                <w:b/>
              </w:rPr>
            </w:pPr>
            <w:r>
              <w:rPr>
                <w:b/>
              </w:rPr>
              <w:t>#</w:t>
            </w:r>
          </w:p>
        </w:tc>
        <w:tc>
          <w:tcPr>
            <w:tcW w:w="1707" w:type="dxa"/>
            <w:shd w:val="clear" w:color="auto" w:fill="FFE8E1"/>
            <w:vAlign w:val="center"/>
          </w:tcPr>
          <w:p w14:paraId="321DAD4C" w14:textId="77777777" w:rsidR="00DC07E0" w:rsidRDefault="00693F2E">
            <w:pPr>
              <w:spacing w:after="0" w:line="240" w:lineRule="auto"/>
              <w:rPr>
                <w:b/>
              </w:rPr>
            </w:pPr>
            <w:r>
              <w:rPr>
                <w:b/>
              </w:rPr>
              <w:t>Actor</w:t>
            </w:r>
          </w:p>
        </w:tc>
        <w:tc>
          <w:tcPr>
            <w:tcW w:w="6797" w:type="dxa"/>
            <w:shd w:val="clear" w:color="auto" w:fill="FFE8E1"/>
            <w:vAlign w:val="center"/>
          </w:tcPr>
          <w:p w14:paraId="378E0225" w14:textId="77777777" w:rsidR="00DC07E0" w:rsidRDefault="00693F2E">
            <w:pPr>
              <w:spacing w:after="0" w:line="240" w:lineRule="auto"/>
              <w:rPr>
                <w:b/>
              </w:rPr>
            </w:pPr>
            <w:r>
              <w:rPr>
                <w:b/>
              </w:rPr>
              <w:t>Description</w:t>
            </w:r>
          </w:p>
        </w:tc>
      </w:tr>
      <w:tr w:rsidR="00DC07E0" w14:paraId="754C5DD2" w14:textId="77777777">
        <w:tc>
          <w:tcPr>
            <w:tcW w:w="416" w:type="dxa"/>
            <w:vAlign w:val="center"/>
          </w:tcPr>
          <w:p w14:paraId="1D39FBCD" w14:textId="77777777" w:rsidR="00DC07E0" w:rsidRDefault="00693F2E">
            <w:pPr>
              <w:ind w:left="34"/>
            </w:pPr>
            <w:r>
              <w:t>1</w:t>
            </w:r>
          </w:p>
        </w:tc>
        <w:tc>
          <w:tcPr>
            <w:tcW w:w="1707" w:type="dxa"/>
            <w:vAlign w:val="center"/>
          </w:tcPr>
          <w:p w14:paraId="547D9CE5" w14:textId="77777777" w:rsidR="00DC07E0" w:rsidRDefault="00693F2E">
            <w:r>
              <w:t>Administrator</w:t>
            </w:r>
          </w:p>
        </w:tc>
        <w:tc>
          <w:tcPr>
            <w:tcW w:w="6797" w:type="dxa"/>
            <w:vAlign w:val="center"/>
          </w:tcPr>
          <w:p w14:paraId="71F8EA96" w14:textId="77777777" w:rsidR="00DC07E0" w:rsidRDefault="00693F2E">
            <w:r>
              <w:t>Actor description here..</w:t>
            </w:r>
          </w:p>
        </w:tc>
      </w:tr>
      <w:tr w:rsidR="00DC07E0" w14:paraId="0FE9D83D" w14:textId="77777777">
        <w:trPr>
          <w:trHeight w:val="315"/>
        </w:trPr>
        <w:tc>
          <w:tcPr>
            <w:tcW w:w="416" w:type="dxa"/>
            <w:vAlign w:val="center"/>
          </w:tcPr>
          <w:p w14:paraId="0DB83FB2" w14:textId="77777777" w:rsidR="00DC07E0" w:rsidRDefault="00693F2E">
            <w:pPr>
              <w:ind w:left="34"/>
            </w:pPr>
            <w:r>
              <w:t>2</w:t>
            </w:r>
          </w:p>
        </w:tc>
        <w:tc>
          <w:tcPr>
            <w:tcW w:w="1707" w:type="dxa"/>
            <w:vAlign w:val="center"/>
          </w:tcPr>
          <w:p w14:paraId="7070539F" w14:textId="77777777" w:rsidR="00DC07E0" w:rsidRDefault="00693F2E">
            <w:r>
              <w:t>Menu Manager</w:t>
            </w:r>
          </w:p>
        </w:tc>
        <w:tc>
          <w:tcPr>
            <w:tcW w:w="6797" w:type="dxa"/>
            <w:vAlign w:val="center"/>
          </w:tcPr>
          <w:p w14:paraId="2044F14D" w14:textId="77777777" w:rsidR="00DC07E0" w:rsidRDefault="00693F2E">
            <w:r>
              <w:t>..</w:t>
            </w:r>
          </w:p>
        </w:tc>
      </w:tr>
      <w:tr w:rsidR="00DC07E0" w14:paraId="4221A77B" w14:textId="77777777">
        <w:tc>
          <w:tcPr>
            <w:tcW w:w="416" w:type="dxa"/>
            <w:vAlign w:val="center"/>
          </w:tcPr>
          <w:p w14:paraId="191957A8" w14:textId="77777777" w:rsidR="00DC07E0" w:rsidRDefault="00693F2E">
            <w:pPr>
              <w:ind w:left="34"/>
            </w:pPr>
            <w:r>
              <w:t>3</w:t>
            </w:r>
          </w:p>
        </w:tc>
        <w:tc>
          <w:tcPr>
            <w:tcW w:w="1707" w:type="dxa"/>
            <w:vAlign w:val="center"/>
          </w:tcPr>
          <w:p w14:paraId="7C44840C" w14:textId="77777777" w:rsidR="00DC07E0" w:rsidRDefault="00693F2E">
            <w:r>
              <w:t>…</w:t>
            </w:r>
          </w:p>
        </w:tc>
        <w:tc>
          <w:tcPr>
            <w:tcW w:w="6797" w:type="dxa"/>
            <w:vAlign w:val="center"/>
          </w:tcPr>
          <w:p w14:paraId="6B8AAD27" w14:textId="77777777" w:rsidR="00DC07E0" w:rsidRDefault="00DC07E0"/>
        </w:tc>
      </w:tr>
    </w:tbl>
    <w:p w14:paraId="2022EC55" w14:textId="77777777" w:rsidR="00DC07E0" w:rsidRDefault="00DC07E0"/>
    <w:p w14:paraId="76D139C4" w14:textId="77777777" w:rsidR="00DC07E0" w:rsidRDefault="00693F2E">
      <w:pPr>
        <w:pStyle w:val="Heading4"/>
      </w:pPr>
      <w:r>
        <w:t>1.3.2 Use Cases (UC)</w:t>
      </w:r>
    </w:p>
    <w:p w14:paraId="53A1F995" w14:textId="77777777" w:rsidR="00DC07E0" w:rsidRDefault="00693F2E">
      <w:pPr>
        <w:jc w:val="both"/>
        <w:rPr>
          <w:i/>
          <w:color w:val="0000FF"/>
        </w:rPr>
      </w:pPr>
      <w:r>
        <w:rPr>
          <w:i/>
          <w:color w:val="0000FF"/>
        </w:rPr>
        <w:t xml:space="preserve">[A use case (UC) describes a sequence of interactions between a system and an external actor that results in the actor being able to achieve some outcome of value. The names of use cases are always </w:t>
      </w:r>
      <w:r>
        <w:rPr>
          <w:i/>
          <w:color w:val="0000FF"/>
        </w:rPr>
        <w:lastRenderedPageBreak/>
        <w:t>written in the form of a verb followed by an object. Select strong, descriptive names to make it evident from the name that the use case will deliver something valuable for some user.</w:t>
      </w:r>
    </w:p>
    <w:p w14:paraId="07F099D5" w14:textId="77777777" w:rsidR="00DC07E0" w:rsidRDefault="00693F2E">
      <w:pPr>
        <w:rPr>
          <w:i/>
          <w:color w:val="0000FF"/>
        </w:rPr>
      </w:pPr>
      <w:r>
        <w:rPr>
          <w:i/>
          <w:color w:val="0000FF"/>
        </w:rPr>
        <w:t>Following are some questions you might ask to help user representatives identify use cases</w:t>
      </w:r>
    </w:p>
    <w:p w14:paraId="344A258B"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What will the actor use the system for?</w:t>
      </w:r>
    </w:p>
    <w:p w14:paraId="1B8F22EF"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5D3BF1B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5FB48026"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2AA51204" w14:textId="77777777" w:rsidR="00DC07E0" w:rsidRDefault="00693F2E">
      <w:pPr>
        <w:jc w:val="both"/>
        <w:rPr>
          <w:i/>
          <w:color w:val="0000FF"/>
        </w:rPr>
      </w:pPr>
      <w:r>
        <w:rPr>
          <w:i/>
          <w:color w:val="0000FF"/>
        </w:rPr>
        <w:t>This part describes the use cases you could define, you can follow the table form as below]</w:t>
      </w:r>
    </w:p>
    <w:tbl>
      <w:tblPr>
        <w:tblStyle w:val="ab"/>
        <w:tblW w:w="9214" w:type="dxa"/>
        <w:tblInd w:w="-5" w:type="dxa"/>
        <w:tblLayout w:type="fixed"/>
        <w:tblLook w:val="0400" w:firstRow="0" w:lastRow="0" w:firstColumn="0" w:lastColumn="0" w:noHBand="0" w:noVBand="1"/>
      </w:tblPr>
      <w:tblGrid>
        <w:gridCol w:w="520"/>
        <w:gridCol w:w="1890"/>
        <w:gridCol w:w="1701"/>
        <w:gridCol w:w="5103"/>
      </w:tblGrid>
      <w:tr w:rsidR="00DC07E0" w14:paraId="65CF1FCE" w14:textId="77777777">
        <w:trPr>
          <w:trHeight w:val="288"/>
        </w:trPr>
        <w:tc>
          <w:tcPr>
            <w:tcW w:w="520" w:type="dxa"/>
            <w:tcBorders>
              <w:top w:val="single" w:sz="4" w:space="0" w:color="000000"/>
              <w:left w:val="single" w:sz="4" w:space="0" w:color="000000"/>
              <w:bottom w:val="single" w:sz="4" w:space="0" w:color="000000"/>
              <w:right w:val="single" w:sz="4" w:space="0" w:color="000000"/>
            </w:tcBorders>
            <w:shd w:val="clear" w:color="auto" w:fill="FFE8E1"/>
          </w:tcPr>
          <w:p w14:paraId="19B0DFA0" w14:textId="77777777" w:rsidR="00DC07E0" w:rsidRDefault="00693F2E">
            <w:pPr>
              <w:spacing w:after="0" w:line="240" w:lineRule="auto"/>
              <w:jc w:val="center"/>
              <w:rPr>
                <w:b/>
              </w:rPr>
            </w:pPr>
            <w:r>
              <w:rPr>
                <w:b/>
              </w:rPr>
              <w:t>ID</w:t>
            </w:r>
          </w:p>
        </w:tc>
        <w:tc>
          <w:tcPr>
            <w:tcW w:w="1890" w:type="dxa"/>
            <w:tcBorders>
              <w:top w:val="single" w:sz="4" w:space="0" w:color="000000"/>
              <w:left w:val="nil"/>
              <w:bottom w:val="single" w:sz="4" w:space="0" w:color="000000"/>
              <w:right w:val="single" w:sz="4" w:space="0" w:color="000000"/>
            </w:tcBorders>
            <w:shd w:val="clear" w:color="auto" w:fill="FFE8E1"/>
            <w:vAlign w:val="bottom"/>
          </w:tcPr>
          <w:p w14:paraId="317FAB22" w14:textId="77777777" w:rsidR="00DC07E0" w:rsidRDefault="00693F2E">
            <w:pPr>
              <w:spacing w:after="0" w:line="240" w:lineRule="auto"/>
              <w:rPr>
                <w:b/>
              </w:rPr>
            </w:pPr>
            <w:r>
              <w:rPr>
                <w:b/>
              </w:rPr>
              <w:t>Use Case</w:t>
            </w:r>
          </w:p>
        </w:tc>
        <w:tc>
          <w:tcPr>
            <w:tcW w:w="1701" w:type="dxa"/>
            <w:tcBorders>
              <w:top w:val="single" w:sz="4" w:space="0" w:color="000000"/>
              <w:left w:val="nil"/>
              <w:bottom w:val="single" w:sz="4" w:space="0" w:color="000000"/>
              <w:right w:val="single" w:sz="4" w:space="0" w:color="000000"/>
            </w:tcBorders>
            <w:shd w:val="clear" w:color="auto" w:fill="FFE8E1"/>
            <w:vAlign w:val="bottom"/>
          </w:tcPr>
          <w:p w14:paraId="09D4FF10" w14:textId="77777777" w:rsidR="00DC07E0" w:rsidRDefault="00693F2E">
            <w:pPr>
              <w:spacing w:after="0" w:line="240" w:lineRule="auto"/>
              <w:rPr>
                <w:b/>
              </w:rPr>
            </w:pPr>
            <w:r>
              <w:rPr>
                <w:b/>
              </w:rPr>
              <w:t>Feature</w:t>
            </w:r>
          </w:p>
        </w:tc>
        <w:tc>
          <w:tcPr>
            <w:tcW w:w="5103" w:type="dxa"/>
            <w:tcBorders>
              <w:top w:val="single" w:sz="4" w:space="0" w:color="000000"/>
              <w:left w:val="nil"/>
              <w:bottom w:val="single" w:sz="4" w:space="0" w:color="000000"/>
              <w:right w:val="single" w:sz="4" w:space="0" w:color="000000"/>
            </w:tcBorders>
            <w:shd w:val="clear" w:color="auto" w:fill="FFE8E1"/>
          </w:tcPr>
          <w:p w14:paraId="4B49B5C5" w14:textId="77777777" w:rsidR="00DC07E0" w:rsidRDefault="00693F2E">
            <w:pPr>
              <w:spacing w:after="0" w:line="240" w:lineRule="auto"/>
              <w:rPr>
                <w:b/>
              </w:rPr>
            </w:pPr>
            <w:r>
              <w:rPr>
                <w:b/>
              </w:rPr>
              <w:t>Use Case Description</w:t>
            </w:r>
          </w:p>
        </w:tc>
      </w:tr>
      <w:tr w:rsidR="00DC07E0" w14:paraId="65673E08" w14:textId="77777777">
        <w:trPr>
          <w:trHeight w:val="288"/>
        </w:trPr>
        <w:tc>
          <w:tcPr>
            <w:tcW w:w="520" w:type="dxa"/>
            <w:tcBorders>
              <w:top w:val="nil"/>
              <w:left w:val="single" w:sz="4" w:space="0" w:color="000000"/>
              <w:bottom w:val="single" w:sz="4" w:space="0" w:color="000000"/>
              <w:right w:val="single" w:sz="4" w:space="0" w:color="000000"/>
            </w:tcBorders>
          </w:tcPr>
          <w:p w14:paraId="5604087D" w14:textId="77777777" w:rsidR="00DC07E0" w:rsidRDefault="00693F2E">
            <w:pPr>
              <w:spacing w:after="0" w:line="240" w:lineRule="auto"/>
              <w:jc w:val="center"/>
              <w:rPr>
                <w:color w:val="000000"/>
              </w:rPr>
            </w:pPr>
            <w:r>
              <w:rPr>
                <w:color w:val="000000"/>
              </w:rPr>
              <w:t>01</w:t>
            </w:r>
          </w:p>
        </w:tc>
        <w:tc>
          <w:tcPr>
            <w:tcW w:w="1890" w:type="dxa"/>
            <w:tcBorders>
              <w:top w:val="nil"/>
              <w:left w:val="nil"/>
              <w:bottom w:val="single" w:sz="4" w:space="0" w:color="000000"/>
              <w:right w:val="single" w:sz="4" w:space="0" w:color="000000"/>
            </w:tcBorders>
          </w:tcPr>
          <w:p w14:paraId="73C67767" w14:textId="77777777" w:rsidR="00DC07E0" w:rsidRDefault="00693F2E">
            <w:pPr>
              <w:spacing w:after="0" w:line="240" w:lineRule="auto"/>
            </w:pPr>
            <w:r>
              <w:t>View Menu</w:t>
            </w:r>
          </w:p>
        </w:tc>
        <w:tc>
          <w:tcPr>
            <w:tcW w:w="1701" w:type="dxa"/>
            <w:tcBorders>
              <w:top w:val="nil"/>
              <w:left w:val="nil"/>
              <w:bottom w:val="single" w:sz="4" w:space="0" w:color="000000"/>
              <w:right w:val="single" w:sz="4" w:space="0" w:color="000000"/>
            </w:tcBorders>
          </w:tcPr>
          <w:p w14:paraId="1FDF9C03" w14:textId="77777777" w:rsidR="00DC07E0" w:rsidRDefault="00693F2E">
            <w:pPr>
              <w:spacing w:after="0" w:line="240" w:lineRule="auto"/>
              <w:rPr>
                <w:color w:val="000000"/>
              </w:rPr>
            </w:pPr>
            <w:r>
              <w:rPr>
                <w:color w:val="000000"/>
              </w:rPr>
              <w:t>Feature Name1</w:t>
            </w:r>
          </w:p>
        </w:tc>
        <w:tc>
          <w:tcPr>
            <w:tcW w:w="5103" w:type="dxa"/>
            <w:tcBorders>
              <w:top w:val="nil"/>
              <w:left w:val="nil"/>
              <w:bottom w:val="single" w:sz="4" w:space="0" w:color="000000"/>
              <w:right w:val="single" w:sz="4" w:space="0" w:color="000000"/>
            </w:tcBorders>
          </w:tcPr>
          <w:p w14:paraId="6070E0A7" w14:textId="77777777" w:rsidR="00DC07E0" w:rsidRDefault="00DC07E0">
            <w:pPr>
              <w:spacing w:after="0" w:line="240" w:lineRule="auto"/>
              <w:rPr>
                <w:color w:val="000000"/>
              </w:rPr>
            </w:pPr>
          </w:p>
        </w:tc>
      </w:tr>
      <w:tr w:rsidR="00DC07E0" w14:paraId="167F8572" w14:textId="77777777">
        <w:trPr>
          <w:trHeight w:val="288"/>
        </w:trPr>
        <w:tc>
          <w:tcPr>
            <w:tcW w:w="520" w:type="dxa"/>
            <w:tcBorders>
              <w:top w:val="nil"/>
              <w:left w:val="single" w:sz="4" w:space="0" w:color="000000"/>
              <w:bottom w:val="single" w:sz="4" w:space="0" w:color="000000"/>
              <w:right w:val="single" w:sz="4" w:space="0" w:color="000000"/>
            </w:tcBorders>
          </w:tcPr>
          <w:p w14:paraId="44C3B12B" w14:textId="77777777" w:rsidR="00DC07E0" w:rsidRDefault="00693F2E">
            <w:pPr>
              <w:spacing w:after="0" w:line="240" w:lineRule="auto"/>
              <w:jc w:val="center"/>
              <w:rPr>
                <w:color w:val="000000"/>
              </w:rPr>
            </w:pPr>
            <w:r>
              <w:rPr>
                <w:color w:val="000000"/>
              </w:rPr>
              <w:t>02</w:t>
            </w:r>
          </w:p>
        </w:tc>
        <w:tc>
          <w:tcPr>
            <w:tcW w:w="1890" w:type="dxa"/>
            <w:tcBorders>
              <w:top w:val="nil"/>
              <w:left w:val="nil"/>
              <w:bottom w:val="single" w:sz="4" w:space="0" w:color="000000"/>
              <w:right w:val="single" w:sz="4" w:space="0" w:color="000000"/>
            </w:tcBorders>
          </w:tcPr>
          <w:p w14:paraId="2270868E" w14:textId="77777777" w:rsidR="00DC07E0" w:rsidRDefault="00693F2E">
            <w:pPr>
              <w:spacing w:after="0" w:line="240" w:lineRule="auto"/>
              <w:rPr>
                <w:color w:val="000000"/>
              </w:rPr>
            </w:pPr>
            <w:r>
              <w:t>Order a Meal</w:t>
            </w:r>
          </w:p>
        </w:tc>
        <w:tc>
          <w:tcPr>
            <w:tcW w:w="1701" w:type="dxa"/>
            <w:tcBorders>
              <w:top w:val="nil"/>
              <w:left w:val="nil"/>
              <w:bottom w:val="single" w:sz="4" w:space="0" w:color="000000"/>
              <w:right w:val="single" w:sz="4" w:space="0" w:color="000000"/>
            </w:tcBorders>
          </w:tcPr>
          <w:p w14:paraId="51E6B772" w14:textId="77777777" w:rsidR="00DC07E0" w:rsidRDefault="00693F2E">
            <w:pPr>
              <w:spacing w:after="0" w:line="240" w:lineRule="auto"/>
              <w:rPr>
                <w:color w:val="000000"/>
              </w:rPr>
            </w:pPr>
            <w:r>
              <w:rPr>
                <w:color w:val="000000"/>
              </w:rPr>
              <w:t>Feature Name2</w:t>
            </w:r>
          </w:p>
        </w:tc>
        <w:tc>
          <w:tcPr>
            <w:tcW w:w="5103" w:type="dxa"/>
            <w:tcBorders>
              <w:top w:val="nil"/>
              <w:left w:val="nil"/>
              <w:bottom w:val="single" w:sz="4" w:space="0" w:color="000000"/>
              <w:right w:val="single" w:sz="4" w:space="0" w:color="000000"/>
            </w:tcBorders>
          </w:tcPr>
          <w:p w14:paraId="1B1883A8" w14:textId="77777777" w:rsidR="00DC07E0" w:rsidRDefault="00DC07E0">
            <w:pPr>
              <w:spacing w:after="0" w:line="240" w:lineRule="auto"/>
              <w:rPr>
                <w:color w:val="000000"/>
              </w:rPr>
            </w:pPr>
          </w:p>
        </w:tc>
      </w:tr>
      <w:tr w:rsidR="00DC07E0" w14:paraId="23CF6CB3" w14:textId="77777777">
        <w:trPr>
          <w:trHeight w:val="288"/>
        </w:trPr>
        <w:tc>
          <w:tcPr>
            <w:tcW w:w="520" w:type="dxa"/>
            <w:tcBorders>
              <w:top w:val="single" w:sz="4" w:space="0" w:color="000000"/>
              <w:left w:val="single" w:sz="4" w:space="0" w:color="000000"/>
              <w:bottom w:val="single" w:sz="4" w:space="0" w:color="000000"/>
              <w:right w:val="single" w:sz="4" w:space="0" w:color="000000"/>
            </w:tcBorders>
          </w:tcPr>
          <w:p w14:paraId="352F2FD8" w14:textId="77777777" w:rsidR="00DC07E0" w:rsidRDefault="00693F2E">
            <w:pPr>
              <w:spacing w:after="0" w:line="240" w:lineRule="auto"/>
              <w:jc w:val="center"/>
              <w:rPr>
                <w:color w:val="000000"/>
              </w:rPr>
            </w:pPr>
            <w:r>
              <w:rPr>
                <w:color w:val="000000"/>
              </w:rPr>
              <w:t>03</w:t>
            </w:r>
          </w:p>
        </w:tc>
        <w:tc>
          <w:tcPr>
            <w:tcW w:w="1890" w:type="dxa"/>
            <w:tcBorders>
              <w:top w:val="single" w:sz="4" w:space="0" w:color="000000"/>
              <w:left w:val="nil"/>
              <w:bottom w:val="single" w:sz="4" w:space="0" w:color="000000"/>
              <w:right w:val="single" w:sz="4" w:space="0" w:color="000000"/>
            </w:tcBorders>
          </w:tcPr>
          <w:p w14:paraId="6E4B4B9B" w14:textId="77777777" w:rsidR="00DC07E0" w:rsidRDefault="00693F2E">
            <w:pPr>
              <w:spacing w:after="0" w:line="240" w:lineRule="auto"/>
            </w:pPr>
            <w:r>
              <w:t>…</w:t>
            </w:r>
          </w:p>
        </w:tc>
        <w:tc>
          <w:tcPr>
            <w:tcW w:w="1701" w:type="dxa"/>
            <w:tcBorders>
              <w:top w:val="single" w:sz="4" w:space="0" w:color="000000"/>
              <w:left w:val="nil"/>
              <w:bottom w:val="single" w:sz="4" w:space="0" w:color="000000"/>
              <w:right w:val="single" w:sz="4" w:space="0" w:color="000000"/>
            </w:tcBorders>
          </w:tcPr>
          <w:p w14:paraId="59A066DA" w14:textId="77777777" w:rsidR="00DC07E0" w:rsidRDefault="00DC07E0">
            <w:pPr>
              <w:spacing w:after="0" w:line="240" w:lineRule="auto"/>
              <w:rPr>
                <w:color w:val="000000"/>
              </w:rPr>
            </w:pPr>
          </w:p>
        </w:tc>
        <w:tc>
          <w:tcPr>
            <w:tcW w:w="5103" w:type="dxa"/>
            <w:tcBorders>
              <w:top w:val="single" w:sz="4" w:space="0" w:color="000000"/>
              <w:left w:val="nil"/>
              <w:bottom w:val="single" w:sz="4" w:space="0" w:color="000000"/>
              <w:right w:val="single" w:sz="4" w:space="0" w:color="000000"/>
            </w:tcBorders>
          </w:tcPr>
          <w:p w14:paraId="7996A89C" w14:textId="77777777" w:rsidR="00DC07E0" w:rsidRDefault="00DC07E0">
            <w:pPr>
              <w:spacing w:after="0" w:line="240" w:lineRule="auto"/>
              <w:rPr>
                <w:color w:val="000000"/>
              </w:rPr>
            </w:pPr>
          </w:p>
        </w:tc>
      </w:tr>
    </w:tbl>
    <w:p w14:paraId="6789C499" w14:textId="77777777" w:rsidR="00DC07E0" w:rsidRDefault="00693F2E">
      <w:r>
        <w:t>…</w:t>
      </w:r>
    </w:p>
    <w:p w14:paraId="2B481CEA" w14:textId="77777777" w:rsidR="00DC07E0" w:rsidRDefault="00693F2E">
      <w:pPr>
        <w:pStyle w:val="Heading4"/>
      </w:pPr>
      <w:r>
        <w:t>1.3.2 Use Case Diagrams</w:t>
      </w:r>
    </w:p>
    <w:p w14:paraId="088A161A" w14:textId="77777777" w:rsidR="00DC07E0" w:rsidRDefault="00693F2E">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347E95CC" w14:textId="77777777" w:rsidR="00DC07E0" w:rsidRDefault="00693F2E">
      <w:pPr>
        <w:pStyle w:val="Heading5"/>
      </w:pPr>
      <w:r>
        <w:t>1.3.2.1 UCs for Guest</w:t>
      </w:r>
    </w:p>
    <w:p w14:paraId="77458F58" w14:textId="77777777" w:rsidR="00DC07E0" w:rsidRDefault="00693F2E">
      <w:pPr>
        <w:jc w:val="center"/>
        <w:rPr>
          <w:i/>
        </w:rPr>
      </w:pPr>
      <w:r>
        <w:rPr>
          <w:i/>
          <w:noProof/>
        </w:rPr>
        <w:drawing>
          <wp:inline distT="0" distB="0" distL="0" distR="0" wp14:anchorId="10D51606" wp14:editId="59BA8FDD">
            <wp:extent cx="3430984" cy="1619183"/>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429913D0" w14:textId="77777777" w:rsidR="00DC07E0" w:rsidRDefault="00DC07E0"/>
    <w:p w14:paraId="0599DB52" w14:textId="77777777" w:rsidR="00DC07E0" w:rsidRDefault="00693F2E">
      <w:pPr>
        <w:pStyle w:val="Heading5"/>
      </w:pPr>
      <w:r>
        <w:t>1.3.2.2 UCs for Student</w:t>
      </w:r>
    </w:p>
    <w:p w14:paraId="7A7F9A93" w14:textId="77777777" w:rsidR="00DC07E0" w:rsidRDefault="00693F2E">
      <w:pPr>
        <w:jc w:val="center"/>
        <w:rPr>
          <w:i/>
        </w:rPr>
      </w:pPr>
      <w:r>
        <w:rPr>
          <w:i/>
          <w:noProof/>
        </w:rPr>
        <w:drawing>
          <wp:inline distT="0" distB="0" distL="0" distR="0" wp14:anchorId="652DE727" wp14:editId="2D09A327">
            <wp:extent cx="3273805" cy="1702617"/>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0C59E5AD" w14:textId="77777777" w:rsidR="00DC07E0" w:rsidRDefault="00693F2E">
      <w:pPr>
        <w:pStyle w:val="Heading5"/>
      </w:pPr>
      <w:r>
        <w:t>1.3.2.3 …</w:t>
      </w:r>
    </w:p>
    <w:p w14:paraId="6FCCE374" w14:textId="77777777" w:rsidR="00DC07E0" w:rsidRDefault="00DC07E0"/>
    <w:p w14:paraId="223ECF88" w14:textId="77777777" w:rsidR="00DC07E0" w:rsidRDefault="00693F2E">
      <w:pPr>
        <w:pStyle w:val="Heading3"/>
      </w:pPr>
      <w:bookmarkStart w:id="6" w:name="_Toc208156369"/>
      <w:r>
        <w:lastRenderedPageBreak/>
        <w:t>1.4 System Functionalities</w:t>
      </w:r>
      <w:bookmarkEnd w:id="6"/>
    </w:p>
    <w:p w14:paraId="5EAC4795" w14:textId="77777777" w:rsidR="00DC07E0" w:rsidRDefault="00693F2E">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1242FB4B" w14:textId="77777777" w:rsidR="00DC07E0" w:rsidRDefault="00693F2E">
      <w:pPr>
        <w:pStyle w:val="Heading4"/>
      </w:pPr>
      <w:r>
        <w:t>1.4.1 Screens Flow</w:t>
      </w:r>
    </w:p>
    <w:p w14:paraId="2EAF2FC2" w14:textId="77777777" w:rsidR="00DC07E0" w:rsidRDefault="00693F2E">
      <w:pPr>
        <w:jc w:val="both"/>
        <w:rPr>
          <w:i/>
          <w:color w:val="0000FF"/>
        </w:rPr>
      </w:pPr>
      <w:r>
        <w:rPr>
          <w:i/>
          <w:color w:val="0000FF"/>
        </w:rPr>
        <w:t>[This part shows the system screens and the relationship among screens. You can draw the Screens Flow for the system in the form of diagram as below.]</w:t>
      </w:r>
    </w:p>
    <w:p w14:paraId="11C7F235" w14:textId="77777777" w:rsidR="00DC07E0" w:rsidRDefault="00693F2E">
      <w:pPr>
        <w:jc w:val="center"/>
      </w:pPr>
      <w:r>
        <w:rPr>
          <w:noProof/>
        </w:rPr>
        <w:drawing>
          <wp:inline distT="0" distB="0" distL="0" distR="0" wp14:anchorId="65C4DCCB" wp14:editId="4C57387A">
            <wp:extent cx="5763629" cy="2462474"/>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3EA38EBB" w14:textId="77777777" w:rsidR="00DC07E0" w:rsidRDefault="00693F2E">
      <w:pPr>
        <w:pStyle w:val="Heading4"/>
      </w:pPr>
      <w:r>
        <w:t>1.4.2 Screen Authorization</w:t>
      </w:r>
    </w:p>
    <w:p w14:paraId="23A76D9C" w14:textId="77777777" w:rsidR="00DC07E0" w:rsidRDefault="00693F2E">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c"/>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DC07E0" w14:paraId="46E697D2" w14:textId="77777777">
        <w:trPr>
          <w:trHeight w:val="288"/>
        </w:trPr>
        <w:tc>
          <w:tcPr>
            <w:tcW w:w="3119" w:type="dxa"/>
            <w:shd w:val="clear" w:color="auto" w:fill="FFE8E1"/>
            <w:vAlign w:val="bottom"/>
          </w:tcPr>
          <w:p w14:paraId="6924ACB2" w14:textId="77777777" w:rsidR="00DC07E0" w:rsidRDefault="00693F2E">
            <w:pPr>
              <w:spacing w:after="0"/>
              <w:rPr>
                <w:b/>
              </w:rPr>
            </w:pPr>
            <w:r>
              <w:rPr>
                <w:b/>
              </w:rPr>
              <w:t>Screen</w:t>
            </w:r>
          </w:p>
        </w:tc>
        <w:tc>
          <w:tcPr>
            <w:tcW w:w="1417" w:type="dxa"/>
            <w:shd w:val="clear" w:color="auto" w:fill="FFE8E1"/>
            <w:vAlign w:val="bottom"/>
          </w:tcPr>
          <w:p w14:paraId="3F021D41" w14:textId="77777777" w:rsidR="00DC07E0" w:rsidRDefault="00693F2E">
            <w:pPr>
              <w:spacing w:after="0"/>
              <w:jc w:val="center"/>
              <w:rPr>
                <w:b/>
              </w:rPr>
            </w:pPr>
            <w:r>
              <w:rPr>
                <w:b/>
              </w:rPr>
              <w:t>Role-Name1</w:t>
            </w:r>
          </w:p>
        </w:tc>
        <w:tc>
          <w:tcPr>
            <w:tcW w:w="1418" w:type="dxa"/>
            <w:shd w:val="clear" w:color="auto" w:fill="FFE8E1"/>
          </w:tcPr>
          <w:p w14:paraId="4F29125D" w14:textId="77777777" w:rsidR="00DC07E0" w:rsidRDefault="00693F2E">
            <w:pPr>
              <w:spacing w:after="0"/>
              <w:jc w:val="center"/>
              <w:rPr>
                <w:b/>
              </w:rPr>
            </w:pPr>
            <w:r>
              <w:rPr>
                <w:b/>
              </w:rPr>
              <w:t>Role-Name2</w:t>
            </w:r>
          </w:p>
        </w:tc>
        <w:tc>
          <w:tcPr>
            <w:tcW w:w="1559" w:type="dxa"/>
            <w:shd w:val="clear" w:color="auto" w:fill="FFE8E1"/>
          </w:tcPr>
          <w:p w14:paraId="75B26C1F" w14:textId="77777777" w:rsidR="00DC07E0" w:rsidRDefault="00693F2E">
            <w:pPr>
              <w:spacing w:after="0"/>
              <w:jc w:val="center"/>
              <w:rPr>
                <w:b/>
              </w:rPr>
            </w:pPr>
            <w:r>
              <w:rPr>
                <w:b/>
              </w:rPr>
              <w:t>Role-Name3</w:t>
            </w:r>
          </w:p>
        </w:tc>
        <w:tc>
          <w:tcPr>
            <w:tcW w:w="1701" w:type="dxa"/>
            <w:shd w:val="clear" w:color="auto" w:fill="FFE8E1"/>
          </w:tcPr>
          <w:p w14:paraId="58EAE882" w14:textId="77777777" w:rsidR="00DC07E0" w:rsidRDefault="00693F2E">
            <w:pPr>
              <w:spacing w:after="0"/>
              <w:jc w:val="center"/>
              <w:rPr>
                <w:b/>
              </w:rPr>
            </w:pPr>
            <w:r>
              <w:rPr>
                <w:b/>
              </w:rPr>
              <w:t>…</w:t>
            </w:r>
          </w:p>
        </w:tc>
      </w:tr>
      <w:tr w:rsidR="00DC07E0" w14:paraId="761EA417" w14:textId="77777777">
        <w:trPr>
          <w:trHeight w:val="288"/>
        </w:trPr>
        <w:tc>
          <w:tcPr>
            <w:tcW w:w="3119" w:type="dxa"/>
            <w:vAlign w:val="bottom"/>
          </w:tcPr>
          <w:p w14:paraId="175B2FE7" w14:textId="77777777" w:rsidR="00DC07E0" w:rsidRDefault="00693F2E">
            <w:pPr>
              <w:spacing w:after="0"/>
              <w:rPr>
                <w:color w:val="000000"/>
              </w:rPr>
            </w:pPr>
            <w:r>
              <w:rPr>
                <w:color w:val="000000"/>
              </w:rPr>
              <w:t>&lt;&lt;Screen Name1&gt;&gt;</w:t>
            </w:r>
          </w:p>
        </w:tc>
        <w:tc>
          <w:tcPr>
            <w:tcW w:w="1417" w:type="dxa"/>
            <w:vAlign w:val="bottom"/>
          </w:tcPr>
          <w:p w14:paraId="204977E1" w14:textId="77777777" w:rsidR="00DC07E0" w:rsidRDefault="00693F2E">
            <w:pPr>
              <w:spacing w:after="0"/>
              <w:jc w:val="center"/>
              <w:rPr>
                <w:color w:val="000000"/>
              </w:rPr>
            </w:pPr>
            <w:r>
              <w:rPr>
                <w:color w:val="000000"/>
              </w:rPr>
              <w:t>X</w:t>
            </w:r>
          </w:p>
        </w:tc>
        <w:tc>
          <w:tcPr>
            <w:tcW w:w="1418" w:type="dxa"/>
          </w:tcPr>
          <w:p w14:paraId="3D88A6BD" w14:textId="77777777" w:rsidR="00DC07E0" w:rsidRDefault="00DC07E0">
            <w:pPr>
              <w:spacing w:after="0"/>
              <w:jc w:val="center"/>
              <w:rPr>
                <w:color w:val="000000"/>
              </w:rPr>
            </w:pPr>
          </w:p>
        </w:tc>
        <w:tc>
          <w:tcPr>
            <w:tcW w:w="1559" w:type="dxa"/>
          </w:tcPr>
          <w:p w14:paraId="3E717CBF" w14:textId="77777777" w:rsidR="00DC07E0" w:rsidRDefault="00693F2E">
            <w:pPr>
              <w:spacing w:after="0"/>
              <w:jc w:val="center"/>
              <w:rPr>
                <w:color w:val="000000"/>
              </w:rPr>
            </w:pPr>
            <w:r>
              <w:rPr>
                <w:color w:val="000000"/>
              </w:rPr>
              <w:t>X</w:t>
            </w:r>
          </w:p>
        </w:tc>
        <w:tc>
          <w:tcPr>
            <w:tcW w:w="1701" w:type="dxa"/>
          </w:tcPr>
          <w:p w14:paraId="22CB8E4B" w14:textId="77777777" w:rsidR="00DC07E0" w:rsidRDefault="00693F2E">
            <w:pPr>
              <w:spacing w:after="0"/>
              <w:jc w:val="center"/>
              <w:rPr>
                <w:color w:val="000000"/>
              </w:rPr>
            </w:pPr>
            <w:r>
              <w:rPr>
                <w:color w:val="000000"/>
              </w:rPr>
              <w:t>X</w:t>
            </w:r>
          </w:p>
        </w:tc>
      </w:tr>
      <w:tr w:rsidR="00DC07E0" w14:paraId="71696B98" w14:textId="77777777">
        <w:trPr>
          <w:trHeight w:val="288"/>
        </w:trPr>
        <w:tc>
          <w:tcPr>
            <w:tcW w:w="3119" w:type="dxa"/>
            <w:vAlign w:val="bottom"/>
          </w:tcPr>
          <w:p w14:paraId="108A0630" w14:textId="77777777" w:rsidR="00DC07E0" w:rsidRDefault="00693F2E">
            <w:pPr>
              <w:spacing w:after="0"/>
              <w:rPr>
                <w:color w:val="000000"/>
              </w:rPr>
            </w:pPr>
            <w:r>
              <w:rPr>
                <w:color w:val="000000"/>
              </w:rPr>
              <w:t>&lt;&lt;Screen Name2&gt;&gt;</w:t>
            </w:r>
          </w:p>
        </w:tc>
        <w:tc>
          <w:tcPr>
            <w:tcW w:w="1417" w:type="dxa"/>
            <w:vAlign w:val="bottom"/>
          </w:tcPr>
          <w:p w14:paraId="1A1C0E6C" w14:textId="77777777" w:rsidR="00DC07E0" w:rsidRDefault="00DC07E0">
            <w:pPr>
              <w:spacing w:after="0"/>
              <w:jc w:val="center"/>
              <w:rPr>
                <w:color w:val="000000"/>
              </w:rPr>
            </w:pPr>
          </w:p>
        </w:tc>
        <w:tc>
          <w:tcPr>
            <w:tcW w:w="1418" w:type="dxa"/>
          </w:tcPr>
          <w:p w14:paraId="4161F470" w14:textId="77777777" w:rsidR="00DC07E0" w:rsidRDefault="00693F2E">
            <w:pPr>
              <w:spacing w:after="0"/>
              <w:jc w:val="center"/>
              <w:rPr>
                <w:color w:val="000000"/>
              </w:rPr>
            </w:pPr>
            <w:r>
              <w:rPr>
                <w:color w:val="000000"/>
              </w:rPr>
              <w:t>X</w:t>
            </w:r>
          </w:p>
        </w:tc>
        <w:tc>
          <w:tcPr>
            <w:tcW w:w="1559" w:type="dxa"/>
          </w:tcPr>
          <w:p w14:paraId="65EB5729" w14:textId="77777777" w:rsidR="00DC07E0" w:rsidRDefault="00DC07E0">
            <w:pPr>
              <w:spacing w:after="0"/>
              <w:jc w:val="center"/>
              <w:rPr>
                <w:color w:val="000000"/>
              </w:rPr>
            </w:pPr>
          </w:p>
        </w:tc>
        <w:tc>
          <w:tcPr>
            <w:tcW w:w="1701" w:type="dxa"/>
          </w:tcPr>
          <w:p w14:paraId="107B9E02" w14:textId="77777777" w:rsidR="00DC07E0" w:rsidRDefault="00DC07E0">
            <w:pPr>
              <w:spacing w:after="0"/>
              <w:jc w:val="center"/>
              <w:rPr>
                <w:color w:val="000000"/>
              </w:rPr>
            </w:pPr>
          </w:p>
        </w:tc>
      </w:tr>
      <w:tr w:rsidR="00DC07E0" w14:paraId="07D99727" w14:textId="77777777">
        <w:trPr>
          <w:trHeight w:val="288"/>
        </w:trPr>
        <w:tc>
          <w:tcPr>
            <w:tcW w:w="3119" w:type="dxa"/>
            <w:vAlign w:val="bottom"/>
          </w:tcPr>
          <w:p w14:paraId="7451A140" w14:textId="77777777" w:rsidR="00DC07E0" w:rsidRDefault="00693F2E">
            <w:pPr>
              <w:spacing w:after="0"/>
              <w:rPr>
                <w:color w:val="000000"/>
              </w:rPr>
            </w:pPr>
            <w:r>
              <w:rPr>
                <w:color w:val="000000"/>
              </w:rPr>
              <w:t xml:space="preserve">    …</w:t>
            </w:r>
          </w:p>
        </w:tc>
        <w:tc>
          <w:tcPr>
            <w:tcW w:w="1417" w:type="dxa"/>
            <w:vAlign w:val="bottom"/>
          </w:tcPr>
          <w:p w14:paraId="7AA3F7FA" w14:textId="77777777" w:rsidR="00DC07E0" w:rsidRDefault="00DC07E0">
            <w:pPr>
              <w:spacing w:after="0"/>
              <w:jc w:val="center"/>
              <w:rPr>
                <w:color w:val="000000"/>
              </w:rPr>
            </w:pPr>
          </w:p>
        </w:tc>
        <w:tc>
          <w:tcPr>
            <w:tcW w:w="1418" w:type="dxa"/>
          </w:tcPr>
          <w:p w14:paraId="7F6D2907" w14:textId="77777777" w:rsidR="00DC07E0" w:rsidRDefault="00DC07E0">
            <w:pPr>
              <w:spacing w:after="0"/>
              <w:jc w:val="center"/>
              <w:rPr>
                <w:color w:val="000000"/>
              </w:rPr>
            </w:pPr>
          </w:p>
        </w:tc>
        <w:tc>
          <w:tcPr>
            <w:tcW w:w="1559" w:type="dxa"/>
          </w:tcPr>
          <w:p w14:paraId="19CBF173" w14:textId="77777777" w:rsidR="00DC07E0" w:rsidRDefault="00DC07E0">
            <w:pPr>
              <w:spacing w:after="0"/>
              <w:jc w:val="center"/>
              <w:rPr>
                <w:color w:val="000000"/>
              </w:rPr>
            </w:pPr>
          </w:p>
        </w:tc>
        <w:tc>
          <w:tcPr>
            <w:tcW w:w="1701" w:type="dxa"/>
          </w:tcPr>
          <w:p w14:paraId="3FFA7EA7" w14:textId="77777777" w:rsidR="00DC07E0" w:rsidRDefault="00DC07E0">
            <w:pPr>
              <w:spacing w:after="0"/>
              <w:jc w:val="center"/>
              <w:rPr>
                <w:color w:val="000000"/>
              </w:rPr>
            </w:pPr>
          </w:p>
        </w:tc>
      </w:tr>
    </w:tbl>
    <w:p w14:paraId="41885569" w14:textId="77777777" w:rsidR="00DC07E0" w:rsidRDefault="00DC07E0">
      <w:pPr>
        <w:rPr>
          <w:color w:val="2E75B5"/>
        </w:rPr>
      </w:pPr>
    </w:p>
    <w:p w14:paraId="2641775C" w14:textId="77777777" w:rsidR="00DC07E0" w:rsidRDefault="00693F2E">
      <w:pPr>
        <w:pStyle w:val="Heading4"/>
      </w:pPr>
      <w:r>
        <w:t>1.4.3 Non-UI Functions</w:t>
      </w:r>
    </w:p>
    <w:p w14:paraId="388CD293" w14:textId="77777777" w:rsidR="00DC07E0" w:rsidRDefault="00693F2E">
      <w:pPr>
        <w:spacing w:after="60" w:line="240" w:lineRule="auto"/>
        <w:jc w:val="both"/>
        <w:rPr>
          <w:i/>
          <w:color w:val="0000FF"/>
        </w:rPr>
      </w:pPr>
      <w:r>
        <w:rPr>
          <w:i/>
          <w:color w:val="0000FF"/>
        </w:rPr>
        <w:t>[Provide the descriptions for the non-screen system functions, i.e batch/cron job, service, API, etc.]</w:t>
      </w:r>
    </w:p>
    <w:tbl>
      <w:tblPr>
        <w:tblStyle w:val="ad"/>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DC07E0" w14:paraId="213827A1" w14:textId="77777777">
        <w:trPr>
          <w:trHeight w:val="67"/>
        </w:trPr>
        <w:tc>
          <w:tcPr>
            <w:tcW w:w="362" w:type="dxa"/>
            <w:shd w:val="clear" w:color="auto" w:fill="FFE8E1"/>
            <w:vAlign w:val="center"/>
          </w:tcPr>
          <w:p w14:paraId="0D771631" w14:textId="77777777" w:rsidR="00DC07E0" w:rsidRDefault="00693F2E">
            <w:pPr>
              <w:spacing w:after="0"/>
              <w:rPr>
                <w:b/>
              </w:rPr>
            </w:pPr>
            <w:r>
              <w:rPr>
                <w:b/>
              </w:rPr>
              <w:t>#</w:t>
            </w:r>
          </w:p>
        </w:tc>
        <w:tc>
          <w:tcPr>
            <w:tcW w:w="2043" w:type="dxa"/>
            <w:shd w:val="clear" w:color="auto" w:fill="FFE8E1"/>
          </w:tcPr>
          <w:p w14:paraId="2C9AFF8A" w14:textId="77777777" w:rsidR="00DC07E0" w:rsidRDefault="00693F2E">
            <w:pPr>
              <w:spacing w:after="0"/>
              <w:rPr>
                <w:b/>
              </w:rPr>
            </w:pPr>
            <w:r>
              <w:rPr>
                <w:b/>
              </w:rPr>
              <w:t>Feature</w:t>
            </w:r>
          </w:p>
        </w:tc>
        <w:tc>
          <w:tcPr>
            <w:tcW w:w="2268" w:type="dxa"/>
            <w:shd w:val="clear" w:color="auto" w:fill="FFE8E1"/>
            <w:vAlign w:val="center"/>
          </w:tcPr>
          <w:p w14:paraId="514A0B47" w14:textId="77777777" w:rsidR="00DC07E0" w:rsidRDefault="00693F2E">
            <w:pPr>
              <w:spacing w:after="0"/>
              <w:rPr>
                <w:b/>
              </w:rPr>
            </w:pPr>
            <w:r>
              <w:rPr>
                <w:b/>
              </w:rPr>
              <w:t>System Function</w:t>
            </w:r>
          </w:p>
        </w:tc>
        <w:tc>
          <w:tcPr>
            <w:tcW w:w="4530" w:type="dxa"/>
            <w:shd w:val="clear" w:color="auto" w:fill="FFE8E1"/>
            <w:vAlign w:val="center"/>
          </w:tcPr>
          <w:p w14:paraId="209F7AD6" w14:textId="77777777" w:rsidR="00DC07E0" w:rsidRDefault="00693F2E">
            <w:pPr>
              <w:spacing w:after="0"/>
              <w:rPr>
                <w:b/>
              </w:rPr>
            </w:pPr>
            <w:r>
              <w:rPr>
                <w:b/>
              </w:rPr>
              <w:t>Description</w:t>
            </w:r>
          </w:p>
        </w:tc>
      </w:tr>
      <w:tr w:rsidR="00DC07E0" w14:paraId="425448A8" w14:textId="77777777">
        <w:tc>
          <w:tcPr>
            <w:tcW w:w="362" w:type="dxa"/>
          </w:tcPr>
          <w:p w14:paraId="025514B3" w14:textId="77777777" w:rsidR="00DC07E0" w:rsidRDefault="00693F2E">
            <w:pPr>
              <w:spacing w:after="0"/>
            </w:pPr>
            <w:r>
              <w:t>1</w:t>
            </w:r>
          </w:p>
        </w:tc>
        <w:tc>
          <w:tcPr>
            <w:tcW w:w="2043" w:type="dxa"/>
          </w:tcPr>
          <w:p w14:paraId="1507B5E7" w14:textId="77777777" w:rsidR="00DC07E0" w:rsidRDefault="00693F2E">
            <w:pPr>
              <w:spacing w:after="0"/>
            </w:pPr>
            <w:r>
              <w:t>&lt;&lt;Feature Name&gt;&gt;</w:t>
            </w:r>
          </w:p>
        </w:tc>
        <w:tc>
          <w:tcPr>
            <w:tcW w:w="2268" w:type="dxa"/>
          </w:tcPr>
          <w:p w14:paraId="63DA0C1A" w14:textId="77777777" w:rsidR="00DC07E0" w:rsidRDefault="00693F2E">
            <w:pPr>
              <w:spacing w:after="0"/>
            </w:pPr>
            <w:r>
              <w:t>&lt;&lt;Function Name1&gt;&gt;</w:t>
            </w:r>
          </w:p>
        </w:tc>
        <w:tc>
          <w:tcPr>
            <w:tcW w:w="4530" w:type="dxa"/>
          </w:tcPr>
          <w:p w14:paraId="3F0F203B" w14:textId="77777777" w:rsidR="00DC07E0" w:rsidRDefault="00693F2E">
            <w:pPr>
              <w:spacing w:after="0"/>
            </w:pPr>
            <w:r>
              <w:t>&lt;&lt;Function Name1 Description&gt;&gt;</w:t>
            </w:r>
          </w:p>
        </w:tc>
      </w:tr>
      <w:tr w:rsidR="00DC07E0" w14:paraId="2EBE8C92" w14:textId="77777777">
        <w:tc>
          <w:tcPr>
            <w:tcW w:w="362" w:type="dxa"/>
          </w:tcPr>
          <w:p w14:paraId="36742AFA" w14:textId="77777777" w:rsidR="00DC07E0" w:rsidRDefault="00693F2E">
            <w:pPr>
              <w:spacing w:after="0"/>
            </w:pPr>
            <w:r>
              <w:t>2</w:t>
            </w:r>
          </w:p>
        </w:tc>
        <w:tc>
          <w:tcPr>
            <w:tcW w:w="2043" w:type="dxa"/>
          </w:tcPr>
          <w:p w14:paraId="21A17969" w14:textId="77777777" w:rsidR="00DC07E0" w:rsidRDefault="00693F2E">
            <w:pPr>
              <w:spacing w:after="0"/>
            </w:pPr>
            <w:r>
              <w:t>…</w:t>
            </w:r>
          </w:p>
        </w:tc>
        <w:tc>
          <w:tcPr>
            <w:tcW w:w="2268" w:type="dxa"/>
          </w:tcPr>
          <w:p w14:paraId="4ABB7AA6" w14:textId="77777777" w:rsidR="00DC07E0" w:rsidRDefault="00DC07E0">
            <w:pPr>
              <w:spacing w:after="0"/>
            </w:pPr>
          </w:p>
        </w:tc>
        <w:tc>
          <w:tcPr>
            <w:tcW w:w="4530" w:type="dxa"/>
          </w:tcPr>
          <w:p w14:paraId="155D136A" w14:textId="77777777" w:rsidR="00DC07E0" w:rsidRDefault="00DC07E0">
            <w:pPr>
              <w:spacing w:after="0"/>
            </w:pPr>
          </w:p>
        </w:tc>
      </w:tr>
    </w:tbl>
    <w:p w14:paraId="5F238651" w14:textId="77777777" w:rsidR="00DC07E0" w:rsidRDefault="00DC07E0"/>
    <w:p w14:paraId="70E4C3FD" w14:textId="77777777" w:rsidR="00DC07E0" w:rsidRDefault="00693F2E">
      <w:pPr>
        <w:pStyle w:val="Heading3"/>
      </w:pPr>
      <w:bookmarkStart w:id="7" w:name="_Toc208156370"/>
      <w:r>
        <w:t>1.5 Entity Relationship Diagram</w:t>
      </w:r>
      <w:bookmarkEnd w:id="7"/>
    </w:p>
    <w:p w14:paraId="133FB6B3" w14:textId="77777777" w:rsidR="00DC07E0" w:rsidRDefault="00693F2E">
      <w:pPr>
        <w:rPr>
          <w:i/>
          <w:color w:val="0000FF"/>
        </w:rPr>
      </w:pPr>
      <w:r>
        <w:rPr>
          <w:i/>
          <w:color w:val="0000FF"/>
        </w:rPr>
        <w:t xml:space="preserve">[Provide the </w:t>
      </w:r>
      <w:r>
        <w:rPr>
          <w:b/>
          <w:i/>
          <w:color w:val="0000FF"/>
        </w:rPr>
        <w:t>ERD</w:t>
      </w:r>
      <w:r>
        <w:rPr>
          <w:i/>
          <w:color w:val="0000FF"/>
        </w:rPr>
        <w:t xml:space="preserve"> using the Crow-Foot notation and the entity descriptions as below]</w:t>
      </w:r>
    </w:p>
    <w:p w14:paraId="0E50B930" w14:textId="77777777" w:rsidR="00DC07E0" w:rsidRDefault="00693F2E">
      <w:pPr>
        <w:jc w:val="center"/>
      </w:pPr>
      <w:r>
        <w:rPr>
          <w:noProof/>
        </w:rPr>
        <w:lastRenderedPageBreak/>
        <w:drawing>
          <wp:inline distT="0" distB="0" distL="0" distR="0" wp14:anchorId="491E8D44" wp14:editId="341E4797">
            <wp:extent cx="5366353" cy="2381857"/>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49DD16D7" w14:textId="77777777" w:rsidR="00DC07E0" w:rsidRDefault="00693F2E">
      <w:pPr>
        <w:rPr>
          <w:b/>
          <w:u w:val="single"/>
        </w:rPr>
      </w:pPr>
      <w:r>
        <w:rPr>
          <w:b/>
          <w:u w:val="single"/>
        </w:rPr>
        <w:t>Entities Description</w:t>
      </w:r>
    </w:p>
    <w:tbl>
      <w:tblPr>
        <w:tblStyle w:val="ae"/>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17"/>
        <w:gridCol w:w="2123"/>
        <w:gridCol w:w="6149"/>
      </w:tblGrid>
      <w:tr w:rsidR="00DC07E0" w14:paraId="75C11E9B" w14:textId="77777777" w:rsidTr="00DC07E0">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14:paraId="41C21CFB" w14:textId="77777777" w:rsidR="00DC07E0" w:rsidRDefault="00693F2E">
            <w:pPr>
              <w:rPr>
                <w:rFonts w:ascii="Calibri" w:eastAsia="Calibri" w:hAnsi="Calibri" w:cs="Calibri"/>
                <w:b/>
                <w:sz w:val="22"/>
                <w:szCs w:val="22"/>
              </w:rPr>
            </w:pPr>
            <w:r>
              <w:rPr>
                <w:rFonts w:ascii="Calibri" w:eastAsia="Calibri" w:hAnsi="Calibri" w:cs="Calibri"/>
                <w:b/>
                <w:sz w:val="22"/>
                <w:szCs w:val="22"/>
              </w:rPr>
              <w:t>#</w:t>
            </w:r>
          </w:p>
        </w:tc>
        <w:tc>
          <w:tcPr>
            <w:tcW w:w="2123" w:type="dxa"/>
            <w:shd w:val="clear" w:color="auto" w:fill="FFE8E1"/>
          </w:tcPr>
          <w:p w14:paraId="4EDEB215" w14:textId="77777777" w:rsidR="00DC07E0" w:rsidRDefault="00693F2E">
            <w:pPr>
              <w:rPr>
                <w:rFonts w:ascii="Calibri" w:eastAsia="Calibri" w:hAnsi="Calibri" w:cs="Calibri"/>
                <w:b/>
                <w:sz w:val="22"/>
                <w:szCs w:val="22"/>
              </w:rPr>
            </w:pPr>
            <w:r>
              <w:rPr>
                <w:rFonts w:ascii="Calibri" w:eastAsia="Calibri" w:hAnsi="Calibri" w:cs="Calibri"/>
                <w:b/>
                <w:sz w:val="22"/>
                <w:szCs w:val="22"/>
              </w:rPr>
              <w:t>Entity</w:t>
            </w:r>
          </w:p>
        </w:tc>
        <w:tc>
          <w:tcPr>
            <w:tcW w:w="6149" w:type="dxa"/>
            <w:shd w:val="clear" w:color="auto" w:fill="FFE8E1"/>
          </w:tcPr>
          <w:p w14:paraId="5062B4DB" w14:textId="77777777" w:rsidR="00DC07E0" w:rsidRDefault="00693F2E">
            <w:pPr>
              <w:rPr>
                <w:rFonts w:ascii="Calibri" w:eastAsia="Calibri" w:hAnsi="Calibri" w:cs="Calibri"/>
                <w:b/>
                <w:sz w:val="22"/>
                <w:szCs w:val="22"/>
              </w:rPr>
            </w:pPr>
            <w:r>
              <w:rPr>
                <w:rFonts w:ascii="Calibri" w:eastAsia="Calibri" w:hAnsi="Calibri" w:cs="Calibri"/>
                <w:b/>
                <w:sz w:val="22"/>
                <w:szCs w:val="22"/>
              </w:rPr>
              <w:t>Description</w:t>
            </w:r>
          </w:p>
        </w:tc>
      </w:tr>
      <w:tr w:rsidR="00DC07E0" w14:paraId="4FB51CC4" w14:textId="77777777" w:rsidTr="00DC07E0">
        <w:tc>
          <w:tcPr>
            <w:tcW w:w="517" w:type="dxa"/>
          </w:tcPr>
          <w:p w14:paraId="0CC0137A" w14:textId="77777777" w:rsidR="00DC07E0" w:rsidRDefault="00693F2E">
            <w:pPr>
              <w:rPr>
                <w:rFonts w:ascii="Calibri" w:eastAsia="Calibri" w:hAnsi="Calibri" w:cs="Calibri"/>
                <w:sz w:val="22"/>
                <w:szCs w:val="22"/>
              </w:rPr>
            </w:pPr>
            <w:r>
              <w:rPr>
                <w:rFonts w:ascii="Calibri" w:eastAsia="Calibri" w:hAnsi="Calibri" w:cs="Calibri"/>
                <w:sz w:val="22"/>
                <w:szCs w:val="22"/>
              </w:rPr>
              <w:t>1</w:t>
            </w:r>
          </w:p>
        </w:tc>
        <w:tc>
          <w:tcPr>
            <w:tcW w:w="2123" w:type="dxa"/>
          </w:tcPr>
          <w:p w14:paraId="3FB7E9D7" w14:textId="77777777" w:rsidR="00DC07E0" w:rsidRDefault="00693F2E">
            <w:pPr>
              <w:rPr>
                <w:rFonts w:ascii="Calibri" w:eastAsia="Calibri" w:hAnsi="Calibri" w:cs="Calibri"/>
                <w:sz w:val="22"/>
                <w:szCs w:val="22"/>
              </w:rPr>
            </w:pPr>
            <w:r>
              <w:rPr>
                <w:rFonts w:ascii="Calibri" w:eastAsia="Calibri" w:hAnsi="Calibri" w:cs="Calibri"/>
                <w:sz w:val="22"/>
                <w:szCs w:val="22"/>
              </w:rPr>
              <w:t>Patrol</w:t>
            </w:r>
          </w:p>
        </w:tc>
        <w:tc>
          <w:tcPr>
            <w:tcW w:w="6149" w:type="dxa"/>
          </w:tcPr>
          <w:p w14:paraId="0D92B1A1" w14:textId="77777777" w:rsidR="00DC07E0" w:rsidRDefault="00693F2E">
            <w:pPr>
              <w:rPr>
                <w:rFonts w:ascii="Calibri" w:eastAsia="Calibri" w:hAnsi="Calibri" w:cs="Calibri"/>
                <w:sz w:val="22"/>
                <w:szCs w:val="22"/>
              </w:rPr>
            </w:pPr>
            <w:r>
              <w:rPr>
                <w:rFonts w:ascii="Calibri" w:eastAsia="Calibri" w:hAnsi="Calibri" w:cs="Calibri"/>
                <w:sz w:val="22"/>
                <w:szCs w:val="22"/>
              </w:rPr>
              <w:t>Cafeteria’s customer information</w:t>
            </w:r>
          </w:p>
        </w:tc>
      </w:tr>
      <w:tr w:rsidR="00DC07E0" w14:paraId="62AB5CA1" w14:textId="77777777" w:rsidTr="00DC07E0">
        <w:tc>
          <w:tcPr>
            <w:tcW w:w="517" w:type="dxa"/>
          </w:tcPr>
          <w:p w14:paraId="721D7CA4" w14:textId="77777777" w:rsidR="00DC07E0" w:rsidRDefault="00693F2E">
            <w:pPr>
              <w:rPr>
                <w:rFonts w:ascii="Calibri" w:eastAsia="Calibri" w:hAnsi="Calibri" w:cs="Calibri"/>
                <w:sz w:val="22"/>
                <w:szCs w:val="22"/>
              </w:rPr>
            </w:pPr>
            <w:r>
              <w:rPr>
                <w:rFonts w:ascii="Calibri" w:eastAsia="Calibri" w:hAnsi="Calibri" w:cs="Calibri"/>
                <w:sz w:val="22"/>
                <w:szCs w:val="22"/>
              </w:rPr>
              <w:t>2</w:t>
            </w:r>
          </w:p>
        </w:tc>
        <w:tc>
          <w:tcPr>
            <w:tcW w:w="2123" w:type="dxa"/>
          </w:tcPr>
          <w:p w14:paraId="70439FED" w14:textId="77777777" w:rsidR="00DC07E0" w:rsidRDefault="00693F2E">
            <w:pPr>
              <w:rPr>
                <w:rFonts w:ascii="Calibri" w:eastAsia="Calibri" w:hAnsi="Calibri" w:cs="Calibri"/>
                <w:sz w:val="22"/>
                <w:szCs w:val="22"/>
              </w:rPr>
            </w:pPr>
            <w:r>
              <w:rPr>
                <w:rFonts w:ascii="Calibri" w:eastAsia="Calibri" w:hAnsi="Calibri" w:cs="Calibri"/>
                <w:sz w:val="22"/>
                <w:szCs w:val="22"/>
              </w:rPr>
              <w:t>Meal</w:t>
            </w:r>
          </w:p>
        </w:tc>
        <w:tc>
          <w:tcPr>
            <w:tcW w:w="6149" w:type="dxa"/>
          </w:tcPr>
          <w:p w14:paraId="6D5B4D24"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r>
      <w:tr w:rsidR="00DC07E0" w14:paraId="3FA50D90" w14:textId="77777777" w:rsidTr="00DC07E0">
        <w:tc>
          <w:tcPr>
            <w:tcW w:w="517" w:type="dxa"/>
          </w:tcPr>
          <w:p w14:paraId="630D84BF" w14:textId="77777777" w:rsidR="00DC07E0" w:rsidRDefault="00693F2E">
            <w:pPr>
              <w:rPr>
                <w:rFonts w:ascii="Calibri" w:eastAsia="Calibri" w:hAnsi="Calibri" w:cs="Calibri"/>
                <w:sz w:val="22"/>
                <w:szCs w:val="22"/>
              </w:rPr>
            </w:pPr>
            <w:r>
              <w:rPr>
                <w:rFonts w:ascii="Calibri" w:eastAsia="Calibri" w:hAnsi="Calibri" w:cs="Calibri"/>
                <w:sz w:val="22"/>
                <w:szCs w:val="22"/>
              </w:rPr>
              <w:t>3</w:t>
            </w:r>
          </w:p>
        </w:tc>
        <w:tc>
          <w:tcPr>
            <w:tcW w:w="2123" w:type="dxa"/>
          </w:tcPr>
          <w:p w14:paraId="18AA81AF"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c>
          <w:tcPr>
            <w:tcW w:w="6149" w:type="dxa"/>
          </w:tcPr>
          <w:p w14:paraId="603DD86F" w14:textId="77777777" w:rsidR="00DC07E0" w:rsidRDefault="00DC07E0">
            <w:pPr>
              <w:rPr>
                <w:rFonts w:ascii="Calibri" w:eastAsia="Calibri" w:hAnsi="Calibri" w:cs="Calibri"/>
                <w:sz w:val="22"/>
                <w:szCs w:val="22"/>
              </w:rPr>
            </w:pPr>
          </w:p>
        </w:tc>
      </w:tr>
    </w:tbl>
    <w:p w14:paraId="3A063517" w14:textId="77777777" w:rsidR="00DC07E0" w:rsidRDefault="00DC07E0"/>
    <w:p w14:paraId="1B2F7CCA" w14:textId="77777777" w:rsidR="00DC07E0" w:rsidRDefault="00693F2E">
      <w:pPr>
        <w:pStyle w:val="Heading2"/>
      </w:pPr>
      <w:bookmarkStart w:id="8" w:name="_Toc208156371"/>
      <w:r>
        <w:t>2. Use Case Specifications</w:t>
      </w:r>
      <w:bookmarkEnd w:id="8"/>
    </w:p>
    <w:tbl>
      <w:tblPr>
        <w:tblStyle w:val="af"/>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DC07E0" w14:paraId="72FE2B24" w14:textId="77777777">
        <w:tc>
          <w:tcPr>
            <w:tcW w:w="1833" w:type="dxa"/>
          </w:tcPr>
          <w:p w14:paraId="379D74B5" w14:textId="77777777" w:rsidR="00DC07E0" w:rsidRDefault="00693F2E">
            <w:pPr>
              <w:spacing w:after="0" w:line="240" w:lineRule="auto"/>
              <w:jc w:val="right"/>
            </w:pPr>
            <w:r>
              <w:t>Primary Actors</w:t>
            </w:r>
          </w:p>
        </w:tc>
        <w:tc>
          <w:tcPr>
            <w:tcW w:w="2685" w:type="dxa"/>
          </w:tcPr>
          <w:p w14:paraId="2E9327C9" w14:textId="77777777" w:rsidR="00DC07E0" w:rsidRDefault="00DC07E0">
            <w:pPr>
              <w:spacing w:after="0" w:line="240" w:lineRule="auto"/>
            </w:pPr>
          </w:p>
        </w:tc>
        <w:tc>
          <w:tcPr>
            <w:tcW w:w="1890" w:type="dxa"/>
          </w:tcPr>
          <w:p w14:paraId="5E6A104D" w14:textId="77777777" w:rsidR="00DC07E0" w:rsidRDefault="00693F2E">
            <w:pPr>
              <w:spacing w:after="0" w:line="240" w:lineRule="auto"/>
              <w:jc w:val="right"/>
            </w:pPr>
            <w:r>
              <w:t>Secondary Actors</w:t>
            </w:r>
          </w:p>
        </w:tc>
        <w:tc>
          <w:tcPr>
            <w:tcW w:w="2933" w:type="dxa"/>
          </w:tcPr>
          <w:p w14:paraId="2600425A" w14:textId="77777777" w:rsidR="00DC07E0" w:rsidRDefault="00DC07E0">
            <w:pPr>
              <w:spacing w:after="0" w:line="240" w:lineRule="auto"/>
            </w:pPr>
          </w:p>
        </w:tc>
      </w:tr>
      <w:tr w:rsidR="00DC07E0" w14:paraId="233D60F8" w14:textId="77777777">
        <w:tc>
          <w:tcPr>
            <w:tcW w:w="1833" w:type="dxa"/>
          </w:tcPr>
          <w:p w14:paraId="1BCA09FA" w14:textId="77777777" w:rsidR="00DC07E0" w:rsidRDefault="00693F2E">
            <w:pPr>
              <w:spacing w:after="0" w:line="240" w:lineRule="auto"/>
              <w:jc w:val="right"/>
            </w:pPr>
            <w:r>
              <w:t>Description</w:t>
            </w:r>
          </w:p>
        </w:tc>
        <w:tc>
          <w:tcPr>
            <w:tcW w:w="7508" w:type="dxa"/>
            <w:gridSpan w:val="3"/>
          </w:tcPr>
          <w:p w14:paraId="30ED8613" w14:textId="77777777" w:rsidR="00DC07E0" w:rsidRDefault="00DC07E0">
            <w:pPr>
              <w:spacing w:after="0" w:line="240" w:lineRule="auto"/>
            </w:pPr>
          </w:p>
        </w:tc>
      </w:tr>
      <w:tr w:rsidR="00DC07E0" w14:paraId="28737FEC" w14:textId="77777777">
        <w:tc>
          <w:tcPr>
            <w:tcW w:w="1833" w:type="dxa"/>
          </w:tcPr>
          <w:p w14:paraId="04BDCA50" w14:textId="77777777" w:rsidR="00DC07E0" w:rsidRDefault="00693F2E">
            <w:pPr>
              <w:spacing w:after="0" w:line="240" w:lineRule="auto"/>
              <w:jc w:val="right"/>
            </w:pPr>
            <w:r>
              <w:t>Preconditions</w:t>
            </w:r>
          </w:p>
        </w:tc>
        <w:tc>
          <w:tcPr>
            <w:tcW w:w="7508" w:type="dxa"/>
            <w:gridSpan w:val="3"/>
          </w:tcPr>
          <w:p w14:paraId="000705BB" w14:textId="77777777" w:rsidR="00DC07E0" w:rsidRDefault="00DC07E0">
            <w:pPr>
              <w:spacing w:after="0" w:line="240" w:lineRule="auto"/>
            </w:pPr>
          </w:p>
        </w:tc>
      </w:tr>
      <w:tr w:rsidR="00DC07E0" w14:paraId="196B43CE" w14:textId="77777777">
        <w:tc>
          <w:tcPr>
            <w:tcW w:w="1833" w:type="dxa"/>
          </w:tcPr>
          <w:p w14:paraId="71FF41EC" w14:textId="77777777" w:rsidR="00DC07E0" w:rsidRDefault="00693F2E">
            <w:pPr>
              <w:spacing w:after="0" w:line="240" w:lineRule="auto"/>
              <w:jc w:val="right"/>
            </w:pPr>
            <w:r>
              <w:t>Postconditions</w:t>
            </w:r>
          </w:p>
        </w:tc>
        <w:tc>
          <w:tcPr>
            <w:tcW w:w="7508" w:type="dxa"/>
            <w:gridSpan w:val="3"/>
          </w:tcPr>
          <w:p w14:paraId="6890E342" w14:textId="77777777" w:rsidR="00DC07E0" w:rsidRDefault="00DC07E0">
            <w:pPr>
              <w:spacing w:after="0" w:line="240" w:lineRule="auto"/>
            </w:pPr>
          </w:p>
        </w:tc>
      </w:tr>
      <w:tr w:rsidR="00DC07E0" w14:paraId="7E6A343B" w14:textId="77777777">
        <w:tc>
          <w:tcPr>
            <w:tcW w:w="1833" w:type="dxa"/>
          </w:tcPr>
          <w:p w14:paraId="4314EDBC" w14:textId="77777777" w:rsidR="00DC07E0" w:rsidRDefault="00693F2E">
            <w:pPr>
              <w:spacing w:after="0" w:line="240" w:lineRule="auto"/>
              <w:jc w:val="right"/>
            </w:pPr>
            <w:r>
              <w:t>Normal Sequence/Flow</w:t>
            </w:r>
          </w:p>
        </w:tc>
        <w:tc>
          <w:tcPr>
            <w:tcW w:w="7508" w:type="dxa"/>
            <w:gridSpan w:val="3"/>
          </w:tcPr>
          <w:p w14:paraId="14F10C1B" w14:textId="77777777" w:rsidR="00DC07E0" w:rsidRDefault="00DC07E0">
            <w:pPr>
              <w:spacing w:after="0" w:line="240" w:lineRule="auto"/>
            </w:pPr>
          </w:p>
        </w:tc>
      </w:tr>
      <w:tr w:rsidR="00DC07E0" w14:paraId="6702FF6A" w14:textId="77777777">
        <w:tc>
          <w:tcPr>
            <w:tcW w:w="1833" w:type="dxa"/>
          </w:tcPr>
          <w:p w14:paraId="4B62C620" w14:textId="77777777" w:rsidR="00DC07E0" w:rsidRDefault="00693F2E">
            <w:pPr>
              <w:spacing w:after="0" w:line="240" w:lineRule="auto"/>
              <w:jc w:val="right"/>
            </w:pPr>
            <w:r>
              <w:t>Alternative Sequences/Flows</w:t>
            </w:r>
          </w:p>
        </w:tc>
        <w:tc>
          <w:tcPr>
            <w:tcW w:w="7508" w:type="dxa"/>
            <w:gridSpan w:val="3"/>
          </w:tcPr>
          <w:p w14:paraId="27579BDC" w14:textId="77777777" w:rsidR="00DC07E0" w:rsidRDefault="00DC07E0">
            <w:pPr>
              <w:spacing w:after="0" w:line="240" w:lineRule="auto"/>
            </w:pPr>
          </w:p>
        </w:tc>
      </w:tr>
    </w:tbl>
    <w:tbl>
      <w:tblPr>
        <w:tblStyle w:val="af0"/>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DC07E0" w14:paraId="2F7718D2" w14:textId="77777777">
        <w:trPr>
          <w:trHeight w:val="251"/>
        </w:trPr>
        <w:tc>
          <w:tcPr>
            <w:tcW w:w="1828" w:type="dxa"/>
            <w:tcBorders>
              <w:top w:val="single" w:sz="8" w:space="0" w:color="000000"/>
              <w:left w:val="single" w:sz="8" w:space="0" w:color="000000"/>
              <w:bottom w:val="single" w:sz="8" w:space="0" w:color="000000"/>
              <w:right w:val="single" w:sz="8" w:space="0" w:color="000000"/>
            </w:tcBorders>
          </w:tcPr>
          <w:p w14:paraId="01D3A12D" w14:textId="77777777" w:rsidR="00DC07E0" w:rsidRDefault="00693F2E">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2EDAE409" w14:textId="77777777" w:rsidR="00DC07E0" w:rsidRDefault="00693F2E">
            <w:r>
              <w:t>Customer</w:t>
            </w:r>
          </w:p>
        </w:tc>
        <w:tc>
          <w:tcPr>
            <w:tcW w:w="1890" w:type="dxa"/>
            <w:tcBorders>
              <w:top w:val="single" w:sz="8" w:space="0" w:color="000000"/>
              <w:left w:val="single" w:sz="8" w:space="0" w:color="000000"/>
              <w:bottom w:val="single" w:sz="8" w:space="0" w:color="000000"/>
              <w:right w:val="single" w:sz="8" w:space="0" w:color="000000"/>
            </w:tcBorders>
          </w:tcPr>
          <w:p w14:paraId="1E6AF8F4" w14:textId="77777777" w:rsidR="00DC07E0" w:rsidRDefault="00693F2E">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08DD5E4B" w14:textId="77777777" w:rsidR="00DC07E0" w:rsidRDefault="00693F2E">
            <w:r>
              <w:t>None</w:t>
            </w:r>
          </w:p>
        </w:tc>
      </w:tr>
      <w:tr w:rsidR="00DC07E0" w14:paraId="1014FAE5" w14:textId="77777777">
        <w:tc>
          <w:tcPr>
            <w:tcW w:w="1828" w:type="dxa"/>
            <w:tcBorders>
              <w:top w:val="single" w:sz="8" w:space="0" w:color="000000"/>
              <w:left w:val="single" w:sz="8" w:space="0" w:color="000000"/>
              <w:bottom w:val="single" w:sz="8" w:space="0" w:color="000000"/>
              <w:right w:val="single" w:sz="8" w:space="0" w:color="000000"/>
            </w:tcBorders>
          </w:tcPr>
          <w:p w14:paraId="07000543" w14:textId="77777777" w:rsidR="00DC07E0" w:rsidRDefault="00693F2E">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6D68E11" w14:textId="77777777" w:rsidR="00DC07E0" w:rsidRDefault="00693F2E">
            <w:r>
              <w:t>As a user, I want to be able to log into the system so that I can use the system’s authenticated features and access my personalized account.</w:t>
            </w:r>
          </w:p>
        </w:tc>
      </w:tr>
      <w:tr w:rsidR="00DC07E0" w14:paraId="414C94A3" w14:textId="77777777">
        <w:tc>
          <w:tcPr>
            <w:tcW w:w="1828" w:type="dxa"/>
            <w:tcBorders>
              <w:top w:val="single" w:sz="8" w:space="0" w:color="000000"/>
              <w:left w:val="single" w:sz="8" w:space="0" w:color="000000"/>
              <w:bottom w:val="single" w:sz="8" w:space="0" w:color="000000"/>
              <w:right w:val="single" w:sz="8" w:space="0" w:color="000000"/>
            </w:tcBorders>
          </w:tcPr>
          <w:p w14:paraId="0FE9D911" w14:textId="77777777" w:rsidR="00DC07E0" w:rsidRDefault="00693F2E">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9392BA8" w14:textId="77777777" w:rsidR="00DC07E0" w:rsidRDefault="00693F2E">
            <w:r>
              <w:t>User account has been created &amp; authorized</w:t>
            </w:r>
          </w:p>
        </w:tc>
      </w:tr>
      <w:tr w:rsidR="00DC07E0" w14:paraId="6582F3E3" w14:textId="77777777">
        <w:tc>
          <w:tcPr>
            <w:tcW w:w="1828" w:type="dxa"/>
            <w:tcBorders>
              <w:top w:val="single" w:sz="8" w:space="0" w:color="000000"/>
              <w:left w:val="single" w:sz="8" w:space="0" w:color="000000"/>
              <w:bottom w:val="single" w:sz="8" w:space="0" w:color="000000"/>
              <w:right w:val="single" w:sz="8" w:space="0" w:color="000000"/>
            </w:tcBorders>
          </w:tcPr>
          <w:p w14:paraId="31EF0B6E" w14:textId="77777777" w:rsidR="00DC07E0" w:rsidRDefault="00693F2E">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3A96491D" w14:textId="77777777" w:rsidR="00DC07E0" w:rsidRDefault="00693F2E">
            <w:pPr>
              <w:numPr>
                <w:ilvl w:val="0"/>
                <w:numId w:val="2"/>
              </w:numPr>
              <w:shd w:val="clear" w:color="auto" w:fill="FFFFFF"/>
              <w:spacing w:after="0" w:line="240" w:lineRule="auto"/>
              <w:ind w:left="340" w:hanging="238"/>
            </w:pPr>
            <w:r>
              <w:t>User logs in the system successfully</w:t>
            </w:r>
          </w:p>
          <w:p w14:paraId="327FA252" w14:textId="77777777" w:rsidR="00DC07E0" w:rsidRDefault="00693F2E">
            <w:pPr>
              <w:numPr>
                <w:ilvl w:val="0"/>
                <w:numId w:val="2"/>
              </w:numPr>
              <w:shd w:val="clear" w:color="auto" w:fill="FFFFFF"/>
              <w:spacing w:after="0" w:line="240" w:lineRule="auto"/>
              <w:ind w:left="340" w:hanging="238"/>
            </w:pPr>
            <w:r>
              <w:t>The system tracked successful login into the Activity Log</w:t>
            </w:r>
          </w:p>
        </w:tc>
      </w:tr>
      <w:tr w:rsidR="00DC07E0" w14:paraId="73349372" w14:textId="77777777">
        <w:tc>
          <w:tcPr>
            <w:tcW w:w="1828" w:type="dxa"/>
            <w:tcBorders>
              <w:top w:val="single" w:sz="8" w:space="0" w:color="000000"/>
              <w:left w:val="single" w:sz="8" w:space="0" w:color="000000"/>
              <w:bottom w:val="single" w:sz="8" w:space="0" w:color="000000"/>
              <w:right w:val="single" w:sz="8" w:space="0" w:color="000000"/>
            </w:tcBorders>
          </w:tcPr>
          <w:p w14:paraId="6BD32BF8" w14:textId="77777777" w:rsidR="00DC07E0" w:rsidRDefault="00693F2E">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1F4AC780" w14:textId="77777777" w:rsidR="00DC07E0" w:rsidRDefault="00693F2E">
            <w:pPr>
              <w:spacing w:after="60" w:line="240" w:lineRule="auto"/>
              <w:rPr>
                <w:b/>
                <w:i/>
              </w:rPr>
            </w:pPr>
            <w:r>
              <w:rPr>
                <w:b/>
                <w:i/>
              </w:rPr>
              <w:t>Login System</w:t>
            </w:r>
          </w:p>
          <w:p w14:paraId="12D43D77"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7346A80A"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A96F1B"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1718592B"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1C2191ED"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4EE7F9A1"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346068BC"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719EC691"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DC07E0" w14:paraId="5C0E33D4" w14:textId="77777777">
        <w:tc>
          <w:tcPr>
            <w:tcW w:w="1828" w:type="dxa"/>
            <w:tcBorders>
              <w:top w:val="single" w:sz="8" w:space="0" w:color="000000"/>
              <w:left w:val="single" w:sz="8" w:space="0" w:color="000000"/>
              <w:bottom w:val="single" w:sz="8" w:space="0" w:color="000000"/>
              <w:right w:val="single" w:sz="8" w:space="0" w:color="000000"/>
            </w:tcBorders>
          </w:tcPr>
          <w:p w14:paraId="43097679" w14:textId="77777777" w:rsidR="00DC07E0" w:rsidRDefault="00693F2E">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5D12D5C0" w14:textId="77777777" w:rsidR="00DC07E0" w:rsidRDefault="00693F2E">
            <w:pPr>
              <w:spacing w:before="120" w:after="60" w:line="240" w:lineRule="auto"/>
              <w:rPr>
                <w:b/>
                <w:i/>
              </w:rPr>
            </w:pPr>
            <w:r>
              <w:rPr>
                <w:b/>
                <w:i/>
              </w:rPr>
              <w:t>Step 2.1_Google Login</w:t>
            </w:r>
          </w:p>
          <w:p w14:paraId="369EFFC4"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0CC6D3F4"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42BDF1A3"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BEBC453"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6ED749EA"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543B84D3" w14:textId="77777777" w:rsidR="00DC07E0" w:rsidRDefault="00693F2E">
            <w:pPr>
              <w:spacing w:before="120" w:after="60" w:line="240" w:lineRule="auto"/>
              <w:rPr>
                <w:b/>
                <w:i/>
              </w:rPr>
            </w:pPr>
            <w:r>
              <w:rPr>
                <w:b/>
                <w:i/>
              </w:rPr>
              <w:t>Step 4_System can’t authenticate the user</w:t>
            </w:r>
          </w:p>
          <w:p w14:paraId="0A63855F" w14:textId="77777777" w:rsidR="00DC07E0" w:rsidRDefault="00693F2E">
            <w:pPr>
              <w:spacing w:after="0" w:line="240" w:lineRule="auto"/>
            </w:pPr>
            <w:r>
              <w:t>User can’t be authenticated &amp; get relevant error message in one of below cases</w:t>
            </w:r>
          </w:p>
          <w:p w14:paraId="27004483"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50511581"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51B2CD61"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Input Email/Password are correct but email has not been verified (MSG11)</w:t>
            </w:r>
          </w:p>
          <w:p w14:paraId="537DE212"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1F56B298" w14:textId="77777777" w:rsidR="00DC07E0" w:rsidRDefault="00693F2E">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606330E1" w14:textId="77777777" w:rsidR="00DC07E0" w:rsidRDefault="00693F2E">
      <w:pPr>
        <w:pStyle w:val="Heading2"/>
      </w:pPr>
      <w:bookmarkStart w:id="11" w:name="_Toc208156374"/>
      <w:r>
        <w:lastRenderedPageBreak/>
        <w:t>3. Functional Requirements</w:t>
      </w:r>
      <w:bookmarkEnd w:id="11"/>
    </w:p>
    <w:p w14:paraId="58570A45" w14:textId="77777777" w:rsidR="00DC07E0" w:rsidRDefault="00693F2E">
      <w:pPr>
        <w:rPr>
          <w:i/>
          <w:color w:val="0000FF"/>
        </w:rPr>
      </w:pPr>
      <w:bookmarkStart w:id="12" w:name="_heading=h.wl70gpd0856r" w:colFirst="0" w:colLast="0"/>
      <w:bookmarkEnd w:id="12"/>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1E31CD70" w14:textId="77777777" w:rsidR="00DC07E0" w:rsidRDefault="00693F2E">
      <w:pPr>
        <w:pStyle w:val="Heading3"/>
      </w:pPr>
      <w:bookmarkStart w:id="13" w:name="_Toc208156375"/>
      <w:r>
        <w:t>3.1 Feature Name1</w:t>
      </w:r>
      <w:bookmarkEnd w:id="13"/>
    </w:p>
    <w:p w14:paraId="77A30964" w14:textId="77777777" w:rsidR="00DC07E0" w:rsidRDefault="00693F2E">
      <w:pPr>
        <w:pStyle w:val="Heading4"/>
      </w:pPr>
      <w:bookmarkStart w:id="14" w:name="_heading=h.n8zj21t9e1c7" w:colFirst="0" w:colLast="0"/>
      <w:bookmarkEnd w:id="14"/>
      <w:r>
        <w:t>3.1.1 SubFeature Name1.1</w:t>
      </w:r>
    </w:p>
    <w:p w14:paraId="44AC3B03" w14:textId="77777777" w:rsidR="00DC07E0" w:rsidRDefault="00693F2E">
      <w:pPr>
        <w:pStyle w:val="Heading5"/>
      </w:pPr>
      <w:r>
        <w:t>3.1.1.1 Screen/Function Name1</w:t>
      </w:r>
    </w:p>
    <w:p w14:paraId="1E60BB55" w14:textId="77777777" w:rsidR="00DC07E0" w:rsidRDefault="00693F2E">
      <w:pPr>
        <w:spacing w:after="60"/>
        <w:jc w:val="both"/>
        <w:rPr>
          <w:i/>
          <w:color w:val="0000FF"/>
        </w:rPr>
      </w:pPr>
      <w:r>
        <w:rPr>
          <w:i/>
          <w:color w:val="0000FF"/>
        </w:rPr>
        <w:t>[Content #1: UI layout (Mockup screen prototype)]</w:t>
      </w:r>
    </w:p>
    <w:p w14:paraId="7FFF6C2A" w14:textId="77777777" w:rsidR="00DC07E0" w:rsidRDefault="00693F2E">
      <w:pPr>
        <w:spacing w:after="60"/>
        <w:jc w:val="both"/>
        <w:rPr>
          <w:i/>
          <w:color w:val="0000FF"/>
        </w:rPr>
      </w:pPr>
      <w:r>
        <w:rPr>
          <w:i/>
          <w:color w:val="0000FF"/>
        </w:rPr>
        <w:t>[Content #2: brief descriptions of the screen/function, mapped to the relevant use cases]</w:t>
      </w:r>
    </w:p>
    <w:p w14:paraId="04E5819F" w14:textId="77777777" w:rsidR="00DC07E0" w:rsidRDefault="00693F2E">
      <w:pPr>
        <w:spacing w:after="60"/>
        <w:jc w:val="both"/>
        <w:rPr>
          <w:i/>
          <w:color w:val="0000FF"/>
        </w:rPr>
      </w:pPr>
      <w:r>
        <w:rPr>
          <w:i/>
          <w:color w:val="0000FF"/>
        </w:rPr>
        <w:t>[Content #3: provide further descriptions for the screen’s components/fields using table format below]</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DC07E0" w14:paraId="5BC50AFA" w14:textId="77777777">
        <w:tc>
          <w:tcPr>
            <w:tcW w:w="1555" w:type="dxa"/>
            <w:shd w:val="clear" w:color="auto" w:fill="FBE5D5"/>
          </w:tcPr>
          <w:p w14:paraId="73AA55B3" w14:textId="77777777" w:rsidR="00DC07E0" w:rsidRDefault="00693F2E">
            <w:pPr>
              <w:rPr>
                <w:b/>
                <w:color w:val="843C0B"/>
              </w:rPr>
            </w:pPr>
            <w:r>
              <w:rPr>
                <w:b/>
                <w:color w:val="843C0B"/>
              </w:rPr>
              <w:t>Field Name</w:t>
            </w:r>
          </w:p>
        </w:tc>
        <w:tc>
          <w:tcPr>
            <w:tcW w:w="7512" w:type="dxa"/>
            <w:shd w:val="clear" w:color="auto" w:fill="FBE5D5"/>
          </w:tcPr>
          <w:p w14:paraId="68A6A2EB" w14:textId="77777777" w:rsidR="00DC07E0" w:rsidRDefault="00693F2E">
            <w:pPr>
              <w:rPr>
                <w:b/>
                <w:color w:val="843C0B"/>
              </w:rPr>
            </w:pPr>
            <w:r>
              <w:rPr>
                <w:b/>
                <w:color w:val="843C0B"/>
              </w:rPr>
              <w:t>Description</w:t>
            </w:r>
          </w:p>
        </w:tc>
      </w:tr>
      <w:tr w:rsidR="00DC07E0" w14:paraId="54AED9A0" w14:textId="77777777">
        <w:tc>
          <w:tcPr>
            <w:tcW w:w="1555" w:type="dxa"/>
          </w:tcPr>
          <w:p w14:paraId="31431175" w14:textId="77777777" w:rsidR="00DC07E0" w:rsidRDefault="00693F2E">
            <w:r>
              <w:t>Field Name1</w:t>
            </w:r>
          </w:p>
        </w:tc>
        <w:tc>
          <w:tcPr>
            <w:tcW w:w="7512" w:type="dxa"/>
          </w:tcPr>
          <w:p w14:paraId="750179E9" w14:textId="77777777" w:rsidR="00DC07E0" w:rsidRDefault="00693F2E">
            <w:r>
              <w:rPr>
                <w:color w:val="444444"/>
              </w:rPr>
              <w:t>Field description: data type min/max length or value, initial data, etc.</w:t>
            </w:r>
          </w:p>
        </w:tc>
      </w:tr>
      <w:tr w:rsidR="00DC07E0" w14:paraId="36962202" w14:textId="77777777">
        <w:tc>
          <w:tcPr>
            <w:tcW w:w="1555" w:type="dxa"/>
          </w:tcPr>
          <w:p w14:paraId="52DFC43D" w14:textId="77777777" w:rsidR="00DC07E0" w:rsidRDefault="00693F2E">
            <w:r>
              <w:t>Field Name2</w:t>
            </w:r>
          </w:p>
        </w:tc>
        <w:tc>
          <w:tcPr>
            <w:tcW w:w="7512" w:type="dxa"/>
          </w:tcPr>
          <w:p w14:paraId="6D782E53" w14:textId="77777777" w:rsidR="00DC07E0" w:rsidRDefault="00693F2E">
            <w:r>
              <w:t>…</w:t>
            </w:r>
          </w:p>
        </w:tc>
      </w:tr>
      <w:tr w:rsidR="00DC07E0" w14:paraId="74FDBB88" w14:textId="77777777">
        <w:tc>
          <w:tcPr>
            <w:tcW w:w="9067" w:type="dxa"/>
            <w:gridSpan w:val="2"/>
          </w:tcPr>
          <w:p w14:paraId="38A38A4F" w14:textId="77777777" w:rsidR="00DC07E0" w:rsidRDefault="00693F2E">
            <w:pPr>
              <w:rPr>
                <w:b/>
                <w:i/>
              </w:rPr>
            </w:pPr>
            <w:r>
              <w:rPr>
                <w:b/>
                <w:i/>
              </w:rPr>
              <w:t>Field Group-Name1</w:t>
            </w:r>
          </w:p>
        </w:tc>
      </w:tr>
      <w:tr w:rsidR="00DC07E0" w14:paraId="76DAD9EA" w14:textId="77777777">
        <w:tc>
          <w:tcPr>
            <w:tcW w:w="1555" w:type="dxa"/>
          </w:tcPr>
          <w:p w14:paraId="45105182" w14:textId="77777777" w:rsidR="00DC07E0" w:rsidRDefault="00693F2E">
            <w:r>
              <w:t>Field Name3</w:t>
            </w:r>
          </w:p>
        </w:tc>
        <w:tc>
          <w:tcPr>
            <w:tcW w:w="7512" w:type="dxa"/>
          </w:tcPr>
          <w:p w14:paraId="1E13C0DE" w14:textId="77777777" w:rsidR="00DC07E0" w:rsidRDefault="00693F2E">
            <w:r>
              <w:t>…</w:t>
            </w:r>
          </w:p>
        </w:tc>
      </w:tr>
      <w:tr w:rsidR="00DC07E0" w14:paraId="1A1FFF8C" w14:textId="77777777">
        <w:tc>
          <w:tcPr>
            <w:tcW w:w="1555" w:type="dxa"/>
          </w:tcPr>
          <w:p w14:paraId="44E6DAF9" w14:textId="77777777" w:rsidR="00DC07E0" w:rsidRDefault="00693F2E">
            <w:r>
              <w:t>Field Name4</w:t>
            </w:r>
          </w:p>
        </w:tc>
        <w:tc>
          <w:tcPr>
            <w:tcW w:w="7512" w:type="dxa"/>
          </w:tcPr>
          <w:p w14:paraId="676B4AC3" w14:textId="77777777" w:rsidR="00DC07E0" w:rsidRDefault="00693F2E">
            <w:r>
              <w:t>…</w:t>
            </w:r>
          </w:p>
        </w:tc>
      </w:tr>
      <w:tr w:rsidR="00DC07E0" w14:paraId="5A4419A3" w14:textId="77777777">
        <w:tc>
          <w:tcPr>
            <w:tcW w:w="9067" w:type="dxa"/>
            <w:gridSpan w:val="2"/>
          </w:tcPr>
          <w:p w14:paraId="589B5621" w14:textId="77777777" w:rsidR="00DC07E0" w:rsidRDefault="00693F2E">
            <w:r>
              <w:rPr>
                <w:b/>
                <w:i/>
              </w:rPr>
              <w:t>Field Group-Name2</w:t>
            </w:r>
          </w:p>
        </w:tc>
      </w:tr>
      <w:tr w:rsidR="00DC07E0" w14:paraId="02D12788" w14:textId="77777777">
        <w:tc>
          <w:tcPr>
            <w:tcW w:w="1555" w:type="dxa"/>
          </w:tcPr>
          <w:p w14:paraId="01986067" w14:textId="77777777" w:rsidR="00DC07E0" w:rsidRDefault="00693F2E">
            <w:r>
              <w:t>…</w:t>
            </w:r>
          </w:p>
        </w:tc>
        <w:tc>
          <w:tcPr>
            <w:tcW w:w="7512" w:type="dxa"/>
          </w:tcPr>
          <w:p w14:paraId="4DB70F42" w14:textId="77777777" w:rsidR="00DC07E0" w:rsidRDefault="00693F2E">
            <w:r>
              <w:t>…</w:t>
            </w:r>
          </w:p>
        </w:tc>
      </w:tr>
    </w:tbl>
    <w:p w14:paraId="2CE62F19" w14:textId="77777777" w:rsidR="00DC07E0" w:rsidRDefault="00DC07E0">
      <w:pPr>
        <w:spacing w:after="60"/>
        <w:jc w:val="both"/>
        <w:rPr>
          <w:i/>
          <w:color w:val="0000FF"/>
        </w:rPr>
      </w:pPr>
    </w:p>
    <w:p w14:paraId="15A9AFBF" w14:textId="77777777" w:rsidR="00DC07E0" w:rsidRDefault="00693F2E">
      <w:pPr>
        <w:pStyle w:val="Heading5"/>
      </w:pPr>
      <w:r>
        <w:t>3.1.1.2 Screen/Function Name2</w:t>
      </w:r>
    </w:p>
    <w:p w14:paraId="29C7FED1" w14:textId="77777777" w:rsidR="00DC07E0" w:rsidRDefault="00693F2E">
      <w:r>
        <w:t>…</w:t>
      </w:r>
    </w:p>
    <w:p w14:paraId="788755E3" w14:textId="77777777" w:rsidR="00DC07E0" w:rsidRDefault="00693F2E">
      <w:pPr>
        <w:pStyle w:val="Heading4"/>
      </w:pPr>
      <w:bookmarkStart w:id="15" w:name="_heading=h.5wplhwij9haa" w:colFirst="0" w:colLast="0"/>
      <w:bookmarkEnd w:id="15"/>
      <w:r>
        <w:t>3.1.2 SubFeature Name1.2</w:t>
      </w:r>
    </w:p>
    <w:p w14:paraId="7AF6EDFB" w14:textId="77777777" w:rsidR="00DC07E0" w:rsidRDefault="00693F2E">
      <w:r>
        <w:t>…</w:t>
      </w:r>
    </w:p>
    <w:p w14:paraId="6E14B496" w14:textId="77777777" w:rsidR="00DC07E0" w:rsidRDefault="00693F2E">
      <w:pPr>
        <w:pStyle w:val="Heading3"/>
      </w:pPr>
      <w:bookmarkStart w:id="16" w:name="_Toc208156376"/>
      <w:r>
        <w:t>3.2 User Authentication</w:t>
      </w:r>
      <w:bookmarkEnd w:id="16"/>
    </w:p>
    <w:p w14:paraId="2B60C8D1" w14:textId="77777777" w:rsidR="00DC07E0" w:rsidRDefault="00693F2E">
      <w:pPr>
        <w:pStyle w:val="Heading4"/>
      </w:pPr>
      <w:bookmarkStart w:id="17" w:name="_heading=h.7gfx0j6m8i0j" w:colFirst="0" w:colLast="0"/>
      <w:bookmarkEnd w:id="17"/>
      <w:r>
        <w:t>3.2.1 User Register</w:t>
      </w:r>
    </w:p>
    <w:p w14:paraId="3B04CA2D" w14:textId="77777777" w:rsidR="00DC07E0" w:rsidRDefault="00693F2E">
      <w:pPr>
        <w:spacing w:after="60"/>
      </w:pPr>
      <w:r>
        <w:t>…</w:t>
      </w:r>
    </w:p>
    <w:p w14:paraId="41CCE86E" w14:textId="77777777" w:rsidR="00DC07E0" w:rsidRDefault="00693F2E">
      <w:pPr>
        <w:pStyle w:val="Heading4"/>
      </w:pPr>
      <w:bookmarkStart w:id="18" w:name="_heading=h.9vrp1fzkmpf" w:colFirst="0" w:colLast="0"/>
      <w:bookmarkEnd w:id="18"/>
      <w:r>
        <w:t>3.2.2 User Login</w:t>
      </w:r>
    </w:p>
    <w:p w14:paraId="6CFD93C2" w14:textId="77777777" w:rsidR="00DC07E0" w:rsidRDefault="00693F2E">
      <w:r>
        <w:t>…</w:t>
      </w:r>
    </w:p>
    <w:p w14:paraId="571A6479" w14:textId="77777777" w:rsidR="00DC07E0" w:rsidRDefault="00693F2E">
      <w:pPr>
        <w:pStyle w:val="Heading4"/>
      </w:pPr>
      <w:bookmarkStart w:id="19" w:name="_heading=h.vl5rilfa462" w:colFirst="0" w:colLast="0"/>
      <w:bookmarkEnd w:id="19"/>
      <w:r>
        <w:t>3.2.3 Password Reset</w:t>
      </w:r>
    </w:p>
    <w:p w14:paraId="2A8D5E7C" w14:textId="77777777" w:rsidR="00DC07E0" w:rsidRDefault="00693F2E">
      <w:r>
        <w:t>…</w:t>
      </w:r>
    </w:p>
    <w:p w14:paraId="0C6E7D70" w14:textId="77777777" w:rsidR="00DC07E0" w:rsidRDefault="00693F2E">
      <w:pPr>
        <w:pStyle w:val="Heading3"/>
      </w:pPr>
      <w:bookmarkStart w:id="20" w:name="_Toc208156377"/>
      <w:r>
        <w:lastRenderedPageBreak/>
        <w:t>3.3 System Administration</w:t>
      </w:r>
      <w:bookmarkEnd w:id="20"/>
    </w:p>
    <w:p w14:paraId="05CEE29F" w14:textId="77777777" w:rsidR="00DC07E0" w:rsidRDefault="00693F2E">
      <w:pPr>
        <w:pStyle w:val="Heading4"/>
      </w:pPr>
      <w:bookmarkStart w:id="21" w:name="_heading=h.1fzyz3y57yav" w:colFirst="0" w:colLast="0"/>
      <w:bookmarkEnd w:id="21"/>
      <w:r>
        <w:t>3.3.1 Master Data</w:t>
      </w:r>
    </w:p>
    <w:p w14:paraId="6CD89253" w14:textId="77777777" w:rsidR="00DC07E0" w:rsidRDefault="00693F2E">
      <w:pPr>
        <w:pStyle w:val="Heading5"/>
      </w:pPr>
      <w:r>
        <w:t>3.3.1.1 Setting List</w:t>
      </w:r>
    </w:p>
    <w:p w14:paraId="4B726C91" w14:textId="77777777" w:rsidR="00DC07E0" w:rsidRDefault="00693F2E">
      <w:r>
        <w:rPr>
          <w:noProof/>
        </w:rPr>
        <w:drawing>
          <wp:inline distT="0" distB="0" distL="0" distR="0" wp14:anchorId="08AD3630" wp14:editId="78048A1A">
            <wp:extent cx="5746750" cy="1701165"/>
            <wp:effectExtent l="12700" t="12700" r="12700" b="1270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46750" cy="1701165"/>
                    </a:xfrm>
                    <a:prstGeom prst="rect">
                      <a:avLst/>
                    </a:prstGeom>
                    <a:ln w="12700">
                      <a:solidFill>
                        <a:srgbClr val="000000"/>
                      </a:solidFill>
                      <a:prstDash val="solid"/>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1331043" wp14:editId="7F03CE40">
                <wp:simplePos x="0" y="0"/>
                <wp:positionH relativeFrom="column">
                  <wp:posOffset>50801</wp:posOffset>
                </wp:positionH>
                <wp:positionV relativeFrom="paragraph">
                  <wp:posOffset>177800</wp:posOffset>
                </wp:positionV>
                <wp:extent cx="347345" cy="228600"/>
                <wp:effectExtent l="0" t="0" r="0" b="0"/>
                <wp:wrapNone/>
                <wp:docPr id="35" name="Rectangle 35"/>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337B85E8" w14:textId="77777777" w:rsidR="00DC07E0" w:rsidRDefault="00693F2E">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1331043" id="Rectangle 35" o:spid="_x0000_s1026" style="position:absolute;margin-left:4pt;margin-top:14pt;width:27.3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" filled="f" stroked="f">
                <v:textbox inset="2.53958mm,1.2694mm,2.53958mm,1.2694mm">
                  <w:txbxContent>
                    <w:p w14:paraId="337B85E8" w14:textId="77777777" w:rsidR="00DC07E0" w:rsidRDefault="00693F2E">
                      <w:pPr>
                        <w:spacing w:line="258" w:lineRule="auto"/>
                        <w:textDirection w:val="btLr"/>
                      </w:pPr>
                      <w:r>
                        <w:rPr>
                          <w:color w:val="C00000"/>
                          <w:sz w:val="16"/>
                        </w:rPr>
                        <w:t>(1)</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00C6D60" wp14:editId="07CCED18">
                <wp:simplePos x="0" y="0"/>
                <wp:positionH relativeFrom="column">
                  <wp:posOffset>723900</wp:posOffset>
                </wp:positionH>
                <wp:positionV relativeFrom="paragraph">
                  <wp:posOffset>165100</wp:posOffset>
                </wp:positionV>
                <wp:extent cx="347345" cy="228600"/>
                <wp:effectExtent l="0" t="0" r="0" b="0"/>
                <wp:wrapNone/>
                <wp:docPr id="36" name="Rectangle 36"/>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64F2CA73" w14:textId="77777777" w:rsidR="00DC07E0" w:rsidRDefault="00693F2E">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500C6D60" id="Rectangle 36" o:spid="_x0000_s1027" style="position:absolute;margin-left:57pt;margin-top:13pt;width:27.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" filled="f" stroked="f">
                <v:textbox inset="2.53958mm,1.2694mm,2.53958mm,1.2694mm">
                  <w:txbxContent>
                    <w:p w14:paraId="64F2CA73" w14:textId="77777777" w:rsidR="00DC07E0" w:rsidRDefault="00693F2E">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BB076CD" wp14:editId="1BCA8272">
                <wp:simplePos x="0" y="0"/>
                <wp:positionH relativeFrom="column">
                  <wp:posOffset>5130800</wp:posOffset>
                </wp:positionH>
                <wp:positionV relativeFrom="paragraph">
                  <wp:posOffset>1270000</wp:posOffset>
                </wp:positionV>
                <wp:extent cx="347345" cy="228600"/>
                <wp:effectExtent l="0" t="0" r="0" b="0"/>
                <wp:wrapNone/>
                <wp:docPr id="37" name="Rectangle 37"/>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2659DE65" w14:textId="77777777" w:rsidR="00DC07E0" w:rsidRDefault="00693F2E">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BB076CD" id="Rectangle 37" o:spid="_x0000_s1028" style="position:absolute;margin-left:404pt;margin-top:100pt;width:27.3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" filled="f" stroked="f">
                <v:textbox inset="2.53958mm,1.2694mm,2.53958mm,1.2694mm">
                  <w:txbxContent>
                    <w:p w14:paraId="2659DE65" w14:textId="77777777" w:rsidR="00DC07E0" w:rsidRDefault="00693F2E">
                      <w:pPr>
                        <w:spacing w:line="258" w:lineRule="auto"/>
                        <w:textDirection w:val="btLr"/>
                      </w:pPr>
                      <w:r>
                        <w:rPr>
                          <w:color w:val="C00000"/>
                          <w:sz w:val="16"/>
                        </w:rPr>
                        <w:t>(3)</w:t>
                      </w:r>
                    </w:p>
                  </w:txbxContent>
                </v:textbox>
              </v:rect>
            </w:pict>
          </mc:Fallback>
        </mc:AlternateContent>
      </w:r>
    </w:p>
    <w:p w14:paraId="7FBBDE99" w14:textId="77777777" w:rsidR="00DC07E0" w:rsidRDefault="00693F2E">
      <w:pPr>
        <w:spacing w:after="60"/>
      </w:pPr>
      <w:r>
        <w:t xml:space="preserve">This screen allows the Administrator to: </w:t>
      </w:r>
    </w:p>
    <w:p w14:paraId="6557914F"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View Setting List: view list of current master data. </w:t>
      </w:r>
    </w:p>
    <w:p>
      <w:pPr>
        <w:pStyle w:val="Heading2"/>
      </w:pPr>
      <w:r>
        <w:rPr>
          <w:b/>
        </w:rPr>
        <w:t>2.1 Authentication &amp; Account Management</w:t>
      </w:r>
    </w:p>
    <w:p/>
    <w:p>
      <w:pPr>
        <w:pStyle w:val="Heading3"/>
      </w:pPr>
      <w:r>
        <w:rPr>
          <w:b/>
        </w:rPr>
        <w:t>2.1.1 User Registration (Freelancer/Employer)</w:t>
      </w:r>
    </w:p>
    <w:p>
      <w:r>
        <w:rPr>
          <w:b/>
        </w:rPr>
        <w:t>Primary Actors:</w:t>
      </w:r>
      <w:r>
        <w:t xml:space="preserve"> Guest User</w:t>
      </w:r>
    </w:p>
    <w:p>
      <w:r>
        <w:rPr>
          <w:b/>
        </w:rPr>
        <w:t>Secondary Actors:</w:t>
      </w:r>
      <w:r>
        <w:t xml:space="preserve"> System Database, Email Service (OTP)</w:t>
      </w:r>
    </w:p>
    <w:p>
      <w:r>
        <w:rPr>
          <w:b/>
        </w:rPr>
        <w:t>Description:</w:t>
      </w:r>
      <w:r>
        <w:t xml:space="preserve"> As a guest user, I want to register a new account as either a Freelancer or an Employer so that I can access personalized features within the marketplace.</w:t>
      </w:r>
    </w:p>
    <w:p>
      <w:r>
        <w:rPr>
          <w:b/>
        </w:rPr>
        <w:t>Preconditions:</w:t>
      </w:r>
      <w:r>
        <w:t xml:space="preserve"> </w:t>
      </w:r>
    </w:p>
    <w:p>
      <w:pPr>
        <w:pStyle w:val="ListParagraph"/>
      </w:pPr>
      <w:r>
        <w:t>The user must provide an email address that does not already exist in the system.</w:t>
      </w:r>
    </w:p>
    <w:p>
      <w:r>
        <w:rPr>
          <w:b/>
        </w:rPr>
        <w:t>Postconditions:</w:t>
      </w:r>
      <w:r>
        <w:t xml:space="preserve"> </w:t>
      </w:r>
    </w:p>
    <w:p>
      <w:pPr>
        <w:pStyle w:val="ListParagraph"/>
      </w:pPr>
      <w:r>
        <w:t>A new unverified `User` record is created in the database with status `PENDING`.</w:t>
      </w:r>
    </w:p>
    <w:p>
      <w:pPr>
        <w:pStyle w:val="ListParagraph"/>
      </w:pPr>
      <w:r>
        <w:t>An OTP is generated and sent to the provided email address via the Email Service.</w:t>
      </w:r>
    </w:p>
    <w:p>
      <w:r>
        <w:rPr>
          <w:b/>
        </w:rPr>
        <w:t>Normal Sequence/Flow:</w:t>
      </w:r>
      <w:r/>
    </w:p>
    <w:p>
      <w:r>
        <w:t>1. User accesses the "Sign Up" page.</w:t>
      </w:r>
    </w:p>
    <w:p>
      <w:r>
        <w:t>2. User selects the account type: "I am a Freelancer" or "I am an Employer".</w:t>
      </w:r>
    </w:p>
    <w:p>
      <w:r>
        <w:t>3. User enters required details: Full Name, Email, Password, and Confirm Password.</w:t>
      </w:r>
    </w:p>
    <w:p>
      <w:r>
        <w:t>4. User clicks "Create Account".</w:t>
      </w:r>
    </w:p>
    <w:p>
      <w:r>
        <w:t>5. System validates the inputs (e.g., password strength, matching passwords, valid email format).</w:t>
      </w:r>
    </w:p>
    <w:p>
      <w:r>
        <w:t>6. System checks the `users` table to ensure the email is unique.</w:t>
      </w:r>
    </w:p>
    <w:p>
      <w:r>
        <w:t>7. System hashes the password (e.g., using BCrypt) and stores the new user record.</w:t>
      </w:r>
    </w:p>
    <w:p>
      <w:r>
        <w:t>8. System generates a 6-digit OTP, stores it in the cache/database with an expiration time (e.g., 5 minutes), and invokes the Email Service to send it to the user.</w:t>
      </w:r>
    </w:p>
    <w:p>
      <w:r>
        <w:t>9. System redirects the user to the "OTP Verification" screen.</w:t>
      </w:r>
    </w:p>
    <w:p>
      <w:r>
        <w:rPr>
          <w:b/>
        </w:rPr>
        <w:t>Alternative Sequences/Flows:</w:t>
      </w:r>
      <w:r/>
    </w:p>
    <w:p>
      <w:pPr>
        <w:pStyle w:val="ListParagraph"/>
      </w:pPr>
      <w:r/>
      <w:r>
        <w:rPr>
          <w:b/>
        </w:rPr>
        <w:t>Step 5a - Invalid Input Format:</w:t>
      </w:r>
      <w:r>
        <w:t xml:space="preserve"> System highlights the invalid fields and displays inline validation errors (MSG02).</w:t>
      </w:r>
    </w:p>
    <w:p>
      <w:pPr>
        <w:pStyle w:val="ListParagraph"/>
      </w:pPr>
      <w:r/>
      <w:r>
        <w:rPr>
          <w:b/>
        </w:rPr>
        <w:t>Step 6a - Email Already Exists:</w:t>
      </w:r>
      <w:r>
        <w:t xml:space="preserve"> System displays an error message (MSG08): "This email is already registered."</w:t>
      </w:r>
    </w:p>
    <w:p/>
    <w:p>
      <w:pPr>
        <w:pStyle w:val="Heading3"/>
      </w:pPr>
      <w:r>
        <w:rPr>
          <w:b/>
        </w:rPr>
        <w:t>2.1.2 User Login</w:t>
      </w:r>
    </w:p>
    <w:p>
      <w:r>
        <w:rPr>
          <w:b/>
        </w:rPr>
        <w:t>Primary Actors:</w:t>
      </w:r>
      <w:r>
        <w:t xml:space="preserve"> Registered User (Freelancer, Employer, Staff, Manager, Admin)</w:t>
      </w:r>
    </w:p>
    <w:p>
      <w:r>
        <w:rPr>
          <w:b/>
        </w:rPr>
        <w:t>Secondary Actors:</w:t>
      </w:r>
      <w:r>
        <w:t xml:space="preserve"> System Auth Context (JWT)</w:t>
      </w:r>
    </w:p>
    <w:p>
      <w:r>
        <w:rPr>
          <w:b/>
        </w:rPr>
        <w:t>Description:</w:t>
      </w:r>
      <w:r>
        <w:t xml:space="preserve"> As a registered user, I want to log into the system using my credentials so that I can securely access my authorized dashboard.</w:t>
      </w:r>
    </w:p>
    <w:p>
      <w:r>
        <w:rPr>
          <w:b/>
        </w:rPr>
        <w:t>Preconditions:</w:t>
      </w:r>
      <w:r>
        <w:t xml:space="preserve"> The user's account must exist and be in an "ACTIVE" state (email verified, not banned).</w:t>
      </w:r>
    </w:p>
    <w:p>
      <w:r>
        <w:rPr>
          <w:b/>
        </w:rPr>
        <w:t>Postconditions:</w:t>
      </w:r>
      <w:r>
        <w:t xml:space="preserve"> A valid JWT access token is generated and returned to the client.</w:t>
      </w:r>
    </w:p>
    <w:p>
      <w:r>
        <w:rPr>
          <w:b/>
        </w:rPr>
        <w:t>Normal Sequence/Flow:</w:t>
      </w:r>
      <w:r/>
    </w:p>
    <w:p>
      <w:r>
        <w:t>1. User navigates to the "Login" page.</w:t>
      </w:r>
    </w:p>
    <w:p>
      <w:r>
        <w:t>2. User inputs Email and Password, then clicks "Login".</w:t>
      </w:r>
    </w:p>
    <w:p>
      <w:r>
        <w:t>3. System verifies the credentials against the database.</w:t>
      </w:r>
    </w:p>
    <w:p>
      <w:r>
        <w:t>4. System checks the user's current status (Must be "ACTIVE").</w:t>
      </w:r>
    </w:p>
    <w:p>
      <w:r>
        <w:t>5. System generates a JWT payload containing the User ID, Role, and expiration timestamp.</w:t>
      </w:r>
    </w:p>
    <w:p>
      <w:r>
        <w:t>6. System updates the `last_login_at` timestamp for the user.</w:t>
      </w:r>
    </w:p>
    <w:p>
      <w:r>
        <w:t>7. System returns the JWT to the client and redirects the user to their respective role-based dashboard.</w:t>
      </w:r>
    </w:p>
    <w:p>
      <w:r>
        <w:rPr>
          <w:b/>
        </w:rPr>
        <w:t>Alternative Sequences/Flows:</w:t>
      </w:r>
      <w:r/>
    </w:p>
    <w:p>
      <w:pPr>
        <w:pStyle w:val="ListParagraph"/>
      </w:pPr>
      <w:r/>
      <w:r>
        <w:rPr>
          <w:b/>
        </w:rPr>
        <w:t>Step 3a - Incorrect Credentials:</w:t>
      </w:r>
      <w:r>
        <w:t xml:space="preserve"> System returns a generic error (MSG09): "Incorrect username or password. Please check again."</w:t>
      </w:r>
    </w:p>
    <w:p>
      <w:pPr>
        <w:pStyle w:val="ListParagraph"/>
      </w:pPr>
      <w:r/>
      <w:r>
        <w:rPr>
          <w:b/>
        </w:rPr>
        <w:t>Step 4a - Unverified Email:</w:t>
      </w:r>
      <w:r>
        <w:t xml:space="preserve"> System detects the account is `PENDING` and prompts the user to verify their email, offering a "Resend OTP" link.</w:t>
      </w:r>
    </w:p>
    <w:p>
      <w:pPr>
        <w:pStyle w:val="ListParagraph"/>
      </w:pPr>
      <w:r/>
      <w:r>
        <w:rPr>
          <w:b/>
        </w:rPr>
        <w:t>Step 4b - Banned Account:</w:t>
      </w:r>
      <w:r>
        <w:t xml:space="preserve"> System prevents login and displays a specific warning: "Your account has been suspended. Please contact support."</w:t>
      </w:r>
    </w:p>
    <w:p/>
    <w:p>
      <w:pPr>
        <w:pStyle w:val="Heading2"/>
      </w:pPr>
      <w:r>
        <w:rPr>
          <w:b/>
        </w:rPr>
        <w:t>2.2 Project &amp; Proposal Management</w:t>
      </w:r>
    </w:p>
    <w:p/>
    <w:p>
      <w:pPr>
        <w:pStyle w:val="Heading3"/>
      </w:pPr>
      <w:r>
        <w:rPr>
          <w:b/>
        </w:rPr>
        <w:t>2.2.1 Post a Job</w:t>
      </w:r>
    </w:p>
    <w:p>
      <w:r>
        <w:rPr>
          <w:b/>
        </w:rPr>
        <w:t>Primary Actors:</w:t>
      </w:r>
      <w:r>
        <w:t xml:space="preserve"> Employer</w:t>
      </w:r>
    </w:p>
    <w:p>
      <w:r>
        <w:rPr>
          <w:b/>
        </w:rPr>
        <w:t>Secondary Actors:</w:t>
      </w:r>
      <w:r>
        <w:t xml:space="preserve"> System Database</w:t>
      </w:r>
    </w:p>
    <w:p>
      <w:r>
        <w:rPr>
          <w:b/>
        </w:rPr>
        <w:t>Description:</w:t>
      </w:r>
      <w:r>
        <w:t xml:space="preserve"> As an Employer, I want to post a new project/job so that I can attract and receive proposals from qualified Freelancers.</w:t>
      </w:r>
    </w:p>
    <w:p>
      <w:r>
        <w:rPr>
          <w:b/>
        </w:rPr>
        <w:t>Preconditions:</w:t>
      </w:r>
      <w:r>
        <w:t xml:space="preserve"> </w:t>
      </w:r>
    </w:p>
    <w:p>
      <w:pPr>
        <w:pStyle w:val="ListParagraph"/>
      </w:pPr>
      <w:r>
        <w:t>The Employer is authenticated and active.</w:t>
      </w:r>
    </w:p>
    <w:p>
      <w:pPr>
        <w:pStyle w:val="ListParagraph"/>
      </w:pPr>
      <w:r>
        <w:t>The Employer has sufficient funds or a valid subscription package (if applicable).</w:t>
      </w:r>
    </w:p>
    <w:p>
      <w:r>
        <w:rPr>
          <w:b/>
        </w:rPr>
        <w:t>Postconditions:</w:t>
      </w:r>
      <w:r>
        <w:t xml:space="preserve"> A new `Project` record is created in the database with status `OPEN`.</w:t>
      </w:r>
    </w:p>
    <w:p>
      <w:r>
        <w:rPr>
          <w:b/>
        </w:rPr>
        <w:t>Normal Sequence/Flow:</w:t>
      </w:r>
      <w:r/>
    </w:p>
    <w:p>
      <w:r>
        <w:t>1. Employer navigates to the "Post a Job" screen.</w:t>
      </w:r>
    </w:p>
    <w:p>
      <w:r>
        <w:t>2. Employer fills in project details: Title, Description, Required Skills, Budget Range, Timeline, and Job Category.</w:t>
      </w:r>
    </w:p>
    <w:p>
      <w:r>
        <w:t>3. Employer clicks "Publish Project".</w:t>
      </w:r>
    </w:p>
    <w:p>
      <w:r>
        <w:t>4. System validates all mandatory fields and budget constraints (e.g., Min Budget &gt; 0).</w:t>
      </w:r>
    </w:p>
    <w:p>
      <w:r>
        <w:t>5. System creates the `Project` entity and maps it to the Employer.</w:t>
      </w:r>
    </w:p>
    <w:p>
      <w:r>
        <w:t>6. System displays a success message (MSG04) and redirects the Employer to the Project Details page.</w:t>
      </w:r>
    </w:p>
    <w:p>
      <w:r>
        <w:rPr>
          <w:b/>
        </w:rPr>
        <w:t>Alternative Sequences/Flows:</w:t>
      </w:r>
      <w:r/>
    </w:p>
    <w:p>
      <w:pPr>
        <w:pStyle w:val="ListParagraph"/>
      </w:pPr>
      <w:r/>
      <w:r>
        <w:rPr>
          <w:b/>
        </w:rPr>
        <w:t>Step 4a - Invalid Budget:</w:t>
      </w:r>
      <w:r>
        <w:t xml:space="preserve"> System displays an error if the maximum budget is lower than the minimum budget.</w:t>
      </w:r>
    </w:p>
    <w:p/>
    <w:p>
      <w:pPr>
        <w:pStyle w:val="Heading3"/>
      </w:pPr>
      <w:r>
        <w:rPr>
          <w:b/>
        </w:rPr>
        <w:t>2.2.2 Submit a Proposal</w:t>
      </w:r>
    </w:p>
    <w:p>
      <w:r>
        <w:rPr>
          <w:b/>
        </w:rPr>
        <w:t>Primary Actors:</w:t>
      </w:r>
      <w:r>
        <w:t xml:space="preserve"> Freelancer</w:t>
      </w:r>
    </w:p>
    <w:p>
      <w:r>
        <w:rPr>
          <w:b/>
        </w:rPr>
        <w:t>Secondary Actors:</w:t>
      </w:r>
      <w:r>
        <w:t xml:space="preserve"> Employer (Receiver)</w:t>
      </w:r>
    </w:p>
    <w:p>
      <w:r>
        <w:rPr>
          <w:b/>
        </w:rPr>
        <w:t>Description:</w:t>
      </w:r>
      <w:r>
        <w:t xml:space="preserve"> As a Freelancer, I want to submit a customized proposal to an open project to offer my services to the Employer.</w:t>
      </w:r>
    </w:p>
    <w:p>
      <w:r>
        <w:rPr>
          <w:b/>
        </w:rPr>
        <w:t>Preconditions:</w:t>
      </w:r>
      <w:r>
        <w:t xml:space="preserve"> </w:t>
      </w:r>
    </w:p>
    <w:p>
      <w:pPr>
        <w:pStyle w:val="ListParagraph"/>
      </w:pPr>
      <w:r>
        <w:t>The Freelancer is authenticated.</w:t>
      </w:r>
    </w:p>
    <w:p>
      <w:pPr>
        <w:pStyle w:val="ListParagraph"/>
      </w:pPr>
      <w:r>
        <w:t>The target Project is in `OPEN` status.</w:t>
      </w:r>
    </w:p>
    <w:p>
      <w:pPr>
        <w:pStyle w:val="ListParagraph"/>
      </w:pPr>
      <w:r>
        <w:t>The Freelancer has not already submitted a proposal for this project.</w:t>
      </w:r>
    </w:p>
    <w:p>
      <w:r>
        <w:rPr>
          <w:b/>
        </w:rPr>
        <w:t>Postconditions:</w:t>
      </w:r>
      <w:r>
        <w:t xml:space="preserve"> A new `Proposal` record is created and linked to the Project and the Freelancer.</w:t>
      </w:r>
    </w:p>
    <w:p>
      <w:r>
        <w:rPr>
          <w:b/>
        </w:rPr>
        <w:t>Normal Sequence/Flow:</w:t>
      </w:r>
      <w:r/>
    </w:p>
    <w:p>
      <w:r>
        <w:t>1. Freelancer views the details of an `OPEN` project and clicks "Submit Proposal".</w:t>
      </w:r>
    </w:p>
    <w:p>
      <w:r>
        <w:t>2. System displays the proposal form.</w:t>
      </w:r>
    </w:p>
    <w:p>
      <w:r>
        <w:t>3. Freelancer enters their Bid Amount, Estimated Duration, and a Cover Letter.</w:t>
      </w:r>
    </w:p>
    <w:p>
      <w:r>
        <w:t>4. Freelancer clicks "Submit".</w:t>
      </w:r>
    </w:p>
    <w:p>
      <w:r>
        <w:t>5. System validates the bid amount (cannot exceed the project's max budget) and the duration.</w:t>
      </w:r>
    </w:p>
    <w:p>
      <w:r>
        <w:t>6. System saves the proposal to the database with status `PENDING`.</w:t>
      </w:r>
    </w:p>
    <w:p>
      <w:r>
        <w:t>7. System generates a notification to the project's Employer.</w:t>
      </w:r>
    </w:p>
    <w:p>
      <w:r>
        <w:t>8. System displays a success toast message (MSG04).</w:t>
      </w:r>
    </w:p>
    <w:p>
      <w:r>
        <w:rPr>
          <w:b/>
        </w:rPr>
        <w:t>Alternative Sequences/Flows:</w:t>
      </w:r>
      <w:r/>
    </w:p>
    <w:p>
      <w:pPr>
        <w:pStyle w:val="ListParagraph"/>
      </w:pPr>
      <w:r/>
      <w:r>
        <w:rPr>
          <w:b/>
        </w:rPr>
        <w:t>Step 1a - Already Proposed:</w:t>
      </w:r>
      <w:r>
        <w:t xml:space="preserve"> System disables the "Submit Proposal" button and displays a badge indicating "Proposal Submitted".</w:t>
      </w:r>
    </w:p>
    <w:p/>
    <w:p>
      <w:pPr>
        <w:pStyle w:val="Heading3"/>
      </w:pPr>
      <w:r>
        <w:rPr>
          <w:b/>
        </w:rPr>
        <w:t>2.2.3 Accept Proposal &amp; Start Project</w:t>
      </w:r>
    </w:p>
    <w:p>
      <w:r>
        <w:rPr>
          <w:b/>
        </w:rPr>
        <w:t>Primary Actors:</w:t>
      </w:r>
      <w:r>
        <w:t xml:space="preserve"> Employer</w:t>
      </w:r>
    </w:p>
    <w:p>
      <w:r>
        <w:rPr>
          <w:b/>
        </w:rPr>
        <w:t>Secondary Actors:</w:t>
      </w:r>
      <w:r>
        <w:t xml:space="preserve"> Freelancer</w:t>
      </w:r>
    </w:p>
    <w:p>
      <w:r>
        <w:rPr>
          <w:b/>
        </w:rPr>
        <w:t>Description:</w:t>
      </w:r>
      <w:r>
        <w:t xml:space="preserve"> As an Employer, I want to accept a specific proposal and initiate an Escrow payment to formally start the project.</w:t>
      </w:r>
    </w:p>
    <w:p>
      <w:r>
        <w:rPr>
          <w:b/>
        </w:rPr>
        <w:t>Preconditions:</w:t>
      </w:r>
      <w:r>
        <w:t xml:space="preserve"> </w:t>
      </w:r>
    </w:p>
    <w:p>
      <w:pPr>
        <w:pStyle w:val="ListParagraph"/>
      </w:pPr>
      <w:r>
        <w:t>The Employer is the owner of the Project.</w:t>
      </w:r>
    </w:p>
    <w:p>
      <w:pPr>
        <w:pStyle w:val="ListParagraph"/>
      </w:pPr>
      <w:r>
        <w:t>The Project is `OPEN`.</w:t>
      </w:r>
    </w:p>
    <w:p>
      <w:pPr>
        <w:pStyle w:val="ListParagraph"/>
      </w:pPr>
      <w:r>
        <w:t>The chosen Proposal is `PENDING`.</w:t>
      </w:r>
    </w:p>
    <w:p>
      <w:r>
        <w:rPr>
          <w:b/>
        </w:rPr>
        <w:t>Postconditions:</w:t>
      </w:r>
      <w:r>
        <w:t xml:space="preserve"> </w:t>
      </w:r>
    </w:p>
    <w:p>
      <w:pPr>
        <w:pStyle w:val="ListParagraph"/>
      </w:pPr>
      <w:r>
        <w:t>The Proposal status changes to `ACCEPTED`.</w:t>
      </w:r>
    </w:p>
    <w:p>
      <w:pPr>
        <w:pStyle w:val="ListParagraph"/>
      </w:pPr>
      <w:r>
        <w:t>All other pending proposals for this project are automatically marked as `REJECTED`.</w:t>
      </w:r>
    </w:p>
    <w:p>
      <w:pPr>
        <w:pStyle w:val="ListParagraph"/>
      </w:pPr>
      <w:r>
        <w:t>The Project status changes to `IN_PROGRESS`.</w:t>
      </w:r>
    </w:p>
    <w:p>
      <w:pPr>
        <w:pStyle w:val="ListParagraph"/>
      </w:pPr>
      <w:r>
        <w:t>The agreed funds are locked in Escrow.</w:t>
      </w:r>
    </w:p>
    <w:p>
      <w:r>
        <w:rPr>
          <w:b/>
        </w:rPr>
        <w:t>Normal Sequence/Flow:</w:t>
      </w:r>
      <w:r/>
    </w:p>
    <w:p>
      <w:r>
        <w:t>1. Employer reviews proposals on their project dashboard.</w:t>
      </w:r>
    </w:p>
    <w:p>
      <w:r>
        <w:t>2. Employer selects a proposal and clicks "Hire/Accept".</w:t>
      </w:r>
    </w:p>
    <w:p>
      <w:r>
        <w:t>3. System prompts the Employer to confirm and proceed to the Escrow payment screen.</w:t>
      </w:r>
    </w:p>
    <w:p>
      <w:r>
        <w:t>4. Employer completes the payment process (via System Wallet or Gateway).</w:t>
      </w:r>
    </w:p>
    <w:p>
      <w:r>
        <w:t>5. System verifies the funds.</w:t>
      </w:r>
    </w:p>
    <w:p>
      <w:r>
        <w:t>6. System updates the Proposal and Project statuses.</w:t>
      </w:r>
    </w:p>
    <w:p>
      <w:r>
        <w:t>7. System notifies the selected Freelancer that they have been hired.</w:t>
      </w:r>
    </w:p>
    <w:p>
      <w:r>
        <w:rPr>
          <w:b/>
        </w:rPr>
        <w:t>Alternative Sequences/Flows:</w:t>
      </w:r>
      <w:r/>
    </w:p>
    <w:p>
      <w:pPr>
        <w:pStyle w:val="ListParagraph"/>
      </w:pPr>
      <w:r/>
      <w:r>
        <w:rPr>
          <w:b/>
        </w:rPr>
        <w:t>Step 5a - Insufficient Funds:</w:t>
      </w:r>
      <w:r>
        <w:t xml:space="preserve"> System aborts the acceptance process and redirects the Employer to the Wallet Top-up screen.</w:t>
      </w:r>
    </w:p>
    <w:p/>
    <w:p>
      <w:pPr>
        <w:pStyle w:val="Heading2"/>
      </w:pPr>
      <w:r>
        <w:rPr>
          <w:b/>
        </w:rPr>
        <w:t>2.3 Payment &amp; Invoice Management</w:t>
      </w:r>
    </w:p>
    <w:p/>
    <w:p>
      <w:pPr>
        <w:pStyle w:val="Heading3"/>
      </w:pPr>
      <w:r>
        <w:rPr>
          <w:b/>
        </w:rPr>
        <w:t>2.3.1 Dynamic Payment Sync (System Function)</w:t>
      </w:r>
    </w:p>
    <w:p>
      <w:r>
        <w:rPr>
          <w:b/>
        </w:rPr>
        <w:t>Primary Actors:</w:t>
      </w:r>
      <w:r>
        <w:t xml:space="preserve"> System</w:t>
      </w:r>
    </w:p>
    <w:p>
      <w:r>
        <w:rPr>
          <w:b/>
        </w:rPr>
        <w:t>Secondary Actors:</w:t>
      </w:r>
      <w:r>
        <w:t xml:space="preserve"> Employer</w:t>
      </w:r>
    </w:p>
    <w:p>
      <w:r>
        <w:rPr>
          <w:b/>
        </w:rPr>
        <w:t>Description:</w:t>
      </w:r>
      <w:r>
        <w:t xml:space="preserve"> The payment system dynamically synchronizes with changes in service package configurations to ensure users are billed the exact, real-time configured amount at checkout.</w:t>
      </w:r>
    </w:p>
    <w:p>
      <w:r>
        <w:rPr>
          <w:b/>
        </w:rPr>
        <w:t>Preconditions:</w:t>
      </w:r>
      <w:r>
        <w:t xml:space="preserve"> Service package prices have been set by the Admin in the `ServicePackageConfig` table.</w:t>
      </w:r>
    </w:p>
    <w:p>
      <w:r>
        <w:rPr>
          <w:b/>
        </w:rPr>
        <w:t>Postconditions:</w:t>
      </w:r>
      <w:r>
        <w:t xml:space="preserve"> The payment link is generated using the exact database-driven price.</w:t>
      </w:r>
    </w:p>
    <w:p>
      <w:r>
        <w:rPr>
          <w:b/>
        </w:rPr>
        <w:t>Normal Sequence/Flow:</w:t>
      </w:r>
      <w:r/>
    </w:p>
    <w:p>
      <w:r>
        <w:t>1. Employer selects a package (e.g., "PREMIUM") and clicks "Pay Now".</w:t>
      </w:r>
    </w:p>
    <w:p>
      <w:r>
        <w:t>2. System receives the checkout request containing the `packageType`.</w:t>
      </w:r>
    </w:p>
    <w:p>
      <w:r>
        <w:t>3. System queries the `ServicePackageConfig` table for the EXACT CURRENT price of the requested `packageType`.</w:t>
      </w:r>
    </w:p>
    <w:p>
      <w:r>
        <w:t>4. System initializes a `PaymentTransaction` using this retrieved price, intentionally ignoring any price data submitted by the client-side to prevent payload tampering.</w:t>
      </w:r>
    </w:p>
    <w:p>
      <w:r>
        <w:t>5. System forwards the exact amount to the Payment Gateway SDK to generate the payment URL.</w:t>
      </w:r>
    </w:p>
    <w:p>
      <w:r>
        <w:t>6. System redirects the Employer to the Gateway.</w:t>
      </w:r>
    </w:p>
    <w:p>
      <w:r>
        <w:rPr>
          <w:b/>
        </w:rPr>
        <w:t>Alternative Sequences/Flows:</w:t>
      </w:r>
      <w:r/>
    </w:p>
    <w:p>
      <w:pPr>
        <w:pStyle w:val="ListParagraph"/>
      </w:pPr>
      <w:r/>
      <w:r>
        <w:rPr>
          <w:b/>
        </w:rPr>
        <w:t>Step 3a - Package Not Found:</w:t>
      </w:r>
      <w:r>
        <w:t xml:space="preserve"> System throws an `IllegalArgumentException` and aborts the transaction (HTTP 400).</w:t>
      </w:r>
    </w:p>
    <w:p/>
    <w:p>
      <w:pPr>
        <w:pStyle w:val="Heading3"/>
      </w:pPr>
      <w:r>
        <w:rPr>
          <w:b/>
        </w:rPr>
        <w:t>2.3.2 Generate Payment Invoice (System Function)</w:t>
      </w:r>
    </w:p>
    <w:p>
      <w:r>
        <w:rPr>
          <w:b/>
        </w:rPr>
        <w:t>Primary Actors:</w:t>
      </w:r>
      <w:r>
        <w:t xml:space="preserve"> Payment Gateway (Webhook/IPN)</w:t>
      </w:r>
    </w:p>
    <w:p>
      <w:r>
        <w:rPr>
          <w:b/>
        </w:rPr>
        <w:t>Secondary Actors:</w:t>
      </w:r>
      <w:r>
        <w:t xml:space="preserve"> Administrator, Employer</w:t>
      </w:r>
    </w:p>
    <w:p>
      <w:r>
        <w:rPr>
          <w:b/>
        </w:rPr>
        <w:t>Description:</w:t>
      </w:r>
      <w:r>
        <w:t xml:space="preserve"> The system automatically generates a payment invoice upon receiving a successful transaction callback from the Payment Gateway.</w:t>
      </w:r>
    </w:p>
    <w:p>
      <w:r>
        <w:rPr>
          <w:b/>
        </w:rPr>
        <w:t>Preconditions:</w:t>
      </w:r>
      <w:r>
        <w:t xml:space="preserve"> A `PaymentTransaction` exists in a `PENDING` state.</w:t>
      </w:r>
    </w:p>
    <w:p>
      <w:r>
        <w:rPr>
          <w:b/>
        </w:rPr>
        <w:t>Postconditions:</w:t>
      </w:r>
      <w:r>
        <w:t xml:space="preserve"> A `PaymentInvoice` record is created, and the transaction is marked `SUCCESS`.</w:t>
      </w:r>
    </w:p>
    <w:p>
      <w:r>
        <w:rPr>
          <w:b/>
        </w:rPr>
        <w:t>Normal Sequence/Flow:</w:t>
      </w:r>
      <w:r/>
    </w:p>
    <w:p>
      <w:r>
        <w:t>1. System receives an IPN (VNPay) or Webhook (PayOS) callback with a Success response code.</w:t>
      </w:r>
    </w:p>
    <w:p>
      <w:r>
        <w:t>2. System verifies the cryptographic signature of the callback payload (BR-33).</w:t>
      </w:r>
    </w:p>
    <w:p>
      <w:r>
        <w:t>3. System locates the corresponding `PENDING` transaction.</w:t>
      </w:r>
    </w:p>
    <w:p>
      <w:r>
        <w:t>4. System invokes the `InvoiceService` to generate a new invoice.</w:t>
      </w:r>
    </w:p>
    <w:p>
      <w:r>
        <w:t>5. System creates a `PaymentInvoice` record containing: `invoice_number`, `amount`, `tax_amount`, `total_amount`, and `status = PAID`.</w:t>
      </w:r>
    </w:p>
    <w:p>
      <w:r>
        <w:t>6. System marks the transaction as `SUCCESS` and commits to the database.</w:t>
      </w:r>
    </w:p>
    <w:p>
      <w:r>
        <w:rPr>
          <w:b/>
        </w:rPr>
        <w:t>Alternative Sequences/Flows:</w:t>
      </w:r>
      <w:r/>
    </w:p>
    <w:p>
      <w:pPr>
        <w:pStyle w:val="ListParagraph"/>
      </w:pPr>
      <w:r/>
      <w:r>
        <w:rPr>
          <w:b/>
        </w:rPr>
        <w:t>Step 2a - Invalid Signature:</w:t>
      </w:r>
      <w:r>
        <w:t xml:space="preserve"> System rejects the payload and logs a potential security incident.</w:t>
      </w:r>
    </w:p>
    <w:p>
      <w:pPr>
        <w:pStyle w:val="ListParagraph"/>
      </w:pPr>
      <w:r/>
      <w:r>
        <w:rPr>
          <w:b/>
        </w:rPr>
        <w:t>Step 3a - Idempotency Check Failed:</w:t>
      </w:r>
      <w:r>
        <w:t xml:space="preserve"> If the transaction is already `SUCCESS`, the system ignores the duplicate webhook to prevent duplicate invoice generation.</w:t>
      </w:r>
    </w:p>
    <w:p/>
    <w:p>
      <w:pPr>
        <w:pStyle w:val="Heading2"/>
      </w:pPr>
      <w:r>
        <w:rPr>
          <w:b/>
        </w:rPr>
        <w:t>2.4 Chat &amp; Notification</w:t>
      </w:r>
    </w:p>
    <w:p/>
    <w:p>
      <w:pPr>
        <w:pStyle w:val="Heading3"/>
      </w:pPr>
      <w:r>
        <w:rPr>
          <w:b/>
        </w:rPr>
        <w:t>2.4.1 Send Real-time Message</w:t>
      </w:r>
    </w:p>
    <w:p>
      <w:r>
        <w:rPr>
          <w:b/>
        </w:rPr>
        <w:t>Primary Actors:</w:t>
      </w:r>
      <w:r>
        <w:t xml:space="preserve"> Freelancer, Employer</w:t>
      </w:r>
    </w:p>
    <w:p>
      <w:r>
        <w:rPr>
          <w:b/>
        </w:rPr>
        <w:t>Secondary Actors:</w:t>
      </w:r>
      <w:r>
        <w:t xml:space="preserve"> WebSocket Server</w:t>
      </w:r>
    </w:p>
    <w:p>
      <w:r>
        <w:rPr>
          <w:b/>
        </w:rPr>
        <w:t>Description:</w:t>
      </w:r>
      <w:r>
        <w:t xml:space="preserve"> As a user, I want to send real-time text messages to my project counterparts to discuss requirements and negotiate terms securely.</w:t>
      </w:r>
    </w:p>
    <w:p>
      <w:r>
        <w:rPr>
          <w:b/>
        </w:rPr>
        <w:t>Preconditions:</w:t>
      </w:r>
      <w:r>
        <w:t xml:space="preserve"> Both users must have an active message thread (usually initiated after a proposal is submitted).</w:t>
      </w:r>
    </w:p>
    <w:p>
      <w:r>
        <w:rPr>
          <w:b/>
        </w:rPr>
        <w:t>Postconditions:</w:t>
      </w:r>
      <w:r>
        <w:t xml:space="preserve"> The message is saved to the database and broadcasted to the recipient in real-time.</w:t>
      </w:r>
    </w:p>
    <w:p>
      <w:r>
        <w:rPr>
          <w:b/>
        </w:rPr>
        <w:t>Normal Sequence/Flow:</w:t>
      </w:r>
      <w:r/>
    </w:p>
    <w:p>
      <w:r>
        <w:t>1. User opens the Chat interface and selects a contact thread.</w:t>
      </w:r>
    </w:p>
    <w:p>
      <w:r>
        <w:t>2. User types a message into the input field and presses "Send".</w:t>
      </w:r>
    </w:p>
    <w:p>
      <w:r>
        <w:t>3. The client application emits the message payload via the active WebSocket connection.</w:t>
      </w:r>
    </w:p>
    <w:p>
      <w:r>
        <w:t>4. System intercepts the message, validates the user's session token, and ensures the user has permission to message the recipient.</w:t>
      </w:r>
    </w:p>
    <w:p>
      <w:r>
        <w:t>5. System persists the message record in the `messages` table.</w:t>
      </w:r>
    </w:p>
    <w:p>
      <w:r>
        <w:t>6. System broadcasts the message event to the recipient's connected WebSocket channel.</w:t>
      </w:r>
    </w:p>
    <w:p>
      <w:r>
        <w:t>7. Recipient's UI updates instantly to display the new message.</w:t>
      </w:r>
    </w:p>
    <w:p>
      <w:r>
        <w:rPr>
          <w:b/>
        </w:rPr>
        <w:t>Alternative Sequences/Flows:</w:t>
      </w:r>
      <w:r/>
    </w:p>
    <w:p>
      <w:pPr>
        <w:pStyle w:val="ListParagraph"/>
      </w:pPr>
      <w:r/>
      <w:r>
        <w:rPr>
          <w:b/>
        </w:rPr>
        <w:t>Step 4a - Unauthorized Messaging:</w:t>
      </w:r>
      <w:r>
        <w:t xml:space="preserve"> If the user is blocked or has no active relation with the recipient, the system drops the WebSocket message and returns an error payload.</w:t>
      </w:r>
    </w:p>
    <w:p/>
    <w:p>
      <w:pPr>
        <w:pStyle w:val="Heading2"/>
      </w:pPr>
      <w:r>
        <w:rPr>
          <w:b/>
        </w:rPr>
        <w:t>2.5 Admin &amp; Department Management</w:t>
      </w:r>
    </w:p>
    <w:p/>
    <w:p>
      <w:pPr>
        <w:pStyle w:val="Heading3"/>
      </w:pPr>
      <w:r>
        <w:rPr>
          <w:b/>
        </w:rPr>
        <w:t>2.5.1 Transfer Personnel</w:t>
      </w:r>
    </w:p>
    <w:p>
      <w:r>
        <w:rPr>
          <w:b/>
        </w:rPr>
        <w:t>Primary Actors:</w:t>
      </w:r>
      <w:r>
        <w:t xml:space="preserve"> Administrator</w:t>
      </w:r>
    </w:p>
    <w:p>
      <w:r>
        <w:rPr>
          <w:b/>
        </w:rPr>
        <w:t>Secondary Actors:</w:t>
      </w:r>
      <w:r>
        <w:t xml:space="preserve"> System Database</w:t>
      </w:r>
    </w:p>
    <w:p>
      <w:r>
        <w:rPr>
          <w:b/>
        </w:rPr>
        <w:t>Description:</w:t>
      </w:r>
      <w:r>
        <w:t xml:space="preserve"> As an Administrator, I want to transfer personnel (Staff or Manager) to other departments to dynamically allocate human resources.</w:t>
      </w:r>
    </w:p>
    <w:p>
      <w:r>
        <w:rPr>
          <w:b/>
        </w:rPr>
        <w:t>Preconditions:</w:t>
      </w:r>
      <w:r>
        <w:t xml:space="preserve"> The Administrator is authenticated with the "ADMIN" role.</w:t>
      </w:r>
    </w:p>
    <w:p>
      <w:r>
        <w:rPr>
          <w:b/>
        </w:rPr>
        <w:t>Postconditions:</w:t>
      </w:r>
      <w:r>
        <w:t xml:space="preserve"> The personnel's department is updated, and an audit trail is created.</w:t>
      </w:r>
    </w:p>
    <w:p>
      <w:r>
        <w:rPr>
          <w:b/>
        </w:rPr>
        <w:t>Normal Sequence/Flow:</w:t>
      </w:r>
      <w:r/>
    </w:p>
    <w:p>
      <w:r>
        <w:t>1. Administrator accesses the "Personnel Management" screen.</w:t>
      </w:r>
    </w:p>
    <w:p>
      <w:r>
        <w:t>2. Administrator clicks the "Transfer" action on a specific personnel record.</w:t>
      </w:r>
    </w:p>
    <w:p>
      <w:r>
        <w:t>3. System displays the "Transfer Personnel" dialog.</w:t>
      </w:r>
    </w:p>
    <w:p>
      <w:r>
        <w:t>4. Administrator selects a destination department, enters a mandatory "Reason for transfer", and confirms.</w:t>
      </w:r>
    </w:p>
    <w:p>
      <w:r>
        <w:t>5. System validates that the Destination Department differs from the Current Department.</w:t>
      </w:r>
    </w:p>
    <w:p>
      <w:r>
        <w:t>6. System updates the personnel's `department_id` in the database.</w:t>
      </w:r>
    </w:p>
    <w:p>
      <w:r>
        <w:t>7. System logs the action into the `department_transfer_history` table (capturing `user_id`, `from_department_id`, `to_department_id`, `transferred_by`, and `reason`).</w:t>
      </w:r>
    </w:p>
    <w:p>
      <w:r>
        <w:t>8. System displays a success toast message (MSG03).</w:t>
      </w:r>
    </w:p>
    <w:p>
      <w:r>
        <w:rPr>
          <w:b/>
        </w:rPr>
        <w:t>Alternative Sequences/Flows:</w:t>
      </w:r>
      <w:r/>
    </w:p>
    <w:p>
      <w:pPr>
        <w:pStyle w:val="ListParagraph"/>
      </w:pPr>
      <w:r/>
      <w:r>
        <w:rPr>
          <w:b/>
        </w:rPr>
        <w:t>Step 5a - Same Department Selected:</w:t>
      </w:r>
      <w:r>
        <w:t xml:space="preserve"> System displays an inline error (MSG08): "The destination department must be different from the current department."</w:t>
      </w:r>
    </w:p>
    <w:p/>
    <w:p>
      <w:pPr>
        <w:pStyle w:val="Heading3"/>
      </w:pPr>
      <w:r>
        <w:rPr>
          <w:b/>
        </w:rPr>
        <w:t>2.5.2 Manage Service Packages</w:t>
      </w:r>
    </w:p>
    <w:p>
      <w:r>
        <w:rPr>
          <w:b/>
        </w:rPr>
        <w:t>Primary Actors:</w:t>
      </w:r>
      <w:r>
        <w:t xml:space="preserve"> Administrator</w:t>
      </w:r>
    </w:p>
    <w:p>
      <w:r>
        <w:rPr>
          <w:b/>
        </w:rPr>
        <w:t>Secondary Actors:</w:t>
      </w:r>
      <w:r>
        <w:t xml:space="preserve"> None</w:t>
      </w:r>
    </w:p>
    <w:p>
      <w:r>
        <w:rPr>
          <w:b/>
        </w:rPr>
        <w:t>Description:</w:t>
      </w:r>
      <w:r>
        <w:t xml:space="preserve"> As an Administrator, I want to update the price configurations for service packages to execute dynamic pricing strategies.</w:t>
      </w:r>
    </w:p>
    <w:p>
      <w:r>
        <w:rPr>
          <w:b/>
        </w:rPr>
        <w:t>Preconditions:</w:t>
      </w:r>
      <w:r>
        <w:t xml:space="preserve"> The Administrator is authenticated with the "ADMIN" role.</w:t>
      </w:r>
    </w:p>
    <w:p>
      <w:r>
        <w:rPr>
          <w:b/>
        </w:rPr>
        <w:t>Postconditions:</w:t>
      </w:r>
      <w:r>
        <w:t xml:space="preserve"> The `ServicePackageConfig` table is updated.</w:t>
      </w:r>
    </w:p>
    <w:p>
      <w:r>
        <w:rPr>
          <w:b/>
        </w:rPr>
        <w:t>Normal Sequence/Flow:</w:t>
      </w:r>
      <w:r/>
    </w:p>
    <w:p>
      <w:r>
        <w:t>1. Administrator navigates to the "Service Packages Configuration" screen.</w:t>
      </w:r>
    </w:p>
    <w:p>
      <w:r>
        <w:t>2. Administrator inputs new price values for the desired packages (e.g., MEDIUM, REGULAR, PREMIUM).</w:t>
      </w:r>
    </w:p>
    <w:p>
      <w:r>
        <w:t>3. Administrator clicks "Save Changes".</w:t>
      </w:r>
    </w:p>
    <w:p>
      <w:r>
        <w:t>4. System validates that the input values are positive numbers.</w:t>
      </w:r>
    </w:p>
    <w:p>
      <w:r>
        <w:t>5. System updates the prices in the database and records the `updated_at` timestamp.</w:t>
      </w:r>
    </w:p>
    <w:p>
      <w:r>
        <w:t>6. System displays a success toast message (MSG03).</w:t>
      </w:r>
    </w:p>
    <w:p>
      <w:r>
        <w:rPr>
          <w:b/>
        </w:rPr>
        <w:t>Alternative Sequences/Flows:</w:t>
      </w:r>
      <w:r/>
    </w:p>
    <w:p>
      <w:pPr>
        <w:pStyle w:val="ListParagraph"/>
      </w:pPr>
      <w:r/>
      <w:r>
        <w:rPr>
          <w:b/>
        </w:rPr>
        <w:t>Step 4a - Negative or Zero Price:</w:t>
      </w:r>
      <w:r>
        <w:t xml:space="preserve"> System displays an inline error (MSG08): "Price must be greater than 0."</w:t>
      </w:r>
    </w:p>
    <w:p w14:paraId="6B6E7C1B" w14:textId="77777777" w:rsidR="00DC07E0" w:rsidRDefault="00693F2E">
      <w:pPr>
        <w:numPr>
          <w:ilvl w:val="0"/>
          <w:numId w:val="7"/>
        </w:numPr>
        <w:pBdr>
          <w:top w:val="nil"/>
          <w:left w:val="nil"/>
          <w:bottom w:val="nil"/>
          <w:right w:val="nil"/>
          <w:between w:val="nil"/>
        </w:pBdr>
        <w:spacing w:after="0" w:line="240" w:lineRule="auto"/>
      </w:pPr>
      <w:r>
        <w:rPr>
          <w:color w:val="000000"/>
        </w:rPr>
        <w:t>Filter Setting List: filter master data by data types, statuses</w:t>
      </w:r>
    </w:p>
    <w:p w14:paraId="089C140B" w14:textId="77777777" w:rsidR="00DC07E0" w:rsidRDefault="00693F2E">
      <w:pPr>
        <w:numPr>
          <w:ilvl w:val="0"/>
          <w:numId w:val="7"/>
        </w:numPr>
        <w:pBdr>
          <w:top w:val="nil"/>
          <w:left w:val="nil"/>
          <w:bottom w:val="nil"/>
          <w:right w:val="nil"/>
          <w:between w:val="nil"/>
        </w:pBdr>
        <w:spacing w:after="0" w:line="240" w:lineRule="auto"/>
      </w:pPr>
      <w:r>
        <w:rPr>
          <w:color w:val="000000"/>
        </w:rPr>
        <w:t>Search Settings: enter keyword(s) to search master data by their names or values</w:t>
      </w:r>
    </w:p>
    <w:p w14:paraId="66B9A3C4" w14:textId="77777777" w:rsidR="00DC07E0" w:rsidRDefault="00693F2E">
      <w:pPr>
        <w:numPr>
          <w:ilvl w:val="0"/>
          <w:numId w:val="7"/>
        </w:numPr>
        <w:pBdr>
          <w:top w:val="nil"/>
          <w:left w:val="nil"/>
          <w:bottom w:val="nil"/>
          <w:right w:val="nil"/>
          <w:between w:val="nil"/>
        </w:pBdr>
        <w:spacing w:after="60" w:line="240" w:lineRule="auto"/>
      </w:pPr>
      <w:r>
        <w:rPr>
          <w:color w:val="000000"/>
        </w:rPr>
        <w:t>Sort Setting List: sort master data list (ascending, descending) by clicking column headers</w:t>
      </w:r>
    </w:p>
    <w:p w14:paraId="7ACC71C3" w14:textId="77777777" w:rsidR="00DC07E0" w:rsidRDefault="00693F2E">
      <w:pPr>
        <w:spacing w:after="60"/>
      </w:pPr>
      <w:r>
        <w:t xml:space="preserve">On the screen, s/he can also </w:t>
      </w:r>
    </w:p>
    <w:p w14:paraId="103544B2" w14:textId="77777777" w:rsidR="00DC07E0" w:rsidRDefault="00693F2E">
      <w:pPr>
        <w:numPr>
          <w:ilvl w:val="0"/>
          <w:numId w:val="7"/>
        </w:numPr>
        <w:pBdr>
          <w:top w:val="nil"/>
          <w:left w:val="nil"/>
          <w:bottom w:val="nil"/>
          <w:right w:val="nil"/>
          <w:between w:val="nil"/>
        </w:pBdr>
        <w:spacing w:after="0" w:line="240" w:lineRule="auto"/>
      </w:pPr>
      <w:r>
        <w:rPr>
          <w:color w:val="000000"/>
        </w:rPr>
        <w:t>Activate/Deactivate Setting: change status of a specific inactive/active master data</w:t>
      </w:r>
    </w:p>
    <w:p w14:paraId="66992812" w14:textId="77777777" w:rsidR="00DC07E0" w:rsidRDefault="00693F2E">
      <w:pPr>
        <w:numPr>
          <w:ilvl w:val="0"/>
          <w:numId w:val="7"/>
        </w:numPr>
        <w:pBdr>
          <w:top w:val="nil"/>
          <w:left w:val="nil"/>
          <w:bottom w:val="nil"/>
          <w:right w:val="nil"/>
          <w:between w:val="nil"/>
        </w:pBdr>
        <w:spacing w:after="60" w:line="240" w:lineRule="auto"/>
      </w:pPr>
      <w:r>
        <w:rPr>
          <w:color w:val="000000"/>
        </w:rPr>
        <w:t xml:space="preserve">Choose to go to the Setting Details screens for adding new or updating an existing master data by clicking the New Setting or Edit </w:t>
      </w:r>
      <w:r>
        <w:rPr>
          <w:color w:val="000000"/>
        </w:rPr>
        <w:tab/>
        <w:t>link.</w:t>
      </w:r>
    </w:p>
    <w:p w14:paraId="1CA3185A" w14:textId="77777777" w:rsidR="00DC07E0" w:rsidRDefault="00693F2E">
      <w:pPr>
        <w:spacing w:before="120" w:after="60"/>
        <w:rPr>
          <w:b/>
        </w:rPr>
      </w:pPr>
      <w:r>
        <w:rPr>
          <w:b/>
        </w:rPr>
        <w:t>Field Description</w:t>
      </w:r>
    </w:p>
    <w:tbl>
      <w:tblPr>
        <w:tblStyle w:val="af2"/>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5408043E" w14:textId="77777777">
        <w:tc>
          <w:tcPr>
            <w:tcW w:w="1268" w:type="dxa"/>
            <w:shd w:val="clear" w:color="auto" w:fill="FBE5D5"/>
          </w:tcPr>
          <w:p w14:paraId="37E9F80F" w14:textId="77777777" w:rsidR="00DC07E0" w:rsidRDefault="00693F2E">
            <w:pPr>
              <w:rPr>
                <w:b/>
                <w:color w:val="843C0B"/>
              </w:rPr>
            </w:pPr>
            <w:r>
              <w:rPr>
                <w:b/>
                <w:color w:val="843C0B"/>
              </w:rPr>
              <w:t>Field Name</w:t>
            </w:r>
          </w:p>
        </w:tc>
        <w:tc>
          <w:tcPr>
            <w:tcW w:w="7796" w:type="dxa"/>
            <w:shd w:val="clear" w:color="auto" w:fill="FBE5D5"/>
          </w:tcPr>
          <w:p w14:paraId="25DE163E" w14:textId="77777777" w:rsidR="00DC07E0" w:rsidRDefault="00693F2E">
            <w:pPr>
              <w:rPr>
                <w:b/>
                <w:color w:val="843C0B"/>
              </w:rPr>
            </w:pPr>
            <w:r>
              <w:rPr>
                <w:b/>
                <w:color w:val="843C0B"/>
              </w:rPr>
              <w:t>Description</w:t>
            </w:r>
          </w:p>
        </w:tc>
      </w:tr>
      <w:tr w:rsidR="00DC07E0" w14:paraId="4A599549" w14:textId="77777777">
        <w:tc>
          <w:tcPr>
            <w:tcW w:w="1268" w:type="dxa"/>
          </w:tcPr>
          <w:p w14:paraId="52978F72" w14:textId="77777777" w:rsidR="00DC07E0" w:rsidRDefault="00693F2E">
            <w:pPr>
              <w:jc w:val="center"/>
            </w:pPr>
            <w:r>
              <w:t>(1)</w:t>
            </w:r>
          </w:p>
        </w:tc>
        <w:tc>
          <w:tcPr>
            <w:tcW w:w="7796" w:type="dxa"/>
          </w:tcPr>
          <w:p w14:paraId="1B66E8D9" w14:textId="77777777" w:rsidR="00DC07E0" w:rsidRDefault="00693F2E">
            <w:pPr>
              <w:rPr>
                <w:color w:val="444444"/>
              </w:rPr>
            </w:pPr>
            <w:r>
              <w:rPr>
                <w:color w:val="444444"/>
              </w:rPr>
              <w:t>Initial values: all the active setting names with null or blank type</w:t>
            </w:r>
          </w:p>
          <w:p w14:paraId="55FF9DE7" w14:textId="77777777" w:rsidR="00DC07E0" w:rsidRDefault="00693F2E">
            <w:r>
              <w:t>Hover the mouse to show the field name: “Setting Type”</w:t>
            </w:r>
          </w:p>
        </w:tc>
      </w:tr>
      <w:tr w:rsidR="00DC07E0" w14:paraId="179AFE30" w14:textId="77777777">
        <w:tc>
          <w:tcPr>
            <w:tcW w:w="1268" w:type="dxa"/>
          </w:tcPr>
          <w:p w14:paraId="69C100B6" w14:textId="77777777" w:rsidR="00DC07E0" w:rsidRDefault="00693F2E">
            <w:pPr>
              <w:jc w:val="center"/>
            </w:pPr>
            <w:r>
              <w:t>(2)</w:t>
            </w:r>
          </w:p>
        </w:tc>
        <w:tc>
          <w:tcPr>
            <w:tcW w:w="7796" w:type="dxa"/>
          </w:tcPr>
          <w:p w14:paraId="2C45353D" w14:textId="77777777" w:rsidR="00DC07E0" w:rsidRDefault="00693F2E">
            <w:r>
              <w:t>Initial values: All Statuses, Active, Inactive (default value “All Status”)</w:t>
            </w:r>
          </w:p>
          <w:p w14:paraId="761826F2" w14:textId="77777777" w:rsidR="00DC07E0" w:rsidRDefault="00693F2E">
            <w:r>
              <w:t>Hover the mouse to show the field name: “Setting Status”</w:t>
            </w:r>
          </w:p>
        </w:tc>
      </w:tr>
      <w:tr w:rsidR="00DC07E0" w14:paraId="4A111A24" w14:textId="77777777">
        <w:tc>
          <w:tcPr>
            <w:tcW w:w="1268" w:type="dxa"/>
          </w:tcPr>
          <w:p w14:paraId="30163D0C" w14:textId="77777777" w:rsidR="00DC07E0" w:rsidRDefault="00693F2E">
            <w:pPr>
              <w:jc w:val="center"/>
            </w:pPr>
            <w:r>
              <w:t>(3)</w:t>
            </w:r>
          </w:p>
        </w:tc>
        <w:tc>
          <w:tcPr>
            <w:tcW w:w="7796" w:type="dxa"/>
          </w:tcPr>
          <w:p w14:paraId="6030C562" w14:textId="77777777" w:rsidR="00DC07E0" w:rsidRDefault="00693F2E">
            <w:r>
              <w:t>The change-status action is Activate or Deactivate depending on the current status of the relevant setting (Inactive or Active, respectively).</w:t>
            </w:r>
          </w:p>
        </w:tc>
      </w:tr>
    </w:tbl>
    <w:p w14:paraId="0D24B33E" w14:textId="77777777" w:rsidR="00DC07E0" w:rsidRDefault="00DC07E0"/>
    <w:p w14:paraId="53FD1508" w14:textId="77777777" w:rsidR="00DC07E0" w:rsidRDefault="00693F2E">
      <w:pPr>
        <w:pStyle w:val="Heading5"/>
      </w:pPr>
      <w:r>
        <w:t>3.3.1.2 Setting Details</w:t>
      </w:r>
    </w:p>
    <w:p w14:paraId="2F1CC6FF" w14:textId="77777777" w:rsidR="00DC07E0" w:rsidRDefault="00693F2E">
      <w:r>
        <w:rPr>
          <w:noProof/>
        </w:rPr>
        <w:drawing>
          <wp:inline distT="0" distB="0" distL="0" distR="0" wp14:anchorId="42FB1F70" wp14:editId="36F1E53A">
            <wp:extent cx="3297335" cy="2101186"/>
            <wp:effectExtent l="12700" t="12700" r="12700" b="1270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97335" cy="2101186"/>
                    </a:xfrm>
                    <a:prstGeom prst="rect">
                      <a:avLst/>
                    </a:prstGeom>
                    <a:ln w="12700">
                      <a:solidFill>
                        <a:srgbClr val="5B9BD5"/>
                      </a:solidFill>
                      <a:prstDash val="solid"/>
                    </a:ln>
                  </pic:spPr>
                </pic:pic>
              </a:graphicData>
            </a:graphic>
          </wp:inline>
        </w:drawing>
      </w:r>
    </w:p>
    <w:p w14:paraId="7E0AFE79" w14:textId="77777777" w:rsidR="00DC07E0" w:rsidRDefault="00DC07E0"/>
    <w:p w14:paraId="06D15FFF" w14:textId="77777777" w:rsidR="00DC07E0" w:rsidRDefault="00DC07E0"/>
    <w:p w14:paraId="295C6CD1" w14:textId="77777777" w:rsidR="00DC07E0" w:rsidRDefault="00693F2E">
      <w:pPr>
        <w:spacing w:after="60"/>
      </w:pPr>
      <w:r>
        <w:t xml:space="preserve">This screen allows the Administrator to: </w:t>
      </w:r>
    </w:p>
    <w:p w14:paraId="59C743B9"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Add New Setting: add new master data. </w:t>
      </w:r>
    </w:p>
    <w:p w14:paraId="4C7DFA15" w14:textId="77777777" w:rsidR="00DC07E0" w:rsidRDefault="00693F2E">
      <w:pPr>
        <w:numPr>
          <w:ilvl w:val="0"/>
          <w:numId w:val="7"/>
        </w:numPr>
        <w:pBdr>
          <w:top w:val="nil"/>
          <w:left w:val="nil"/>
          <w:bottom w:val="nil"/>
          <w:right w:val="nil"/>
          <w:between w:val="nil"/>
        </w:pBdr>
        <w:spacing w:after="60" w:line="240" w:lineRule="auto"/>
      </w:pPr>
      <w:r>
        <w:rPr>
          <w:color w:val="000000"/>
        </w:rPr>
        <w:t>Update Setting Details: update details of a specific master data</w:t>
      </w:r>
    </w:p>
    <w:p w14:paraId="17EFC45C" w14:textId="77777777" w:rsidR="00DC07E0" w:rsidRDefault="00693F2E">
      <w:pPr>
        <w:spacing w:before="120" w:after="60"/>
        <w:rPr>
          <w:b/>
        </w:rPr>
      </w:pPr>
      <w:r>
        <w:rPr>
          <w:b/>
        </w:rPr>
        <w:t>Field Description</w:t>
      </w:r>
    </w:p>
    <w:tbl>
      <w:tblPr>
        <w:tblStyle w:val="af3"/>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2E3F3F76" w14:textId="77777777">
        <w:tc>
          <w:tcPr>
            <w:tcW w:w="1268" w:type="dxa"/>
            <w:shd w:val="clear" w:color="auto" w:fill="FBE5D5"/>
          </w:tcPr>
          <w:p w14:paraId="644CB0E5" w14:textId="77777777" w:rsidR="00DC07E0" w:rsidRDefault="00693F2E">
            <w:pPr>
              <w:rPr>
                <w:b/>
                <w:color w:val="843C0B"/>
              </w:rPr>
            </w:pPr>
            <w:r>
              <w:rPr>
                <w:b/>
                <w:color w:val="843C0B"/>
              </w:rPr>
              <w:t>Field Name</w:t>
            </w:r>
          </w:p>
        </w:tc>
        <w:tc>
          <w:tcPr>
            <w:tcW w:w="7796" w:type="dxa"/>
            <w:shd w:val="clear" w:color="auto" w:fill="FBE5D5"/>
          </w:tcPr>
          <w:p w14:paraId="6D2B3939" w14:textId="77777777" w:rsidR="00DC07E0" w:rsidRDefault="00693F2E">
            <w:pPr>
              <w:rPr>
                <w:b/>
                <w:color w:val="843C0B"/>
              </w:rPr>
            </w:pPr>
            <w:r>
              <w:rPr>
                <w:b/>
                <w:color w:val="843C0B"/>
              </w:rPr>
              <w:t>Description</w:t>
            </w:r>
          </w:p>
        </w:tc>
      </w:tr>
      <w:tr w:rsidR="00DC07E0" w14:paraId="1ADF0BD4" w14:textId="77777777">
        <w:tc>
          <w:tcPr>
            <w:tcW w:w="1268" w:type="dxa"/>
          </w:tcPr>
          <w:p w14:paraId="4B72602B" w14:textId="77777777" w:rsidR="00DC07E0" w:rsidRDefault="00693F2E">
            <w:r>
              <w:t>Name</w:t>
            </w:r>
          </w:p>
        </w:tc>
        <w:tc>
          <w:tcPr>
            <w:tcW w:w="7796" w:type="dxa"/>
          </w:tcPr>
          <w:p w14:paraId="7DE02457" w14:textId="77777777" w:rsidR="00DC07E0" w:rsidRDefault="00693F2E">
            <w:r>
              <w:rPr>
                <w:color w:val="444444"/>
              </w:rPr>
              <w:t>Data type: non-digit string, max length of 20 characters</w:t>
            </w:r>
          </w:p>
        </w:tc>
      </w:tr>
      <w:tr w:rsidR="00DC07E0" w14:paraId="482AC205" w14:textId="77777777">
        <w:tc>
          <w:tcPr>
            <w:tcW w:w="1268" w:type="dxa"/>
          </w:tcPr>
          <w:p w14:paraId="79D57EFB" w14:textId="77777777" w:rsidR="00DC07E0" w:rsidRDefault="00693F2E">
            <w:r>
              <w:t>Type</w:t>
            </w:r>
          </w:p>
        </w:tc>
        <w:tc>
          <w:tcPr>
            <w:tcW w:w="7796" w:type="dxa"/>
          </w:tcPr>
          <w:p w14:paraId="0E756184" w14:textId="77777777" w:rsidR="00DC07E0" w:rsidRDefault="00693F2E">
            <w:pPr>
              <w:rPr>
                <w:color w:val="444444"/>
              </w:rPr>
            </w:pPr>
            <w:r>
              <w:rPr>
                <w:color w:val="444444"/>
              </w:rPr>
              <w:t>Initial data values: all active setting names (with null or blank type)</w:t>
            </w:r>
          </w:p>
        </w:tc>
      </w:tr>
      <w:tr w:rsidR="00DC07E0" w14:paraId="6FEADFB3" w14:textId="77777777">
        <w:tc>
          <w:tcPr>
            <w:tcW w:w="1268" w:type="dxa"/>
          </w:tcPr>
          <w:p w14:paraId="2B621515" w14:textId="77777777" w:rsidR="00DC07E0" w:rsidRDefault="00693F2E">
            <w:r>
              <w:t>Value</w:t>
            </w:r>
          </w:p>
        </w:tc>
        <w:tc>
          <w:tcPr>
            <w:tcW w:w="7796" w:type="dxa"/>
          </w:tcPr>
          <w:p w14:paraId="6CCF833E" w14:textId="77777777" w:rsidR="00DC07E0" w:rsidRDefault="00693F2E">
            <w:r>
              <w:t>Data type: any string, max length of 100 characters</w:t>
            </w:r>
          </w:p>
        </w:tc>
      </w:tr>
      <w:tr w:rsidR="00DC07E0" w14:paraId="71615EA0" w14:textId="77777777">
        <w:tc>
          <w:tcPr>
            <w:tcW w:w="1268" w:type="dxa"/>
          </w:tcPr>
          <w:p w14:paraId="2094D1BC" w14:textId="77777777" w:rsidR="00DC07E0" w:rsidRDefault="00693F2E">
            <w:r>
              <w:t>Priority</w:t>
            </w:r>
          </w:p>
        </w:tc>
        <w:tc>
          <w:tcPr>
            <w:tcW w:w="7796" w:type="dxa"/>
          </w:tcPr>
          <w:p w14:paraId="083EEEF2" w14:textId="77777777" w:rsidR="00DC07E0" w:rsidRDefault="00693F2E">
            <w:r>
              <w:t>Data type: a positive integer</w:t>
            </w:r>
          </w:p>
        </w:tc>
      </w:tr>
      <w:tr w:rsidR="00DC07E0" w14:paraId="7A3FA67A" w14:textId="77777777">
        <w:tc>
          <w:tcPr>
            <w:tcW w:w="1268" w:type="dxa"/>
          </w:tcPr>
          <w:p w14:paraId="3F78207A" w14:textId="77777777" w:rsidR="00DC07E0" w:rsidRDefault="00693F2E">
            <w:r>
              <w:t>Description</w:t>
            </w:r>
          </w:p>
        </w:tc>
        <w:tc>
          <w:tcPr>
            <w:tcW w:w="7796" w:type="dxa"/>
          </w:tcPr>
          <w:p w14:paraId="7E82C800" w14:textId="77777777" w:rsidR="00DC07E0" w:rsidRDefault="00693F2E">
            <w:r>
              <w:t>Data type: any string, max length of 200 characters</w:t>
            </w:r>
          </w:p>
        </w:tc>
      </w:tr>
    </w:tbl>
    <w:p w14:paraId="76E28789" w14:textId="77777777" w:rsidR="00DC07E0" w:rsidRDefault="00DC07E0"/>
    <w:p w14:paraId="6B767E4A" w14:textId="77777777" w:rsidR="00DC07E0" w:rsidRDefault="00693F2E">
      <w:pPr>
        <w:pStyle w:val="Heading4"/>
      </w:pPr>
      <w:bookmarkStart w:id="22" w:name="_heading=h.a0b820ekdt2c" w:colFirst="0" w:colLast="0"/>
      <w:bookmarkEnd w:id="22"/>
      <w:r>
        <w:t>3.3.2 User Management</w:t>
      </w:r>
    </w:p>
    <w:p w14:paraId="3BD7CFE6" w14:textId="77777777" w:rsidR="00DC07E0" w:rsidRDefault="00693F2E">
      <w:pPr>
        <w:pStyle w:val="Heading5"/>
      </w:pPr>
      <w:r>
        <w:t>3.3.2.1 User List</w:t>
      </w:r>
    </w:p>
    <w:p w14:paraId="614F7D80" w14:textId="77777777" w:rsidR="00DC07E0" w:rsidRDefault="00693F2E">
      <w:r>
        <w:t>…</w:t>
      </w:r>
    </w:p>
    <w:p w14:paraId="418E7443" w14:textId="77777777" w:rsidR="00DC07E0" w:rsidRDefault="00693F2E">
      <w:pPr>
        <w:pStyle w:val="Heading5"/>
      </w:pPr>
      <w:r>
        <w:t>3.3.2.2 User Details</w:t>
      </w:r>
    </w:p>
    <w:p w14:paraId="110F033D" w14:textId="77777777" w:rsidR="00DC07E0" w:rsidRDefault="00693F2E">
      <w:r>
        <w:t>…</w:t>
      </w:r>
    </w:p>
    <w:p w14:paraId="07FBE6EC" w14:textId="77777777" w:rsidR="00DC07E0" w:rsidRDefault="00693F2E">
      <w:pPr>
        <w:pStyle w:val="Heading2"/>
      </w:pPr>
      <w:bookmarkStart w:id="23" w:name="_Toc208156378"/>
      <w:r>
        <w:t>4. Non-Functional Requirements</w:t>
      </w:r>
      <w:bookmarkEnd w:id="23"/>
    </w:p>
    <w:p w14:paraId="65D6A235" w14:textId="77777777" w:rsidR="00DC07E0" w:rsidRDefault="00693F2E">
      <w:pPr>
        <w:pStyle w:val="Heading3"/>
      </w:pPr>
      <w:bookmarkStart w:id="24" w:name="_Toc208156379"/>
      <w:r>
        <w:t>3.1 External Interfaces</w:t>
      </w:r>
      <w:bookmarkEnd w:id="24"/>
    </w:p>
    <w:p w14:paraId="7619A71D" w14:textId="77777777" w:rsidR="00DC07E0" w:rsidRDefault="00693F2E">
      <w:pPr>
        <w:rPr>
          <w:i/>
          <w:color w:val="0000FF"/>
        </w:rPr>
      </w:pPr>
      <w:r>
        <w:rPr>
          <w:i/>
          <w:color w:val="0000FF"/>
        </w:rPr>
        <w:t>[This section provides information to ensure that the system will communicate properly with users and with external hardware or software/system elements.]</w:t>
      </w:r>
    </w:p>
    <w:p w14:paraId="512CF7E6" w14:textId="77777777" w:rsidR="00DC07E0" w:rsidRDefault="00693F2E">
      <w:pPr>
        <w:pStyle w:val="Heading3"/>
      </w:pPr>
      <w:bookmarkStart w:id="25" w:name="_Toc208156380"/>
      <w:r>
        <w:t>3.2 Quality Attributes</w:t>
      </w:r>
      <w:bookmarkEnd w:id="25"/>
    </w:p>
    <w:p w14:paraId="452F0FD7" w14:textId="77777777" w:rsidR="00DC07E0" w:rsidRDefault="00693F2E">
      <w:pPr>
        <w:rPr>
          <w:i/>
          <w:color w:val="0000FF"/>
        </w:rPr>
      </w:pPr>
      <w:r>
        <w:rPr>
          <w:i/>
          <w:color w:val="0000FF"/>
        </w:rPr>
        <w:t>[List all the required system characteristics (quality attributes) specification. Some of the possible attributes are provided with the guide/descriptions are mentioned here]</w:t>
      </w:r>
    </w:p>
    <w:p w14:paraId="397F8A6A" w14:textId="77777777" w:rsidR="00DC07E0" w:rsidRDefault="00693F2E">
      <w:pPr>
        <w:pStyle w:val="Heading4"/>
      </w:pPr>
      <w:bookmarkStart w:id="26" w:name="_heading=h.1y810tw" w:colFirst="0" w:colLast="0"/>
      <w:bookmarkEnd w:id="26"/>
      <w:r>
        <w:t xml:space="preserve">3.2.1 Usability </w:t>
      </w:r>
    </w:p>
    <w:p w14:paraId="6CEDE025" w14:textId="77777777" w:rsidR="00DC07E0" w:rsidRDefault="00693F2E">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CBCCAE6" w14:textId="77777777" w:rsidR="00DC07E0" w:rsidRDefault="00693F2E">
      <w:pPr>
        <w:pStyle w:val="Heading4"/>
      </w:pPr>
      <w:bookmarkStart w:id="27" w:name="_heading=h.4i7ojhp" w:colFirst="0" w:colLast="0"/>
      <w:bookmarkEnd w:id="27"/>
      <w:r>
        <w:t>3.2.2 Performance</w:t>
      </w:r>
    </w:p>
    <w:p w14:paraId="71C0C347" w14:textId="77777777" w:rsidR="00DC07E0" w:rsidRDefault="00693F2E">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0B106006" w14:textId="77777777" w:rsidR="00DC07E0" w:rsidRDefault="00693F2E">
      <w:pPr>
        <w:spacing w:after="60" w:line="240" w:lineRule="auto"/>
        <w:rPr>
          <w:i/>
          <w:color w:val="0000FF"/>
        </w:rPr>
      </w:pPr>
      <w:r>
        <w:rPr>
          <w:i/>
          <w:color w:val="0000FF"/>
        </w:rPr>
        <w:t>Response time for a transaction (average, maximum)</w:t>
      </w:r>
    </w:p>
    <w:p w14:paraId="0E4088F2" w14:textId="77777777" w:rsidR="00DC07E0" w:rsidRDefault="00693F2E">
      <w:pPr>
        <w:spacing w:after="60" w:line="240" w:lineRule="auto"/>
        <w:rPr>
          <w:i/>
          <w:color w:val="0000FF"/>
        </w:rPr>
      </w:pPr>
      <w:r>
        <w:rPr>
          <w:i/>
          <w:color w:val="0000FF"/>
        </w:rPr>
        <w:t>Throughput, for example, transactions per second</w:t>
      </w:r>
    </w:p>
    <w:p w14:paraId="5CD25952" w14:textId="77777777" w:rsidR="00DC07E0" w:rsidRDefault="00693F2E">
      <w:pPr>
        <w:spacing w:after="60" w:line="240" w:lineRule="auto"/>
        <w:rPr>
          <w:i/>
          <w:color w:val="0000FF"/>
        </w:rPr>
      </w:pPr>
      <w:r>
        <w:rPr>
          <w:i/>
          <w:color w:val="0000FF"/>
        </w:rPr>
        <w:t>Capacity, for example, the number of customers or transactions the system can accommodate</w:t>
      </w:r>
    </w:p>
    <w:p w14:paraId="0CB97B7B" w14:textId="77777777" w:rsidR="00DC07E0" w:rsidRDefault="00693F2E">
      <w:pPr>
        <w:spacing w:after="60" w:line="240" w:lineRule="auto"/>
        <w:rPr>
          <w:i/>
          <w:color w:val="0000FF"/>
        </w:rPr>
      </w:pPr>
      <w:r>
        <w:rPr>
          <w:i/>
          <w:color w:val="0000FF"/>
        </w:rPr>
        <w:t>Resource utilization, such as memory, disk, communications, and so forth.]</w:t>
      </w:r>
    </w:p>
    <w:p w14:paraId="42C2C53F" w14:textId="77777777" w:rsidR="00DC07E0" w:rsidRDefault="00DC07E0">
      <w:pPr>
        <w:spacing w:after="60" w:line="240" w:lineRule="auto"/>
        <w:rPr>
          <w:i/>
          <w:color w:val="0000FF"/>
        </w:rPr>
      </w:pPr>
    </w:p>
    <w:p w14:paraId="4515D821" w14:textId="77777777" w:rsidR="00DC07E0" w:rsidRDefault="00693F2E">
      <w:pPr>
        <w:pStyle w:val="Heading4"/>
      </w:pPr>
      <w:r>
        <w:t>3.2.3 …</w:t>
      </w:r>
    </w:p>
    <w:p w14:paraId="72114672" w14:textId="77777777" w:rsidR="00DC07E0" w:rsidRDefault="00DC07E0"/>
    <w:p w14:paraId="1BC8892A" w14:textId="77777777" w:rsidR="00DC07E0" w:rsidRDefault="00693F2E">
      <w:pPr>
        <w:pStyle w:val="Heading2"/>
      </w:pPr>
      <w:bookmarkStart w:id="28" w:name="_Toc208156381"/>
      <w:r>
        <w:lastRenderedPageBreak/>
        <w:t>5. Requirement Appendix</w:t>
      </w:r>
      <w:bookmarkEnd w:id="28"/>
    </w:p>
    <w:p w14:paraId="7742CC92" w14:textId="77777777" w:rsidR="00DC07E0" w:rsidRDefault="00693F2E">
      <w:pPr>
        <w:jc w:val="both"/>
        <w:rPr>
          <w:i/>
          <w:color w:val="0000FF"/>
        </w:rPr>
      </w:pPr>
      <w:r>
        <w:rPr>
          <w:i/>
          <w:color w:val="0000FF"/>
        </w:rPr>
        <w:t>[Provide business rules, common requirements, or other extra requirements information here]</w:t>
      </w:r>
    </w:p>
    <w:p w14:paraId="58AF05B5" w14:textId="77777777" w:rsidR="00DC07E0" w:rsidRDefault="00693F2E">
      <w:pPr>
        <w:pStyle w:val="Heading3"/>
      </w:pPr>
      <w:bookmarkStart w:id="29" w:name="_Toc208156382"/>
      <w:r>
        <w:t>5.1 Business Rules</w:t>
      </w:r>
      <w:bookmarkEnd w:id="29"/>
    </w:p>
    <w:p w14:paraId="4D7AD695" w14:textId="77777777" w:rsidR="00DC07E0" w:rsidRDefault="00693F2E">
      <w:pPr>
        <w:spacing w:after="60" w:line="240" w:lineRule="auto"/>
        <w:rPr>
          <w:i/>
          <w:color w:val="0000FF"/>
        </w:rPr>
      </w:pPr>
      <w:r>
        <w:rPr>
          <w:i/>
          <w:color w:val="0000FF"/>
        </w:rPr>
        <w:t>[Provide common business rules that you must follow. The information can be provided in the table format as the sample below]</w:t>
      </w:r>
    </w:p>
    <w:tbl>
      <w:tblPr>
        <w:tblStyle w:val="af4"/>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DC07E0" w14:paraId="72D41115" w14:textId="77777777">
        <w:tc>
          <w:tcPr>
            <w:tcW w:w="851" w:type="dxa"/>
            <w:shd w:val="clear" w:color="auto" w:fill="FFE8E1"/>
            <w:vAlign w:val="center"/>
          </w:tcPr>
          <w:p w14:paraId="7C86E632" w14:textId="77777777" w:rsidR="00DC07E0" w:rsidRDefault="00693F2E">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5E3A04B9" w14:textId="77777777" w:rsidR="00DC07E0" w:rsidRDefault="00693F2E">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07E0" w14:paraId="52A8BA01" w14:textId="77777777">
        <w:tc>
          <w:tcPr>
            <w:tcW w:w="851" w:type="dxa"/>
          </w:tcPr>
          <w:p w14:paraId="4CA057B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3E515EA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DC07E0" w14:paraId="4E5A0D1D" w14:textId="77777777">
        <w:tc>
          <w:tcPr>
            <w:tcW w:w="851" w:type="dxa"/>
          </w:tcPr>
          <w:p w14:paraId="2DF49EF1"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C825094"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DC07E0" w14:paraId="2B65ED51" w14:textId="77777777">
        <w:tc>
          <w:tcPr>
            <w:tcW w:w="851" w:type="dxa"/>
          </w:tcPr>
          <w:p w14:paraId="6FB5F91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3219BE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DC07E0" w14:paraId="014780F7" w14:textId="77777777">
        <w:tc>
          <w:tcPr>
            <w:tcW w:w="851" w:type="dxa"/>
          </w:tcPr>
          <w:p w14:paraId="004E097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4CCD767D"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DC07E0" w14:paraId="3CB94777" w14:textId="77777777">
        <w:tc>
          <w:tcPr>
            <w:tcW w:w="851" w:type="dxa"/>
          </w:tcPr>
          <w:p w14:paraId="2F2B46A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2A41E34A"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DC07E0" w14:paraId="3C797AFD" w14:textId="77777777">
        <w:tc>
          <w:tcPr>
            <w:tcW w:w="851" w:type="dxa"/>
          </w:tcPr>
          <w:p w14:paraId="2AF77D8E"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73988028"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DC07E0" w14:paraId="7DE25505" w14:textId="77777777">
        <w:tc>
          <w:tcPr>
            <w:tcW w:w="851" w:type="dxa"/>
          </w:tcPr>
          <w:p w14:paraId="1B700A8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34500BD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DC07E0" w14:paraId="30B3A39B" w14:textId="77777777">
        <w:tc>
          <w:tcPr>
            <w:tcW w:w="851" w:type="dxa"/>
          </w:tcPr>
          <w:p w14:paraId="6EE4A9EF"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5581F3F"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DC07E0" w14:paraId="5BC1CB84" w14:textId="77777777">
        <w:tc>
          <w:tcPr>
            <w:tcW w:w="851" w:type="dxa"/>
          </w:tcPr>
          <w:p w14:paraId="7698447A"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4A87EDFC"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DC07E0" w14:paraId="111C7CB8" w14:textId="77777777">
        <w:tc>
          <w:tcPr>
            <w:tcW w:w="851" w:type="dxa"/>
          </w:tcPr>
          <w:p w14:paraId="34A9612B"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61017CC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0CE94895" w14:textId="77777777" w:rsidR="00DC07E0" w:rsidRDefault="00DC07E0"/>
    <w:p w14:paraId="6C923645" w14:textId="77777777" w:rsidR="00DC07E0" w:rsidRDefault="00693F2E">
      <w:pPr>
        <w:pStyle w:val="Heading3"/>
      </w:pPr>
      <w:bookmarkStart w:id="30" w:name="_Toc208156383"/>
      <w:r>
        <w:t>5.2 System Messages</w:t>
      </w:r>
      <w:bookmarkEnd w:id="30"/>
    </w:p>
    <w:tbl>
      <w:tblPr>
        <w:tblStyle w:val="af5"/>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DC07E0" w14:paraId="1D264380" w14:textId="77777777">
        <w:tc>
          <w:tcPr>
            <w:tcW w:w="557" w:type="dxa"/>
            <w:shd w:val="clear" w:color="auto" w:fill="FFE8E1"/>
          </w:tcPr>
          <w:p w14:paraId="4038F379"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w:t>
            </w:r>
          </w:p>
        </w:tc>
        <w:tc>
          <w:tcPr>
            <w:tcW w:w="1122" w:type="dxa"/>
            <w:shd w:val="clear" w:color="auto" w:fill="FFE8E1"/>
          </w:tcPr>
          <w:p w14:paraId="63E12CE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code</w:t>
            </w:r>
          </w:p>
        </w:tc>
        <w:tc>
          <w:tcPr>
            <w:tcW w:w="1466" w:type="dxa"/>
            <w:shd w:val="clear" w:color="auto" w:fill="FFE8E1"/>
          </w:tcPr>
          <w:p w14:paraId="5085038B"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Type</w:t>
            </w:r>
          </w:p>
        </w:tc>
        <w:tc>
          <w:tcPr>
            <w:tcW w:w="3038" w:type="dxa"/>
            <w:shd w:val="clear" w:color="auto" w:fill="FFE8E1"/>
          </w:tcPr>
          <w:p w14:paraId="19E5D2F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Context</w:t>
            </w:r>
          </w:p>
        </w:tc>
        <w:tc>
          <w:tcPr>
            <w:tcW w:w="2964" w:type="dxa"/>
            <w:shd w:val="clear" w:color="auto" w:fill="FFE8E1"/>
          </w:tcPr>
          <w:p w14:paraId="20DB6E61"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Content</w:t>
            </w:r>
          </w:p>
        </w:tc>
      </w:tr>
      <w:tr w:rsidR="00DC07E0" w14:paraId="6CFDE5CA" w14:textId="77777777">
        <w:tc>
          <w:tcPr>
            <w:tcW w:w="557" w:type="dxa"/>
          </w:tcPr>
          <w:p w14:paraId="5FF84B2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w:t>
            </w:r>
          </w:p>
        </w:tc>
        <w:tc>
          <w:tcPr>
            <w:tcW w:w="1122" w:type="dxa"/>
          </w:tcPr>
          <w:p w14:paraId="536921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MSG01</w:t>
            </w:r>
          </w:p>
        </w:tc>
        <w:tc>
          <w:tcPr>
            <w:tcW w:w="1466" w:type="dxa"/>
          </w:tcPr>
          <w:p w14:paraId="03265E9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7207C9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There is not any search result</w:t>
            </w:r>
          </w:p>
        </w:tc>
        <w:tc>
          <w:tcPr>
            <w:tcW w:w="2964" w:type="dxa"/>
          </w:tcPr>
          <w:p w14:paraId="2FD3D778"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No search results.  </w:t>
            </w:r>
          </w:p>
        </w:tc>
      </w:tr>
      <w:tr w:rsidR="00DC07E0" w14:paraId="3C221D27" w14:textId="77777777">
        <w:tc>
          <w:tcPr>
            <w:tcW w:w="557" w:type="dxa"/>
          </w:tcPr>
          <w:p w14:paraId="6365765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2</w:t>
            </w:r>
          </w:p>
        </w:tc>
        <w:tc>
          <w:tcPr>
            <w:tcW w:w="1122" w:type="dxa"/>
          </w:tcPr>
          <w:p w14:paraId="467A8A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MSG02</w:t>
            </w:r>
          </w:p>
        </w:tc>
        <w:tc>
          <w:tcPr>
            <w:tcW w:w="1466" w:type="dxa"/>
          </w:tcPr>
          <w:p w14:paraId="662228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478ACBE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964" w:type="dxa"/>
          </w:tcPr>
          <w:p w14:paraId="32BDF30E"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The * field is required. </w:t>
            </w:r>
          </w:p>
        </w:tc>
      </w:tr>
      <w:tr w:rsidR="00DC07E0" w14:paraId="2F3C053B" w14:textId="77777777">
        <w:tc>
          <w:tcPr>
            <w:tcW w:w="557" w:type="dxa"/>
          </w:tcPr>
          <w:p w14:paraId="03C53C6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3</w:t>
            </w:r>
          </w:p>
        </w:tc>
        <w:tc>
          <w:tcPr>
            <w:tcW w:w="1122" w:type="dxa"/>
          </w:tcPr>
          <w:p w14:paraId="40AC2AF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MSG03</w:t>
            </w:r>
          </w:p>
        </w:tc>
        <w:tc>
          <w:tcPr>
            <w:tcW w:w="1466" w:type="dxa"/>
          </w:tcPr>
          <w:p w14:paraId="27F8375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870E67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Updating asset(s) information successfully</w:t>
            </w:r>
          </w:p>
        </w:tc>
        <w:tc>
          <w:tcPr>
            <w:tcW w:w="2964" w:type="dxa"/>
          </w:tcPr>
          <w:p w14:paraId="1E474558" w14:textId="77777777" w:rsidR="00DC07E0" w:rsidRDefault="00693F2E">
            <w:pPr>
              <w:spacing w:before="60" w:after="60"/>
              <w:rPr>
                <w:rFonts w:ascii="Calibri" w:eastAsia="Calibri" w:hAnsi="Calibri" w:cs="Calibri"/>
                <w:sz w:val="22"/>
                <w:szCs w:val="22"/>
              </w:rPr>
            </w:pPr>
            <w:r>
              <w:rPr>
                <w:rFonts w:ascii="Calibri" w:eastAsia="Calibri" w:hAnsi="Calibri" w:cs="Calibri"/>
                <w:i/>
                <w:sz w:val="22"/>
                <w:szCs w:val="22"/>
              </w:rPr>
              <w:t xml:space="preserve">Update asset(s) successfully. </w:t>
            </w:r>
          </w:p>
        </w:tc>
      </w:tr>
      <w:tr w:rsidR="00DC07E0" w14:paraId="08ACA9FB" w14:textId="77777777">
        <w:tc>
          <w:tcPr>
            <w:tcW w:w="557" w:type="dxa"/>
          </w:tcPr>
          <w:p w14:paraId="2CA16E1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4</w:t>
            </w:r>
          </w:p>
        </w:tc>
        <w:tc>
          <w:tcPr>
            <w:tcW w:w="1122" w:type="dxa"/>
          </w:tcPr>
          <w:p w14:paraId="480A4BE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MSG04</w:t>
            </w:r>
          </w:p>
        </w:tc>
        <w:tc>
          <w:tcPr>
            <w:tcW w:w="1466" w:type="dxa"/>
          </w:tcPr>
          <w:p w14:paraId="4E0E3F3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9D306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Adding new asset successfully</w:t>
            </w:r>
          </w:p>
        </w:tc>
        <w:tc>
          <w:tcPr>
            <w:tcW w:w="2964" w:type="dxa"/>
          </w:tcPr>
          <w:p w14:paraId="1057859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Add asset successfully. </w:t>
            </w:r>
          </w:p>
        </w:tc>
      </w:tr>
      <w:tr w:rsidR="00DC07E0" w14:paraId="3B36A6FE" w14:textId="77777777">
        <w:tc>
          <w:tcPr>
            <w:tcW w:w="557" w:type="dxa"/>
          </w:tcPr>
          <w:p w14:paraId="6301B788"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5</w:t>
            </w:r>
          </w:p>
        </w:tc>
        <w:tc>
          <w:tcPr>
            <w:tcW w:w="1122" w:type="dxa"/>
          </w:tcPr>
          <w:p w14:paraId="53EAC2D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MSG05</w:t>
            </w:r>
          </w:p>
        </w:tc>
        <w:tc>
          <w:tcPr>
            <w:tcW w:w="1466" w:type="dxa"/>
          </w:tcPr>
          <w:p w14:paraId="70414AD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E0A4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Confirming email of asset hand-over is sent successfully</w:t>
            </w:r>
          </w:p>
        </w:tc>
        <w:tc>
          <w:tcPr>
            <w:tcW w:w="2964" w:type="dxa"/>
          </w:tcPr>
          <w:p w14:paraId="2C25A4F9"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 confirmation email has been sent to {email_address}. </w:t>
            </w:r>
          </w:p>
        </w:tc>
      </w:tr>
      <w:tr w:rsidR="00DC07E0" w14:paraId="560FEDA2" w14:textId="77777777">
        <w:tc>
          <w:tcPr>
            <w:tcW w:w="557" w:type="dxa"/>
          </w:tcPr>
          <w:p w14:paraId="3AB1438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6</w:t>
            </w:r>
          </w:p>
        </w:tc>
        <w:tc>
          <w:tcPr>
            <w:tcW w:w="1122" w:type="dxa"/>
          </w:tcPr>
          <w:p w14:paraId="3D776E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MSG06</w:t>
            </w:r>
          </w:p>
        </w:tc>
        <w:tc>
          <w:tcPr>
            <w:tcW w:w="1466" w:type="dxa"/>
          </w:tcPr>
          <w:p w14:paraId="29D8E40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00B09AF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Resetting asset information successfully</w:t>
            </w:r>
          </w:p>
        </w:tc>
        <w:tc>
          <w:tcPr>
            <w:tcW w:w="2964" w:type="dxa"/>
          </w:tcPr>
          <w:p w14:paraId="1236A97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Return asset(s) successfully. </w:t>
            </w:r>
          </w:p>
        </w:tc>
      </w:tr>
      <w:tr w:rsidR="00DC07E0" w14:paraId="311FD855" w14:textId="77777777">
        <w:tc>
          <w:tcPr>
            <w:tcW w:w="557" w:type="dxa"/>
          </w:tcPr>
          <w:p w14:paraId="3C1C360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7</w:t>
            </w:r>
          </w:p>
        </w:tc>
        <w:tc>
          <w:tcPr>
            <w:tcW w:w="1122" w:type="dxa"/>
          </w:tcPr>
          <w:p w14:paraId="2152A34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MSG07</w:t>
            </w:r>
          </w:p>
        </w:tc>
        <w:tc>
          <w:tcPr>
            <w:tcW w:w="1466" w:type="dxa"/>
          </w:tcPr>
          <w:p w14:paraId="7A4EE61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3FDDA72B"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Deleting asset information successfully</w:t>
            </w:r>
          </w:p>
        </w:tc>
        <w:tc>
          <w:tcPr>
            <w:tcW w:w="2964" w:type="dxa"/>
          </w:tcPr>
          <w:p w14:paraId="3562FA0F"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Delete asset(s) successfully. </w:t>
            </w:r>
          </w:p>
        </w:tc>
      </w:tr>
      <w:tr w:rsidR="00DC07E0" w14:paraId="6753A548" w14:textId="77777777">
        <w:tc>
          <w:tcPr>
            <w:tcW w:w="557" w:type="dxa"/>
          </w:tcPr>
          <w:p w14:paraId="2DBB084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lastRenderedPageBreak/>
              <w:t>8</w:t>
            </w:r>
          </w:p>
        </w:tc>
        <w:tc>
          <w:tcPr>
            <w:tcW w:w="1122" w:type="dxa"/>
          </w:tcPr>
          <w:p w14:paraId="7B3945A2"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MSG08</w:t>
            </w:r>
          </w:p>
        </w:tc>
        <w:tc>
          <w:tcPr>
            <w:tcW w:w="1466" w:type="dxa"/>
          </w:tcPr>
          <w:p w14:paraId="5F3160B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045953D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 value length &gt; max length</w:t>
            </w:r>
          </w:p>
        </w:tc>
        <w:tc>
          <w:tcPr>
            <w:tcW w:w="2964" w:type="dxa"/>
          </w:tcPr>
          <w:p w14:paraId="71F1E10D"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Exceed max length of {max_length}. </w:t>
            </w:r>
          </w:p>
        </w:tc>
      </w:tr>
      <w:tr w:rsidR="00DC07E0" w14:paraId="753DBD1F" w14:textId="77777777">
        <w:tc>
          <w:tcPr>
            <w:tcW w:w="557" w:type="dxa"/>
          </w:tcPr>
          <w:p w14:paraId="0EF8BB3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9</w:t>
            </w:r>
          </w:p>
        </w:tc>
        <w:tc>
          <w:tcPr>
            <w:tcW w:w="1122" w:type="dxa"/>
          </w:tcPr>
          <w:p w14:paraId="7732CA5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MSG09</w:t>
            </w:r>
          </w:p>
        </w:tc>
        <w:tc>
          <w:tcPr>
            <w:tcW w:w="1466" w:type="dxa"/>
          </w:tcPr>
          <w:p w14:paraId="7289C05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29A424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Username or password is not correct when clicking sign-in</w:t>
            </w:r>
          </w:p>
        </w:tc>
        <w:tc>
          <w:tcPr>
            <w:tcW w:w="2964" w:type="dxa"/>
          </w:tcPr>
          <w:p w14:paraId="19087A04"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Incorrrect user name or password. Please check again.</w:t>
            </w:r>
          </w:p>
        </w:tc>
      </w:tr>
      <w:tr w:rsidR="00DC07E0" w14:paraId="31EA431B" w14:textId="77777777">
        <w:tc>
          <w:tcPr>
            <w:tcW w:w="557" w:type="dxa"/>
          </w:tcPr>
          <w:p w14:paraId="5C8D4E0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10</w:t>
            </w:r>
          </w:p>
        </w:tc>
        <w:tc>
          <w:tcPr>
            <w:tcW w:w="1122" w:type="dxa"/>
          </w:tcPr>
          <w:p w14:paraId="33F6BD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w:t>
            </w:r>
          </w:p>
        </w:tc>
        <w:tc>
          <w:tcPr>
            <w:tcW w:w="1466" w:type="dxa"/>
          </w:tcPr>
          <w:p w14:paraId="1BDA67D6" w14:textId="77777777" w:rsidR="00DC07E0" w:rsidRDefault="00DC07E0">
            <w:pPr>
              <w:spacing w:before="60" w:after="60"/>
              <w:rPr>
                <w:rFonts w:ascii="Calibri" w:eastAsia="Calibri" w:hAnsi="Calibri" w:cs="Calibri"/>
                <w:sz w:val="22"/>
                <w:szCs w:val="22"/>
              </w:rPr>
            </w:pPr>
          </w:p>
        </w:tc>
        <w:tc>
          <w:tcPr>
            <w:tcW w:w="3038" w:type="dxa"/>
          </w:tcPr>
          <w:p w14:paraId="24CE449A" w14:textId="77777777" w:rsidR="00DC07E0" w:rsidRDefault="00DC07E0">
            <w:pPr>
              <w:spacing w:before="60" w:after="60"/>
              <w:rPr>
                <w:rFonts w:ascii="Calibri" w:eastAsia="Calibri" w:hAnsi="Calibri" w:cs="Calibri"/>
                <w:sz w:val="22"/>
                <w:szCs w:val="22"/>
              </w:rPr>
            </w:pPr>
          </w:p>
        </w:tc>
        <w:tc>
          <w:tcPr>
            <w:tcW w:w="2964" w:type="dxa"/>
          </w:tcPr>
          <w:p w14:paraId="182A82D7" w14:textId="77777777" w:rsidR="00DC07E0" w:rsidRDefault="00DC07E0">
            <w:pPr>
              <w:spacing w:before="60" w:after="60"/>
              <w:rPr>
                <w:rFonts w:ascii="Calibri" w:eastAsia="Calibri" w:hAnsi="Calibri" w:cs="Calibri"/>
                <w:i/>
                <w:sz w:val="22"/>
                <w:szCs w:val="22"/>
              </w:rPr>
            </w:pPr>
          </w:p>
        </w:tc>
      </w:tr>
    </w:tbl>
    <w:p w14:paraId="031D23DA" w14:textId="77777777" w:rsidR="00DC07E0" w:rsidRDefault="00DC07E0">
      <w:pPr>
        <w:jc w:val="both"/>
        <w:rPr>
          <w:i/>
          <w:color w:val="0000FF"/>
        </w:rPr>
      </w:pPr>
    </w:p>
    <w:p w14:paraId="0FF508C9" w14:textId="77777777" w:rsidR="00DC07E0" w:rsidRDefault="00693F2E">
      <w:pPr>
        <w:pStyle w:val="Heading3"/>
      </w:pPr>
      <w:bookmarkStart w:id="31" w:name="_Toc208156384"/>
      <w:r>
        <w:t>5.3 Other Requirements…</w:t>
      </w:r>
      <w:bookmarkEnd w:id="31"/>
    </w:p>
    <w:sectPr w:rsidR="00DC07E0">
      <w:headerReference w:type="even" r:id="rId17"/>
      <w:headerReference w:type="default" r:id="rId18"/>
      <w:footerReference w:type="even" r:id="rId19"/>
      <w:footerReference w:type="default" r:id="rId20"/>
      <w:headerReference w:type="first" r:id="rId21"/>
      <w:footerReference w:type="first" r:id="rId22"/>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D00E4" w14:textId="77777777" w:rsidR="00743E2A" w:rsidRDefault="00743E2A">
      <w:pPr>
        <w:spacing w:after="0" w:line="240" w:lineRule="auto"/>
      </w:pPr>
      <w:r>
        <w:separator/>
      </w:r>
    </w:p>
  </w:endnote>
  <w:endnote w:type="continuationSeparator" w:id="0">
    <w:p w14:paraId="3C083083" w14:textId="77777777" w:rsidR="00743E2A" w:rsidRDefault="0074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F73C" w14:textId="77777777" w:rsidR="00743E2A" w:rsidRDefault="00743E2A">
      <w:pPr>
        <w:spacing w:after="0" w:line="240" w:lineRule="auto"/>
      </w:pPr>
      <w:r>
        <w:separator/>
      </w:r>
    </w:p>
  </w:footnote>
  <w:footnote w:type="continuationSeparator" w:id="0">
    <w:p w14:paraId="6821BBD7" w14:textId="77777777" w:rsidR="00743E2A" w:rsidRDefault="00743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16cid:durableId="880821561">
    <w:abstractNumId w:val="4"/>
  </w:num>
  <w:num w:numId="2" w16cid:durableId="1780417885">
    <w:abstractNumId w:val="1"/>
  </w:num>
  <w:num w:numId="3" w16cid:durableId="1486430254">
    <w:abstractNumId w:val="6"/>
  </w:num>
  <w:num w:numId="4" w16cid:durableId="1399552596">
    <w:abstractNumId w:val="3"/>
  </w:num>
  <w:num w:numId="5" w16cid:durableId="815026172">
    <w:abstractNumId w:val="0"/>
  </w:num>
  <w:num w:numId="6" w16cid:durableId="497696407">
    <w:abstractNumId w:val="5"/>
  </w:num>
  <w:num w:numId="7" w16cid:durableId="1208835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5318F1"/>
    <w:rsid w:val="00692F48"/>
    <w:rsid w:val="00693F2E"/>
    <w:rsid w:val="00743E2A"/>
    <w:rsid w:val="00794252"/>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2552</Words>
  <Characters>14553</Characters>
  <Application>Microsoft Office Word</Application>
  <DocSecurity>0</DocSecurity>
  <Lines>121</Lines>
  <Paragraphs>34</Paragraphs>
  <ScaleCrop>false</ScaleCrop>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阮氏瓊</cp:lastModifiedBy>
  <cp:revision>2</cp:revision>
  <dcterms:created xsi:type="dcterms:W3CDTF">2026-07-13T17:53:00Z</dcterms:created>
  <dcterms:modified xsi:type="dcterms:W3CDTF">2026-07-13T17:53:00Z</dcterms:modified>
</cp:coreProperties>
</file>