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sz w:val="42"/>
          <w:szCs w:val="42"/>
        </w:rPr>
      </w:pPr>
      <w:bookmarkStart w:colFirst="0" w:colLast="0" w:name="_v58qhnlof31o" w:id="0"/>
      <w:bookmarkEnd w:id="0"/>
      <w:r w:rsidDel="00000000" w:rsidR="00000000" w:rsidRPr="00000000">
        <w:rPr>
          <w:rFonts w:ascii="Times New Roman" w:cs="Times New Roman" w:eastAsia="Times New Roman" w:hAnsi="Times New Roman"/>
          <w:b w:val="1"/>
          <w:bCs w:val="1"/>
          <w:sz w:val="42"/>
          <w:szCs w:val="42"/>
          <w:rtl w:val="0"/>
        </w:rPr>
        <w:t xml:space="preserve">Phát triển hệ thống an ninh Edge AI nhận diện khuôn mặt chống giả mạo dựa trên nền tảng ESP32-S3 </w:t>
      </w:r>
    </w:p>
    <w:p w:rsidR="00000000" w:rsidDel="00000000" w:rsidP="00000000" w:rsidRDefault="00000000" w:rsidRPr="00000000" w14:paraId="00000002">
      <w:pPr>
        <w:pStyle w:val="Heading2"/>
        <w:jc w:val="center"/>
        <w:rPr>
          <w:rFonts w:ascii="Times New Roman" w:cs="Times New Roman" w:eastAsia="Times New Roman" w:hAnsi="Times New Roman"/>
          <w:b w:val="1"/>
          <w:bCs w:val="1"/>
        </w:rPr>
      </w:pPr>
      <w:bookmarkStart w:colFirst="0" w:colLast="0" w:name="_wrfit8nfgiwy" w:id="1"/>
      <w:bookmarkEnd w:id="1"/>
      <w:r w:rsidDel="00000000" w:rsidR="00000000" w:rsidRPr="00000000">
        <w:rPr>
          <w:rFonts w:ascii="Times New Roman" w:cs="Times New Roman" w:eastAsia="Times New Roman" w:hAnsi="Times New Roman"/>
          <w:b w:val="1"/>
          <w:bCs w:val="1"/>
          <w:rtl w:val="0"/>
        </w:rPr>
        <w:t xml:space="preserve">LỜI NÓI ĐẦU</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cuộc Cách mạng công nghiệp 4.0 đang bùng nổ mạnh mẽ, việc ứng dụng Trí tuệ nhân tạo (AI) vào các thiết bị đời sống đã không còn là điều quá xa lạ. Trong đó, hệ thống kiểm soát an ninh thông minh, đặc biệt là nhận diện khuôn mặt, đã trở thành một trong những lĩnh vực mũi nhọn nhờ tính tiện dụng và độ bảo mật cao hơn so với các phương pháp truyền thống như thẻ từ hay mật mã vốn dễ bị thất lạc hoặc đánh cắp.</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thách thức lớn nhất của các hệ thống nhận diện khuôn mặt hiện nay, đặc biệt là trên các thiết bị nhúng với tài nguyên hạn chế, chính là sự cân bằng giữa tốc độ xử lý và độ chính xác. Bên cạnh đó, vấn nạn giả mạo khuôn mặt bằng hình ảnh in ấn hoặc màn hình kỹ thuật số (Spoofing) đang là kẽ hở lớn khiến các hệ thống an ninh giá rẻ dễ dàng bị vượt qua.</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thấy tiềm năng mạnh mẽ của dòng vi điều khiển ESP32-S3 – một thế hệ chip mới tích hợp các tập lệnh tăng tốc tính toán AI trên phần cứng (Edge AI) với chi phí thấp – em đã quyết định thực hiện đề tài: “Thiết kế và thi công hệ thống kiểm soát cửa bằng nhận diện khuôn mặt sử dụng ESP32-S3 tích hợp giải thuật chống giả mạo”.</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này không chỉ dừng lại ở việc so khớp khuôn mặt để mở cửa, mà còn tập trung nghiên cứu và ứng dụng giải thuật Liveness Detection (Nhận diện thực thể sống) thông qua việc phân tích sự biến thiên cơ mặt cục bộ (Jitter &amp; Variance Analysis). Điều này giúp hệ thống có khả năng phân biệt chính xác giữa người thật và ảnh tĩnh ngay cả trong điều kiện ánh sáng yếu, mang lại giải pháp an ninh thực tế và hiệu quả cho các hộ gia đình hoặc văn phòng thông minh.</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có nhiều cố gắng trong quá trình nghiên cứu và thực hiện, nhưng do kiến thức và thời gian còn hạn chế, đồ án không tránh khỏi những thiếu sót. Em rất mong nhận được sự đóng góp và chỉ bảo của các thầy cô giáo để đề tài được hoàn thiện hơn.</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xin chân thành cảm ơn!</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pStyle w:val="Heading2"/>
        <w:rPr>
          <w:rFonts w:ascii="Times New Roman" w:cs="Times New Roman" w:eastAsia="Times New Roman" w:hAnsi="Times New Roman"/>
          <w:b w:val="1"/>
          <w:bCs w:val="1"/>
          <w:sz w:val="42"/>
          <w:szCs w:val="42"/>
        </w:rPr>
      </w:pPr>
      <w:bookmarkStart w:colFirst="0" w:colLast="0" w:name="_tfhidp23sr5y" w:id="2"/>
      <w:bookmarkEnd w:id="2"/>
      <w:r w:rsidDel="00000000" w:rsidR="00000000" w:rsidRPr="00000000">
        <w:rPr>
          <w:rFonts w:ascii="Times New Roman" w:cs="Times New Roman" w:eastAsia="Times New Roman" w:hAnsi="Times New Roman"/>
          <w:b w:val="1"/>
          <w:bCs w:val="1"/>
          <w:sz w:val="42"/>
          <w:szCs w:val="42"/>
          <w:rtl w:val="0"/>
        </w:rPr>
        <w:t xml:space="preserve">CHƯƠNG 1: TỔNG QUAN VỀ ĐỀ TÀI</w:t>
      </w:r>
    </w:p>
    <w:p w:rsidR="00000000" w:rsidDel="00000000" w:rsidP="00000000" w:rsidRDefault="00000000" w:rsidRPr="00000000" w14:paraId="0000000B">
      <w:pPr>
        <w:pStyle w:val="Heading3"/>
        <w:rPr>
          <w:rFonts w:ascii="Times New Roman" w:cs="Times New Roman" w:eastAsia="Times New Roman" w:hAnsi="Times New Roman"/>
          <w:sz w:val="32"/>
          <w:szCs w:val="32"/>
        </w:rPr>
      </w:pPr>
      <w:bookmarkStart w:colFirst="0" w:colLast="0" w:name="_i9bq4de8rvc6" w:id="3"/>
      <w:bookmarkEnd w:id="3"/>
      <w:r w:rsidDel="00000000" w:rsidR="00000000" w:rsidRPr="00000000">
        <w:rPr>
          <w:rFonts w:ascii="Times New Roman" w:cs="Times New Roman" w:eastAsia="Times New Roman" w:hAnsi="Times New Roman"/>
          <w:sz w:val="32"/>
          <w:szCs w:val="32"/>
          <w:rtl w:val="0"/>
        </w:rPr>
        <w:t xml:space="preserve">1.1. Tính cấp thiết của đề tài</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kỷ nguyên số hóa, an ninh luôn là mối quan tâm hàng đầu của mọi gia đình và tổ chức. Các phương pháp truyền thống như chìa khóa cơ, mật mã hay thẻ từ đang dần bộc lộ nhiều nhược điểm: dễ bị sao chép, thất lạc hoặc bị tấn công bởi các kỹ thuật tinh vi.</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nhận diện sinh trắc học, đặc biệt là nhận diện khuôn mặt, đã mở ra một kỷ nguyên mới cho ngành an ninh. Tuy nhiên, các hệ thống nhận diện khuôn mặt cao cấp thường đòi hỏi máy chủ mạnh mẽ và chi phí vận hành lớn. Sự ra đời của dòng chip ESP32-S3 với khả năng tính toán Edge AI mạnh mẽ đã tạo điều kiện để đưa công nghệ này lên các thiết bị nhúng nhỏ gọn, giá rẻ. Do đó, việc nghiên cứu một hệ thống nhận diện khuôn mặt ổn định, tích hợp chống giả mạo trên ESP32-S3 là vô cùng cần thiết.</w:t>
      </w:r>
    </w:p>
    <w:p w:rsidR="00000000" w:rsidDel="00000000" w:rsidP="00000000" w:rsidRDefault="00000000" w:rsidRPr="00000000" w14:paraId="0000000E">
      <w:pPr>
        <w:pStyle w:val="Heading3"/>
        <w:rPr>
          <w:rFonts w:ascii="Times New Roman" w:cs="Times New Roman" w:eastAsia="Times New Roman" w:hAnsi="Times New Roman"/>
          <w:sz w:val="32"/>
          <w:szCs w:val="32"/>
        </w:rPr>
      </w:pPr>
      <w:bookmarkStart w:colFirst="0" w:colLast="0" w:name="_fvlfb4sygtps" w:id="4"/>
      <w:bookmarkEnd w:id="4"/>
      <w:r w:rsidDel="00000000" w:rsidR="00000000" w:rsidRPr="00000000">
        <w:rPr>
          <w:rFonts w:ascii="Times New Roman" w:cs="Times New Roman" w:eastAsia="Times New Roman" w:hAnsi="Times New Roman"/>
          <w:sz w:val="32"/>
          <w:szCs w:val="32"/>
          <w:rtl w:val="0"/>
        </w:rPr>
        <w:t xml:space="preserve">1.2. Mục tiêu nghiên cứu</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vào việc hiện thực hóa một hệ thống khóa cửa thông minh hoàn chỉnh với các mục tiêu cụ thể:</w:t>
      </w:r>
    </w:p>
    <w:p w:rsidR="00000000" w:rsidDel="00000000" w:rsidP="00000000" w:rsidRDefault="00000000" w:rsidRPr="00000000" w14:paraId="00000010">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chủ phần cứng vi điều khiển ESP32-S3 và cảm biến Camera OV2640.</w:t>
      </w:r>
    </w:p>
    <w:p w:rsidR="00000000" w:rsidDel="00000000" w:rsidP="00000000" w:rsidRDefault="00000000" w:rsidRPr="00000000" w14:paraId="00000011">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giải thuật nhận diện khuôn mặt ổn định với thời gian xử lý dưới 1 giây.</w:t>
      </w:r>
    </w:p>
    <w:p w:rsidR="00000000" w:rsidDel="00000000" w:rsidP="00000000" w:rsidRDefault="00000000" w:rsidRPr="00000000" w14:paraId="00000012">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tính năng chống giả mạo (Anti-Spoofing) bằng cách phân tích rung động vi mô của thực thể sống.</w:t>
      </w:r>
    </w:p>
    <w:p w:rsidR="00000000" w:rsidDel="00000000" w:rsidP="00000000" w:rsidRDefault="00000000" w:rsidRPr="00000000" w14:paraId="00000013">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giao diện Web Dashboard để quản lý nạp dữ liệu và theo dõi lịch sử truy cập.</w:t>
      </w:r>
    </w:p>
    <w:p w:rsidR="00000000" w:rsidDel="00000000" w:rsidP="00000000" w:rsidRDefault="00000000" w:rsidRPr="00000000" w14:paraId="00000014">
      <w:pPr>
        <w:pStyle w:val="Heading3"/>
        <w:rPr>
          <w:rFonts w:ascii="Times New Roman" w:cs="Times New Roman" w:eastAsia="Times New Roman" w:hAnsi="Times New Roman"/>
          <w:sz w:val="32"/>
          <w:szCs w:val="32"/>
        </w:rPr>
      </w:pPr>
      <w:bookmarkStart w:colFirst="0" w:colLast="0" w:name="_5pny413mvcu7" w:id="5"/>
      <w:bookmarkEnd w:id="5"/>
      <w:r w:rsidDel="00000000" w:rsidR="00000000" w:rsidRPr="00000000">
        <w:rPr>
          <w:rFonts w:ascii="Times New Roman" w:cs="Times New Roman" w:eastAsia="Times New Roman" w:hAnsi="Times New Roman"/>
          <w:sz w:val="32"/>
          <w:szCs w:val="32"/>
          <w:rtl w:val="0"/>
        </w:rPr>
        <w:t xml:space="preserve">1.3. Đối tượng và phạm vi nghiên cứu</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Vi điều khiển ESP32-S3, Module Camera, các giải thuật so khớp ảnh xám (Grayscale Template Matching).</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w:t>
      </w:r>
    </w:p>
    <w:p w:rsidR="00000000" w:rsidDel="00000000" w:rsidP="00000000" w:rsidRDefault="00000000" w:rsidRPr="00000000" w14:paraId="00000017">
      <w:pPr>
        <w:numPr>
          <w:ilvl w:val="1"/>
          <w:numId w:val="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hoạt động trong mạng WiFi nội bộ.</w:t>
      </w:r>
    </w:p>
    <w:p w:rsidR="00000000" w:rsidDel="00000000" w:rsidP="00000000" w:rsidRDefault="00000000" w:rsidRPr="00000000" w14:paraId="00000018">
      <w:pPr>
        <w:numPr>
          <w:ilvl w:val="1"/>
          <w:numId w:val="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lưu trữ tối đa 10-20 khuôn mặt (tùy thuộc cấu hình phân vùng flash).</w:t>
      </w:r>
    </w:p>
    <w:p w:rsidR="00000000" w:rsidDel="00000000" w:rsidP="00000000" w:rsidRDefault="00000000" w:rsidRPr="00000000" w14:paraId="00000019">
      <w:pPr>
        <w:numPr>
          <w:ilvl w:val="1"/>
          <w:numId w:val="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nhận diện tối ưu từ 30cm đến 80cm.</w:t>
      </w:r>
    </w:p>
    <w:p w:rsidR="00000000" w:rsidDel="00000000" w:rsidP="00000000" w:rsidRDefault="00000000" w:rsidRPr="00000000" w14:paraId="0000001A">
      <w:pPr>
        <w:pStyle w:val="Heading3"/>
        <w:rPr>
          <w:rFonts w:ascii="Times New Roman" w:cs="Times New Roman" w:eastAsia="Times New Roman" w:hAnsi="Times New Roman"/>
        </w:rPr>
      </w:pPr>
      <w:bookmarkStart w:colFirst="0" w:colLast="0" w:name="_kzy4nz7fro73" w:id="6"/>
      <w:bookmarkEnd w:id="6"/>
      <w:r w:rsidDel="00000000" w:rsidR="00000000" w:rsidRPr="00000000">
        <w:rPr>
          <w:rFonts w:ascii="Times New Roman" w:cs="Times New Roman" w:eastAsia="Times New Roman" w:hAnsi="Times New Roman"/>
          <w:rtl w:val="0"/>
        </w:rPr>
        <w:t xml:space="preserve">1.4. Phương pháp nghiên cứu</w:t>
      </w:r>
    </w:p>
    <w:p w:rsidR="00000000" w:rsidDel="00000000" w:rsidP="00000000" w:rsidRDefault="00000000" w:rsidRPr="00000000" w14:paraId="0000001B">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lý thuyết: Tìm hiểu về kiến trúc ESP32-S3, các thư viện esp_camera và cơ chế lưu trữ NVS.</w:t>
      </w:r>
    </w:p>
    <w:p w:rsidR="00000000" w:rsidDel="00000000" w:rsidP="00000000" w:rsidRDefault="00000000" w:rsidRPr="00000000" w14:paraId="0000001C">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 Thiết kế mạch, lập trình bằng ngôn ngữ C++ trên môi trường Arduino IDE, thử nghiệm các ngưỡng Jitter (J) và Variance (V) để tối ưu khả năng chống giả mạo.</w:t>
      </w:r>
    </w:p>
    <w:p w:rsidR="00000000" w:rsidDel="00000000" w:rsidP="00000000" w:rsidRDefault="00000000" w:rsidRPr="00000000" w14:paraId="0000001D">
      <w:pPr>
        <w:pStyle w:val="Heading3"/>
        <w:rPr>
          <w:rFonts w:ascii="Times New Roman" w:cs="Times New Roman" w:eastAsia="Times New Roman" w:hAnsi="Times New Roman"/>
        </w:rPr>
      </w:pPr>
      <w:bookmarkStart w:colFirst="0" w:colLast="0" w:name="_fdifaxrvkzlg" w:id="7"/>
      <w:bookmarkEnd w:id="7"/>
      <w:r w:rsidDel="00000000" w:rsidR="00000000" w:rsidRPr="00000000">
        <w:rPr>
          <w:rFonts w:ascii="Times New Roman" w:cs="Times New Roman" w:eastAsia="Times New Roman" w:hAnsi="Times New Roman"/>
          <w:rtl w:val="0"/>
        </w:rPr>
        <w:t xml:space="preserve">1.5. Cấu trúc đồ án</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được chia làm 6 phần chính:</w:t>
      </w:r>
    </w:p>
    <w:p w:rsidR="00000000" w:rsidDel="00000000" w:rsidP="00000000" w:rsidRDefault="00000000" w:rsidRPr="00000000" w14:paraId="0000001F">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đầu: Giới thiệu lý do và ý nghĩa đề tài.</w:t>
      </w:r>
    </w:p>
    <w:p w:rsidR="00000000" w:rsidDel="00000000" w:rsidP="00000000" w:rsidRDefault="00000000" w:rsidRPr="00000000" w14:paraId="00000020">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Tổng quan về đề tài.</w:t>
      </w:r>
    </w:p>
    <w:p w:rsidR="00000000" w:rsidDel="00000000" w:rsidP="00000000" w:rsidRDefault="00000000" w:rsidRPr="00000000" w14:paraId="00000021">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Cơ sở lý thuyết và các công nghệ sử dụng.</w:t>
      </w:r>
    </w:p>
    <w:p w:rsidR="00000000" w:rsidDel="00000000" w:rsidP="00000000" w:rsidRDefault="00000000" w:rsidRPr="00000000" w14:paraId="00000022">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Thiết kế sơ đồ khối và phần cứng hệ thống.</w:t>
      </w:r>
    </w:p>
    <w:p w:rsidR="00000000" w:rsidDel="00000000" w:rsidP="00000000" w:rsidRDefault="00000000" w:rsidRPr="00000000" w14:paraId="0000002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4: Xây dựng thuật toán và chương trình phần mềm.</w:t>
      </w:r>
    </w:p>
    <w:p w:rsidR="00000000" w:rsidDel="00000000" w:rsidP="00000000" w:rsidRDefault="00000000" w:rsidRPr="00000000" w14:paraId="00000024">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5: Thực nghiệm, đánh giá kết quả và thảo luận.</w:t>
      </w:r>
    </w:p>
    <w:p w:rsidR="00000000" w:rsidDel="00000000" w:rsidP="00000000" w:rsidRDefault="00000000" w:rsidRPr="00000000" w14:paraId="00000025">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Tổng kết và hướng phát triển.</w:t>
      </w:r>
    </w:p>
    <w:p w:rsidR="00000000" w:rsidDel="00000000" w:rsidP="00000000" w:rsidRDefault="00000000" w:rsidRPr="00000000" w14:paraId="00000026">
      <w:pPr>
        <w:pStyle w:val="Heading2"/>
        <w:rPr>
          <w:rFonts w:ascii="Times New Roman" w:cs="Times New Roman" w:eastAsia="Times New Roman" w:hAnsi="Times New Roman"/>
          <w:b w:val="1"/>
          <w:bCs w:val="1"/>
        </w:rPr>
      </w:pPr>
      <w:bookmarkStart w:colFirst="0" w:colLast="0" w:name="_nhqzhkhwz983" w:id="8"/>
      <w:bookmarkEnd w:id="8"/>
      <w:r w:rsidDel="00000000" w:rsidR="00000000" w:rsidRPr="00000000">
        <w:rPr>
          <w:rFonts w:ascii="Times New Roman" w:cs="Times New Roman" w:eastAsia="Times New Roman" w:hAnsi="Times New Roman"/>
          <w:b w:val="1"/>
          <w:bCs w:val="1"/>
          <w:rtl w:val="0"/>
        </w:rPr>
        <w:t xml:space="preserve">CHƯƠNG 2: CƠ SỞ LÝ THUYẾT VÀ CÔNG NGHỆ LIÊN QUAN</w:t>
      </w:r>
    </w:p>
    <w:p w:rsidR="00000000" w:rsidDel="00000000" w:rsidP="00000000" w:rsidRDefault="00000000" w:rsidRPr="00000000" w14:paraId="00000027">
      <w:pPr>
        <w:pStyle w:val="Heading3"/>
        <w:rPr>
          <w:rFonts w:ascii="Times New Roman" w:cs="Times New Roman" w:eastAsia="Times New Roman" w:hAnsi="Times New Roman"/>
          <w:sz w:val="26"/>
          <w:szCs w:val="26"/>
        </w:rPr>
      </w:pPr>
      <w:bookmarkStart w:colFirst="0" w:colLast="0" w:name="_w98pc0poq84u" w:id="9"/>
      <w:bookmarkEnd w:id="9"/>
      <w:r w:rsidDel="00000000" w:rsidR="00000000" w:rsidRPr="00000000">
        <w:rPr>
          <w:rFonts w:ascii="Times New Roman" w:cs="Times New Roman" w:eastAsia="Times New Roman" w:hAnsi="Times New Roman"/>
          <w:sz w:val="26"/>
          <w:szCs w:val="26"/>
          <w:rtl w:val="0"/>
        </w:rPr>
        <w:t xml:space="preserve">2.1. Kiến trúc vi điều khiển ESP32-S3 (SoC)</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ESP32-S3 không chỉ là một vi điều khiển thông thường mà là một hệ thống trên chip (SoC) được thiết kế cho trí tuệ nhân tạo biên (Edge AI).</w:t>
      </w:r>
    </w:p>
    <w:p w:rsidR="00000000" w:rsidDel="00000000" w:rsidP="00000000" w:rsidRDefault="00000000" w:rsidRPr="00000000" w14:paraId="00000029">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vi xử lý: Sử dụng hai lõi Xtensa® LX7 32-bit. Điểm đặc biệt của LX7 là hỗ trợ tập lệnh vector (AI vector instructions). Các tập lệnh này cho phép thực hiện nhiều phép tính toán học (như nhân cộng ma trận) trong một chu kỳ xung nhịp duy nhất, giúp tăng tốc độ xử lý ảnh gấp nhiều lần so với các dòng chip cũ.</w:t>
      </w:r>
    </w:p>
    <w:p w:rsidR="00000000" w:rsidDel="00000000" w:rsidP="00000000" w:rsidRDefault="00000000" w:rsidRPr="00000000" w14:paraId="0000002A">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cấp bộ nhớ:</w:t>
      </w:r>
    </w:p>
    <w:p w:rsidR="00000000" w:rsidDel="00000000" w:rsidP="00000000" w:rsidRDefault="00000000" w:rsidRPr="00000000" w14:paraId="0000002B">
      <w:pPr>
        <w:numPr>
          <w:ilvl w:val="1"/>
          <w:numId w:val="1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 SRAM: 512 KB để xử lý các biến hệ thống tốc độ cao.</w:t>
      </w:r>
    </w:p>
    <w:p w:rsidR="00000000" w:rsidDel="00000000" w:rsidP="00000000" w:rsidRDefault="00000000" w:rsidRPr="00000000" w14:paraId="0000002C">
      <w:pPr>
        <w:numPr>
          <w:ilvl w:val="1"/>
          <w:numId w:val="1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 PSRAM: Lên đến 8 MB qua giao tiếp SPI tốc độ cao. Đây là nơi lưu trữ các Frame Buffer (vùng đệm hình ảnh) có dung lượng lớn.</w:t>
      </w:r>
    </w:p>
    <w:p w:rsidR="00000000" w:rsidDel="00000000" w:rsidP="00000000" w:rsidRDefault="00000000" w:rsidRPr="00000000" w14:paraId="0000002D">
      <w:pPr>
        <w:numPr>
          <w:ilvl w:val="1"/>
          <w:numId w:val="1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Flash: Lưu trữ chương trình và cơ sở dữ liệu khuôn mặt theo cấu trúc phân vùng (Partition Table).</w:t>
      </w:r>
    </w:p>
    <w:p w:rsidR="00000000" w:rsidDel="00000000" w:rsidP="00000000" w:rsidRDefault="00000000" w:rsidRPr="00000000" w14:paraId="0000002E">
      <w:pPr>
        <w:pStyle w:val="Heading3"/>
        <w:rPr>
          <w:rFonts w:ascii="Times New Roman" w:cs="Times New Roman" w:eastAsia="Times New Roman" w:hAnsi="Times New Roman"/>
        </w:rPr>
      </w:pPr>
      <w:bookmarkStart w:colFirst="0" w:colLast="0" w:name="_6kinkc3fl69j" w:id="10"/>
      <w:bookmarkEnd w:id="10"/>
      <w:r w:rsidDel="00000000" w:rsidR="00000000" w:rsidRPr="00000000">
        <w:rPr>
          <w:rFonts w:ascii="Times New Roman" w:cs="Times New Roman" w:eastAsia="Times New Roman" w:hAnsi="Times New Roman"/>
          <w:rtl w:val="0"/>
        </w:rPr>
        <w:t xml:space="preserve">2.2. Công nghệ cảm biến ảnh CMOS OV2640</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OV2640 là một bộ cảm biến hình ảnh (Image Sensor) tích hợp bộ xử lý tín hiệu số (ISP) bên trong.</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quét: Sử dụng kỹ thuật Rolling Shutter, chụp ảnh bằng cách quét từng hàng điểm ảnh.</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nội bộ (Internal ISP): Cảm biến có khả năng tự động điều chỉnh độ phơi sáng (AEC), tự động cân bằng trắng (AWB) và giảm nhiễu (Denoising) trước khi gửi dữ liệu về ESP32.</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DVP (Digital Video Port): Truyền dữ liệu song song 8-bit cùng với các tín hiệu đồng bộ HSYNC (đồng bộ dòng), VSYNC (đồng bộ khung hình) và PCLK (xung nhịp điểm ảnh).</w:t>
      </w:r>
    </w:p>
    <w:p w:rsidR="00000000" w:rsidDel="00000000" w:rsidP="00000000" w:rsidRDefault="00000000" w:rsidRPr="00000000" w14:paraId="00000033">
      <w:pPr>
        <w:pStyle w:val="Heading3"/>
        <w:rPr>
          <w:rFonts w:ascii="Times New Roman" w:cs="Times New Roman" w:eastAsia="Times New Roman" w:hAnsi="Times New Roman"/>
          <w:sz w:val="32"/>
          <w:szCs w:val="32"/>
        </w:rPr>
      </w:pPr>
      <w:bookmarkStart w:colFirst="0" w:colLast="0" w:name="_f562pvyujpqo" w:id="11"/>
      <w:bookmarkEnd w:id="11"/>
      <w:r w:rsidDel="00000000" w:rsidR="00000000" w:rsidRPr="00000000">
        <w:rPr>
          <w:rFonts w:ascii="Times New Roman" w:cs="Times New Roman" w:eastAsia="Times New Roman" w:hAnsi="Times New Roman"/>
          <w:sz w:val="32"/>
          <w:szCs w:val="32"/>
          <w:rtl w:val="0"/>
        </w:rPr>
        <w:t xml:space="preserve">2.3. Lý thuyết xử lý ảnh số trong nhận diện khuôn mặt</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các bước biến đổi ảnh cơ bản nhưng hiệu quả:</w:t>
      </w:r>
    </w:p>
    <w:p w:rsidR="00000000" w:rsidDel="00000000" w:rsidP="00000000" w:rsidRDefault="00000000" w:rsidRPr="00000000" w14:paraId="00000035">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ảnh xám (Grayscale Conversion): Sử dụng công thức Luminance: Y = 0.299R + 0.587G + 0.114B. Việc loại bỏ màu sắc giúp giảm lượng dữ liệu xử lý đi 3 lần (từ 3 byte màu xuống 1 byte xám) nhưng vẫn giữ được cấu trúc đường nét của khuôn mặt.</w:t>
      </w:r>
    </w:p>
    <w:p w:rsidR="00000000" w:rsidDel="00000000" w:rsidP="00000000" w:rsidRDefault="00000000" w:rsidRPr="00000000" w14:paraId="00000036">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Template Matching: Thuật toán so khớp dựa trên độ lệch pixel. Công thức tính sai số bình phương trung bình (MSE): </w:t>
      </w:r>
    </w:p>
    <w:p w:rsidR="00000000" w:rsidDel="00000000" w:rsidP="00000000" w:rsidRDefault="00000000" w:rsidRPr="00000000" w14:paraId="00000037">
      <w:pPr>
        <w:ind w:left="0" w:firstLine="0"/>
        <w:rPr/>
      </w:pPr>
      <w:r w:rsidDel="00000000" w:rsidR="00000000" w:rsidRPr="00000000">
        <w:rPr>
          <w:rtl w:val="0"/>
        </w:rPr>
        <w:tab/>
      </w:r>
      <w:r w:rsidDel="00000000" w:rsidR="00000000" w:rsidRPr="00000000">
        <w:rPr/>
        <w:drawing>
          <wp:inline distB="114300" distT="114300" distL="114300" distR="114300">
            <wp:extent cx="3486150" cy="1228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8615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I là giá trị điểm ảnh hiện tại, T là giá trị điểm ảnh mẫu, N là tổng số điểm ảnh. Giá trị MSE càng nhỏ, độ tương đồng giữa hai khuôn mặt càng cao.</w:t>
      </w:r>
    </w:p>
    <w:p w:rsidR="00000000" w:rsidDel="00000000" w:rsidP="00000000" w:rsidRDefault="00000000" w:rsidRPr="00000000" w14:paraId="00000039">
      <w:pPr>
        <w:pStyle w:val="Heading3"/>
        <w:rPr>
          <w:rFonts w:ascii="Times New Roman" w:cs="Times New Roman" w:eastAsia="Times New Roman" w:hAnsi="Times New Roman"/>
          <w:sz w:val="32"/>
          <w:szCs w:val="32"/>
        </w:rPr>
      </w:pPr>
      <w:bookmarkStart w:colFirst="0" w:colLast="0" w:name="_hwdcxi55xtsn" w:id="12"/>
      <w:bookmarkEnd w:id="12"/>
      <w:r w:rsidDel="00000000" w:rsidR="00000000" w:rsidRPr="00000000">
        <w:rPr>
          <w:rFonts w:ascii="Times New Roman" w:cs="Times New Roman" w:eastAsia="Times New Roman" w:hAnsi="Times New Roman"/>
          <w:sz w:val="32"/>
          <w:szCs w:val="32"/>
          <w:rtl w:val="0"/>
        </w:rPr>
        <w:t xml:space="preserve">2.4. Lý thuyết nhận diện thực thể sống (Anti-Spoofing Theory)</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ngăn chặn tấn công bằng ảnh tĩnh, hệ thống áp dụng lý thuyết Biến thiên thời gian (Temporal Variance):</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Jitter (Độ rung): Dựa trên sự khác biệt pixel tuyệt đối giữa khung hình t và t-1$\. Ảnh tĩnh từ màn hình hoặc giấy in luôn có sự ổn định tuyệt đối về pixel, trong khi cơ mặt người thật luôn có sự rung động (micro-movements) không thể tránh khỏi.</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Variance Ratio (Tỷ lệ biến thiên): Chia ảnh thành các vùng (Quadrants). Người thật sẽ có chuyển động cục bộ (ví dụ: chỉ có vùng mắt nháy, vùng miệng cử động). Nếu sự chuyển động xảy ra đồng đều trên toàn bộ khuôn mặt, đó thường là nhiễu hạt của cảm biến (sensor noise) trong điều kiện thiếu sáng, không phải là chuyển động của con người.</w:t>
      </w:r>
    </w:p>
    <w:p w:rsidR="00000000" w:rsidDel="00000000" w:rsidP="00000000" w:rsidRDefault="00000000" w:rsidRPr="00000000" w14:paraId="0000003D">
      <w:pPr>
        <w:pStyle w:val="Heading3"/>
        <w:rPr>
          <w:rFonts w:ascii="Times New Roman" w:cs="Times New Roman" w:eastAsia="Times New Roman" w:hAnsi="Times New Roman"/>
          <w:sz w:val="32"/>
          <w:szCs w:val="32"/>
        </w:rPr>
      </w:pPr>
      <w:bookmarkStart w:colFirst="0" w:colLast="0" w:name="_85gpj7mctja" w:id="13"/>
      <w:bookmarkEnd w:id="13"/>
      <w:r w:rsidDel="00000000" w:rsidR="00000000" w:rsidRPr="00000000">
        <w:rPr>
          <w:rFonts w:ascii="Times New Roman" w:cs="Times New Roman" w:eastAsia="Times New Roman" w:hAnsi="Times New Roman"/>
          <w:sz w:val="32"/>
          <w:szCs w:val="32"/>
          <w:rtl w:val="0"/>
        </w:rPr>
        <w:t xml:space="preserve">2.5. Giao thức truyền tin và Quản lý thời gian thực</w:t>
      </w:r>
    </w:p>
    <w:p w:rsidR="00000000" w:rsidDel="00000000" w:rsidP="00000000" w:rsidRDefault="00000000" w:rsidRPr="00000000" w14:paraId="0000003E">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mDNS (Multicast DNS): Hoạt động dựa trên giao thức UDP port 5353. Nó cho phép các thiết bị trong mạng cục bộ tìm thấy nhau bằng tên miền thay vì IP, rất hữu ích cho các hệ thống IoT gia đình.</w:t>
      </w:r>
    </w:p>
    <w:p w:rsidR="00000000" w:rsidDel="00000000" w:rsidP="00000000" w:rsidRDefault="00000000" w:rsidRPr="00000000" w14:paraId="0000003F">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NTP (Network Time Protocol): Truy vấn thời gian từ các máy chủ nguyên tử toàn cầu qua gói tin UDP port 123. Điều này đảm bảo các bản ghi lịch sử ra vào trong đồ án luôn khớp với thời gian thực của thế giới.</w:t>
      </w:r>
    </w:p>
    <w:p w:rsidR="00000000" w:rsidDel="00000000" w:rsidP="00000000" w:rsidRDefault="00000000" w:rsidRPr="00000000" w14:paraId="00000040">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WebServer (HTTP): Sử dụng phương thức GET/POST để truyền nhận dữ liệu giữa giao diện người dùng và vi điều khiển.</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pStyle w:val="Heading2"/>
        <w:rPr>
          <w:rFonts w:ascii="Times New Roman" w:cs="Times New Roman" w:eastAsia="Times New Roman" w:hAnsi="Times New Roman"/>
          <w:b w:val="1"/>
          <w:bCs w:val="1"/>
        </w:rPr>
      </w:pPr>
      <w:bookmarkStart w:colFirst="0" w:colLast="0" w:name="_bm6bveisdoo7" w:id="14"/>
      <w:bookmarkEnd w:id="14"/>
      <w:r w:rsidDel="00000000" w:rsidR="00000000" w:rsidRPr="00000000">
        <w:rPr>
          <w:rFonts w:ascii="Times New Roman" w:cs="Times New Roman" w:eastAsia="Times New Roman" w:hAnsi="Times New Roman"/>
          <w:b w:val="1"/>
          <w:bCs w:val="1"/>
          <w:rtl w:val="0"/>
        </w:rPr>
        <w:t xml:space="preserve">CHƯƠNG 3: THIẾT KẾ VÀ THI CÔNG HỆ THỐNG CHI TIẾT</w:t>
      </w:r>
    </w:p>
    <w:p w:rsidR="00000000" w:rsidDel="00000000" w:rsidP="00000000" w:rsidRDefault="00000000" w:rsidRPr="00000000" w14:paraId="00000043">
      <w:pPr>
        <w:pStyle w:val="Heading3"/>
        <w:rPr>
          <w:rFonts w:ascii="Times New Roman" w:cs="Times New Roman" w:eastAsia="Times New Roman" w:hAnsi="Times New Roman"/>
          <w:sz w:val="32"/>
          <w:szCs w:val="32"/>
        </w:rPr>
      </w:pPr>
      <w:bookmarkStart w:colFirst="0" w:colLast="0" w:name="_iij8cim5gzj0" w:id="15"/>
      <w:bookmarkEnd w:id="15"/>
      <w:r w:rsidDel="00000000" w:rsidR="00000000" w:rsidRPr="00000000">
        <w:rPr>
          <w:rFonts w:ascii="Times New Roman" w:cs="Times New Roman" w:eastAsia="Times New Roman" w:hAnsi="Times New Roman"/>
          <w:sz w:val="32"/>
          <w:szCs w:val="32"/>
          <w:rtl w:val="0"/>
        </w:rPr>
        <w:t xml:space="preserve">3.1. Sơ đồ khối và Nguyên lý tổng quát</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dựa trên kiến trúc tập trung (Centralized Architecture). Sơ đồ khối chi tiết bao gồm:</w:t>
      </w:r>
    </w:p>
    <w:p w:rsidR="00000000" w:rsidDel="00000000" w:rsidP="00000000" w:rsidRDefault="00000000" w:rsidRPr="00000000" w14:paraId="00000045">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Xử lý (Main Controller): Vi điều khiển ESP32-S3-WROOM-1 (phiên bản N16R8).</w:t>
      </w:r>
    </w:p>
    <w:p w:rsidR="00000000" w:rsidDel="00000000" w:rsidP="00000000" w:rsidRDefault="00000000" w:rsidRPr="00000000" w14:paraId="00000046">
      <w:pPr>
        <w:numPr>
          <w:ilvl w:val="1"/>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chọn: Có 8MB PSRAM để chứa buffer ảnh Camera và 16MB Flash để lưu trữ code và dữ liệu khuôn mặt. Hỗ trợ tập lệnh Vector giúp tăng tốc độ nhận diện nhanh gấp 10 lần các dòng ESP32 cũ.</w:t>
      </w:r>
    </w:p>
    <w:p w:rsidR="00000000" w:rsidDel="00000000" w:rsidP="00000000" w:rsidRDefault="00000000" w:rsidRPr="00000000" w14:paraId="00000047">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Thu nhận ảnh (Image Sensor): OV2640 2MP.</w:t>
      </w:r>
    </w:p>
    <w:p w:rsidR="00000000" w:rsidDel="00000000" w:rsidP="00000000" w:rsidRDefault="00000000" w:rsidRPr="00000000" w14:paraId="00000048">
      <w:pPr>
        <w:numPr>
          <w:ilvl w:val="1"/>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chọn: Hỗ trợ chuẩn DVP, tương thích tốt với thư viện esp32-camera. Ống kính góc rộng giúp bao quát khuôn mặt tốt hơn trong không gian hẹp.</w:t>
      </w:r>
    </w:p>
    <w:p w:rsidR="00000000" w:rsidDel="00000000" w:rsidP="00000000" w:rsidRDefault="00000000" w:rsidRPr="00000000" w14:paraId="00000049">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Giao diện Web (UI/UX): Server nhúng trên chip.</w:t>
      </w:r>
    </w:p>
    <w:p w:rsidR="00000000" w:rsidDel="00000000" w:rsidP="00000000" w:rsidRDefault="00000000" w:rsidRPr="00000000" w14:paraId="0000004A">
      <w:pPr>
        <w:numPr>
          <w:ilvl w:val="1"/>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chọn: Sử dụng WebServer nội bộ giúp hệ thống hoạt động độc lập không phụ thuộc vào Internet (offline-first).</w:t>
      </w:r>
    </w:p>
    <w:p w:rsidR="00000000" w:rsidDel="00000000" w:rsidP="00000000" w:rsidRDefault="00000000" w:rsidRPr="00000000" w14:paraId="0000004B">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Chấp hành (Driver/Actuator): Module Relay cách ly quang.</w:t>
      </w:r>
    </w:p>
    <w:p w:rsidR="00000000" w:rsidDel="00000000" w:rsidP="00000000" w:rsidRDefault="00000000" w:rsidRPr="00000000" w14:paraId="0000004C">
      <w:pPr>
        <w:numPr>
          <w:ilvl w:val="1"/>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chọn: Cách ly nhiễu giữa dòng điện xoay chiều của khóa cửa và dòng điện một chiều của vi xử lý.</w:t>
      </w:r>
    </w:p>
    <w:p w:rsidR="00000000" w:rsidDel="00000000" w:rsidP="00000000" w:rsidRDefault="00000000" w:rsidRPr="00000000" w14:paraId="0000004D">
      <w:pPr>
        <w:pStyle w:val="Heading3"/>
        <w:rPr>
          <w:rFonts w:ascii="Times New Roman" w:cs="Times New Roman" w:eastAsia="Times New Roman" w:hAnsi="Times New Roman"/>
          <w:sz w:val="32"/>
          <w:szCs w:val="32"/>
        </w:rPr>
      </w:pPr>
      <w:bookmarkStart w:colFirst="0" w:colLast="0" w:name="_48lzhmu4dnv" w:id="16"/>
      <w:bookmarkEnd w:id="16"/>
      <w:r w:rsidDel="00000000" w:rsidR="00000000" w:rsidRPr="00000000">
        <w:rPr>
          <w:rFonts w:ascii="Times New Roman" w:cs="Times New Roman" w:eastAsia="Times New Roman" w:hAnsi="Times New Roman"/>
          <w:sz w:val="32"/>
          <w:szCs w:val="32"/>
          <w:rtl w:val="0"/>
        </w:rPr>
        <w:t xml:space="preserve">3.2. Thiết kế chi tiết phần cứng</w:t>
      </w:r>
    </w:p>
    <w:p w:rsidR="00000000" w:rsidDel="00000000" w:rsidP="00000000" w:rsidRDefault="00000000" w:rsidRPr="00000000" w14:paraId="0000004E">
      <w:pPr>
        <w:pStyle w:val="Heading4"/>
        <w:rPr>
          <w:rFonts w:ascii="Times New Roman" w:cs="Times New Roman" w:eastAsia="Times New Roman" w:hAnsi="Times New Roman"/>
          <w:sz w:val="26"/>
          <w:szCs w:val="26"/>
        </w:rPr>
      </w:pPr>
      <w:bookmarkStart w:colFirst="0" w:colLast="0" w:name="_15ea29csb9j" w:id="17"/>
      <w:bookmarkEnd w:id="17"/>
      <w:r w:rsidDel="00000000" w:rsidR="00000000" w:rsidRPr="00000000">
        <w:rPr>
          <w:rFonts w:ascii="Times New Roman" w:cs="Times New Roman" w:eastAsia="Times New Roman" w:hAnsi="Times New Roman"/>
          <w:sz w:val="26"/>
          <w:szCs w:val="26"/>
          <w:rtl w:val="0"/>
        </w:rPr>
        <w:t xml:space="preserve">3.2.1. Cấu hình chân (Pin Mapping)</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kết nối chân vật lý trên board được tính toán để tránh xung đột với PSRAM và các chân hệ thống: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8177262966099"/>
        <w:gridCol w:w="2578.05166916119"/>
        <w:gridCol w:w="2368.2644628099174"/>
        <w:gridCol w:w="2256.377952755906"/>
        <w:tblGridChange w:id="0">
          <w:tblGrid>
            <w:gridCol w:w="1822.8177262966099"/>
            <w:gridCol w:w="2578.05166916119"/>
            <w:gridCol w:w="2368.2644628099174"/>
            <w:gridCol w:w="2256.377952755906"/>
          </w:tblGrid>
        </w:tblGridChange>
      </w:tblGrid>
      <w:tr>
        <w:trPr>
          <w:cantSplit w:val="0"/>
          <w:trHeight w:val="725" w:hRule="atLeast"/>
          <w:tblHeader w:val="0"/>
        </w:trPr>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kiện</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ESP32</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c>
          <w:tcPr>
            <w:tcBorders>
              <w:top w:color="000000" w:space="0" w:sz="0" w:val="nil"/>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725"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3 (D2)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khiển đóng/ngắt</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(Active High)</w:t>
            </w:r>
          </w:p>
        </w:tc>
      </w:tr>
      <w:tr>
        <w:trPr>
          <w:cantSplit w:val="0"/>
          <w:trHeight w:val="725"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RGB 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hiệu hệ thống</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WS2812 Protocol</w:t>
            </w:r>
          </w:p>
        </w:tc>
      </w:tr>
      <w:tr>
        <w:trPr>
          <w:cantSplit w:val="0"/>
          <w:trHeight w:val="725"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Camera D0-D7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8-11, 12, 18, 17, 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Bus</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(Parallel)</w:t>
            </w:r>
          </w:p>
        </w:tc>
      </w:tr>
      <w:tr>
        <w:trPr>
          <w:cantSplit w:val="0"/>
          <w:trHeight w:val="725"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Camera PCLK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Pixel Clock</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r>
      <w:tr>
        <w:trPr>
          <w:cantSplit w:val="0"/>
          <w:trHeight w:val="725"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Camera XCLK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Clock</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(20MHz)</w:t>
            </w:r>
          </w:p>
        </w:tc>
      </w:tr>
      <w:tr>
        <w:trPr>
          <w:cantSplit w:val="0"/>
          <w:trHeight w:val="725" w:hRule="atLeast"/>
          <w:tblHeader w:val="0"/>
        </w:trPr>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I2C SDA/SCL</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GPIO 4, 5</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cảm biến</w:t>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I2C (SCCB)</w:t>
            </w:r>
          </w:p>
        </w:tc>
      </w:tr>
    </w:tbl>
    <w:p w:rsidR="00000000" w:rsidDel="00000000" w:rsidP="00000000" w:rsidRDefault="00000000" w:rsidRPr="00000000" w14:paraId="0000006C">
      <w:pPr>
        <w:pStyle w:val="Heading4"/>
        <w:rPr>
          <w:rFonts w:ascii="Times New Roman" w:cs="Times New Roman" w:eastAsia="Times New Roman" w:hAnsi="Times New Roman"/>
          <w:sz w:val="26"/>
          <w:szCs w:val="26"/>
        </w:rPr>
      </w:pPr>
      <w:bookmarkStart w:colFirst="0" w:colLast="0" w:name="_7z1dw65ron22" w:id="18"/>
      <w:bookmarkEnd w:id="18"/>
      <w:r w:rsidDel="00000000" w:rsidR="00000000" w:rsidRPr="00000000">
        <w:rPr>
          <w:rFonts w:ascii="Times New Roman" w:cs="Times New Roman" w:eastAsia="Times New Roman" w:hAnsi="Times New Roman"/>
          <w:sz w:val="26"/>
          <w:szCs w:val="26"/>
          <w:rtl w:val="0"/>
        </w:rPr>
        <w:t xml:space="preserve">3.2.2. Tính toán năng lượng tiêu thụ (Power Analysis)</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tính toán nguồn điện cực kỳ quan trọng để tránh lỗi Brown-out (Sụt áp làm treo máy):</w:t>
      </w:r>
    </w:p>
    <w:p w:rsidR="00000000" w:rsidDel="00000000" w:rsidP="00000000" w:rsidRDefault="00000000" w:rsidRPr="00000000" w14:paraId="0000006E">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ESP32-S3 Core: 80mA (idle) -&gt; 240mA (khi AI và WiFi cùng chạy).</w:t>
      </w:r>
    </w:p>
    <w:p w:rsidR="00000000" w:rsidDel="00000000" w:rsidP="00000000" w:rsidRDefault="00000000" w:rsidRPr="00000000" w14:paraId="0000006F">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OV2640 Active: 30mA (chụp ảnh).</w:t>
      </w:r>
    </w:p>
    <w:p w:rsidR="00000000" w:rsidDel="00000000" w:rsidP="00000000" w:rsidRDefault="00000000" w:rsidRPr="00000000" w14:paraId="00000070">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Relay Coil: 60mA (duy trì trạng thái mở cửa).</w:t>
      </w:r>
    </w:p>
    <w:p w:rsidR="00000000" w:rsidDel="00000000" w:rsidP="00000000" w:rsidRDefault="00000000" w:rsidRPr="00000000" w14:paraId="00000071">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dòng cực đại (I_{max}): 240 + 30 + 60 = 330mA.</w:t>
      </w:r>
    </w:p>
    <w:p w:rsidR="00000000" w:rsidDel="00000000" w:rsidP="00000000" w:rsidRDefault="00000000" w:rsidRPr="00000000" w14:paraId="00000072">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Thiết kế nguồn cấp 5V qua cổng USB-C hoặc Adapter có dòng ra tối thiểu 1A để đảm bảo độ ổn định lâu dài.</w:t>
      </w:r>
    </w:p>
    <w:p w:rsidR="00000000" w:rsidDel="00000000" w:rsidP="00000000" w:rsidRDefault="00000000" w:rsidRPr="00000000" w14:paraId="00000073">
      <w:pPr>
        <w:pStyle w:val="Heading4"/>
        <w:rPr>
          <w:rFonts w:ascii="Times New Roman" w:cs="Times New Roman" w:eastAsia="Times New Roman" w:hAnsi="Times New Roman"/>
          <w:sz w:val="26"/>
          <w:szCs w:val="26"/>
        </w:rPr>
      </w:pPr>
      <w:bookmarkStart w:colFirst="0" w:colLast="0" w:name="_vv33v2sxw90n" w:id="19"/>
      <w:bookmarkEnd w:id="19"/>
      <w:r w:rsidDel="00000000" w:rsidR="00000000" w:rsidRPr="00000000">
        <w:rPr>
          <w:rFonts w:ascii="Times New Roman" w:cs="Times New Roman" w:eastAsia="Times New Roman" w:hAnsi="Times New Roman"/>
          <w:sz w:val="26"/>
          <w:szCs w:val="26"/>
          <w:rtl w:val="0"/>
        </w:rPr>
        <w:t xml:space="preserve">3.3. Thiết kế luồng xử lý dữ liệu ảnh (Data Flow)</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này, chúng ta phân tích cách ảnh đi từ cảm biến vào RAM:</w:t>
      </w:r>
    </w:p>
    <w:p w:rsidR="00000000" w:rsidDel="00000000" w:rsidP="00000000" w:rsidRDefault="00000000" w:rsidRPr="00000000" w14:paraId="00000075">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Capture: Cảm biến OV2640 chụp ảnh ở định dạng JPEG cho Web stream và chuyển sang Grayscale 240x240 cho AI.</w:t>
      </w:r>
    </w:p>
    <w:p w:rsidR="00000000" w:rsidDel="00000000" w:rsidP="00000000" w:rsidRDefault="00000000" w:rsidRPr="00000000" w14:paraId="00000076">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Buffer: Ảnh được đẩy vào vùng nhớ PSRAM (8MB) vì bộ nhớ RAM nội bộ (512KB) của ESP32 không đủ chứa.</w:t>
      </w:r>
    </w:p>
    <w:p w:rsidR="00000000" w:rsidDel="00000000" w:rsidP="00000000" w:rsidRDefault="00000000" w:rsidRPr="00000000" w14:paraId="00000077">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Preprocessing: Thực hiện cắt (Crop) vùng trung tâm khuôn mặt (24x24 pixels) để giảm khối lượng tính toán, giúp hệ thống có thể so sánh hàng nghìn điểm ảnh trong vài mili giây.</w:t>
      </w:r>
    </w:p>
    <w:p w:rsidR="00000000" w:rsidDel="00000000" w:rsidP="00000000" w:rsidRDefault="00000000" w:rsidRPr="00000000" w14:paraId="00000078">
      <w:pPr>
        <w:pStyle w:val="Heading4"/>
        <w:rPr>
          <w:rFonts w:ascii="Times New Roman" w:cs="Times New Roman" w:eastAsia="Times New Roman" w:hAnsi="Times New Roman"/>
          <w:sz w:val="26"/>
          <w:szCs w:val="26"/>
        </w:rPr>
      </w:pPr>
      <w:bookmarkStart w:colFirst="0" w:colLast="0" w:name="_xj6ln5mjm4pw" w:id="20"/>
      <w:bookmarkEnd w:id="20"/>
      <w:r w:rsidDel="00000000" w:rsidR="00000000" w:rsidRPr="00000000">
        <w:rPr>
          <w:rFonts w:ascii="Times New Roman" w:cs="Times New Roman" w:eastAsia="Times New Roman" w:hAnsi="Times New Roman"/>
          <w:sz w:val="26"/>
          <w:szCs w:val="26"/>
          <w:rtl w:val="0"/>
        </w:rPr>
        <w:t xml:space="preserve">3.4. Thi công phần vỏ và Lắp đặt</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hệ thống hoạt động thực tế, việc lắp đặt cơ khí cần tuân thủ:</w:t>
      </w:r>
    </w:p>
    <w:p w:rsidR="00000000" w:rsidDel="00000000" w:rsidP="00000000" w:rsidRDefault="00000000" w:rsidRPr="00000000" w14:paraId="0000007A">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cao lắp đặt: 140cm - 160cm (vừa tầm mắt người lớn).</w:t>
      </w:r>
    </w:p>
    <w:p w:rsidR="00000000" w:rsidDel="00000000" w:rsidP="00000000" w:rsidRDefault="00000000" w:rsidRPr="00000000" w14:paraId="0000007B">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làm việc: 40cm - 60cm (để thuật toán Template Matching đạt độ chính xác cao nhất).</w:t>
      </w:r>
    </w:p>
    <w:p w:rsidR="00000000" w:rsidDel="00000000" w:rsidP="00000000" w:rsidRDefault="00000000" w:rsidRPr="00000000" w14:paraId="0000007C">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Vỏ hộp: Thiết kế hộp nhựa ABS có lỗ thoát nhiệt cho ESP32-S3 vì chip sẽ nóng lên khi chạy nhận diện liên tục.</w:t>
      </w:r>
    </w:p>
    <w:p w:rsidR="00000000" w:rsidDel="00000000" w:rsidP="00000000" w:rsidRDefault="00000000" w:rsidRPr="00000000" w14:paraId="0000007D">
      <w:pPr>
        <w:pStyle w:val="Heading4"/>
        <w:rPr>
          <w:rFonts w:ascii="Times New Roman" w:cs="Times New Roman" w:eastAsia="Times New Roman" w:hAnsi="Times New Roman"/>
          <w:sz w:val="26"/>
          <w:szCs w:val="26"/>
        </w:rPr>
      </w:pPr>
      <w:bookmarkStart w:colFirst="0" w:colLast="0" w:name="_muvdxad9ew3t" w:id="21"/>
      <w:bookmarkEnd w:id="21"/>
      <w:r w:rsidDel="00000000" w:rsidR="00000000" w:rsidRPr="00000000">
        <w:rPr>
          <w:rFonts w:ascii="Times New Roman" w:cs="Times New Roman" w:eastAsia="Times New Roman" w:hAnsi="Times New Roman"/>
          <w:sz w:val="26"/>
          <w:szCs w:val="26"/>
          <w:rtl w:val="0"/>
        </w:rPr>
        <w:t xml:space="preserve">3.5. Cơ chế lưu trữ bảo mật (Security Storage)</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NVS (Non-Volatile Storage) trong bộ nhớ Flash:</w:t>
      </w:r>
    </w:p>
    <w:p w:rsidR="00000000" w:rsidDel="00000000" w:rsidP="00000000" w:rsidRDefault="00000000" w:rsidRPr="00000000" w14:paraId="0000007F">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khuôn mặt được mã hóa dưới dạng mảng byte.</w:t>
      </w:r>
    </w:p>
    <w:p w:rsidR="00000000" w:rsidDel="00000000" w:rsidP="00000000" w:rsidRDefault="00000000" w:rsidRPr="00000000" w14:paraId="00000080">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lưu ảnh thô (ảnh JPEG) để bảo vệ quyền riêng tư và tiết kiệm bộ nhớ.</w:t>
      </w:r>
    </w:p>
    <w:p w:rsidR="00000000" w:rsidDel="00000000" w:rsidP="00000000" w:rsidRDefault="00000000" w:rsidRPr="00000000" w14:paraId="00000081">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mất điện, dữ liệu người dùng không bị mất nhờ cơ chế ghi trực tiếp vào Flash qua thư viện Preferences.</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pStyle w:val="Heading2"/>
        <w:rPr>
          <w:rFonts w:ascii="Times New Roman" w:cs="Times New Roman" w:eastAsia="Times New Roman" w:hAnsi="Times New Roman"/>
        </w:rPr>
      </w:pPr>
      <w:bookmarkStart w:colFirst="0" w:colLast="0" w:name="_522aicmzp4bk" w:id="22"/>
      <w:bookmarkEnd w:id="22"/>
      <w:r w:rsidDel="00000000" w:rsidR="00000000" w:rsidRPr="00000000">
        <w:rPr>
          <w:rFonts w:ascii="Times New Roman" w:cs="Times New Roman" w:eastAsia="Times New Roman" w:hAnsi="Times New Roman"/>
          <w:rtl w:val="0"/>
        </w:rPr>
        <w:t xml:space="preserve">CHƯƠNG 4: THỰC NGHIỆM VÀ KẾT QUẢ ĐẠT ĐƯỢC</w:t>
      </w:r>
    </w:p>
    <w:p w:rsidR="00000000" w:rsidDel="00000000" w:rsidP="00000000" w:rsidRDefault="00000000" w:rsidRPr="00000000" w14:paraId="00000084">
      <w:pPr>
        <w:pStyle w:val="Heading3"/>
        <w:rPr/>
      </w:pPr>
      <w:bookmarkStart w:colFirst="0" w:colLast="0" w:name="_zgrvon6m7tbp" w:id="23"/>
      <w:bookmarkEnd w:id="23"/>
      <w:r w:rsidDel="00000000" w:rsidR="00000000" w:rsidRPr="00000000">
        <w:rPr>
          <w:rtl w:val="0"/>
        </w:rPr>
        <w:t xml:space="preserve">4.1. Kết quả về mặt phần cứng (Hardware Implementation)</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thi công và lắp đặt, hệ thống đã đạt được các kết quả vật lý như sau:</w:t>
      </w:r>
    </w:p>
    <w:p w:rsidR="00000000" w:rsidDel="00000000" w:rsidP="00000000" w:rsidRDefault="00000000" w:rsidRPr="00000000" w14:paraId="00000086">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đóng gói: Hệ thống được lắp đặt gọn gàng trong hộp bảo vệ, đảm bảo tính thẩm mỹ và độ bền cơ khí.</w:t>
      </w:r>
    </w:p>
    <w:p w:rsidR="00000000" w:rsidDel="00000000" w:rsidP="00000000" w:rsidRDefault="00000000" w:rsidRPr="00000000" w14:paraId="00000087">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ổn định nguồn: Mạch nguồn 5V-2A cung cấp năng lượng ổn định cho ESP32-S3 và Relay, không xảy ra hiện tượng sụt áp khi Relay đóng/ngắt hoặc khi khởi chạy tác vụ nhận diện AI.</w:t>
      </w:r>
    </w:p>
    <w:p w:rsidR="00000000" w:rsidDel="00000000" w:rsidP="00000000" w:rsidRDefault="00000000" w:rsidRPr="00000000" w14:paraId="00000088">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chấp hành: Relay hoạt động dứt khoát, thời gian phản hồi từ khi nhận diện đúng đến khi đóng tiếp điểm relay là dưới 200ms.</w:t>
      </w:r>
    </w:p>
    <w:p w:rsidR="00000000" w:rsidDel="00000000" w:rsidP="00000000" w:rsidRDefault="00000000" w:rsidRPr="00000000" w14:paraId="00000089">
      <w:pPr>
        <w:pStyle w:val="Heading3"/>
        <w:rPr/>
      </w:pPr>
      <w:bookmarkStart w:colFirst="0" w:colLast="0" w:name="_wcp4qdhhpnt0" w:id="24"/>
      <w:bookmarkEnd w:id="24"/>
      <w:r w:rsidDel="00000000" w:rsidR="00000000" w:rsidRPr="00000000">
        <w:rPr>
          <w:rtl w:val="0"/>
        </w:rPr>
        <w:t xml:space="preserve">4.2. Kết quả về mặt phần mềm và Giao diện quản lý</w:t>
      </w:r>
    </w:p>
    <w:p w:rsidR="00000000" w:rsidDel="00000000" w:rsidP="00000000" w:rsidRDefault="00000000" w:rsidRPr="00000000" w14:paraId="0000008A">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Web Dashboard: Hoàn thiện giao diện hiện đại trên nền tảng HTML/CSS/JS. Tốc độ stream camera đạt mức ổn định (trung bình 15-20 FPS ở độ phân giải QVGA).</w:t>
      </w:r>
    </w:p>
    <w:p w:rsidR="00000000" w:rsidDel="00000000" w:rsidP="00000000" w:rsidRDefault="00000000" w:rsidRPr="00000000" w14:paraId="0000008B">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mDNS: Truy cập thành công qua địa chỉ http://gatekeeper.local trên cả điện thoại Android, iOS và máy tính Windows mà không cần cấu hình IP tĩnh.</w:t>
      </w:r>
    </w:p>
    <w:p w:rsidR="00000000" w:rsidDel="00000000" w:rsidP="00000000" w:rsidRDefault="00000000" w:rsidRPr="00000000" w14:paraId="0000008C">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nhật ký (Logs): Đồng bộ hóa thời gian thực qua NTP thành công. Nhật ký hiển thị chính xác tên người truy cập và thời gian (giờ:phút:giây) theo định dạng GMT+7.</w:t>
      </w:r>
    </w:p>
    <w:p w:rsidR="00000000" w:rsidDel="00000000" w:rsidP="00000000" w:rsidRDefault="00000000" w:rsidRPr="00000000" w14:paraId="0000008D">
      <w:pPr>
        <w:pStyle w:val="Heading3"/>
        <w:rPr/>
      </w:pPr>
      <w:bookmarkStart w:colFirst="0" w:colLast="0" w:name="_azb8qdkbqo7p" w:id="25"/>
      <w:bookmarkEnd w:id="25"/>
      <w:r w:rsidDel="00000000" w:rsidR="00000000" w:rsidRPr="00000000">
        <w:rPr>
          <w:rtl w:val="0"/>
        </w:rPr>
        <w:t xml:space="preserve">4.3. Hiệu năng của thuật toán nhận diện AI</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quá trình thử nghiệm thực tế với 5 đối tượng khác nhau, kết quả đạt được như sau:</w:t>
      </w:r>
    </w:p>
    <w:p w:rsidR="00000000" w:rsidDel="00000000" w:rsidP="00000000" w:rsidRDefault="00000000" w:rsidRPr="00000000" w14:paraId="0000008F">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nhận diện: Thời gian từ lúc nhấn "Scan Face" đến khi có kết quả trung bình là 0.8 giây.</w:t>
      </w:r>
    </w:p>
    <w:p w:rsidR="00000000" w:rsidDel="00000000" w:rsidP="00000000" w:rsidRDefault="00000000" w:rsidRPr="00000000" w14:paraId="00000090">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chính xác (Accuracy):</w:t>
      </w:r>
    </w:p>
    <w:p w:rsidR="00000000" w:rsidDel="00000000" w:rsidP="00000000" w:rsidRDefault="00000000" w:rsidRPr="00000000" w14:paraId="00000091">
      <w:pPr>
        <w:numPr>
          <w:ilvl w:val="1"/>
          <w:numId w:val="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trên 96% trong điều kiện ánh sáng văn phòng bình thường.</w:t>
      </w:r>
    </w:p>
    <w:p w:rsidR="00000000" w:rsidDel="00000000" w:rsidP="00000000" w:rsidRDefault="00000000" w:rsidRPr="00000000" w14:paraId="00000092">
      <w:pPr>
        <w:numPr>
          <w:ilvl w:val="1"/>
          <w:numId w:val="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khoảng 85% trong điều kiện thiếu sáng (nhờ thuật toán tăng cường Gain và Brightness đã được tối ưu ở bản V25).</w:t>
      </w:r>
    </w:p>
    <w:p w:rsidR="00000000" w:rsidDel="00000000" w:rsidP="00000000" w:rsidRDefault="00000000" w:rsidRPr="00000000" w14:paraId="00000093">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làm việc: Nhận diện tốt nhất trong khoảng 30cm - 70cm.</w:t>
      </w:r>
    </w:p>
    <w:p w:rsidR="00000000" w:rsidDel="00000000" w:rsidP="00000000" w:rsidRDefault="00000000" w:rsidRPr="00000000" w14:paraId="00000094">
      <w:pPr>
        <w:pStyle w:val="Heading3"/>
        <w:rPr/>
      </w:pPr>
      <w:bookmarkStart w:colFirst="0" w:colLast="0" w:name="_bfe766v4fcw5" w:id="26"/>
      <w:bookmarkEnd w:id="26"/>
      <w:r w:rsidDel="00000000" w:rsidR="00000000" w:rsidRPr="00000000">
        <w:rPr>
          <w:rtl w:val="0"/>
        </w:rPr>
        <w:t xml:space="preserve">4.4. Hiệu năng của giải thuật chống giả mạo (Anti-Spoofing)</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kết quả quan trọng nhất của đề tài, các số liệu thu thập được từ chỉ số J (Jitter) và V (Variance Ratio) minh chứng cho tính hiệu quả của giải thuật: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3353940261604"/>
        <w:gridCol w:w="2144.491442701894"/>
        <w:gridCol w:w="2186.4488839721485"/>
        <w:gridCol w:w="2396.2360903234203"/>
        <w:tblGridChange w:id="0">
          <w:tblGrid>
            <w:gridCol w:w="2298.3353940261604"/>
            <w:gridCol w:w="2144.491442701894"/>
            <w:gridCol w:w="2186.4488839721485"/>
            <w:gridCol w:w="2396.2360903234203"/>
          </w:tblGrid>
        </w:tblGridChange>
      </w:tblGrid>
      <w:tr>
        <w:trPr>
          <w:cantSplit w:val="0"/>
          <w:trHeight w:val="980" w:hRule="atLeast"/>
          <w:tblHeader w:val="0"/>
        </w:trPr>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thử nghiệm</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J (Trung bình)</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V (Trung bình)</w:t>
            </w:r>
          </w:p>
        </w:tc>
        <w:tc>
          <w:tcPr>
            <w:tcBorders>
              <w:top w:color="000000" w:space="0" w:sz="0" w:val="nil"/>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hệ thống</w:t>
            </w:r>
          </w:p>
        </w:tc>
      </w:tr>
      <w:tr>
        <w:trPr>
          <w:cantSplit w:val="0"/>
          <w:trHeight w:val="725"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thật (Sống)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3.5 - 15.0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1.5 - 3.2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lệ (Pass)</w:t>
            </w:r>
          </w:p>
        </w:tc>
      </w:tr>
      <w:tr>
        <w:trPr>
          <w:cantSplit w:val="0"/>
          <w:trHeight w:val="995"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in trên giấy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0.2 - 0.7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1.0 - 1.2</w:t>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Chặn (Spoof Detected)</w:t>
            </w:r>
          </w:p>
        </w:tc>
      </w:tr>
      <w:tr>
        <w:trPr>
          <w:cantSplit w:val="0"/>
          <w:trHeight w:val="980" w:hRule="atLeast"/>
          <w:tblHeader w:val="0"/>
        </w:trPr>
        <w:tc>
          <w:tcPr>
            <w:tcBorders>
              <w:top w:color="000000" w:space="0" w:sz="4"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điện thoại</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0.5 - 1.1</w:t>
            </w:r>
          </w:p>
        </w:tc>
        <w:tc>
          <w:tcPr>
            <w:tcBorders>
              <w:top w:color="000000" w:space="0" w:sz="4" w:val="single"/>
              <w:left w:color="000000" w:space="0" w:sz="4"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1.1 - 1.3</w:t>
            </w:r>
          </w:p>
        </w:tc>
        <w:tc>
          <w:tcPr>
            <w:tcBorders>
              <w:top w:color="000000" w:space="0" w:sz="4"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Chặn (Spoof Detected)</w:t>
            </w:r>
          </w:p>
        </w:tc>
      </w:tr>
    </w:tbl>
    <w:p w:rsidR="00000000" w:rsidDel="00000000" w:rsidP="00000000" w:rsidRDefault="00000000" w:rsidRPr="00000000" w14:paraId="000000A6">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Giải thuật phân tích rung động theo vùng (Quadrant-based) đã loại bỏ thành công các hạt nhiễu cảm biến (sensor noise). Ngay cả khi màn hình điện thoại có độ sáng cao, tỷ lệ biến thiên (V) vẫn không đạt ngưỡng 1.4, giúp hệ thống không bị đánh lừa.</w:t>
      </w:r>
    </w:p>
    <w:p w:rsidR="00000000" w:rsidDel="00000000" w:rsidP="00000000" w:rsidRDefault="00000000" w:rsidRPr="00000000" w14:paraId="000000A7">
      <w:pPr>
        <w:pStyle w:val="Heading3"/>
        <w:rPr/>
      </w:pPr>
      <w:bookmarkStart w:colFirst="0" w:colLast="0" w:name="_orxtswa6hocp" w:id="27"/>
      <w:bookmarkEnd w:id="27"/>
      <w:r w:rsidDel="00000000" w:rsidR="00000000" w:rsidRPr="00000000">
        <w:rPr>
          <w:rtl w:val="0"/>
        </w:rPr>
        <w:t xml:space="preserve">4</w:t>
      </w:r>
      <w:r w:rsidDel="00000000" w:rsidR="00000000" w:rsidRPr="00000000">
        <w:rPr>
          <w:rtl w:val="0"/>
        </w:rPr>
        <w:t xml:space="preserve">.5. Khả năng lưu trữ và bảo mật dữ liệu</w:t>
      </w:r>
    </w:p>
    <w:p w:rsidR="00000000" w:rsidDel="00000000" w:rsidP="00000000" w:rsidRDefault="00000000" w:rsidRPr="00000000" w14:paraId="000000A8">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NVS: Dữ liệu khuôn mặt được lưu trữ an toàn trong bộ nhớ Flash. Thử nghiệm ngắt nguồn đột ngột 20 lần liên tiếp, hệ thống vẫn giữ nguyên dữ liệu nạp khuôn mặt (Enrollment) mà không bị lỗi file hệ thống.</w:t>
      </w:r>
    </w:p>
    <w:p w:rsidR="00000000" w:rsidDel="00000000" w:rsidP="00000000" w:rsidRDefault="00000000" w:rsidRPr="00000000" w14:paraId="000000A9">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riêng tư: Hệ thống hoàn toàn không lưu trữ ảnh JPEG của người dùng, chỉ lưu trữ các mẫu (Templates) đã được số hóa, đảm bảo an toàn thông tin tuyệt đối.</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