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46EAD" w14:textId="5391DCA6" w:rsidR="00C7114E" w:rsidRPr="00C14C66" w:rsidRDefault="00C7114E" w:rsidP="00E93BA4">
      <w:pPr>
        <w:jc w:val="center"/>
        <w:rPr>
          <w:b/>
        </w:rPr>
      </w:pPr>
    </w:p>
    <w:sdt>
      <w:sdtPr>
        <w:rPr>
          <w:b/>
        </w:rPr>
        <w:id w:val="15357389"/>
        <w:docPartObj>
          <w:docPartGallery w:val="Cover Pages"/>
          <w:docPartUnique/>
        </w:docPartObj>
      </w:sdtPr>
      <w:sdtEndPr/>
      <w:sdtContent>
        <w:p w14:paraId="680888C3" w14:textId="6D0E9690" w:rsidR="006E72BF" w:rsidRPr="00C14C66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C14C66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DCAA493" w:rsidR="006E72BF" w:rsidRPr="00C14C66" w:rsidRDefault="00C7114E" w:rsidP="00E93BA4">
          <w:pPr>
            <w:jc w:val="center"/>
            <w:rPr>
              <w:b/>
            </w:rPr>
          </w:pPr>
          <w:r w:rsidRPr="00C14C66">
            <w:rPr>
              <w:b/>
              <w:noProof/>
            </w:rPr>
            <w:drawing>
              <wp:anchor distT="0" distB="0" distL="114300" distR="114300" simplePos="0" relativeHeight="251659264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 w:rsidRPr="00C14C66">
            <w:rPr>
              <w:b/>
              <w:noProof/>
            </w:rPr>
            <w:drawing>
              <wp:anchor distT="0" distB="0" distL="114300" distR="114300" simplePos="0" relativeHeight="251657216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475C0" w:rsidRPr="00C14C66">
            <w:rPr>
              <w:b/>
              <w:bCs/>
              <w:noProof/>
              <w:color w:val="FFFFFF" w:themeColor="background1"/>
            </w:rPr>
            <w:pict w14:anchorId="76242866">
              <v:group id="Group 193" o:spid="_x0000_s1027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9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D995A96" w14:textId="77777777" w:rsidR="00E93E90" w:rsidRDefault="00293C54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Sinh viên thực hiện: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2EB9D2FF" w14:textId="0A268C95" w:rsidR="00B66746" w:rsidRDefault="00DB4972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20C12007 </w:t>
                        </w:r>
                        <w:r w:rsidR="006B52E4">
                          <w:rPr>
                            <w:color w:val="FFFFFF" w:themeColor="background1"/>
                          </w:rPr>
                          <w:t>–</w:t>
                        </w:r>
                        <w:r>
                          <w:rPr>
                            <w:color w:val="FFFFFF" w:themeColor="background1"/>
                          </w:rPr>
                          <w:t xml:space="preserve"> Trần Đình Lâm</w:t>
                        </w:r>
                      </w:p>
                      <w:p w14:paraId="2EADC723" w14:textId="66386A47" w:rsidR="00293C54" w:rsidRDefault="005738F8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20C11035 </w:t>
                        </w:r>
                        <w:r w:rsidR="006B52E4">
                          <w:rPr>
                            <w:color w:val="FFFFFF" w:themeColor="background1"/>
                          </w:rPr>
                          <w:t>–</w:t>
                        </w:r>
                        <w:r w:rsidR="006B52E4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>Trương Thế Kiệt</w:t>
                        </w:r>
                      </w:p>
                      <w:p w14:paraId="15632753" w14:textId="0DDBE69C" w:rsidR="005738F8" w:rsidRDefault="006D7CD1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20C11040</w:t>
                        </w:r>
                        <w:r w:rsidR="007D1842">
                          <w:rPr>
                            <w:color w:val="FFFFFF" w:themeColor="background1"/>
                          </w:rPr>
                          <w:t xml:space="preserve"> – Đặng Nhật Minh </w:t>
                        </w:r>
                      </w:p>
                      <w:p w14:paraId="68C6C0DD" w14:textId="7A341BF9" w:rsidR="006E72BF" w:rsidRDefault="00B475C0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DB5AA1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ĐỒ ÁN</w:t>
                            </w:r>
                            <w:r w:rsidR="00293C54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 xml:space="preserve"> môn học</w:t>
                            </w:r>
                          </w:sdtContent>
                        </w:sdt>
                        <w:r w:rsidR="006E72BF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- </w:t>
                        </w:r>
                        <w:r w:rsidR="001C7A60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HỆ 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CƠ SỞ DỮ LIỆU NÂNG CAO</w:t>
                        </w:r>
                      </w:p>
                      <w:p w14:paraId="178B5F4A" w14:textId="52C224EA" w:rsidR="00E93BA4" w:rsidRPr="00293C54" w:rsidRDefault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NĂM HỌC </w:t>
                        </w:r>
                        <w:r w:rsidR="00DB4972">
                          <w:rPr>
                            <w:rFonts w:ascii="Tahoma" w:hAnsi="Tahoma" w:cs="Tahoma"/>
                            <w:color w:val="FFFFFF" w:themeColor="background1"/>
                          </w:rPr>
                          <w:t>2020-2021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0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74DCCA82" w:rsidR="006E72BF" w:rsidRPr="00293C54" w:rsidRDefault="001C7A6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hệ</w:t>
                            </w:r>
                            <w:r w:rsidR="00293C54"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6E72BF"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cơ sở dữ liệu nâng cao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C14C66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 w:rsidRPr="00C14C66">
            <w:rPr>
              <w:b/>
            </w:rPr>
            <w:br w:type="page"/>
          </w:r>
        </w:p>
      </w:sdtContent>
    </w:sdt>
    <w:p w14:paraId="50241BF4" w14:textId="03D7B65B" w:rsidR="006E72BF" w:rsidRPr="00C14C66" w:rsidRDefault="006E72BF">
      <w:pPr>
        <w:rPr>
          <w:b/>
        </w:rPr>
      </w:pPr>
    </w:p>
    <w:p w14:paraId="057B6CE5" w14:textId="1A46B8A7" w:rsidR="00BA28CA" w:rsidRPr="00C14C66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C14C66">
        <w:rPr>
          <w:rFonts w:ascii="Tahoma" w:hAnsi="Tahoma" w:cs="Tahoma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1499"/>
        <w:gridCol w:w="2129"/>
        <w:gridCol w:w="3081"/>
        <w:gridCol w:w="1326"/>
        <w:gridCol w:w="1695"/>
      </w:tblGrid>
      <w:tr w:rsidR="00FD669E" w:rsidRPr="00C14C66" w14:paraId="7BA30E78" w14:textId="36538B4B" w:rsidTr="00A64ACC">
        <w:trPr>
          <w:trHeight w:val="519"/>
        </w:trPr>
        <w:tc>
          <w:tcPr>
            <w:tcW w:w="1499" w:type="dxa"/>
            <w:vAlign w:val="center"/>
          </w:tcPr>
          <w:p w14:paraId="5942923A" w14:textId="1C628437" w:rsidR="00FD669E" w:rsidRPr="00C14C66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14C66">
              <w:rPr>
                <w:rFonts w:ascii="Tahoma" w:hAnsi="Tahoma" w:cs="Tahoma"/>
                <w:b/>
                <w:bCs/>
                <w:sz w:val="20"/>
                <w:szCs w:val="20"/>
              </w:rPr>
              <w:t>Mã nhóm:</w:t>
            </w:r>
          </w:p>
        </w:tc>
        <w:tc>
          <w:tcPr>
            <w:tcW w:w="8231" w:type="dxa"/>
            <w:gridSpan w:val="4"/>
            <w:vAlign w:val="center"/>
          </w:tcPr>
          <w:p w14:paraId="3E137F16" w14:textId="305A734A" w:rsidR="00FD669E" w:rsidRPr="00C14C66" w:rsidRDefault="00E52D14" w:rsidP="00CF50D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C14C66">
              <w:rPr>
                <w:b/>
              </w:rPr>
              <w:t>14</w:t>
            </w:r>
          </w:p>
        </w:tc>
      </w:tr>
      <w:tr w:rsidR="00FD669E" w:rsidRPr="00C14C66" w14:paraId="2CB6B3AF" w14:textId="77777777" w:rsidTr="00A64ACC">
        <w:trPr>
          <w:trHeight w:val="519"/>
        </w:trPr>
        <w:tc>
          <w:tcPr>
            <w:tcW w:w="1499" w:type="dxa"/>
            <w:vAlign w:val="center"/>
          </w:tcPr>
          <w:p w14:paraId="0EFB0ADC" w14:textId="77777777" w:rsidR="00FD669E" w:rsidRPr="00C14C66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14C6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Tên nhóm: </w:t>
            </w:r>
          </w:p>
          <w:p w14:paraId="7D3799D4" w14:textId="60D2EBE1" w:rsidR="00FD669E" w:rsidRPr="00C14C66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8231" w:type="dxa"/>
            <w:gridSpan w:val="4"/>
            <w:vAlign w:val="center"/>
          </w:tcPr>
          <w:p w14:paraId="1F9831AE" w14:textId="7633F1BE" w:rsidR="00FD669E" w:rsidRPr="00C14C66" w:rsidRDefault="00995F25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14C66">
              <w:rPr>
                <w:rFonts w:ascii="Tahoma" w:hAnsi="Tahoma" w:cs="Tahoma"/>
                <w:b/>
                <w:sz w:val="20"/>
                <w:szCs w:val="20"/>
              </w:rPr>
              <w:t>K2014</w:t>
            </w:r>
          </w:p>
        </w:tc>
      </w:tr>
      <w:tr w:rsidR="00FD669E" w:rsidRPr="00C14C66" w14:paraId="17A5E8E2" w14:textId="77777777" w:rsidTr="00A64ACC">
        <w:trPr>
          <w:trHeight w:val="519"/>
        </w:trPr>
        <w:tc>
          <w:tcPr>
            <w:tcW w:w="1499" w:type="dxa"/>
            <w:vAlign w:val="center"/>
          </w:tcPr>
          <w:p w14:paraId="7315EBF2" w14:textId="1E3BB759" w:rsidR="00FD669E" w:rsidRPr="00C14C66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14C66">
              <w:rPr>
                <w:rFonts w:ascii="Tahoma" w:hAnsi="Tahoma" w:cs="Tahoma"/>
                <w:b/>
                <w:bCs/>
                <w:sz w:val="20"/>
                <w:szCs w:val="20"/>
              </w:rPr>
              <w:t>Số lượng:</w:t>
            </w:r>
          </w:p>
        </w:tc>
        <w:tc>
          <w:tcPr>
            <w:tcW w:w="8231" w:type="dxa"/>
            <w:gridSpan w:val="4"/>
            <w:vAlign w:val="center"/>
          </w:tcPr>
          <w:p w14:paraId="27B2F677" w14:textId="094A445E" w:rsidR="00FD669E" w:rsidRPr="00C14C66" w:rsidRDefault="00055E8B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14C66">
              <w:rPr>
                <w:rFonts w:ascii="Tahoma" w:hAnsi="Tahoma" w:cs="Tahoma"/>
                <w:b/>
                <w:bCs/>
                <w:sz w:val="20"/>
                <w:szCs w:val="20"/>
              </w:rPr>
              <w:t>3</w:t>
            </w:r>
          </w:p>
        </w:tc>
      </w:tr>
      <w:tr w:rsidR="00FD669E" w:rsidRPr="00C14C66" w14:paraId="03FA9743" w14:textId="70EA1960" w:rsidTr="00A64ACC">
        <w:trPr>
          <w:trHeight w:val="262"/>
        </w:trPr>
        <w:tc>
          <w:tcPr>
            <w:tcW w:w="1499" w:type="dxa"/>
            <w:vAlign w:val="center"/>
          </w:tcPr>
          <w:p w14:paraId="5663E6A9" w14:textId="77777777" w:rsidR="00FD669E" w:rsidRPr="00C14C66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14C66"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129" w:type="dxa"/>
            <w:vAlign w:val="center"/>
          </w:tcPr>
          <w:p w14:paraId="5194C858" w14:textId="77777777" w:rsidR="00FD669E" w:rsidRPr="00C14C66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14C66">
              <w:rPr>
                <w:rFonts w:ascii="Tahoma" w:hAnsi="Tahoma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3081" w:type="dxa"/>
            <w:vAlign w:val="center"/>
          </w:tcPr>
          <w:p w14:paraId="53D6C7D6" w14:textId="77777777" w:rsidR="00FD669E" w:rsidRPr="00C14C66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14C66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326" w:type="dxa"/>
            <w:vAlign w:val="center"/>
          </w:tcPr>
          <w:p w14:paraId="71BD3DD9" w14:textId="77777777" w:rsidR="00FD669E" w:rsidRPr="00C14C66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14C66">
              <w:rPr>
                <w:rFonts w:ascii="Tahoma" w:hAnsi="Tahoma" w:cs="Tahoma"/>
                <w:b/>
                <w:bCs/>
                <w:sz w:val="20"/>
                <w:szCs w:val="20"/>
              </w:rPr>
              <w:t>Điện thoại</w:t>
            </w:r>
          </w:p>
        </w:tc>
        <w:tc>
          <w:tcPr>
            <w:tcW w:w="1695" w:type="dxa"/>
            <w:vAlign w:val="center"/>
          </w:tcPr>
          <w:p w14:paraId="5FDC5D40" w14:textId="3D95118F" w:rsidR="00FD669E" w:rsidRPr="00C14C66" w:rsidRDefault="00FD669E" w:rsidP="00FD669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14C66">
              <w:rPr>
                <w:rFonts w:ascii="Tahoma" w:hAnsi="Tahoma" w:cs="Tahoma"/>
                <w:b/>
                <w:bCs/>
              </w:rPr>
              <w:t>Hình ảnh</w:t>
            </w:r>
          </w:p>
        </w:tc>
      </w:tr>
      <w:tr w:rsidR="00FD669E" w:rsidRPr="00C14C66" w14:paraId="448D1326" w14:textId="23F25750" w:rsidTr="00A64ACC">
        <w:trPr>
          <w:trHeight w:val="262"/>
        </w:trPr>
        <w:tc>
          <w:tcPr>
            <w:tcW w:w="1499" w:type="dxa"/>
            <w:vAlign w:val="center"/>
          </w:tcPr>
          <w:p w14:paraId="3F898855" w14:textId="012C64D5" w:rsidR="00FD669E" w:rsidRPr="00282FA1" w:rsidRDefault="002E366A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282FA1">
              <w:t>20C12007</w:t>
            </w:r>
          </w:p>
        </w:tc>
        <w:tc>
          <w:tcPr>
            <w:tcW w:w="2129" w:type="dxa"/>
            <w:vAlign w:val="center"/>
          </w:tcPr>
          <w:p w14:paraId="1A3FF80D" w14:textId="68BB236E" w:rsidR="00FD669E" w:rsidRPr="00282FA1" w:rsidRDefault="005738F8" w:rsidP="002E366A">
            <w:pPr>
              <w:rPr>
                <w:rFonts w:ascii="Tahoma" w:hAnsi="Tahoma" w:cs="Tahoma"/>
                <w:sz w:val="20"/>
                <w:szCs w:val="20"/>
              </w:rPr>
            </w:pPr>
            <w:r w:rsidRPr="00282FA1">
              <w:t xml:space="preserve">Trần Đình Lâm </w:t>
            </w:r>
          </w:p>
        </w:tc>
        <w:tc>
          <w:tcPr>
            <w:tcW w:w="3081" w:type="dxa"/>
            <w:vAlign w:val="center"/>
          </w:tcPr>
          <w:p w14:paraId="231BD607" w14:textId="5A26A530" w:rsidR="00FD669E" w:rsidRPr="00282FA1" w:rsidRDefault="002E366A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282FA1">
              <w:t>tdlam123@gmail.com</w:t>
            </w:r>
          </w:p>
        </w:tc>
        <w:tc>
          <w:tcPr>
            <w:tcW w:w="1326" w:type="dxa"/>
            <w:vAlign w:val="center"/>
          </w:tcPr>
          <w:p w14:paraId="7DEE9312" w14:textId="187ACC48" w:rsidR="00FD669E" w:rsidRPr="00282FA1" w:rsidRDefault="002E366A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282FA1">
              <w:rPr>
                <w:rFonts w:ascii="Tahoma" w:hAnsi="Tahoma" w:cs="Tahoma"/>
                <w:sz w:val="20"/>
                <w:szCs w:val="20"/>
              </w:rPr>
              <w:t>0383522356</w:t>
            </w:r>
          </w:p>
        </w:tc>
        <w:tc>
          <w:tcPr>
            <w:tcW w:w="1695" w:type="dxa"/>
            <w:vAlign w:val="center"/>
          </w:tcPr>
          <w:p w14:paraId="230C6398" w14:textId="43783AE4" w:rsidR="00FD669E" w:rsidRPr="00282FA1" w:rsidRDefault="00FD669E" w:rsidP="00CF50DB">
            <w:pPr>
              <w:rPr>
                <w:rFonts w:ascii="Tahoma" w:hAnsi="Tahoma" w:cs="Tahoma"/>
              </w:rPr>
            </w:pPr>
          </w:p>
        </w:tc>
      </w:tr>
      <w:tr w:rsidR="00FD669E" w:rsidRPr="00C14C66" w14:paraId="300EFD4A" w14:textId="2D55754B" w:rsidTr="00A64ACC">
        <w:trPr>
          <w:trHeight w:val="257"/>
        </w:trPr>
        <w:tc>
          <w:tcPr>
            <w:tcW w:w="1499" w:type="dxa"/>
            <w:vAlign w:val="center"/>
          </w:tcPr>
          <w:p w14:paraId="73246B26" w14:textId="4F1FAF5A" w:rsidR="00FD669E" w:rsidRPr="00282FA1" w:rsidRDefault="002E366A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282FA1">
              <w:t>20C11035</w:t>
            </w:r>
          </w:p>
        </w:tc>
        <w:tc>
          <w:tcPr>
            <w:tcW w:w="2129" w:type="dxa"/>
            <w:vAlign w:val="center"/>
          </w:tcPr>
          <w:p w14:paraId="572F828B" w14:textId="33704995" w:rsidR="00FD669E" w:rsidRPr="00282FA1" w:rsidRDefault="002E366A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282FA1">
              <w:t>Trương Thế Kiệt</w:t>
            </w:r>
          </w:p>
        </w:tc>
        <w:tc>
          <w:tcPr>
            <w:tcW w:w="3081" w:type="dxa"/>
            <w:vAlign w:val="center"/>
          </w:tcPr>
          <w:p w14:paraId="54B00482" w14:textId="63F25E00" w:rsidR="00FD669E" w:rsidRPr="00282FA1" w:rsidRDefault="002E366A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282FA1">
              <w:t>truongthekiet709@gmail.com</w:t>
            </w:r>
          </w:p>
        </w:tc>
        <w:tc>
          <w:tcPr>
            <w:tcW w:w="1326" w:type="dxa"/>
            <w:vAlign w:val="center"/>
          </w:tcPr>
          <w:p w14:paraId="7FA9CC49" w14:textId="77777777" w:rsidR="00FD669E" w:rsidRPr="00282FA1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42818521" w14:textId="77777777" w:rsidR="00FD669E" w:rsidRPr="00282FA1" w:rsidRDefault="00FD669E" w:rsidP="00CF50DB">
            <w:pPr>
              <w:rPr>
                <w:rFonts w:ascii="Tahoma" w:hAnsi="Tahoma" w:cs="Tahoma"/>
              </w:rPr>
            </w:pPr>
          </w:p>
        </w:tc>
      </w:tr>
      <w:tr w:rsidR="00FD669E" w:rsidRPr="00C14C66" w14:paraId="4BB79911" w14:textId="7DDD1661" w:rsidTr="00A64ACC">
        <w:trPr>
          <w:trHeight w:val="262"/>
        </w:trPr>
        <w:tc>
          <w:tcPr>
            <w:tcW w:w="1499" w:type="dxa"/>
            <w:vAlign w:val="center"/>
          </w:tcPr>
          <w:p w14:paraId="4A17C198" w14:textId="6E8F48AA" w:rsidR="00FD669E" w:rsidRPr="00282FA1" w:rsidRDefault="002E366A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282FA1">
              <w:t>20C11040</w:t>
            </w:r>
          </w:p>
        </w:tc>
        <w:tc>
          <w:tcPr>
            <w:tcW w:w="2129" w:type="dxa"/>
            <w:vAlign w:val="center"/>
          </w:tcPr>
          <w:p w14:paraId="0C6AC986" w14:textId="66C675C1" w:rsidR="00FD669E" w:rsidRPr="00282FA1" w:rsidRDefault="00454DF9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282FA1">
              <w:rPr>
                <w:rFonts w:ascii="Tahoma" w:hAnsi="Tahoma" w:cs="Tahoma"/>
                <w:sz w:val="20"/>
                <w:szCs w:val="20"/>
              </w:rPr>
              <w:t>Đặng Nhật Minh</w:t>
            </w:r>
          </w:p>
        </w:tc>
        <w:tc>
          <w:tcPr>
            <w:tcW w:w="3081" w:type="dxa"/>
            <w:vAlign w:val="center"/>
          </w:tcPr>
          <w:p w14:paraId="77C1E355" w14:textId="2807CE2E" w:rsidR="00FD669E" w:rsidRPr="00282FA1" w:rsidRDefault="00086D77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282FA1">
              <w:rPr>
                <w:rFonts w:ascii="Tahoma" w:hAnsi="Tahoma" w:cs="Tahoma"/>
                <w:sz w:val="20"/>
                <w:szCs w:val="20"/>
              </w:rPr>
              <w:t>Minhdangnhat685@gmail.com</w:t>
            </w:r>
          </w:p>
        </w:tc>
        <w:tc>
          <w:tcPr>
            <w:tcW w:w="1326" w:type="dxa"/>
            <w:vAlign w:val="center"/>
          </w:tcPr>
          <w:p w14:paraId="643B22EC" w14:textId="77777777" w:rsidR="00FD669E" w:rsidRPr="00282FA1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25B08DD0" w14:textId="77777777" w:rsidR="00FD669E" w:rsidRPr="00282FA1" w:rsidRDefault="00FD669E" w:rsidP="00CF50DB">
            <w:pPr>
              <w:rPr>
                <w:rFonts w:ascii="Tahoma" w:hAnsi="Tahoma" w:cs="Tahoma"/>
              </w:rPr>
            </w:pPr>
          </w:p>
        </w:tc>
      </w:tr>
    </w:tbl>
    <w:p w14:paraId="1081BF0D" w14:textId="77777777" w:rsidR="00F41918" w:rsidRPr="00C14C66" w:rsidRDefault="00F41918" w:rsidP="00C259E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4770"/>
        <w:gridCol w:w="1440"/>
        <w:gridCol w:w="1368"/>
      </w:tblGrid>
      <w:tr w:rsidR="006C4D90" w:rsidRPr="00C14C66" w14:paraId="287A5A53" w14:textId="77777777" w:rsidTr="008A0C24">
        <w:tc>
          <w:tcPr>
            <w:tcW w:w="9576" w:type="dxa"/>
            <w:gridSpan w:val="4"/>
          </w:tcPr>
          <w:p w14:paraId="7E734DBD" w14:textId="348367BE" w:rsidR="006C4D90" w:rsidRPr="00C14C66" w:rsidRDefault="006C4D90" w:rsidP="00AF252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14C66">
              <w:rPr>
                <w:rFonts w:ascii="Tahoma" w:hAnsi="Tahoma" w:cs="Tahoma"/>
                <w:b/>
                <w:bCs/>
                <w:sz w:val="20"/>
                <w:szCs w:val="20"/>
              </w:rPr>
              <w:t>Bảng phân công &amp; đánh giá hoàn thành công việc</w:t>
            </w:r>
          </w:p>
        </w:tc>
      </w:tr>
      <w:tr w:rsidR="00BC7A98" w:rsidRPr="00C14C66" w14:paraId="57F5022A" w14:textId="77777777" w:rsidTr="00BC7A98">
        <w:tc>
          <w:tcPr>
            <w:tcW w:w="1998" w:type="dxa"/>
          </w:tcPr>
          <w:p w14:paraId="0444BAD4" w14:textId="0D33F0D4" w:rsidR="00BC7A98" w:rsidRPr="00C14C66" w:rsidRDefault="00BC7A98" w:rsidP="00BC7A9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Người thực hiện</w:t>
            </w:r>
          </w:p>
        </w:tc>
        <w:tc>
          <w:tcPr>
            <w:tcW w:w="4770" w:type="dxa"/>
          </w:tcPr>
          <w:p w14:paraId="5BC00B3D" w14:textId="2F535C94" w:rsidR="00BC7A98" w:rsidRPr="00C14C66" w:rsidRDefault="00BC7A98" w:rsidP="00BC7A9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14C66">
              <w:rPr>
                <w:rFonts w:ascii="Tahoma" w:hAnsi="Tahoma" w:cs="Tahoma"/>
                <w:b/>
                <w:bCs/>
                <w:sz w:val="20"/>
                <w:szCs w:val="20"/>
              </w:rPr>
              <w:t>Công việc thực hiện</w:t>
            </w:r>
          </w:p>
        </w:tc>
        <w:tc>
          <w:tcPr>
            <w:tcW w:w="1440" w:type="dxa"/>
          </w:tcPr>
          <w:p w14:paraId="717C1426" w14:textId="23E06E60" w:rsidR="00BC7A98" w:rsidRPr="00C14C66" w:rsidRDefault="00BC7A98" w:rsidP="00BC7A9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14C66">
              <w:rPr>
                <w:rFonts w:ascii="Tahoma" w:hAnsi="Tahoma" w:cs="Tahoma"/>
                <w:b/>
                <w:bCs/>
                <w:sz w:val="20"/>
                <w:szCs w:val="20"/>
              </w:rPr>
              <w:t>Mức độ hoàn thành</w:t>
            </w:r>
          </w:p>
        </w:tc>
        <w:tc>
          <w:tcPr>
            <w:tcW w:w="1368" w:type="dxa"/>
          </w:tcPr>
          <w:p w14:paraId="401DF2B6" w14:textId="73F70FCB" w:rsidR="00BC7A98" w:rsidRPr="00C14C66" w:rsidRDefault="00BC7A98" w:rsidP="00BC7A9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14C66">
              <w:rPr>
                <w:rFonts w:ascii="Tahoma" w:hAnsi="Tahoma" w:cs="Tahoma"/>
                <w:b/>
                <w:bCs/>
                <w:sz w:val="20"/>
                <w:szCs w:val="20"/>
              </w:rPr>
              <w:t>Đánh giá của nhóm</w:t>
            </w:r>
          </w:p>
        </w:tc>
      </w:tr>
      <w:tr w:rsidR="00AD7E6E" w:rsidRPr="00C14C66" w14:paraId="4528A133" w14:textId="77777777" w:rsidTr="00BC7A98">
        <w:tc>
          <w:tcPr>
            <w:tcW w:w="1998" w:type="dxa"/>
            <w:vMerge w:val="restart"/>
          </w:tcPr>
          <w:p w14:paraId="4C575A8A" w14:textId="7A15B505" w:rsidR="00AD7E6E" w:rsidRDefault="00AD7E6E" w:rsidP="00BC7A98">
            <w:r w:rsidRPr="00282FA1">
              <w:t>20C12007</w:t>
            </w:r>
            <w:r>
              <w:t xml:space="preserve"> </w:t>
            </w:r>
          </w:p>
          <w:p w14:paraId="78E7F5FE" w14:textId="23510AF4" w:rsidR="00AD7E6E" w:rsidRPr="00AE28D5" w:rsidRDefault="00AD7E6E" w:rsidP="00BC7A9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Trần Đình Lâm</w:t>
            </w:r>
          </w:p>
        </w:tc>
        <w:tc>
          <w:tcPr>
            <w:tcW w:w="4770" w:type="dxa"/>
          </w:tcPr>
          <w:p w14:paraId="75D51B4A" w14:textId="014C92BA" w:rsidR="00AD7E6E" w:rsidRPr="00AE28D5" w:rsidRDefault="00AD7E6E" w:rsidP="00BC7A98">
            <w:pPr>
              <w:rPr>
                <w:rFonts w:ascii="Tahoma" w:hAnsi="Tahoma" w:cs="Tahoma"/>
                <w:sz w:val="20"/>
                <w:szCs w:val="20"/>
              </w:rPr>
            </w:pPr>
            <w:r w:rsidRPr="00AE28D5">
              <w:rPr>
                <w:rFonts w:ascii="Tahoma" w:hAnsi="Tahoma" w:cs="Tahoma"/>
                <w:sz w:val="20"/>
                <w:szCs w:val="20"/>
              </w:rPr>
              <w:t>Phân công các công việc cần thực hiện</w:t>
            </w:r>
          </w:p>
        </w:tc>
        <w:tc>
          <w:tcPr>
            <w:tcW w:w="1440" w:type="dxa"/>
            <w:vMerge w:val="restart"/>
          </w:tcPr>
          <w:p w14:paraId="0B84D634" w14:textId="6460A9F3" w:rsidR="00AD7E6E" w:rsidRPr="00AE28D5" w:rsidRDefault="00AD7E6E" w:rsidP="0093533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</w:t>
            </w:r>
            <w:r w:rsidRPr="00AE28D5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368" w:type="dxa"/>
            <w:vMerge w:val="restart"/>
          </w:tcPr>
          <w:p w14:paraId="021A4729" w14:textId="6B0A1EC5" w:rsidR="00AD7E6E" w:rsidRPr="00AE28D5" w:rsidRDefault="00AD7E6E" w:rsidP="0093533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  <w:r w:rsidRPr="00AE28D5">
              <w:rPr>
                <w:rFonts w:ascii="Tahoma" w:hAnsi="Tahoma" w:cs="Tahoma"/>
                <w:sz w:val="20"/>
                <w:szCs w:val="20"/>
              </w:rPr>
              <w:t>/10</w:t>
            </w:r>
          </w:p>
        </w:tc>
      </w:tr>
      <w:tr w:rsidR="00AD7E6E" w:rsidRPr="00C14C66" w14:paraId="267591EB" w14:textId="77777777" w:rsidTr="00BC7A98">
        <w:tc>
          <w:tcPr>
            <w:tcW w:w="1998" w:type="dxa"/>
            <w:vMerge/>
          </w:tcPr>
          <w:p w14:paraId="42BCE8F0" w14:textId="50294F2D" w:rsidR="00AD7E6E" w:rsidRPr="00AE28D5" w:rsidRDefault="00AD7E6E" w:rsidP="00BC7A9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70" w:type="dxa"/>
          </w:tcPr>
          <w:p w14:paraId="64410DA3" w14:textId="71A5945A" w:rsidR="00AD7E6E" w:rsidRPr="00AE28D5" w:rsidRDefault="00AD7E6E" w:rsidP="00BC7A9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Tìm hiểu và c</w:t>
            </w:r>
            <w:r w:rsidRPr="00BC7A98">
              <w:rPr>
                <w:rFonts w:ascii="Tahoma" w:hAnsi="Tahoma" w:cs="Tahoma"/>
                <w:sz w:val="20"/>
                <w:szCs w:val="20"/>
              </w:rPr>
              <w:t>ài đặt được HBase trên lap cá nhân</w:t>
            </w:r>
          </w:p>
        </w:tc>
        <w:tc>
          <w:tcPr>
            <w:tcW w:w="1440" w:type="dxa"/>
            <w:vMerge/>
          </w:tcPr>
          <w:p w14:paraId="2EB506E0" w14:textId="77777777" w:rsidR="00AD7E6E" w:rsidRPr="00AE28D5" w:rsidRDefault="00AD7E6E" w:rsidP="0093533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71D57EFD" w14:textId="77777777" w:rsidR="00AD7E6E" w:rsidRPr="00AE28D5" w:rsidRDefault="00AD7E6E" w:rsidP="0093533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7E6E" w:rsidRPr="00C14C66" w14:paraId="7D5FF88E" w14:textId="77777777" w:rsidTr="00BC7A98">
        <w:tc>
          <w:tcPr>
            <w:tcW w:w="1998" w:type="dxa"/>
            <w:vMerge/>
          </w:tcPr>
          <w:p w14:paraId="076BAE54" w14:textId="77777777" w:rsidR="00AD7E6E" w:rsidRPr="00AE28D5" w:rsidRDefault="00AD7E6E" w:rsidP="00BC7A9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70" w:type="dxa"/>
          </w:tcPr>
          <w:p w14:paraId="490B8AB5" w14:textId="7CBE837A" w:rsidR="00AD7E6E" w:rsidRPr="00AE28D5" w:rsidRDefault="00AD7E6E" w:rsidP="00BC7A98">
            <w:pPr>
              <w:rPr>
                <w:rFonts w:ascii="Tahoma" w:hAnsi="Tahoma" w:cs="Tahoma"/>
                <w:sz w:val="20"/>
                <w:szCs w:val="20"/>
              </w:rPr>
            </w:pPr>
            <w:r w:rsidRPr="00282FA1">
              <w:rPr>
                <w:rFonts w:ascii="Tahoma" w:hAnsi="Tahoma" w:cs="Tahoma"/>
                <w:sz w:val="20"/>
                <w:szCs w:val="20"/>
              </w:rPr>
              <w:t>Phối hợp với Minh viế</w:t>
            </w:r>
            <w:r>
              <w:rPr>
                <w:rFonts w:ascii="Tahoma" w:hAnsi="Tahoma" w:cs="Tahoma"/>
                <w:sz w:val="20"/>
                <w:szCs w:val="20"/>
              </w:rPr>
              <w:t>t báo cáo</w:t>
            </w:r>
          </w:p>
        </w:tc>
        <w:tc>
          <w:tcPr>
            <w:tcW w:w="1440" w:type="dxa"/>
            <w:vMerge/>
          </w:tcPr>
          <w:p w14:paraId="5AD51273" w14:textId="77777777" w:rsidR="00AD7E6E" w:rsidRPr="00AE28D5" w:rsidRDefault="00AD7E6E" w:rsidP="0093533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3B31B7AB" w14:textId="77777777" w:rsidR="00AD7E6E" w:rsidRPr="00AE28D5" w:rsidRDefault="00AD7E6E" w:rsidP="0093533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7E6E" w:rsidRPr="00C14C66" w14:paraId="760F90A9" w14:textId="77777777" w:rsidTr="00BC7A98">
        <w:tc>
          <w:tcPr>
            <w:tcW w:w="1998" w:type="dxa"/>
            <w:vMerge/>
          </w:tcPr>
          <w:p w14:paraId="65CF4CD4" w14:textId="77777777" w:rsidR="00AD7E6E" w:rsidRPr="00AE28D5" w:rsidRDefault="00AD7E6E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70" w:type="dxa"/>
          </w:tcPr>
          <w:p w14:paraId="5CC35AEC" w14:textId="3389C61A" w:rsidR="00AD7E6E" w:rsidRPr="00AE28D5" w:rsidRDefault="00AD7E6E" w:rsidP="00C259E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</w:t>
            </w:r>
            <w:r w:rsidRPr="0050727A">
              <w:rPr>
                <w:rFonts w:ascii="Tahoma" w:hAnsi="Tahoma" w:cs="Tahoma"/>
                <w:sz w:val="20"/>
                <w:szCs w:val="20"/>
              </w:rPr>
              <w:t>uay video demo sử dụ</w:t>
            </w:r>
            <w:r>
              <w:rPr>
                <w:rFonts w:ascii="Tahoma" w:hAnsi="Tahoma" w:cs="Tahoma"/>
                <w:sz w:val="20"/>
                <w:szCs w:val="20"/>
              </w:rPr>
              <w:t>ng HBase Java API</w:t>
            </w:r>
          </w:p>
        </w:tc>
        <w:tc>
          <w:tcPr>
            <w:tcW w:w="1440" w:type="dxa"/>
            <w:vMerge/>
          </w:tcPr>
          <w:p w14:paraId="4D83FDE1" w14:textId="77777777" w:rsidR="00AD7E6E" w:rsidRPr="00AE28D5" w:rsidRDefault="00AD7E6E" w:rsidP="0093533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5BAF7B07" w14:textId="77777777" w:rsidR="00AD7E6E" w:rsidRPr="00AE28D5" w:rsidRDefault="00AD7E6E" w:rsidP="0093533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921C9" w:rsidRPr="00C14C66" w14:paraId="1ECB8784" w14:textId="77777777" w:rsidTr="00BC7A98">
        <w:tc>
          <w:tcPr>
            <w:tcW w:w="1998" w:type="dxa"/>
            <w:vMerge w:val="restart"/>
          </w:tcPr>
          <w:p w14:paraId="6D470FBA" w14:textId="77777777" w:rsidR="00D921C9" w:rsidRDefault="00D921C9" w:rsidP="00C259E6">
            <w:r w:rsidRPr="00282FA1">
              <w:t>20C11035</w:t>
            </w:r>
          </w:p>
          <w:p w14:paraId="704FD076" w14:textId="3E3BB6CE" w:rsidR="00D921C9" w:rsidRPr="00AE28D5" w:rsidRDefault="00D921C9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282FA1">
              <w:t>Trương Thế Kiệt</w:t>
            </w:r>
          </w:p>
        </w:tc>
        <w:tc>
          <w:tcPr>
            <w:tcW w:w="4770" w:type="dxa"/>
          </w:tcPr>
          <w:p w14:paraId="40FD3BA0" w14:textId="31315EC6" w:rsidR="00D921C9" w:rsidRPr="00AE28D5" w:rsidRDefault="00D921C9" w:rsidP="00BB1550">
            <w:pPr>
              <w:rPr>
                <w:rFonts w:ascii="Tahoma" w:hAnsi="Tahoma" w:cs="Tahoma"/>
                <w:sz w:val="20"/>
                <w:szCs w:val="20"/>
              </w:rPr>
            </w:pPr>
            <w:r w:rsidRPr="00BB1550">
              <w:rPr>
                <w:rFonts w:ascii="Tahoma" w:hAnsi="Tahoma" w:cs="Tahoma"/>
                <w:sz w:val="20"/>
                <w:szCs w:val="20"/>
              </w:rPr>
              <w:t>Soạn slide theo tiến độ của báo cáo</w:t>
            </w:r>
          </w:p>
        </w:tc>
        <w:tc>
          <w:tcPr>
            <w:tcW w:w="1440" w:type="dxa"/>
            <w:vMerge w:val="restart"/>
          </w:tcPr>
          <w:p w14:paraId="4DE52D3C" w14:textId="57BB5F0D" w:rsidR="00D921C9" w:rsidRPr="00AE28D5" w:rsidRDefault="00D921C9" w:rsidP="0093533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</w:t>
            </w:r>
            <w:r w:rsidRPr="00AE28D5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368" w:type="dxa"/>
            <w:vMerge w:val="restart"/>
          </w:tcPr>
          <w:p w14:paraId="6C0534E8" w14:textId="6724D7F4" w:rsidR="00D921C9" w:rsidRPr="00AE28D5" w:rsidRDefault="00D921C9" w:rsidP="0093533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  <w:r w:rsidRPr="00AE28D5">
              <w:rPr>
                <w:rFonts w:ascii="Tahoma" w:hAnsi="Tahoma" w:cs="Tahoma"/>
                <w:sz w:val="20"/>
                <w:szCs w:val="20"/>
              </w:rPr>
              <w:t>/10</w:t>
            </w:r>
          </w:p>
        </w:tc>
      </w:tr>
      <w:tr w:rsidR="00D921C9" w:rsidRPr="00C14C66" w14:paraId="2D0E1618" w14:textId="77777777" w:rsidTr="00BC7A98">
        <w:tc>
          <w:tcPr>
            <w:tcW w:w="1998" w:type="dxa"/>
            <w:vMerge/>
          </w:tcPr>
          <w:p w14:paraId="0885645F" w14:textId="77777777" w:rsidR="00D921C9" w:rsidRPr="00AE28D5" w:rsidRDefault="00D921C9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70" w:type="dxa"/>
          </w:tcPr>
          <w:p w14:paraId="0068383A" w14:textId="163E63B7" w:rsidR="00D921C9" w:rsidRPr="00AE28D5" w:rsidRDefault="00D921C9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3B6FF4">
              <w:rPr>
                <w:rFonts w:ascii="Tahoma" w:hAnsi="Tahoma" w:cs="Tahoma"/>
                <w:sz w:val="20"/>
                <w:szCs w:val="20"/>
              </w:rPr>
              <w:t>Cắt video đã quay thành bài trình bày</w:t>
            </w:r>
          </w:p>
        </w:tc>
        <w:tc>
          <w:tcPr>
            <w:tcW w:w="1440" w:type="dxa"/>
            <w:vMerge/>
          </w:tcPr>
          <w:p w14:paraId="3941C6E3" w14:textId="77777777" w:rsidR="00D921C9" w:rsidRPr="00AE28D5" w:rsidRDefault="00D921C9" w:rsidP="0093533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2B77C6B0" w14:textId="77777777" w:rsidR="00D921C9" w:rsidRPr="00AE28D5" w:rsidRDefault="00D921C9" w:rsidP="0093533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921C9" w:rsidRPr="00C14C66" w14:paraId="1F43653C" w14:textId="77777777" w:rsidTr="00BC7A98">
        <w:tc>
          <w:tcPr>
            <w:tcW w:w="1998" w:type="dxa"/>
            <w:vMerge/>
          </w:tcPr>
          <w:p w14:paraId="4AA93E51" w14:textId="77777777" w:rsidR="00D921C9" w:rsidRPr="00AE28D5" w:rsidRDefault="00D921C9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70" w:type="dxa"/>
          </w:tcPr>
          <w:p w14:paraId="59C8763A" w14:textId="2D32CE79" w:rsidR="00D921C9" w:rsidRPr="00AE28D5" w:rsidRDefault="00D921C9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3B6FF4">
              <w:rPr>
                <w:rFonts w:ascii="Tahoma" w:hAnsi="Tahoma" w:cs="Tahoma"/>
                <w:sz w:val="20"/>
                <w:szCs w:val="20"/>
              </w:rPr>
              <w:t>Nộp bài</w:t>
            </w:r>
          </w:p>
        </w:tc>
        <w:tc>
          <w:tcPr>
            <w:tcW w:w="1440" w:type="dxa"/>
            <w:vMerge/>
          </w:tcPr>
          <w:p w14:paraId="7A6C86E1" w14:textId="77777777" w:rsidR="00D921C9" w:rsidRPr="00AE28D5" w:rsidRDefault="00D921C9" w:rsidP="0093533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307F5096" w14:textId="77777777" w:rsidR="00D921C9" w:rsidRPr="00AE28D5" w:rsidRDefault="00D921C9" w:rsidP="0093533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921C9" w:rsidRPr="00C14C66" w14:paraId="1B62200B" w14:textId="77777777" w:rsidTr="00BC7A98">
        <w:tc>
          <w:tcPr>
            <w:tcW w:w="1998" w:type="dxa"/>
            <w:vMerge/>
          </w:tcPr>
          <w:p w14:paraId="6645D076" w14:textId="77777777" w:rsidR="00D921C9" w:rsidRPr="00AE28D5" w:rsidRDefault="00D921C9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70" w:type="dxa"/>
          </w:tcPr>
          <w:p w14:paraId="1F5B369B" w14:textId="457B8775" w:rsidR="00D921C9" w:rsidRPr="00AE28D5" w:rsidRDefault="00D921C9" w:rsidP="003B6FF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 sánh HBase vs Cassandra</w:t>
            </w:r>
          </w:p>
        </w:tc>
        <w:tc>
          <w:tcPr>
            <w:tcW w:w="1440" w:type="dxa"/>
            <w:vMerge/>
          </w:tcPr>
          <w:p w14:paraId="094A95D4" w14:textId="77777777" w:rsidR="00D921C9" w:rsidRPr="00AE28D5" w:rsidRDefault="00D921C9" w:rsidP="0093533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0D629E5D" w14:textId="77777777" w:rsidR="00D921C9" w:rsidRPr="00AE28D5" w:rsidRDefault="00D921C9" w:rsidP="0093533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C04F2" w:rsidRPr="00C14C66" w14:paraId="4766C2AD" w14:textId="77777777" w:rsidTr="00BC7A98">
        <w:tc>
          <w:tcPr>
            <w:tcW w:w="1998" w:type="dxa"/>
            <w:vMerge w:val="restart"/>
          </w:tcPr>
          <w:p w14:paraId="5D07E0FA" w14:textId="77777777" w:rsidR="002C04F2" w:rsidRDefault="002C04F2" w:rsidP="002C04F2">
            <w:r w:rsidRPr="00282FA1">
              <w:t>20C11040</w:t>
            </w:r>
          </w:p>
          <w:p w14:paraId="08723F02" w14:textId="1608B1CE" w:rsidR="002C04F2" w:rsidRPr="00AE28D5" w:rsidRDefault="002C04F2" w:rsidP="002C04F2">
            <w:pPr>
              <w:rPr>
                <w:rFonts w:ascii="Tahoma" w:hAnsi="Tahoma" w:cs="Tahoma"/>
                <w:sz w:val="20"/>
                <w:szCs w:val="20"/>
              </w:rPr>
            </w:pPr>
            <w:r w:rsidRPr="00282FA1">
              <w:rPr>
                <w:rFonts w:ascii="Tahoma" w:hAnsi="Tahoma" w:cs="Tahoma"/>
                <w:sz w:val="20"/>
                <w:szCs w:val="20"/>
              </w:rPr>
              <w:t>Đặng Nhật Minh</w:t>
            </w:r>
          </w:p>
        </w:tc>
        <w:tc>
          <w:tcPr>
            <w:tcW w:w="4770" w:type="dxa"/>
          </w:tcPr>
          <w:p w14:paraId="21E7D9FD" w14:textId="1F5CB752" w:rsidR="002C04F2" w:rsidRDefault="002C04F2" w:rsidP="002C04F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Tìm hiểu Column Family</w:t>
            </w:r>
          </w:p>
        </w:tc>
        <w:tc>
          <w:tcPr>
            <w:tcW w:w="1440" w:type="dxa"/>
            <w:vMerge w:val="restart"/>
          </w:tcPr>
          <w:p w14:paraId="56A28378" w14:textId="41FEA3D0" w:rsidR="002C04F2" w:rsidRPr="00AE28D5" w:rsidRDefault="002C04F2" w:rsidP="0093533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</w:t>
            </w:r>
            <w:r w:rsidRPr="00AE28D5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368" w:type="dxa"/>
            <w:vMerge w:val="restart"/>
          </w:tcPr>
          <w:p w14:paraId="339A7427" w14:textId="60DF4252" w:rsidR="002C04F2" w:rsidRPr="00AE28D5" w:rsidRDefault="002C04F2" w:rsidP="0093533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  <w:r w:rsidRPr="00AE28D5">
              <w:rPr>
                <w:rFonts w:ascii="Tahoma" w:hAnsi="Tahoma" w:cs="Tahoma"/>
                <w:sz w:val="20"/>
                <w:szCs w:val="20"/>
              </w:rPr>
              <w:t>/10</w:t>
            </w:r>
          </w:p>
        </w:tc>
      </w:tr>
      <w:tr w:rsidR="002C04F2" w:rsidRPr="00C14C66" w14:paraId="78A1D1C1" w14:textId="77777777" w:rsidTr="00BC7A98">
        <w:tc>
          <w:tcPr>
            <w:tcW w:w="1998" w:type="dxa"/>
            <w:vMerge/>
          </w:tcPr>
          <w:p w14:paraId="5885F95C" w14:textId="77777777" w:rsidR="002C04F2" w:rsidRPr="00AE28D5" w:rsidRDefault="002C04F2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70" w:type="dxa"/>
          </w:tcPr>
          <w:p w14:paraId="26BC1424" w14:textId="5223583F" w:rsidR="002C04F2" w:rsidRDefault="002C04F2" w:rsidP="003B6FF4">
            <w:pPr>
              <w:rPr>
                <w:rFonts w:ascii="Tahoma" w:hAnsi="Tahoma" w:cs="Tahoma"/>
                <w:sz w:val="20"/>
                <w:szCs w:val="20"/>
              </w:rPr>
            </w:pPr>
            <w:r w:rsidRPr="00BD3488">
              <w:rPr>
                <w:rFonts w:ascii="Tahoma" w:hAnsi="Tahoma" w:cs="Tahoma"/>
                <w:sz w:val="20"/>
                <w:szCs w:val="20"/>
              </w:rPr>
              <w:t>Cài đặt được HBase trên lap cá nhân</w:t>
            </w:r>
          </w:p>
        </w:tc>
        <w:tc>
          <w:tcPr>
            <w:tcW w:w="1440" w:type="dxa"/>
            <w:vMerge/>
          </w:tcPr>
          <w:p w14:paraId="185D7B21" w14:textId="77777777" w:rsidR="002C04F2" w:rsidRPr="00AE28D5" w:rsidRDefault="002C04F2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5549507E" w14:textId="77777777" w:rsidR="002C04F2" w:rsidRPr="00AE28D5" w:rsidRDefault="002C04F2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C04F2" w:rsidRPr="00C14C66" w14:paraId="16CD6A59" w14:textId="77777777" w:rsidTr="00BC7A98">
        <w:tc>
          <w:tcPr>
            <w:tcW w:w="1998" w:type="dxa"/>
            <w:vMerge/>
          </w:tcPr>
          <w:p w14:paraId="4FA9FD58" w14:textId="77777777" w:rsidR="002C04F2" w:rsidRPr="00AE28D5" w:rsidRDefault="002C04F2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70" w:type="dxa"/>
          </w:tcPr>
          <w:p w14:paraId="4768F01C" w14:textId="0B02AB56" w:rsidR="002C04F2" w:rsidRDefault="002C04F2" w:rsidP="003B6FF4">
            <w:pPr>
              <w:rPr>
                <w:rFonts w:ascii="Tahoma" w:hAnsi="Tahoma" w:cs="Tahoma"/>
                <w:sz w:val="20"/>
                <w:szCs w:val="20"/>
              </w:rPr>
            </w:pPr>
            <w:r w:rsidRPr="00BD3488">
              <w:rPr>
                <w:rFonts w:ascii="Tahoma" w:hAnsi="Tahoma" w:cs="Tahoma"/>
                <w:sz w:val="20"/>
                <w:szCs w:val="20"/>
              </w:rPr>
              <w:t>Quay record demo sử dụ</w:t>
            </w:r>
            <w:r>
              <w:rPr>
                <w:rFonts w:ascii="Tahoma" w:hAnsi="Tahoma" w:cs="Tahoma"/>
                <w:sz w:val="20"/>
                <w:szCs w:val="20"/>
              </w:rPr>
              <w:t>ng HBase shell</w:t>
            </w:r>
          </w:p>
        </w:tc>
        <w:tc>
          <w:tcPr>
            <w:tcW w:w="1440" w:type="dxa"/>
            <w:vMerge/>
          </w:tcPr>
          <w:p w14:paraId="1FD04587" w14:textId="77777777" w:rsidR="002C04F2" w:rsidRPr="00AE28D5" w:rsidRDefault="002C04F2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14082057" w14:textId="77777777" w:rsidR="002C04F2" w:rsidRPr="00AE28D5" w:rsidRDefault="002C04F2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C04F2" w:rsidRPr="00C14C66" w14:paraId="66422401" w14:textId="77777777" w:rsidTr="00BC7A98">
        <w:tc>
          <w:tcPr>
            <w:tcW w:w="1998" w:type="dxa"/>
            <w:vMerge/>
          </w:tcPr>
          <w:p w14:paraId="7B6B98D7" w14:textId="77777777" w:rsidR="002C04F2" w:rsidRPr="00AE28D5" w:rsidRDefault="002C04F2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70" w:type="dxa"/>
          </w:tcPr>
          <w:p w14:paraId="69D36E6F" w14:textId="470B06D1" w:rsidR="002C04F2" w:rsidRPr="00BD3488" w:rsidRDefault="002C04F2" w:rsidP="003168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Phối hợp với Lâm viết báo cáo</w:t>
            </w:r>
          </w:p>
        </w:tc>
        <w:tc>
          <w:tcPr>
            <w:tcW w:w="1440" w:type="dxa"/>
            <w:vMerge/>
          </w:tcPr>
          <w:p w14:paraId="6F407BC0" w14:textId="77777777" w:rsidR="002C04F2" w:rsidRPr="00AE28D5" w:rsidRDefault="002C04F2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17D87661" w14:textId="77777777" w:rsidR="002C04F2" w:rsidRPr="00AE28D5" w:rsidRDefault="002C04F2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E2D8A6C" w14:textId="77777777" w:rsidR="00C259E6" w:rsidRPr="00C14C66" w:rsidRDefault="00C259E6" w:rsidP="00C259E6">
      <w:pPr>
        <w:rPr>
          <w:b/>
        </w:rPr>
      </w:pPr>
    </w:p>
    <w:p w14:paraId="3930D99D" w14:textId="77777777" w:rsidR="00C259E6" w:rsidRPr="00C14C66" w:rsidRDefault="00C259E6" w:rsidP="00C259E6">
      <w:pPr>
        <w:rPr>
          <w:b/>
        </w:rPr>
      </w:pPr>
    </w:p>
    <w:p w14:paraId="22191B5A" w14:textId="5F0C3516" w:rsidR="00783F45" w:rsidRPr="00C14C66" w:rsidRDefault="00783F45" w:rsidP="00C259E6">
      <w:pPr>
        <w:rPr>
          <w:b/>
        </w:rPr>
      </w:pPr>
    </w:p>
    <w:p w14:paraId="725D6A0D" w14:textId="77777777" w:rsidR="00783F45" w:rsidRPr="00C14C66" w:rsidRDefault="00783F45">
      <w:pPr>
        <w:rPr>
          <w:b/>
        </w:rPr>
      </w:pPr>
      <w:r w:rsidRPr="00C14C66">
        <w:rPr>
          <w:b/>
        </w:rPr>
        <w:br w:type="page"/>
      </w:r>
    </w:p>
    <w:p w14:paraId="056DC431" w14:textId="77777777" w:rsidR="00C259E6" w:rsidRPr="00C14C66" w:rsidRDefault="00C259E6" w:rsidP="00C259E6">
      <w:pPr>
        <w:rPr>
          <w:b/>
          <w:bCs/>
        </w:rPr>
      </w:pPr>
    </w:p>
    <w:p w14:paraId="383B11D4" w14:textId="2EDE9173" w:rsidR="00C259E6" w:rsidRPr="00C14C66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C14C66">
        <w:rPr>
          <w:b/>
          <w:bCs/>
          <w:color w:val="0070C0"/>
          <w:sz w:val="38"/>
          <w:szCs w:val="38"/>
        </w:rPr>
        <w:t>YÊU CẦU ĐỒ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C14C66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C14C66" w:rsidRDefault="00BA28CA" w:rsidP="00BA28CA">
            <w:pPr>
              <w:rPr>
                <w:b/>
                <w:bCs/>
                <w:color w:val="0070C0"/>
              </w:rPr>
            </w:pPr>
            <w:r w:rsidRPr="00C14C66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A769B76" w:rsidR="00BA28CA" w:rsidRPr="00C14C66" w:rsidRDefault="00BA28CA" w:rsidP="00E93E90">
            <w:pPr>
              <w:rPr>
                <w:b/>
                <w:bCs/>
                <w:color w:val="0070C0"/>
              </w:rPr>
            </w:pPr>
            <w:r w:rsidRPr="00C14C66">
              <w:rPr>
                <w:b/>
                <w:bCs/>
                <w:color w:val="0070C0"/>
              </w:rPr>
              <w:sym w:font="Wingdings" w:char="F0FE"/>
            </w:r>
            <w:r w:rsidRPr="00C14C66">
              <w:rPr>
                <w:b/>
                <w:bCs/>
                <w:color w:val="0070C0"/>
              </w:rPr>
              <w:t xml:space="preserve">  Lý thuyết  </w:t>
            </w:r>
            <w:r w:rsidR="001C7A60" w:rsidRPr="00C14C66">
              <w:rPr>
                <w:b/>
                <w:bCs/>
                <w:color w:val="0070C0"/>
              </w:rPr>
              <w:sym w:font="Wingdings" w:char="F0FE"/>
            </w:r>
            <w:r w:rsidRPr="00C14C66">
              <w:rPr>
                <w:b/>
                <w:bCs/>
                <w:color w:val="0070C0"/>
              </w:rPr>
              <w:t xml:space="preserve"> Đồ</w:t>
            </w:r>
            <w:r w:rsidR="00CC06E3" w:rsidRPr="00C14C66">
              <w:rPr>
                <w:b/>
                <w:bCs/>
                <w:color w:val="0070C0"/>
              </w:rPr>
              <w:t xml:space="preserve"> án</w:t>
            </w:r>
          </w:p>
        </w:tc>
      </w:tr>
      <w:tr w:rsidR="004E05E2" w:rsidRPr="00C14C66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C14C66" w:rsidRDefault="00BA28CA" w:rsidP="00BA28CA">
            <w:pPr>
              <w:rPr>
                <w:b/>
                <w:bCs/>
                <w:color w:val="0070C0"/>
              </w:rPr>
            </w:pPr>
            <w:r w:rsidRPr="00C14C66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56B5C7CD" w:rsidR="00BA28CA" w:rsidRPr="00C14C66" w:rsidRDefault="00F7146A" w:rsidP="00BA28CA">
            <w:pPr>
              <w:rPr>
                <w:b/>
                <w:bCs/>
                <w:color w:val="0070C0"/>
              </w:rPr>
            </w:pPr>
            <w:r w:rsidRPr="00C14C66">
              <w:rPr>
                <w:b/>
                <w:bCs/>
                <w:color w:val="0070C0"/>
              </w:rPr>
              <w:t>22/02/2021</w:t>
            </w:r>
          </w:p>
        </w:tc>
      </w:tr>
      <w:tr w:rsidR="00BA28CA" w:rsidRPr="00C14C66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C14C66" w:rsidRDefault="00BA28CA" w:rsidP="00BA28CA">
            <w:pPr>
              <w:rPr>
                <w:b/>
                <w:bCs/>
                <w:color w:val="0070C0"/>
              </w:rPr>
            </w:pPr>
            <w:r w:rsidRPr="00C14C66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3E4B439F" w:rsidR="00BA28CA" w:rsidRPr="00C14C66" w:rsidRDefault="00F7146A" w:rsidP="00BA28CA">
            <w:pPr>
              <w:rPr>
                <w:b/>
                <w:bCs/>
              </w:rPr>
            </w:pPr>
            <w:r w:rsidRPr="00C14C66">
              <w:rPr>
                <w:b/>
                <w:bCs/>
                <w:color w:val="0070C0"/>
              </w:rPr>
              <w:t>07/03</w:t>
            </w:r>
            <w:r w:rsidRPr="00C14C66">
              <w:rPr>
                <w:b/>
                <w:bCs/>
                <w:color w:val="0070C0"/>
              </w:rPr>
              <w:t>/2021</w:t>
            </w:r>
          </w:p>
        </w:tc>
      </w:tr>
    </w:tbl>
    <w:p w14:paraId="24DFA427" w14:textId="77777777" w:rsidR="005430E0" w:rsidRPr="00C14C66" w:rsidRDefault="005430E0" w:rsidP="00B7063A">
      <w:pPr>
        <w:pStyle w:val="ListParagraph"/>
        <w:rPr>
          <w:b/>
          <w:bCs/>
          <w:sz w:val="24"/>
          <w:szCs w:val="24"/>
        </w:rPr>
      </w:pPr>
    </w:p>
    <w:p w14:paraId="3EB705FC" w14:textId="77777777" w:rsidR="005430E0" w:rsidRPr="00C14C66" w:rsidRDefault="005430E0" w:rsidP="00B7063A">
      <w:pPr>
        <w:pStyle w:val="ListParagraph"/>
        <w:rPr>
          <w:b/>
          <w:bCs/>
          <w:sz w:val="24"/>
          <w:szCs w:val="24"/>
        </w:rPr>
      </w:pPr>
    </w:p>
    <w:p w14:paraId="19B68D30" w14:textId="69C79774" w:rsidR="004E0067" w:rsidRPr="00C14C66" w:rsidRDefault="00990ED3" w:rsidP="00B7063A">
      <w:pPr>
        <w:pStyle w:val="ListParagraph"/>
        <w:rPr>
          <w:b/>
        </w:rPr>
      </w:pPr>
      <w:r w:rsidRPr="00C14C66">
        <w:rPr>
          <w:b/>
        </w:rPr>
        <w:t>Tìm hiểu nội dung, đặc điểm, và các vấn đề liên quan đến loại lưu trữ dữ liệ</w:t>
      </w:r>
      <w:r w:rsidRPr="00C14C66">
        <w:rPr>
          <w:b/>
        </w:rPr>
        <w:t>u Column Family</w:t>
      </w:r>
      <w:r w:rsidR="008464AC" w:rsidRPr="00C14C66">
        <w:rPr>
          <w:b/>
        </w:rPr>
        <w:t>, và một cơ sở dữ liệu cụ thể kèm theo (HBase)</w:t>
      </w:r>
      <w:r w:rsidR="00126717" w:rsidRPr="00C14C66">
        <w:rPr>
          <w:b/>
        </w:rPr>
        <w:t>:</w:t>
      </w:r>
    </w:p>
    <w:p w14:paraId="290A3434" w14:textId="77777777" w:rsidR="005430E0" w:rsidRPr="00C14C66" w:rsidRDefault="005430E0" w:rsidP="00B7063A">
      <w:pPr>
        <w:pStyle w:val="ListParagraph"/>
        <w:rPr>
          <w:b/>
        </w:rPr>
      </w:pPr>
    </w:p>
    <w:p w14:paraId="696FAD47" w14:textId="77777777" w:rsidR="00DC0E7E" w:rsidRPr="00B5370B" w:rsidRDefault="00990ED3" w:rsidP="00B7063A">
      <w:pPr>
        <w:pStyle w:val="ListParagraph"/>
        <w:numPr>
          <w:ilvl w:val="0"/>
          <w:numId w:val="5"/>
        </w:numPr>
      </w:pPr>
      <w:r w:rsidRPr="00B5370B">
        <w:t>Báo cáo loại lưu trữ NoSQL/NewSQL theo qui định</w:t>
      </w:r>
    </w:p>
    <w:p w14:paraId="499A8F7D" w14:textId="0D2E8AA6" w:rsidR="00DC0E7E" w:rsidRPr="00B5370B" w:rsidRDefault="004659F0" w:rsidP="00B7063A">
      <w:pPr>
        <w:pStyle w:val="ListParagraph"/>
        <w:numPr>
          <w:ilvl w:val="0"/>
          <w:numId w:val="5"/>
        </w:numPr>
      </w:pPr>
      <w:r w:rsidRPr="00B5370B">
        <w:t>T</w:t>
      </w:r>
      <w:r w:rsidR="00990ED3" w:rsidRPr="00B5370B">
        <w:t>ài liệu kỹ thuật về nghiên cứu loại sản phẩm NoSQL qui định: cài đặt, các thao tác trên db: tạo db, thêm, xóa, sửa,... và các thao tác nâng cao khác (nếu có)</w:t>
      </w:r>
    </w:p>
    <w:p w14:paraId="065F7E2C" w14:textId="77777777" w:rsidR="00DC0E7E" w:rsidRPr="00B5370B" w:rsidRDefault="00990ED3" w:rsidP="00B7063A">
      <w:pPr>
        <w:pStyle w:val="ListParagraph"/>
        <w:numPr>
          <w:ilvl w:val="0"/>
          <w:numId w:val="5"/>
        </w:numPr>
      </w:pPr>
      <w:r w:rsidRPr="00B5370B">
        <w:t xml:space="preserve">Phim demo sử dụng sản phẩm (tối đa 7 phút) </w:t>
      </w:r>
    </w:p>
    <w:p w14:paraId="798618C9" w14:textId="4138AAEC" w:rsidR="00DC0E7E" w:rsidRPr="00B5370B" w:rsidRDefault="00990ED3" w:rsidP="00B7063A">
      <w:pPr>
        <w:pStyle w:val="ListParagraph"/>
        <w:numPr>
          <w:ilvl w:val="0"/>
          <w:numId w:val="5"/>
        </w:numPr>
      </w:pPr>
      <w:r w:rsidRPr="00B5370B">
        <w:t>Clip nhóm tự thuyết trình (tối đa 7 phút)</w:t>
      </w:r>
    </w:p>
    <w:p w14:paraId="4D27CC74" w14:textId="7695A6C5" w:rsidR="005C70EF" w:rsidRPr="00B5370B" w:rsidRDefault="00990ED3" w:rsidP="00E50546">
      <w:pPr>
        <w:pStyle w:val="ListParagraph"/>
        <w:numPr>
          <w:ilvl w:val="0"/>
          <w:numId w:val="5"/>
        </w:numPr>
        <w:rPr>
          <w:bCs/>
        </w:rPr>
      </w:pPr>
      <w:r w:rsidRPr="00B5370B">
        <w:t>File powerpoint (và dùng báo cáo trong buổi học)</w:t>
      </w:r>
    </w:p>
    <w:p w14:paraId="5B60A9B2" w14:textId="77777777" w:rsidR="005C70EF" w:rsidRPr="00C14C66" w:rsidRDefault="005C70EF" w:rsidP="005C70EF">
      <w:pPr>
        <w:rPr>
          <w:b/>
        </w:rPr>
      </w:pPr>
    </w:p>
    <w:p w14:paraId="0C4B2009" w14:textId="77777777" w:rsidR="005C70EF" w:rsidRPr="00C14C66" w:rsidRDefault="005C70EF" w:rsidP="005C70EF">
      <w:pPr>
        <w:rPr>
          <w:b/>
        </w:rPr>
      </w:pPr>
    </w:p>
    <w:p w14:paraId="01B677ED" w14:textId="77777777" w:rsidR="005C70EF" w:rsidRPr="00C14C66" w:rsidRDefault="005C70EF" w:rsidP="005C70EF">
      <w:pPr>
        <w:rPr>
          <w:b/>
        </w:rPr>
      </w:pPr>
    </w:p>
    <w:p w14:paraId="7B00824C" w14:textId="77777777" w:rsidR="005C70EF" w:rsidRPr="00C14C66" w:rsidRDefault="005C70EF" w:rsidP="005C70EF">
      <w:pPr>
        <w:rPr>
          <w:b/>
        </w:rPr>
      </w:pPr>
    </w:p>
    <w:p w14:paraId="02C6AA24" w14:textId="77777777" w:rsidR="005C70EF" w:rsidRPr="00C14C66" w:rsidRDefault="005C70EF" w:rsidP="005C70EF">
      <w:pPr>
        <w:rPr>
          <w:b/>
        </w:rPr>
      </w:pPr>
    </w:p>
    <w:p w14:paraId="4CB18E91" w14:textId="77777777" w:rsidR="005C70EF" w:rsidRPr="00C14C66" w:rsidRDefault="005C70EF" w:rsidP="005C70EF">
      <w:pPr>
        <w:rPr>
          <w:b/>
        </w:rPr>
      </w:pPr>
    </w:p>
    <w:p w14:paraId="57686150" w14:textId="77777777" w:rsidR="005C70EF" w:rsidRPr="00C14C66" w:rsidRDefault="005C70EF" w:rsidP="005C70EF">
      <w:pPr>
        <w:rPr>
          <w:b/>
        </w:rPr>
      </w:pPr>
    </w:p>
    <w:p w14:paraId="36A66742" w14:textId="77777777" w:rsidR="005C70EF" w:rsidRPr="00C14C66" w:rsidRDefault="005C70EF" w:rsidP="005C70EF">
      <w:pPr>
        <w:rPr>
          <w:b/>
        </w:rPr>
      </w:pPr>
    </w:p>
    <w:p w14:paraId="6C4BC152" w14:textId="77777777" w:rsidR="005C70EF" w:rsidRPr="00C14C66" w:rsidRDefault="005C70EF" w:rsidP="005C70EF">
      <w:pPr>
        <w:rPr>
          <w:b/>
        </w:rPr>
      </w:pPr>
    </w:p>
    <w:p w14:paraId="2863ADB2" w14:textId="77777777" w:rsidR="005C70EF" w:rsidRPr="00C14C66" w:rsidRDefault="005C70EF" w:rsidP="005C70EF">
      <w:pPr>
        <w:rPr>
          <w:b/>
        </w:rPr>
      </w:pPr>
    </w:p>
    <w:p w14:paraId="5A2C1DC9" w14:textId="45254585" w:rsidR="005C70EF" w:rsidRPr="00C14C66" w:rsidRDefault="005C70EF" w:rsidP="00C259E6">
      <w:pPr>
        <w:rPr>
          <w:b/>
        </w:rPr>
      </w:pPr>
    </w:p>
    <w:p w14:paraId="41E8D9AE" w14:textId="6DE08FFB" w:rsidR="005C70EF" w:rsidRPr="00C14C66" w:rsidRDefault="005C70EF" w:rsidP="00C259E6">
      <w:pPr>
        <w:rPr>
          <w:b/>
        </w:rPr>
      </w:pPr>
    </w:p>
    <w:p w14:paraId="3660CC52" w14:textId="77777777" w:rsidR="005C70EF" w:rsidRPr="00C14C66" w:rsidRDefault="000F6426" w:rsidP="00C259E6">
      <w:pPr>
        <w:rPr>
          <w:b/>
        </w:rPr>
        <w:sectPr w:rsidR="005C70EF" w:rsidRPr="00C14C66" w:rsidSect="006E72BF">
          <w:headerReference w:type="default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C14C66">
        <w:rPr>
          <w:b/>
        </w:rPr>
        <w:br w:type="page"/>
      </w:r>
    </w:p>
    <w:sdt>
      <w:sdtPr>
        <w:rPr>
          <w:b/>
        </w:rPr>
        <w:id w:val="85353029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Cs/>
          <w:noProof/>
          <w:color w:val="auto"/>
          <w:sz w:val="22"/>
          <w:szCs w:val="22"/>
        </w:rPr>
      </w:sdtEndPr>
      <w:sdtContent>
        <w:p w14:paraId="1487BEF6" w14:textId="3ED4FE08" w:rsidR="008A7826" w:rsidRPr="00C14C66" w:rsidRDefault="004F5396" w:rsidP="00E025EF">
          <w:pPr>
            <w:pStyle w:val="TOCHeading"/>
            <w:jc w:val="center"/>
            <w:rPr>
              <w:b/>
            </w:rPr>
          </w:pPr>
          <w:r w:rsidRPr="00C14C66">
            <w:rPr>
              <w:b/>
            </w:rPr>
            <w:t>MỤC LỤC</w:t>
          </w:r>
        </w:p>
        <w:p w14:paraId="4DA94923" w14:textId="77777777" w:rsidR="00345802" w:rsidRDefault="00345802">
          <w:pPr>
            <w:pStyle w:val="TOC1"/>
            <w:tabs>
              <w:tab w:val="right" w:leader="dot" w:pos="9350"/>
            </w:tabs>
            <w:rPr>
              <w:b/>
            </w:rPr>
          </w:pPr>
        </w:p>
        <w:p w14:paraId="154BCC9F" w14:textId="77777777" w:rsidR="00345802" w:rsidRDefault="00345802">
          <w:pPr>
            <w:pStyle w:val="TOC1"/>
            <w:tabs>
              <w:tab w:val="right" w:leader="dot" w:pos="9350"/>
            </w:tabs>
            <w:rPr>
              <w:b/>
            </w:rPr>
          </w:pPr>
        </w:p>
        <w:p w14:paraId="5E13657D" w14:textId="344E0DB3" w:rsidR="00503472" w:rsidRDefault="008A78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C14C66">
            <w:rPr>
              <w:b/>
            </w:rPr>
            <w:fldChar w:fldCharType="begin"/>
          </w:r>
          <w:r w:rsidRPr="00C14C66">
            <w:rPr>
              <w:b/>
            </w:rPr>
            <w:instrText xml:space="preserve"> TOC \o "1-3" \h \z \u </w:instrText>
          </w:r>
          <w:r w:rsidRPr="00C14C66">
            <w:rPr>
              <w:b/>
            </w:rPr>
            <w:fldChar w:fldCharType="separate"/>
          </w:r>
          <w:hyperlink w:anchor="_Toc66058156" w:history="1">
            <w:r w:rsidR="00503472" w:rsidRPr="00D60920">
              <w:rPr>
                <w:rStyle w:val="Hyperlink"/>
                <w:b/>
                <w:noProof/>
              </w:rPr>
              <w:t>TỔNG QUAN CO</w:t>
            </w:r>
            <w:r w:rsidR="00503472" w:rsidRPr="00D60920">
              <w:rPr>
                <w:rStyle w:val="Hyperlink"/>
                <w:b/>
                <w:noProof/>
              </w:rPr>
              <w:t>L</w:t>
            </w:r>
            <w:r w:rsidR="00503472" w:rsidRPr="00D60920">
              <w:rPr>
                <w:rStyle w:val="Hyperlink"/>
                <w:b/>
                <w:noProof/>
              </w:rPr>
              <w:t>UMN FAMILY</w:t>
            </w:r>
            <w:r w:rsidR="00503472">
              <w:rPr>
                <w:noProof/>
                <w:webHidden/>
              </w:rPr>
              <w:tab/>
            </w:r>
            <w:r w:rsidR="00503472">
              <w:rPr>
                <w:noProof/>
                <w:webHidden/>
              </w:rPr>
              <w:fldChar w:fldCharType="begin"/>
            </w:r>
            <w:r w:rsidR="00503472">
              <w:rPr>
                <w:noProof/>
                <w:webHidden/>
              </w:rPr>
              <w:instrText xml:space="preserve"> PAGEREF _Toc66058156 \h </w:instrText>
            </w:r>
            <w:r w:rsidR="00503472">
              <w:rPr>
                <w:noProof/>
                <w:webHidden/>
              </w:rPr>
            </w:r>
            <w:r w:rsidR="00503472">
              <w:rPr>
                <w:noProof/>
                <w:webHidden/>
              </w:rPr>
              <w:fldChar w:fldCharType="separate"/>
            </w:r>
            <w:r w:rsidR="00982DB7">
              <w:rPr>
                <w:noProof/>
                <w:webHidden/>
              </w:rPr>
              <w:t>1</w:t>
            </w:r>
            <w:r w:rsidR="00503472">
              <w:rPr>
                <w:noProof/>
                <w:webHidden/>
              </w:rPr>
              <w:fldChar w:fldCharType="end"/>
            </w:r>
          </w:hyperlink>
        </w:p>
        <w:p w14:paraId="292942CE" w14:textId="4014E66A" w:rsidR="00503472" w:rsidRDefault="005034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058157" w:history="1">
            <w:r w:rsidRPr="00D60920">
              <w:rPr>
                <w:rStyle w:val="Hyperlink"/>
                <w:b/>
                <w:noProof/>
              </w:rPr>
              <w:t>APACHE  HBASE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_Toc66058157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2D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4B3E0" w14:textId="1204DA5C" w:rsidR="00503472" w:rsidRDefault="005034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058158" w:history="1">
            <w:r w:rsidRPr="00D60920">
              <w:rPr>
                <w:rStyle w:val="Hyperlink"/>
                <w:b/>
                <w:noProof/>
              </w:rPr>
              <w:t>KẾT LUẬN VÀ MỞ RỘNG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_Toc66058158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2D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56672" w14:textId="42EBFFBE" w:rsidR="00503472" w:rsidRDefault="005034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058159" w:history="1">
            <w:r w:rsidRPr="00D60920">
              <w:rPr>
                <w:rStyle w:val="Hyperlink"/>
                <w:b/>
                <w:noProof/>
              </w:rPr>
              <w:t>TÀI LIỆU THAM KHẢO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_Toc66058159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2D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A634" w14:textId="020A3EAF" w:rsidR="008A7826" w:rsidRPr="00C14C66" w:rsidRDefault="008A7826">
          <w:pPr>
            <w:rPr>
              <w:b/>
            </w:rPr>
          </w:pPr>
          <w:r w:rsidRPr="00C14C66">
            <w:rPr>
              <w:b/>
              <w:bCs/>
              <w:noProof/>
            </w:rPr>
            <w:fldChar w:fldCharType="end"/>
          </w:r>
        </w:p>
      </w:sdtContent>
    </w:sdt>
    <w:p w14:paraId="5B0091E2" w14:textId="1DBF50B3" w:rsidR="00D65963" w:rsidRPr="00C14C66" w:rsidRDefault="00D65963" w:rsidP="00252FBE">
      <w:pPr>
        <w:pStyle w:val="Heading1"/>
        <w:ind w:left="360"/>
        <w:jc w:val="center"/>
        <w:rPr>
          <w:b/>
        </w:rPr>
      </w:pPr>
    </w:p>
    <w:p w14:paraId="4F879E72" w14:textId="1DDE1D45" w:rsidR="00D65963" w:rsidRPr="00C14C66" w:rsidRDefault="00D65963" w:rsidP="00D65963">
      <w:pPr>
        <w:pStyle w:val="Heading1"/>
        <w:tabs>
          <w:tab w:val="left" w:pos="5500"/>
        </w:tabs>
        <w:ind w:left="360"/>
        <w:rPr>
          <w:b/>
        </w:rPr>
      </w:pPr>
      <w:r w:rsidRPr="00C14C66">
        <w:rPr>
          <w:b/>
        </w:rPr>
        <w:tab/>
      </w:r>
    </w:p>
    <w:p w14:paraId="15BE996D" w14:textId="5AAF2262" w:rsidR="00F23E25" w:rsidRPr="00C14C66" w:rsidRDefault="00203707" w:rsidP="00252FBE">
      <w:pPr>
        <w:pStyle w:val="Heading1"/>
        <w:ind w:left="360"/>
        <w:jc w:val="center"/>
        <w:rPr>
          <w:b/>
        </w:rPr>
      </w:pPr>
      <w:r w:rsidRPr="00C14C66">
        <w:rPr>
          <w:b/>
        </w:rPr>
        <w:br w:type="page"/>
      </w:r>
      <w:bookmarkStart w:id="0" w:name="_Toc66058156"/>
      <w:r w:rsidR="0070534A" w:rsidRPr="00C14C66">
        <w:rPr>
          <w:b/>
        </w:rPr>
        <w:lastRenderedPageBreak/>
        <w:t>TỔNG QUAN COLUMN FAMILY</w:t>
      </w:r>
      <w:bookmarkEnd w:id="0"/>
    </w:p>
    <w:p w14:paraId="355A1C96" w14:textId="151B2F03" w:rsidR="00982DB7" w:rsidRPr="00D76661" w:rsidRDefault="00982DB7" w:rsidP="00982DB7">
      <w:pPr>
        <w:pStyle w:val="ListParagraph"/>
        <w:numPr>
          <w:ilvl w:val="0"/>
          <w:numId w:val="7"/>
        </w:numPr>
        <w:tabs>
          <w:tab w:val="left" w:pos="630"/>
        </w:tabs>
        <w:ind w:left="3690" w:hanging="3420"/>
        <w:rPr>
          <w:b/>
        </w:rPr>
      </w:pPr>
      <w:r>
        <w:rPr>
          <w:rFonts w:ascii="Segoe UI" w:hAnsi="Segoe UI" w:cs="Segoe UI"/>
          <w:color w:val="D4D4D4"/>
          <w:sz w:val="21"/>
          <w:szCs w:val="21"/>
        </w:rPr>
        <w:t>Định nghĩa</w:t>
      </w:r>
    </w:p>
    <w:p w14:paraId="4EE73525" w14:textId="07AE3ACB" w:rsidR="00D76661" w:rsidRPr="00982DB7" w:rsidRDefault="00D76661" w:rsidP="00D76661">
      <w:pPr>
        <w:pStyle w:val="ListParagraph"/>
        <w:tabs>
          <w:tab w:val="left" w:pos="630"/>
        </w:tabs>
        <w:ind w:left="3690"/>
        <w:rPr>
          <w:b/>
        </w:rPr>
      </w:pPr>
      <w:r>
        <w:rPr>
          <w:rFonts w:ascii="Segoe UI" w:hAnsi="Segoe UI" w:cs="Segoe UI"/>
          <w:color w:val="D4D4D4"/>
          <w:sz w:val="21"/>
          <w:szCs w:val="21"/>
        </w:rPr>
        <w:t>Column Family là một database object trong Column-Oriented NoSQL Database, với dữ liệu được lưu trữ và truy xuất theo các cột thay vì các hàng như trong các loại cơ sở dữ liệu quan hệ</w:t>
      </w:r>
      <w:bookmarkStart w:id="1" w:name="_GoBack"/>
      <w:bookmarkEnd w:id="1"/>
    </w:p>
    <w:p w14:paraId="03A86700" w14:textId="77777777" w:rsidR="00031D80" w:rsidRDefault="00982DB7" w:rsidP="00031D80">
      <w:pPr>
        <w:pStyle w:val="ListParagraph"/>
        <w:numPr>
          <w:ilvl w:val="0"/>
          <w:numId w:val="7"/>
        </w:numPr>
        <w:tabs>
          <w:tab w:val="left" w:pos="630"/>
        </w:tabs>
        <w:ind w:left="3690" w:hanging="3420"/>
        <w:rPr>
          <w:b/>
        </w:rPr>
      </w:pPr>
      <w:r>
        <w:rPr>
          <w:b/>
        </w:rPr>
        <w:t>Đặc điểm</w:t>
      </w:r>
    </w:p>
    <w:p w14:paraId="07BF06B3" w14:textId="77777777" w:rsidR="00031D80" w:rsidRPr="00031D80" w:rsidRDefault="00031D80" w:rsidP="00031D80">
      <w:pPr>
        <w:pStyle w:val="ListParagraph"/>
        <w:numPr>
          <w:ilvl w:val="0"/>
          <w:numId w:val="7"/>
        </w:numPr>
        <w:tabs>
          <w:tab w:val="left" w:pos="630"/>
        </w:tabs>
        <w:ind w:left="3690" w:hanging="3420"/>
        <w:rPr>
          <w:b/>
        </w:rPr>
      </w:pPr>
      <w:r w:rsidRPr="00031D80">
        <w:rPr>
          <w:rFonts w:ascii="Segoe UI" w:hAnsi="Segoe UI" w:cs="Segoe UI"/>
          <w:b/>
          <w:bCs/>
          <w:color w:val="D4D4D4"/>
          <w:sz w:val="21"/>
          <w:szCs w:val="21"/>
        </w:rPr>
        <w:t>Ưu điểm</w:t>
      </w:r>
    </w:p>
    <w:p w14:paraId="7850EEBD" w14:textId="4FEE65AA" w:rsidR="00031D80" w:rsidRPr="00031D80" w:rsidRDefault="00031D80" w:rsidP="00031D80">
      <w:pPr>
        <w:pStyle w:val="ListParagraph"/>
        <w:numPr>
          <w:ilvl w:val="0"/>
          <w:numId w:val="7"/>
        </w:numPr>
        <w:tabs>
          <w:tab w:val="left" w:pos="630"/>
        </w:tabs>
        <w:ind w:left="3690" w:hanging="3420"/>
        <w:rPr>
          <w:b/>
        </w:rPr>
      </w:pPr>
      <w:r w:rsidRPr="00031D80">
        <w:rPr>
          <w:rFonts w:ascii="Segoe UI" w:hAnsi="Segoe UI" w:cs="Segoe UI"/>
          <w:b/>
          <w:bCs/>
          <w:color w:val="D4D4D4"/>
          <w:sz w:val="21"/>
          <w:szCs w:val="21"/>
        </w:rPr>
        <w:t>Nhược điểm</w:t>
      </w:r>
    </w:p>
    <w:p w14:paraId="266FBAB1" w14:textId="77777777" w:rsidR="00031D80" w:rsidRPr="00982DB7" w:rsidRDefault="00031D80" w:rsidP="00031D80">
      <w:pPr>
        <w:pStyle w:val="ListParagraph"/>
        <w:tabs>
          <w:tab w:val="left" w:pos="630"/>
        </w:tabs>
        <w:ind w:left="3690"/>
        <w:rPr>
          <w:b/>
        </w:rPr>
      </w:pPr>
    </w:p>
    <w:p w14:paraId="0DDC406B" w14:textId="301E32DC" w:rsidR="00982DB7" w:rsidRPr="00982DB7" w:rsidRDefault="00982DB7" w:rsidP="005F10AA">
      <w:pPr>
        <w:pStyle w:val="ListParagraph"/>
        <w:tabs>
          <w:tab w:val="left" w:pos="630"/>
        </w:tabs>
        <w:ind w:left="3600"/>
        <w:jc w:val="both"/>
        <w:rPr>
          <w:b/>
        </w:rPr>
      </w:pPr>
      <w:r w:rsidRPr="00982DB7">
        <w:rPr>
          <w:b/>
        </w:rPr>
        <w:br w:type="page"/>
      </w:r>
    </w:p>
    <w:p w14:paraId="730A1EB6" w14:textId="20FA5F88" w:rsidR="00F23E25" w:rsidRPr="00C14C66" w:rsidRDefault="00E0125F" w:rsidP="00252FBE">
      <w:pPr>
        <w:pStyle w:val="Heading1"/>
        <w:ind w:left="360"/>
        <w:jc w:val="center"/>
        <w:rPr>
          <w:b/>
        </w:rPr>
      </w:pPr>
      <w:bookmarkStart w:id="2" w:name="_Toc66058157"/>
      <w:r w:rsidRPr="00C14C66">
        <w:rPr>
          <w:b/>
        </w:rPr>
        <w:lastRenderedPageBreak/>
        <w:t>APACHE  HBASE</w:t>
      </w:r>
      <w:bookmarkEnd w:id="2"/>
    </w:p>
    <w:p w14:paraId="2C717335" w14:textId="1BEC290B" w:rsidR="00E0125F" w:rsidRPr="00D76661" w:rsidRDefault="00F23E25" w:rsidP="00D76661">
      <w:pP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</w:rPr>
      </w:pPr>
      <w:r w:rsidRPr="00D76661">
        <w:rPr>
          <w:b/>
        </w:rPr>
        <w:br w:type="page"/>
      </w:r>
    </w:p>
    <w:p w14:paraId="13874D36" w14:textId="3B04331E" w:rsidR="00F23E25" w:rsidRPr="00C14C66" w:rsidRDefault="00F648BE" w:rsidP="00252FBE">
      <w:pPr>
        <w:pStyle w:val="Heading1"/>
        <w:ind w:left="360"/>
        <w:jc w:val="center"/>
        <w:rPr>
          <w:b/>
        </w:rPr>
      </w:pPr>
      <w:bookmarkStart w:id="3" w:name="_Toc66058158"/>
      <w:r w:rsidRPr="00C14C66">
        <w:rPr>
          <w:b/>
        </w:rPr>
        <w:lastRenderedPageBreak/>
        <w:t>KẾT LUẬN VÀ MỞ RỘNG</w:t>
      </w:r>
      <w:bookmarkEnd w:id="3"/>
    </w:p>
    <w:p w14:paraId="6D5CE08B" w14:textId="43E50EF8" w:rsidR="00F648BE" w:rsidRPr="00C14C66" w:rsidRDefault="00F23E25" w:rsidP="00F23E25">
      <w:pP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</w:rPr>
      </w:pPr>
      <w:r w:rsidRPr="00C14C66">
        <w:rPr>
          <w:b/>
        </w:rPr>
        <w:br w:type="page"/>
      </w:r>
    </w:p>
    <w:p w14:paraId="5668B6A2" w14:textId="60BD66DF" w:rsidR="006A009E" w:rsidRPr="00C14C66" w:rsidRDefault="006A009E" w:rsidP="006A009E">
      <w:pPr>
        <w:pStyle w:val="Heading1"/>
        <w:jc w:val="center"/>
        <w:rPr>
          <w:b/>
        </w:rPr>
      </w:pPr>
      <w:bookmarkStart w:id="4" w:name="_Toc66058159"/>
      <w:r w:rsidRPr="00C14C66">
        <w:rPr>
          <w:b/>
        </w:rPr>
        <w:lastRenderedPageBreak/>
        <w:t>TÀI LIỆU THAM KHẢO</w:t>
      </w:r>
      <w:bookmarkEnd w:id="4"/>
    </w:p>
    <w:p w14:paraId="37D5F36B" w14:textId="77777777" w:rsidR="00C259E6" w:rsidRPr="00C14C66" w:rsidRDefault="00C259E6" w:rsidP="00C259E6">
      <w:pPr>
        <w:rPr>
          <w:b/>
        </w:rPr>
      </w:pPr>
    </w:p>
    <w:sectPr w:rsidR="00C259E6" w:rsidRPr="00C14C66" w:rsidSect="006E72BF"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9DC14" w14:textId="77777777" w:rsidR="00B475C0" w:rsidRDefault="00B475C0" w:rsidP="00F41918">
      <w:pPr>
        <w:spacing w:after="0" w:line="240" w:lineRule="auto"/>
      </w:pPr>
      <w:r>
        <w:separator/>
      </w:r>
    </w:p>
  </w:endnote>
  <w:endnote w:type="continuationSeparator" w:id="0">
    <w:p w14:paraId="3CDC08C0" w14:textId="77777777" w:rsidR="00B475C0" w:rsidRDefault="00B475C0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48401AC" w14:textId="55CCF9E2" w:rsidR="00F9685F" w:rsidRDefault="00F9685F" w:rsidP="00643F6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67410B55" w14:textId="6EFE4AE1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76661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765492237"/>
          <w:placeholder>
            <w:docPart w:val="EAD532E2B684442CB6E803BC10405D75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19C4CD10" w:rsidR="004D4AA3" w:rsidRDefault="00CC41B0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Style w:val="PlaceholderText"/>
                </w:rPr>
                <w:t>[Author]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5D81E07A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76661">
            <w:rPr>
              <w:caps/>
              <w:noProof/>
              <w:color w:val="808080" w:themeColor="background1" w:themeShade="80"/>
              <w:sz w:val="18"/>
              <w:szCs w:val="18"/>
            </w:rPr>
            <w:t>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203707" w14:paraId="4D99E8F5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6606605A" w14:textId="77777777" w:rsidR="00203707" w:rsidRDefault="0020370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DAB3EEE" w14:textId="77777777" w:rsidR="00203707" w:rsidRDefault="0020370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03707" w14:paraId="100B2CE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284632980"/>
          <w:placeholder>
            <w:docPart w:val="009A26F3A4F742C6886F069CD2851875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48AD732" w14:textId="77777777" w:rsidR="00203707" w:rsidRDefault="00203707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Style w:val="PlaceholderText"/>
                </w:rPr>
                <w:t>[Author]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D6E6AFB" w14:textId="6A263AF5" w:rsidR="00203707" w:rsidRDefault="0020370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76661">
            <w:rPr>
              <w:caps/>
              <w:noProof/>
              <w:color w:val="808080" w:themeColor="background1" w:themeShade="80"/>
              <w:sz w:val="18"/>
              <w:szCs w:val="18"/>
            </w:rPr>
            <w:t>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C55370" w14:textId="77777777" w:rsidR="00203707" w:rsidRDefault="00203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9AEDB8" w14:textId="77777777" w:rsidR="00B475C0" w:rsidRDefault="00B475C0" w:rsidP="00F41918">
      <w:pPr>
        <w:spacing w:after="0" w:line="240" w:lineRule="auto"/>
      </w:pPr>
      <w:r>
        <w:separator/>
      </w:r>
    </w:p>
  </w:footnote>
  <w:footnote w:type="continuationSeparator" w:id="0">
    <w:p w14:paraId="43D551C9" w14:textId="77777777" w:rsidR="00B475C0" w:rsidRDefault="00B475C0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C9F3B" w14:textId="2FB6555F" w:rsidR="006E72BF" w:rsidRDefault="006E72BF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6192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02E52" w14:textId="77777777" w:rsidR="00203707" w:rsidRDefault="00203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20F80B46"/>
    <w:multiLevelType w:val="hybridMultilevel"/>
    <w:tmpl w:val="DE02A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42FD0"/>
    <w:multiLevelType w:val="hybridMultilevel"/>
    <w:tmpl w:val="FFF4C9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41FA9"/>
    <w:multiLevelType w:val="hybridMultilevel"/>
    <w:tmpl w:val="0D6C5D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836C1"/>
    <w:multiLevelType w:val="hybridMultilevel"/>
    <w:tmpl w:val="D402E5E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8A6F05"/>
    <w:multiLevelType w:val="hybridMultilevel"/>
    <w:tmpl w:val="BA1408F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18"/>
    <w:rsid w:val="00010E99"/>
    <w:rsid w:val="00031D80"/>
    <w:rsid w:val="00033934"/>
    <w:rsid w:val="00040465"/>
    <w:rsid w:val="00055E8B"/>
    <w:rsid w:val="00084205"/>
    <w:rsid w:val="00086D77"/>
    <w:rsid w:val="000F6426"/>
    <w:rsid w:val="00121390"/>
    <w:rsid w:val="00126717"/>
    <w:rsid w:val="001956CB"/>
    <w:rsid w:val="0019572E"/>
    <w:rsid w:val="001A15F6"/>
    <w:rsid w:val="001C099D"/>
    <w:rsid w:val="001C3720"/>
    <w:rsid w:val="001C3741"/>
    <w:rsid w:val="001C7A60"/>
    <w:rsid w:val="001F4760"/>
    <w:rsid w:val="00203707"/>
    <w:rsid w:val="002104B4"/>
    <w:rsid w:val="002275CE"/>
    <w:rsid w:val="00240ED7"/>
    <w:rsid w:val="00252FBE"/>
    <w:rsid w:val="002625DF"/>
    <w:rsid w:val="00281158"/>
    <w:rsid w:val="00282FA1"/>
    <w:rsid w:val="00293C54"/>
    <w:rsid w:val="002C04F2"/>
    <w:rsid w:val="002D27A1"/>
    <w:rsid w:val="002E33F5"/>
    <w:rsid w:val="002E366A"/>
    <w:rsid w:val="002E6D13"/>
    <w:rsid w:val="0031687F"/>
    <w:rsid w:val="00345802"/>
    <w:rsid w:val="00346F55"/>
    <w:rsid w:val="00347765"/>
    <w:rsid w:val="00365F80"/>
    <w:rsid w:val="00391D94"/>
    <w:rsid w:val="003B6FF4"/>
    <w:rsid w:val="00454DF9"/>
    <w:rsid w:val="0046563B"/>
    <w:rsid w:val="004659F0"/>
    <w:rsid w:val="00477B6C"/>
    <w:rsid w:val="004B25D8"/>
    <w:rsid w:val="004B51AD"/>
    <w:rsid w:val="004C7F4A"/>
    <w:rsid w:val="004D4AA3"/>
    <w:rsid w:val="004E0067"/>
    <w:rsid w:val="004E05E2"/>
    <w:rsid w:val="004F5396"/>
    <w:rsid w:val="00503472"/>
    <w:rsid w:val="005052B4"/>
    <w:rsid w:val="0050727A"/>
    <w:rsid w:val="00515C9B"/>
    <w:rsid w:val="005323B1"/>
    <w:rsid w:val="005430E0"/>
    <w:rsid w:val="005446A5"/>
    <w:rsid w:val="00553B66"/>
    <w:rsid w:val="00564241"/>
    <w:rsid w:val="005738F8"/>
    <w:rsid w:val="00595640"/>
    <w:rsid w:val="005A3DD5"/>
    <w:rsid w:val="005A6F39"/>
    <w:rsid w:val="005C70EF"/>
    <w:rsid w:val="005F10AA"/>
    <w:rsid w:val="006205C6"/>
    <w:rsid w:val="00643F6A"/>
    <w:rsid w:val="00653DA4"/>
    <w:rsid w:val="006A009E"/>
    <w:rsid w:val="006B52E4"/>
    <w:rsid w:val="006C4D90"/>
    <w:rsid w:val="006D7CD1"/>
    <w:rsid w:val="006E69E4"/>
    <w:rsid w:val="006E72BF"/>
    <w:rsid w:val="0070534A"/>
    <w:rsid w:val="007301F6"/>
    <w:rsid w:val="00731B21"/>
    <w:rsid w:val="007411D3"/>
    <w:rsid w:val="0077079C"/>
    <w:rsid w:val="00777613"/>
    <w:rsid w:val="00783F45"/>
    <w:rsid w:val="00797425"/>
    <w:rsid w:val="007D1842"/>
    <w:rsid w:val="007D38CA"/>
    <w:rsid w:val="00820ACE"/>
    <w:rsid w:val="008445F8"/>
    <w:rsid w:val="008463C7"/>
    <w:rsid w:val="008464AC"/>
    <w:rsid w:val="00854081"/>
    <w:rsid w:val="0087301A"/>
    <w:rsid w:val="00895DC3"/>
    <w:rsid w:val="008966BA"/>
    <w:rsid w:val="008A7826"/>
    <w:rsid w:val="009041D7"/>
    <w:rsid w:val="0093533F"/>
    <w:rsid w:val="00955D00"/>
    <w:rsid w:val="00981DCB"/>
    <w:rsid w:val="00982DB7"/>
    <w:rsid w:val="00990ED3"/>
    <w:rsid w:val="00995F25"/>
    <w:rsid w:val="009B3504"/>
    <w:rsid w:val="009D7CD2"/>
    <w:rsid w:val="009E02BE"/>
    <w:rsid w:val="009E300B"/>
    <w:rsid w:val="009F4B6D"/>
    <w:rsid w:val="00A01B25"/>
    <w:rsid w:val="00A25946"/>
    <w:rsid w:val="00A3197E"/>
    <w:rsid w:val="00A4476F"/>
    <w:rsid w:val="00A64ACC"/>
    <w:rsid w:val="00A854C3"/>
    <w:rsid w:val="00A9222F"/>
    <w:rsid w:val="00A922E3"/>
    <w:rsid w:val="00AA0D9E"/>
    <w:rsid w:val="00AC6C83"/>
    <w:rsid w:val="00AD7E6E"/>
    <w:rsid w:val="00AE28D5"/>
    <w:rsid w:val="00AE448E"/>
    <w:rsid w:val="00AF08E5"/>
    <w:rsid w:val="00AF2522"/>
    <w:rsid w:val="00B02F75"/>
    <w:rsid w:val="00B039EE"/>
    <w:rsid w:val="00B24C15"/>
    <w:rsid w:val="00B475C0"/>
    <w:rsid w:val="00B5370B"/>
    <w:rsid w:val="00B66746"/>
    <w:rsid w:val="00B7063A"/>
    <w:rsid w:val="00BA28CA"/>
    <w:rsid w:val="00BA2E6F"/>
    <w:rsid w:val="00BB1550"/>
    <w:rsid w:val="00BC7A98"/>
    <w:rsid w:val="00BD0D11"/>
    <w:rsid w:val="00BD3488"/>
    <w:rsid w:val="00BE3160"/>
    <w:rsid w:val="00BE78DC"/>
    <w:rsid w:val="00BF17FE"/>
    <w:rsid w:val="00C14C66"/>
    <w:rsid w:val="00C259E6"/>
    <w:rsid w:val="00C51FC5"/>
    <w:rsid w:val="00C64B15"/>
    <w:rsid w:val="00C67AFA"/>
    <w:rsid w:val="00C7114E"/>
    <w:rsid w:val="00CC06E3"/>
    <w:rsid w:val="00CC41B0"/>
    <w:rsid w:val="00CC6887"/>
    <w:rsid w:val="00CF12B3"/>
    <w:rsid w:val="00CF3DFF"/>
    <w:rsid w:val="00D27A41"/>
    <w:rsid w:val="00D65963"/>
    <w:rsid w:val="00D76661"/>
    <w:rsid w:val="00D90F5D"/>
    <w:rsid w:val="00D921C9"/>
    <w:rsid w:val="00DB28AE"/>
    <w:rsid w:val="00DB4972"/>
    <w:rsid w:val="00DB5AA1"/>
    <w:rsid w:val="00DC0E7E"/>
    <w:rsid w:val="00DC5D00"/>
    <w:rsid w:val="00DD49A4"/>
    <w:rsid w:val="00DF69F3"/>
    <w:rsid w:val="00E0125F"/>
    <w:rsid w:val="00E025EF"/>
    <w:rsid w:val="00E407F9"/>
    <w:rsid w:val="00E52D14"/>
    <w:rsid w:val="00E93BA4"/>
    <w:rsid w:val="00E93E90"/>
    <w:rsid w:val="00EE6B73"/>
    <w:rsid w:val="00F12236"/>
    <w:rsid w:val="00F23E25"/>
    <w:rsid w:val="00F41918"/>
    <w:rsid w:val="00F45BAA"/>
    <w:rsid w:val="00F648BE"/>
    <w:rsid w:val="00F7146A"/>
    <w:rsid w:val="00F82BD2"/>
    <w:rsid w:val="00F9685F"/>
    <w:rsid w:val="00FA0C3F"/>
    <w:rsid w:val="00FC599D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D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782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7826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31D8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8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009A26F3A4F742C6886F069CD2851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74FD2-D01D-4F0D-8501-B01EAF959F23}"/>
      </w:docPartPr>
      <w:docPartBody>
        <w:p w:rsidR="00000000" w:rsidRDefault="00223A50" w:rsidP="00223A50">
          <w:pPr>
            <w:pStyle w:val="009A26F3A4F742C6886F069CD285187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6B9D"/>
    <w:rsid w:val="00223A50"/>
    <w:rsid w:val="00233143"/>
    <w:rsid w:val="00462261"/>
    <w:rsid w:val="00573323"/>
    <w:rsid w:val="00CD6B9D"/>
    <w:rsid w:val="00D72265"/>
    <w:rsid w:val="00E70A4B"/>
    <w:rsid w:val="00E8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223A50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  <w:style w:type="paragraph" w:customStyle="1" w:styleId="009A26F3A4F742C6886F069CD2851875">
    <w:name w:val="009A26F3A4F742C6886F069CD2851875"/>
    <w:rsid w:val="00223A5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66A853-036B-449F-B742-967B843FA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hệ cơ sở dữ liệu nâng cao</vt:lpstr>
    </vt:vector>
  </TitlesOfParts>
  <Company>ĐỒ ÁN môn học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cơ sở dữ liệu nâng cao</dc:title>
  <dc:creator/>
  <cp:lastModifiedBy>Starter</cp:lastModifiedBy>
  <cp:revision>142</cp:revision>
  <cp:lastPrinted>2012-09-21T07:25:00Z</cp:lastPrinted>
  <dcterms:created xsi:type="dcterms:W3CDTF">2012-09-21T07:26:00Z</dcterms:created>
  <dcterms:modified xsi:type="dcterms:W3CDTF">2021-03-07T18:24:00Z</dcterms:modified>
</cp:coreProperties>
</file>