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noProof/>
          <w:lang w:val="vi-VN"/>
        </w:rPr>
        <w:id w:val="15357389"/>
        <w:docPartObj>
          <w:docPartGallery w:val="Cover Pages"/>
          <w:docPartUnique/>
        </w:docPartObj>
      </w:sdtPr>
      <w:sdtEndPr/>
      <w:sdtContent>
        <w:p w14:paraId="680888C3" w14:textId="72008ACE" w:rsidR="006E72BF" w:rsidRPr="002E1F02" w:rsidRDefault="006E72BF" w:rsidP="00E93BA4">
          <w:pPr>
            <w:jc w:val="center"/>
            <w:rPr>
              <w:rFonts w:cs="Times New Roman"/>
              <w:b/>
              <w:bCs/>
              <w:noProof/>
              <w:color w:val="FFFFFF" w:themeColor="background1"/>
              <w:lang w:val="vi-VN"/>
            </w:rPr>
          </w:pPr>
          <w:r w:rsidRPr="002E1F02">
            <w:rPr>
              <w:rFonts w:cs="Times New Roman"/>
              <w:b/>
              <w:bCs/>
              <w:noProof/>
              <w:color w:val="FFFFFF" w:themeColor="background1"/>
              <w:lang w:val="vi-VN"/>
            </w:rPr>
            <w:t>KHOA CÔNG NGHỆ THÔNG TIN</w:t>
          </w:r>
        </w:p>
        <w:p w14:paraId="1920D0C0" w14:textId="77777777" w:rsidR="00B824EB" w:rsidRPr="002E1F02" w:rsidRDefault="00C7114E" w:rsidP="00E93BA4">
          <w:pPr>
            <w:jc w:val="center"/>
            <w:rPr>
              <w:rFonts w:cs="Times New Roman"/>
              <w:b/>
              <w:bCs/>
              <w:noProof/>
              <w:color w:val="FFFFFF" w:themeColor="background1"/>
              <w:lang w:val="vi-VN"/>
            </w:rPr>
          </w:pPr>
          <w:r w:rsidRPr="002E1F02">
            <w:rPr>
              <w:rFonts w:cs="Times New Roman"/>
              <w:b/>
              <w:noProof/>
            </w:rPr>
            <w:drawing>
              <wp:anchor distT="0" distB="0" distL="114300" distR="114300" simplePos="0" relativeHeight="25165721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2E1F02">
            <w:rPr>
              <w:rFonts w:cs="Times New Roman"/>
              <w:b/>
              <w:noProof/>
            </w:rPr>
            <w:drawing>
              <wp:anchor distT="0" distB="0" distL="114300" distR="114300" simplePos="0" relativeHeight="25165516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B216E0">
            <w:rPr>
              <w:rFonts w:cs="Times New Roman"/>
              <w:b/>
              <w:bCs/>
              <w:noProof/>
              <w:color w:val="FFFFFF" w:themeColor="background1"/>
              <w:lang w:val="vi-VN"/>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5E7B1C95" w:rsidR="00EB194D" w:rsidRDefault="00EB194D" w:rsidP="00E93BA4">
                        <w:pPr>
                          <w:pStyle w:val="NoSpacing"/>
                          <w:spacing w:before="120"/>
                          <w:rPr>
                            <w:color w:val="FFFFFF" w:themeColor="background1"/>
                          </w:rPr>
                        </w:pPr>
                        <w:r>
                          <w:rPr>
                            <w:color w:val="FFFFFF" w:themeColor="background1"/>
                          </w:rPr>
                          <w:t>Thực hiện: Nhóm 15</w:t>
                        </w:r>
                      </w:p>
                      <w:p w14:paraId="2EB9D2FF" w14:textId="0A268C95" w:rsidR="00EB194D" w:rsidRDefault="00EB194D" w:rsidP="00E93BA4">
                        <w:pPr>
                          <w:pStyle w:val="NoSpacing"/>
                          <w:spacing w:before="120"/>
                          <w:rPr>
                            <w:color w:val="FFFFFF" w:themeColor="background1"/>
                          </w:rPr>
                        </w:pPr>
                        <w:r>
                          <w:rPr>
                            <w:color w:val="FFFFFF" w:themeColor="background1"/>
                          </w:rPr>
                          <w:t>20C12007 – Trần Đình Lâm</w:t>
                        </w:r>
                      </w:p>
                      <w:p w14:paraId="2EADC723" w14:textId="66386A47" w:rsidR="00EB194D" w:rsidRDefault="00EB194D" w:rsidP="00E93BA4">
                        <w:pPr>
                          <w:pStyle w:val="NoSpacing"/>
                          <w:spacing w:before="120"/>
                          <w:rPr>
                            <w:color w:val="FFFFFF" w:themeColor="background1"/>
                          </w:rPr>
                        </w:pPr>
                        <w:r>
                          <w:rPr>
                            <w:color w:val="FFFFFF" w:themeColor="background1"/>
                          </w:rPr>
                          <w:t>20C11035 – Trương Thế Kiệt</w:t>
                        </w:r>
                      </w:p>
                      <w:p w14:paraId="15632753" w14:textId="1A1B0B40" w:rsidR="00EB194D" w:rsidRDefault="00EB194D" w:rsidP="00E93BA4">
                        <w:pPr>
                          <w:pStyle w:val="NoSpacing"/>
                          <w:spacing w:before="120"/>
                          <w:rPr>
                            <w:color w:val="FFFFFF" w:themeColor="background1"/>
                          </w:rPr>
                        </w:pPr>
                        <w:r>
                          <w:rPr>
                            <w:color w:val="FFFFFF" w:themeColor="background1"/>
                          </w:rPr>
                          <w:t xml:space="preserve">20C11040 – Đặng Nhật Minh </w:t>
                        </w:r>
                      </w:p>
                      <w:p w14:paraId="68C6C0DD" w14:textId="49F2A3FE" w:rsidR="00EB194D" w:rsidRDefault="00B216E0"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B194D">
                              <w:rPr>
                                <w:rFonts w:ascii="Tahoma" w:hAnsi="Tahoma" w:cs="Tahoma"/>
                                <w:color w:val="FFFFFF" w:themeColor="background1"/>
                              </w:rPr>
                              <w:t>ĐỒ ÁN MÔN HỌC PHƯƠNG PHÁP TOÁN TRONG TIN HỌC</w:t>
                            </w:r>
                          </w:sdtContent>
                        </w:sdt>
                      </w:p>
                      <w:p w14:paraId="178B5F4A" w14:textId="52C224EA" w:rsidR="00EB194D" w:rsidRPr="00293C54" w:rsidRDefault="00EB194D">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6FCCE7D6" w14:textId="77777777" w:rsidR="00EB194D" w:rsidRDefault="00EB194D">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 xml:space="preserve">ĐỒ ÁN 4: NGHIÊN CỨU </w:t>
                        </w:r>
                      </w:p>
                      <w:p w14:paraId="10DF6D14" w14:textId="1F6138CE" w:rsidR="00EB194D" w:rsidRPr="00A466D4" w:rsidRDefault="00EB194D">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CẤU TRÚC SỐ FLOAT/DOUBLE</w:t>
                        </w:r>
                      </w:p>
                    </w:txbxContent>
                  </v:textbox>
                </v:shape>
                <w10:wrap anchorx="page" anchory="page"/>
              </v:group>
            </w:pict>
          </w:r>
          <w:r w:rsidR="006E72BF" w:rsidRPr="002E1F02">
            <w:rPr>
              <w:rFonts w:cs="Times New Roman"/>
              <w:b/>
              <w:bCs/>
              <w:noProof/>
              <w:color w:val="FFFFFF" w:themeColor="background1"/>
              <w:lang w:val="vi-VN"/>
            </w:rPr>
            <w:t>ĐẠI HỌC KHOA HỌC TỰ NHIÊN THÀNH PHỐ HỒ</w:t>
          </w:r>
          <w:r w:rsidR="00B824EB" w:rsidRPr="002E1F02">
            <w:rPr>
              <w:rFonts w:cs="Times New Roman"/>
              <w:b/>
              <w:bCs/>
              <w:noProof/>
              <w:color w:val="FFFFFF" w:themeColor="background1"/>
              <w:lang w:val="vi-VN"/>
            </w:rPr>
            <w:t xml:space="preserve"> CHÍ MINH</w:t>
          </w:r>
          <w:r w:rsidR="006E72BF" w:rsidRPr="002E1F02">
            <w:rPr>
              <w:rFonts w:cs="Times New Roman"/>
              <w:b/>
              <w:bCs/>
              <w:noProof/>
              <w:color w:val="FFFFFF" w:themeColor="background1"/>
              <w:lang w:val="vi-VN"/>
            </w:rPr>
            <w:t xml:space="preserve"> </w:t>
          </w:r>
        </w:p>
        <w:p w14:paraId="63B262AC" w14:textId="2182270D" w:rsidR="006E72BF" w:rsidRPr="002E1F02" w:rsidRDefault="006E72BF" w:rsidP="00E93BA4">
          <w:pPr>
            <w:jc w:val="center"/>
            <w:rPr>
              <w:rFonts w:cs="Times New Roman"/>
              <w:b/>
              <w:noProof/>
              <w:lang w:val="vi-VN"/>
            </w:rPr>
          </w:pPr>
          <w:r w:rsidRPr="002E1F02">
            <w:rPr>
              <w:rFonts w:cs="Times New Roman"/>
              <w:b/>
              <w:bCs/>
              <w:noProof/>
              <w:color w:val="FFFFFF" w:themeColor="background1"/>
              <w:lang w:val="vi-VN"/>
            </w:rPr>
            <w:t>ĐẠI HỌC QUỐ</w:t>
          </w:r>
          <w:r w:rsidR="00B824EB" w:rsidRPr="002E1F02">
            <w:rPr>
              <w:rFonts w:cs="Times New Roman"/>
              <w:b/>
              <w:bCs/>
              <w:noProof/>
              <w:color w:val="FFFFFF" w:themeColor="background1"/>
              <w:lang w:val="vi-VN"/>
            </w:rPr>
            <w:t xml:space="preserve">C GIA </w:t>
          </w:r>
          <w:r w:rsidR="00732707" w:rsidRPr="002E1F02">
            <w:rPr>
              <w:rFonts w:cs="Times New Roman"/>
              <w:b/>
              <w:bCs/>
              <w:noProof/>
              <w:color w:val="FFFFFF" w:themeColor="background1"/>
              <w:lang w:val="vi-VN"/>
            </w:rPr>
            <w:t>TP</w:t>
          </w:r>
          <w:r w:rsidRPr="002E1F02">
            <w:rPr>
              <w:rFonts w:cs="Times New Roman"/>
              <w:b/>
              <w:bCs/>
              <w:noProof/>
              <w:color w:val="FFFFFF" w:themeColor="background1"/>
              <w:lang w:val="vi-VN"/>
            </w:rPr>
            <w:t>HCM</w:t>
          </w:r>
          <w:r w:rsidRPr="002E1F02">
            <w:rPr>
              <w:rFonts w:cs="Times New Roman"/>
              <w:b/>
              <w:noProof/>
              <w:lang w:val="vi-VN"/>
            </w:rPr>
            <w:br w:type="page"/>
          </w:r>
        </w:p>
      </w:sdtContent>
    </w:sdt>
    <w:p w14:paraId="50241BF4" w14:textId="03D7B65B" w:rsidR="006E72BF" w:rsidRPr="002E1F02" w:rsidRDefault="006E72BF">
      <w:pPr>
        <w:rPr>
          <w:rFonts w:cs="Times New Roman"/>
          <w:b/>
          <w:noProof/>
          <w:lang w:val="vi-VN"/>
        </w:rPr>
      </w:pPr>
    </w:p>
    <w:p w14:paraId="057B6CE5" w14:textId="1A46B8A7" w:rsidR="00BA28CA" w:rsidRPr="002E1F02" w:rsidRDefault="00BA28CA" w:rsidP="00BA28CA">
      <w:pPr>
        <w:jc w:val="center"/>
        <w:rPr>
          <w:rFonts w:cs="Times New Roman"/>
          <w:b/>
          <w:bCs/>
          <w:noProof/>
          <w:sz w:val="30"/>
          <w:szCs w:val="30"/>
          <w:lang w:val="vi-VN"/>
        </w:rPr>
      </w:pPr>
      <w:r w:rsidRPr="002E1F02">
        <w:rPr>
          <w:rFonts w:cs="Times New Roman"/>
          <w:b/>
          <w:bCs/>
          <w:noProof/>
          <w:sz w:val="30"/>
          <w:szCs w:val="30"/>
          <w:lang w:val="vi-VN"/>
        </w:rPr>
        <w:t>BẢNG THÔNG TIN CHI TIẾT NHÓM</w:t>
      </w:r>
    </w:p>
    <w:tbl>
      <w:tblPr>
        <w:tblStyle w:val="TableGrid"/>
        <w:tblW w:w="9730" w:type="dxa"/>
        <w:tblLayout w:type="fixed"/>
        <w:tblLook w:val="04A0" w:firstRow="1" w:lastRow="0" w:firstColumn="1" w:lastColumn="0" w:noHBand="0" w:noVBand="1"/>
      </w:tblPr>
      <w:tblGrid>
        <w:gridCol w:w="1499"/>
        <w:gridCol w:w="2029"/>
        <w:gridCol w:w="3690"/>
        <w:gridCol w:w="2512"/>
      </w:tblGrid>
      <w:tr w:rsidR="00FD669E" w:rsidRPr="002E1F02" w14:paraId="7BA30E78" w14:textId="36538B4B" w:rsidTr="00FA2DCD">
        <w:trPr>
          <w:trHeight w:val="417"/>
        </w:trPr>
        <w:tc>
          <w:tcPr>
            <w:tcW w:w="1499" w:type="dxa"/>
            <w:vAlign w:val="center"/>
          </w:tcPr>
          <w:p w14:paraId="5942923A" w14:textId="1C628437" w:rsidR="00FD669E" w:rsidRPr="002E1F02" w:rsidRDefault="00FD669E" w:rsidP="00226DD4">
            <w:pPr>
              <w:rPr>
                <w:rFonts w:cs="Times New Roman"/>
                <w:b/>
                <w:bCs/>
                <w:noProof/>
                <w:sz w:val="20"/>
                <w:szCs w:val="20"/>
                <w:lang w:val="vi-VN"/>
              </w:rPr>
            </w:pPr>
            <w:r w:rsidRPr="002E1F02">
              <w:rPr>
                <w:rFonts w:cs="Times New Roman"/>
                <w:b/>
                <w:bCs/>
                <w:noProof/>
                <w:sz w:val="20"/>
                <w:szCs w:val="20"/>
                <w:lang w:val="vi-VN"/>
              </w:rPr>
              <w:t>Mã nhóm:</w:t>
            </w:r>
          </w:p>
        </w:tc>
        <w:tc>
          <w:tcPr>
            <w:tcW w:w="8231" w:type="dxa"/>
            <w:gridSpan w:val="3"/>
            <w:vAlign w:val="center"/>
          </w:tcPr>
          <w:p w14:paraId="3E137F16" w14:textId="5BA37601" w:rsidR="00FD669E" w:rsidRPr="002E1F02" w:rsidRDefault="008247AF" w:rsidP="00226DD4">
            <w:pPr>
              <w:rPr>
                <w:rFonts w:cs="Times New Roman"/>
                <w:b/>
                <w:noProof/>
                <w:sz w:val="20"/>
                <w:szCs w:val="20"/>
                <w:lang w:val="vi-VN"/>
              </w:rPr>
            </w:pPr>
            <w:r w:rsidRPr="002E1F02">
              <w:rPr>
                <w:rFonts w:cs="Times New Roman"/>
                <w:b/>
                <w:noProof/>
                <w:lang w:val="vi-VN"/>
              </w:rPr>
              <w:t>1</w:t>
            </w:r>
            <w:r w:rsidR="00523C80" w:rsidRPr="002E1F02">
              <w:rPr>
                <w:rFonts w:cs="Times New Roman"/>
                <w:b/>
                <w:noProof/>
                <w:lang w:val="vi-VN"/>
              </w:rPr>
              <w:t>5</w:t>
            </w:r>
          </w:p>
        </w:tc>
      </w:tr>
      <w:tr w:rsidR="00FD669E" w:rsidRPr="002E1F02" w14:paraId="2CB6B3AF" w14:textId="77777777" w:rsidTr="00FA2DCD">
        <w:trPr>
          <w:trHeight w:val="417"/>
        </w:trPr>
        <w:tc>
          <w:tcPr>
            <w:tcW w:w="1499" w:type="dxa"/>
            <w:vAlign w:val="center"/>
          </w:tcPr>
          <w:p w14:paraId="0EFB0ADC" w14:textId="77777777" w:rsidR="00FD669E" w:rsidRPr="002E1F02" w:rsidRDefault="00FD669E" w:rsidP="00226DD4">
            <w:pPr>
              <w:rPr>
                <w:rFonts w:cs="Times New Roman"/>
                <w:b/>
                <w:bCs/>
                <w:noProof/>
                <w:sz w:val="20"/>
                <w:szCs w:val="20"/>
                <w:lang w:val="vi-VN"/>
              </w:rPr>
            </w:pPr>
            <w:r w:rsidRPr="002E1F02">
              <w:rPr>
                <w:rFonts w:cs="Times New Roman"/>
                <w:b/>
                <w:bCs/>
                <w:noProof/>
                <w:sz w:val="20"/>
                <w:szCs w:val="20"/>
                <w:lang w:val="vi-VN"/>
              </w:rPr>
              <w:t xml:space="preserve">Tên nhóm: </w:t>
            </w:r>
          </w:p>
          <w:p w14:paraId="7D3799D4" w14:textId="60D2EBE1" w:rsidR="00FD669E" w:rsidRPr="002E1F02" w:rsidRDefault="00FD669E" w:rsidP="00226DD4">
            <w:pPr>
              <w:rPr>
                <w:rFonts w:cs="Times New Roman"/>
                <w:b/>
                <w:bCs/>
                <w:noProof/>
                <w:sz w:val="20"/>
                <w:szCs w:val="20"/>
                <w:lang w:val="vi-VN"/>
              </w:rPr>
            </w:pPr>
          </w:p>
        </w:tc>
        <w:tc>
          <w:tcPr>
            <w:tcW w:w="8231" w:type="dxa"/>
            <w:gridSpan w:val="3"/>
            <w:vAlign w:val="center"/>
          </w:tcPr>
          <w:p w14:paraId="1F9831AE" w14:textId="7633F1BE" w:rsidR="00FD669E" w:rsidRPr="002E1F02" w:rsidRDefault="00995F25" w:rsidP="00226DD4">
            <w:pPr>
              <w:rPr>
                <w:rFonts w:cs="Times New Roman"/>
                <w:b/>
                <w:bCs/>
                <w:noProof/>
                <w:sz w:val="20"/>
                <w:szCs w:val="20"/>
                <w:lang w:val="vi-VN"/>
              </w:rPr>
            </w:pPr>
            <w:r w:rsidRPr="002E1F02">
              <w:rPr>
                <w:rFonts w:cs="Times New Roman"/>
                <w:b/>
                <w:noProof/>
                <w:sz w:val="20"/>
                <w:szCs w:val="20"/>
                <w:lang w:val="vi-VN"/>
              </w:rPr>
              <w:t>K2014</w:t>
            </w:r>
          </w:p>
        </w:tc>
      </w:tr>
      <w:tr w:rsidR="00FD669E" w:rsidRPr="002E1F02" w14:paraId="17A5E8E2" w14:textId="77777777" w:rsidTr="00FA2DCD">
        <w:trPr>
          <w:trHeight w:val="417"/>
        </w:trPr>
        <w:tc>
          <w:tcPr>
            <w:tcW w:w="1499" w:type="dxa"/>
            <w:vAlign w:val="center"/>
          </w:tcPr>
          <w:p w14:paraId="7315EBF2" w14:textId="1E3BB759" w:rsidR="00FD669E" w:rsidRPr="002E1F02" w:rsidRDefault="00FD669E" w:rsidP="00226DD4">
            <w:pPr>
              <w:rPr>
                <w:rFonts w:cs="Times New Roman"/>
                <w:b/>
                <w:bCs/>
                <w:noProof/>
                <w:sz w:val="20"/>
                <w:szCs w:val="20"/>
                <w:lang w:val="vi-VN"/>
              </w:rPr>
            </w:pPr>
            <w:r w:rsidRPr="002E1F02">
              <w:rPr>
                <w:rFonts w:cs="Times New Roman"/>
                <w:b/>
                <w:bCs/>
                <w:noProof/>
                <w:sz w:val="20"/>
                <w:szCs w:val="20"/>
                <w:lang w:val="vi-VN"/>
              </w:rPr>
              <w:t>Số lượng:</w:t>
            </w:r>
          </w:p>
        </w:tc>
        <w:tc>
          <w:tcPr>
            <w:tcW w:w="8231" w:type="dxa"/>
            <w:gridSpan w:val="3"/>
            <w:vAlign w:val="center"/>
          </w:tcPr>
          <w:p w14:paraId="27B2F677" w14:textId="0C4E1402" w:rsidR="00FD669E" w:rsidRPr="002E1F02" w:rsidRDefault="00523C80" w:rsidP="00226DD4">
            <w:pPr>
              <w:rPr>
                <w:rFonts w:cs="Times New Roman"/>
                <w:b/>
                <w:bCs/>
                <w:noProof/>
                <w:sz w:val="20"/>
                <w:szCs w:val="20"/>
                <w:lang w:val="vi-VN"/>
              </w:rPr>
            </w:pPr>
            <w:r w:rsidRPr="002E1F02">
              <w:rPr>
                <w:rFonts w:cs="Times New Roman"/>
                <w:b/>
                <w:bCs/>
                <w:noProof/>
                <w:sz w:val="20"/>
                <w:szCs w:val="20"/>
                <w:lang w:val="vi-VN"/>
              </w:rPr>
              <w:t>3</w:t>
            </w:r>
          </w:p>
        </w:tc>
      </w:tr>
      <w:tr w:rsidR="009123A1" w:rsidRPr="002E1F02" w14:paraId="03FA9743" w14:textId="70EA1960" w:rsidTr="0003361B">
        <w:trPr>
          <w:trHeight w:val="210"/>
        </w:trPr>
        <w:tc>
          <w:tcPr>
            <w:tcW w:w="1499" w:type="dxa"/>
            <w:vAlign w:val="center"/>
          </w:tcPr>
          <w:p w14:paraId="5663E6A9" w14:textId="77777777" w:rsidR="009123A1" w:rsidRPr="002E1F02" w:rsidRDefault="009123A1" w:rsidP="00226DD4">
            <w:pPr>
              <w:jc w:val="center"/>
              <w:rPr>
                <w:rFonts w:cs="Times New Roman"/>
                <w:b/>
                <w:bCs/>
                <w:noProof/>
                <w:sz w:val="20"/>
                <w:szCs w:val="20"/>
                <w:lang w:val="vi-VN"/>
              </w:rPr>
            </w:pPr>
            <w:r w:rsidRPr="002E1F02">
              <w:rPr>
                <w:rFonts w:cs="Times New Roman"/>
                <w:b/>
                <w:bCs/>
                <w:noProof/>
                <w:sz w:val="20"/>
                <w:szCs w:val="20"/>
                <w:lang w:val="vi-VN"/>
              </w:rPr>
              <w:t>MSSV</w:t>
            </w:r>
          </w:p>
        </w:tc>
        <w:tc>
          <w:tcPr>
            <w:tcW w:w="2029" w:type="dxa"/>
            <w:vAlign w:val="center"/>
          </w:tcPr>
          <w:p w14:paraId="5194C858" w14:textId="77777777" w:rsidR="009123A1" w:rsidRPr="002E1F02" w:rsidRDefault="009123A1" w:rsidP="00226DD4">
            <w:pPr>
              <w:jc w:val="center"/>
              <w:rPr>
                <w:rFonts w:cs="Times New Roman"/>
                <w:b/>
                <w:bCs/>
                <w:noProof/>
                <w:sz w:val="20"/>
                <w:szCs w:val="20"/>
                <w:lang w:val="vi-VN"/>
              </w:rPr>
            </w:pPr>
            <w:r w:rsidRPr="002E1F02">
              <w:rPr>
                <w:rFonts w:cs="Times New Roman"/>
                <w:b/>
                <w:bCs/>
                <w:noProof/>
                <w:sz w:val="20"/>
                <w:szCs w:val="20"/>
                <w:lang w:val="vi-VN"/>
              </w:rPr>
              <w:t>Họ tên</w:t>
            </w:r>
          </w:p>
        </w:tc>
        <w:tc>
          <w:tcPr>
            <w:tcW w:w="3690" w:type="dxa"/>
            <w:vAlign w:val="center"/>
          </w:tcPr>
          <w:p w14:paraId="53D6C7D6" w14:textId="77777777" w:rsidR="009123A1" w:rsidRPr="002E1F02" w:rsidRDefault="009123A1" w:rsidP="00226DD4">
            <w:pPr>
              <w:jc w:val="center"/>
              <w:rPr>
                <w:rFonts w:cs="Times New Roman"/>
                <w:b/>
                <w:bCs/>
                <w:noProof/>
                <w:sz w:val="20"/>
                <w:szCs w:val="20"/>
                <w:lang w:val="vi-VN"/>
              </w:rPr>
            </w:pPr>
            <w:r w:rsidRPr="002E1F02">
              <w:rPr>
                <w:rFonts w:cs="Times New Roman"/>
                <w:b/>
                <w:bCs/>
                <w:noProof/>
                <w:sz w:val="20"/>
                <w:szCs w:val="20"/>
                <w:lang w:val="vi-VN"/>
              </w:rPr>
              <w:t>Email</w:t>
            </w:r>
          </w:p>
        </w:tc>
        <w:tc>
          <w:tcPr>
            <w:tcW w:w="2512" w:type="dxa"/>
            <w:vAlign w:val="center"/>
          </w:tcPr>
          <w:p w14:paraId="5FDC5D40" w14:textId="54981398" w:rsidR="009123A1" w:rsidRPr="002E1F02" w:rsidRDefault="009123A1" w:rsidP="00226DD4">
            <w:pPr>
              <w:jc w:val="center"/>
              <w:rPr>
                <w:rFonts w:cs="Times New Roman"/>
                <w:b/>
                <w:bCs/>
                <w:noProof/>
                <w:lang w:val="vi-VN"/>
              </w:rPr>
            </w:pPr>
            <w:r w:rsidRPr="002E1F02">
              <w:rPr>
                <w:rFonts w:cs="Times New Roman"/>
                <w:b/>
                <w:bCs/>
                <w:noProof/>
                <w:sz w:val="20"/>
                <w:szCs w:val="20"/>
                <w:lang w:val="vi-VN"/>
              </w:rPr>
              <w:t>Điện thoại</w:t>
            </w:r>
          </w:p>
        </w:tc>
      </w:tr>
      <w:tr w:rsidR="009123A1" w:rsidRPr="002E1F02" w14:paraId="448D1326" w14:textId="23F25750" w:rsidTr="0003361B">
        <w:trPr>
          <w:trHeight w:val="210"/>
        </w:trPr>
        <w:tc>
          <w:tcPr>
            <w:tcW w:w="1499" w:type="dxa"/>
            <w:vAlign w:val="center"/>
          </w:tcPr>
          <w:p w14:paraId="3F898855" w14:textId="012C64D5" w:rsidR="009123A1" w:rsidRPr="002E1F02" w:rsidRDefault="009123A1" w:rsidP="00226DD4">
            <w:pPr>
              <w:rPr>
                <w:rFonts w:cs="Times New Roman"/>
                <w:noProof/>
                <w:sz w:val="20"/>
                <w:szCs w:val="20"/>
                <w:lang w:val="vi-VN"/>
              </w:rPr>
            </w:pPr>
            <w:r w:rsidRPr="002E1F02">
              <w:rPr>
                <w:rFonts w:cs="Times New Roman"/>
                <w:noProof/>
                <w:lang w:val="vi-VN"/>
              </w:rPr>
              <w:t>20C12007</w:t>
            </w:r>
          </w:p>
        </w:tc>
        <w:tc>
          <w:tcPr>
            <w:tcW w:w="2029" w:type="dxa"/>
            <w:vAlign w:val="center"/>
          </w:tcPr>
          <w:p w14:paraId="1A3FF80D" w14:textId="68BB236E" w:rsidR="009123A1" w:rsidRPr="002E1F02" w:rsidRDefault="009123A1" w:rsidP="00226DD4">
            <w:pPr>
              <w:rPr>
                <w:rFonts w:cs="Times New Roman"/>
                <w:noProof/>
                <w:lang w:val="vi-VN"/>
              </w:rPr>
            </w:pPr>
            <w:r w:rsidRPr="002E1F02">
              <w:rPr>
                <w:rFonts w:cs="Times New Roman"/>
                <w:noProof/>
                <w:lang w:val="vi-VN"/>
              </w:rPr>
              <w:t xml:space="preserve">Trần Đình Lâm </w:t>
            </w:r>
          </w:p>
        </w:tc>
        <w:tc>
          <w:tcPr>
            <w:tcW w:w="3690" w:type="dxa"/>
            <w:vAlign w:val="center"/>
          </w:tcPr>
          <w:p w14:paraId="231BD607" w14:textId="5A26A530" w:rsidR="009123A1" w:rsidRPr="002E1F02" w:rsidRDefault="009123A1" w:rsidP="00226DD4">
            <w:pPr>
              <w:rPr>
                <w:rFonts w:cs="Times New Roman"/>
                <w:noProof/>
                <w:lang w:val="vi-VN"/>
              </w:rPr>
            </w:pPr>
            <w:r w:rsidRPr="002E1F02">
              <w:rPr>
                <w:rFonts w:cs="Times New Roman"/>
                <w:noProof/>
                <w:lang w:val="vi-VN"/>
              </w:rPr>
              <w:t>tdlam123@gmail.com</w:t>
            </w:r>
          </w:p>
        </w:tc>
        <w:tc>
          <w:tcPr>
            <w:tcW w:w="2512" w:type="dxa"/>
            <w:vAlign w:val="center"/>
          </w:tcPr>
          <w:p w14:paraId="230C6398" w14:textId="36F5F58E" w:rsidR="009123A1" w:rsidRPr="002E1F02" w:rsidRDefault="009123A1" w:rsidP="00226DD4">
            <w:pPr>
              <w:rPr>
                <w:rFonts w:cs="Times New Roman"/>
                <w:noProof/>
                <w:lang w:val="vi-VN"/>
              </w:rPr>
            </w:pPr>
            <w:r w:rsidRPr="002E1F02">
              <w:rPr>
                <w:rFonts w:cs="Times New Roman"/>
                <w:noProof/>
                <w:lang w:val="vi-VN"/>
              </w:rPr>
              <w:t>0383522356</w:t>
            </w:r>
          </w:p>
        </w:tc>
      </w:tr>
      <w:tr w:rsidR="009123A1" w:rsidRPr="002E1F02" w14:paraId="300EFD4A" w14:textId="2D55754B" w:rsidTr="0003361B">
        <w:trPr>
          <w:trHeight w:val="206"/>
        </w:trPr>
        <w:tc>
          <w:tcPr>
            <w:tcW w:w="1499" w:type="dxa"/>
            <w:vAlign w:val="center"/>
          </w:tcPr>
          <w:p w14:paraId="73246B26" w14:textId="4F1FAF5A" w:rsidR="009123A1" w:rsidRPr="002E1F02" w:rsidRDefault="009123A1" w:rsidP="00226DD4">
            <w:pPr>
              <w:rPr>
                <w:rFonts w:cs="Times New Roman"/>
                <w:noProof/>
                <w:sz w:val="20"/>
                <w:szCs w:val="20"/>
                <w:lang w:val="vi-VN"/>
              </w:rPr>
            </w:pPr>
            <w:r w:rsidRPr="002E1F02">
              <w:rPr>
                <w:rFonts w:cs="Times New Roman"/>
                <w:noProof/>
                <w:lang w:val="vi-VN"/>
              </w:rPr>
              <w:t>20C11035</w:t>
            </w:r>
          </w:p>
        </w:tc>
        <w:tc>
          <w:tcPr>
            <w:tcW w:w="2029" w:type="dxa"/>
            <w:vAlign w:val="center"/>
          </w:tcPr>
          <w:p w14:paraId="572F828B" w14:textId="33704995" w:rsidR="009123A1" w:rsidRPr="002E1F02" w:rsidRDefault="009123A1" w:rsidP="00226DD4">
            <w:pPr>
              <w:rPr>
                <w:rFonts w:cs="Times New Roman"/>
                <w:noProof/>
                <w:lang w:val="vi-VN"/>
              </w:rPr>
            </w:pPr>
            <w:r w:rsidRPr="002E1F02">
              <w:rPr>
                <w:rFonts w:cs="Times New Roman"/>
                <w:noProof/>
                <w:lang w:val="vi-VN"/>
              </w:rPr>
              <w:t>Trương Thế Kiệt</w:t>
            </w:r>
          </w:p>
        </w:tc>
        <w:tc>
          <w:tcPr>
            <w:tcW w:w="3690" w:type="dxa"/>
            <w:vAlign w:val="center"/>
          </w:tcPr>
          <w:p w14:paraId="54B00482" w14:textId="63F25E00" w:rsidR="009123A1" w:rsidRPr="002E1F02" w:rsidRDefault="009123A1" w:rsidP="00226DD4">
            <w:pPr>
              <w:rPr>
                <w:rFonts w:cs="Times New Roman"/>
                <w:noProof/>
                <w:lang w:val="vi-VN"/>
              </w:rPr>
            </w:pPr>
            <w:r w:rsidRPr="002E1F02">
              <w:rPr>
                <w:rFonts w:cs="Times New Roman"/>
                <w:noProof/>
                <w:lang w:val="vi-VN"/>
              </w:rPr>
              <w:t>truongthekiet709@gmail.com</w:t>
            </w:r>
          </w:p>
        </w:tc>
        <w:tc>
          <w:tcPr>
            <w:tcW w:w="2512" w:type="dxa"/>
            <w:vAlign w:val="center"/>
          </w:tcPr>
          <w:p w14:paraId="42818521" w14:textId="77777777" w:rsidR="009123A1" w:rsidRPr="002E1F02" w:rsidRDefault="009123A1" w:rsidP="00226DD4">
            <w:pPr>
              <w:rPr>
                <w:rFonts w:cs="Times New Roman"/>
                <w:noProof/>
                <w:lang w:val="vi-VN"/>
              </w:rPr>
            </w:pPr>
          </w:p>
        </w:tc>
      </w:tr>
      <w:tr w:rsidR="009123A1" w:rsidRPr="002E1F02" w14:paraId="4BB79911" w14:textId="7DDD1661" w:rsidTr="0003361B">
        <w:trPr>
          <w:trHeight w:val="210"/>
        </w:trPr>
        <w:tc>
          <w:tcPr>
            <w:tcW w:w="1499" w:type="dxa"/>
            <w:vAlign w:val="center"/>
          </w:tcPr>
          <w:p w14:paraId="4A17C198" w14:textId="6E8F48AA" w:rsidR="009123A1" w:rsidRPr="002E1F02" w:rsidRDefault="009123A1" w:rsidP="00226DD4">
            <w:pPr>
              <w:rPr>
                <w:rFonts w:cs="Times New Roman"/>
                <w:noProof/>
                <w:sz w:val="20"/>
                <w:szCs w:val="20"/>
                <w:lang w:val="vi-VN"/>
              </w:rPr>
            </w:pPr>
            <w:r w:rsidRPr="002E1F02">
              <w:rPr>
                <w:rFonts w:cs="Times New Roman"/>
                <w:noProof/>
                <w:lang w:val="vi-VN"/>
              </w:rPr>
              <w:t>20C11040</w:t>
            </w:r>
          </w:p>
        </w:tc>
        <w:tc>
          <w:tcPr>
            <w:tcW w:w="2029" w:type="dxa"/>
            <w:vAlign w:val="center"/>
          </w:tcPr>
          <w:p w14:paraId="0C6AC986" w14:textId="66C675C1" w:rsidR="009123A1" w:rsidRPr="002E1F02" w:rsidRDefault="009123A1" w:rsidP="00226DD4">
            <w:pPr>
              <w:rPr>
                <w:rFonts w:cs="Times New Roman"/>
                <w:noProof/>
                <w:lang w:val="vi-VN"/>
              </w:rPr>
            </w:pPr>
            <w:r w:rsidRPr="002E1F02">
              <w:rPr>
                <w:rFonts w:cs="Times New Roman"/>
                <w:noProof/>
                <w:lang w:val="vi-VN"/>
              </w:rPr>
              <w:t>Đặng Nhật Minh</w:t>
            </w:r>
          </w:p>
        </w:tc>
        <w:tc>
          <w:tcPr>
            <w:tcW w:w="3690" w:type="dxa"/>
            <w:vAlign w:val="center"/>
          </w:tcPr>
          <w:p w14:paraId="77C1E355" w14:textId="0976A0E8" w:rsidR="009123A1" w:rsidRPr="002E1F02" w:rsidRDefault="009123A1" w:rsidP="00226DD4">
            <w:pPr>
              <w:rPr>
                <w:rFonts w:cs="Times New Roman"/>
                <w:noProof/>
                <w:lang w:val="vi-VN"/>
              </w:rPr>
            </w:pPr>
            <w:r w:rsidRPr="002E1F02">
              <w:rPr>
                <w:rFonts w:cs="Times New Roman"/>
                <w:noProof/>
                <w:lang w:val="vi-VN"/>
              </w:rPr>
              <w:t>minhdangnhat685@gmail.com</w:t>
            </w:r>
          </w:p>
        </w:tc>
        <w:tc>
          <w:tcPr>
            <w:tcW w:w="2512" w:type="dxa"/>
            <w:vAlign w:val="center"/>
          </w:tcPr>
          <w:p w14:paraId="25B08DD0" w14:textId="77777777" w:rsidR="009123A1" w:rsidRPr="002E1F02" w:rsidRDefault="009123A1" w:rsidP="00226DD4">
            <w:pPr>
              <w:rPr>
                <w:rFonts w:cs="Times New Roman"/>
                <w:noProof/>
                <w:lang w:val="vi-VN"/>
              </w:rPr>
            </w:pPr>
          </w:p>
        </w:tc>
      </w:tr>
    </w:tbl>
    <w:p w14:paraId="1081BF0D" w14:textId="77777777" w:rsidR="00F41918" w:rsidRPr="002E1F02" w:rsidRDefault="00F41918" w:rsidP="00C259E6">
      <w:pPr>
        <w:rPr>
          <w:rFonts w:cs="Times New Roman"/>
          <w:b/>
          <w:noProof/>
          <w:lang w:val="vi-VN"/>
        </w:rPr>
      </w:pPr>
    </w:p>
    <w:tbl>
      <w:tblPr>
        <w:tblStyle w:val="TableGrid"/>
        <w:tblW w:w="9776" w:type="dxa"/>
        <w:tblLook w:val="04A0" w:firstRow="1" w:lastRow="0" w:firstColumn="1" w:lastColumn="0" w:noHBand="0" w:noVBand="1"/>
      </w:tblPr>
      <w:tblGrid>
        <w:gridCol w:w="2039"/>
        <w:gridCol w:w="4869"/>
        <w:gridCol w:w="1470"/>
        <w:gridCol w:w="1398"/>
      </w:tblGrid>
      <w:tr w:rsidR="006C4D90" w:rsidRPr="002E1F02" w14:paraId="287A5A53" w14:textId="77777777" w:rsidTr="00515B77">
        <w:trPr>
          <w:trHeight w:val="298"/>
        </w:trPr>
        <w:tc>
          <w:tcPr>
            <w:tcW w:w="9776" w:type="dxa"/>
            <w:gridSpan w:val="4"/>
          </w:tcPr>
          <w:p w14:paraId="7E734DBD" w14:textId="0DC609E0" w:rsidR="006C4D90" w:rsidRPr="002E1F02" w:rsidRDefault="00F25B71" w:rsidP="00AF2522">
            <w:pPr>
              <w:jc w:val="center"/>
              <w:rPr>
                <w:rFonts w:cs="Times New Roman"/>
                <w:b/>
                <w:bCs/>
                <w:noProof/>
                <w:szCs w:val="26"/>
                <w:lang w:val="vi-VN"/>
              </w:rPr>
            </w:pPr>
            <w:r w:rsidRPr="002E1F02">
              <w:rPr>
                <w:rFonts w:cs="Times New Roman"/>
                <w:b/>
                <w:bCs/>
                <w:noProof/>
                <w:szCs w:val="26"/>
                <w:lang w:val="vi-VN"/>
              </w:rPr>
              <w:t>BẢNG PHÂN CÔNG &amp; ĐÁNH GIÁ HOÀN THÀNH CÔNG VIỆC</w:t>
            </w:r>
          </w:p>
        </w:tc>
      </w:tr>
      <w:tr w:rsidR="00BC7A98" w:rsidRPr="002E1F02" w14:paraId="57F5022A" w14:textId="77777777" w:rsidTr="00546F7F">
        <w:trPr>
          <w:trHeight w:val="516"/>
        </w:trPr>
        <w:tc>
          <w:tcPr>
            <w:tcW w:w="2039" w:type="dxa"/>
          </w:tcPr>
          <w:p w14:paraId="0444BAD4" w14:textId="0D33F0D4" w:rsidR="00BC7A98" w:rsidRPr="002E1F02" w:rsidRDefault="00BC7A98" w:rsidP="00E65505">
            <w:pPr>
              <w:rPr>
                <w:rFonts w:cs="Times New Roman"/>
                <w:b/>
                <w:bCs/>
                <w:noProof/>
                <w:lang w:val="vi-VN"/>
              </w:rPr>
            </w:pPr>
            <w:r w:rsidRPr="002E1F02">
              <w:rPr>
                <w:rFonts w:cs="Times New Roman"/>
                <w:b/>
                <w:bCs/>
                <w:noProof/>
                <w:lang w:val="vi-VN"/>
              </w:rPr>
              <w:t>Người thực hiện</w:t>
            </w:r>
          </w:p>
        </w:tc>
        <w:tc>
          <w:tcPr>
            <w:tcW w:w="4869" w:type="dxa"/>
          </w:tcPr>
          <w:p w14:paraId="5BC00B3D" w14:textId="2F535C94" w:rsidR="00BC7A98" w:rsidRPr="002E1F02" w:rsidRDefault="00BC7A98" w:rsidP="00E65505">
            <w:pPr>
              <w:rPr>
                <w:rFonts w:cs="Times New Roman"/>
                <w:b/>
                <w:bCs/>
                <w:noProof/>
                <w:lang w:val="vi-VN"/>
              </w:rPr>
            </w:pPr>
            <w:r w:rsidRPr="002E1F02">
              <w:rPr>
                <w:rFonts w:cs="Times New Roman"/>
                <w:b/>
                <w:bCs/>
                <w:noProof/>
                <w:lang w:val="vi-VN"/>
              </w:rPr>
              <w:t>Công việc thực hiện</w:t>
            </w:r>
          </w:p>
        </w:tc>
        <w:tc>
          <w:tcPr>
            <w:tcW w:w="1470" w:type="dxa"/>
          </w:tcPr>
          <w:p w14:paraId="717C1426" w14:textId="23E06E60" w:rsidR="00BC7A98" w:rsidRPr="002E1F02" w:rsidRDefault="00BC7A98" w:rsidP="00E65505">
            <w:pPr>
              <w:rPr>
                <w:rFonts w:cs="Times New Roman"/>
                <w:b/>
                <w:bCs/>
                <w:noProof/>
                <w:lang w:val="vi-VN"/>
              </w:rPr>
            </w:pPr>
            <w:r w:rsidRPr="002E1F02">
              <w:rPr>
                <w:rFonts w:cs="Times New Roman"/>
                <w:b/>
                <w:bCs/>
                <w:noProof/>
                <w:lang w:val="vi-VN"/>
              </w:rPr>
              <w:t>Mức độ hoàn thành</w:t>
            </w:r>
          </w:p>
        </w:tc>
        <w:tc>
          <w:tcPr>
            <w:tcW w:w="1398" w:type="dxa"/>
          </w:tcPr>
          <w:p w14:paraId="401DF2B6" w14:textId="73F70FCB" w:rsidR="00BC7A98" w:rsidRPr="002E1F02" w:rsidRDefault="00BC7A98" w:rsidP="00E65505">
            <w:pPr>
              <w:rPr>
                <w:rFonts w:cs="Times New Roman"/>
                <w:b/>
                <w:bCs/>
                <w:noProof/>
                <w:lang w:val="vi-VN"/>
              </w:rPr>
            </w:pPr>
            <w:r w:rsidRPr="002E1F02">
              <w:rPr>
                <w:rFonts w:cs="Times New Roman"/>
                <w:b/>
                <w:bCs/>
                <w:noProof/>
                <w:lang w:val="vi-VN"/>
              </w:rPr>
              <w:t>Đánh giá của nhóm</w:t>
            </w:r>
          </w:p>
        </w:tc>
      </w:tr>
      <w:tr w:rsidR="00523C80" w:rsidRPr="002E1F02" w14:paraId="4528A133" w14:textId="77777777" w:rsidTr="00523C80">
        <w:trPr>
          <w:trHeight w:val="512"/>
        </w:trPr>
        <w:tc>
          <w:tcPr>
            <w:tcW w:w="2039" w:type="dxa"/>
          </w:tcPr>
          <w:p w14:paraId="4C575A8A" w14:textId="7A15B505" w:rsidR="00523C80" w:rsidRPr="002E1F02" w:rsidRDefault="00523C80" w:rsidP="00E65505">
            <w:pPr>
              <w:rPr>
                <w:rFonts w:cs="Times New Roman"/>
                <w:noProof/>
                <w:lang w:val="vi-VN"/>
              </w:rPr>
            </w:pPr>
            <w:r w:rsidRPr="002E1F02">
              <w:rPr>
                <w:rFonts w:cs="Times New Roman"/>
                <w:noProof/>
                <w:lang w:val="vi-VN"/>
              </w:rPr>
              <w:t xml:space="preserve">20C12007 </w:t>
            </w:r>
          </w:p>
          <w:p w14:paraId="78E7F5FE" w14:textId="23510AF4" w:rsidR="00523C80" w:rsidRPr="002E1F02" w:rsidRDefault="00523C80" w:rsidP="00E65505">
            <w:pPr>
              <w:rPr>
                <w:rFonts w:cs="Times New Roman"/>
                <w:noProof/>
                <w:lang w:val="vi-VN"/>
              </w:rPr>
            </w:pPr>
            <w:r w:rsidRPr="002E1F02">
              <w:rPr>
                <w:rFonts w:cs="Times New Roman"/>
                <w:noProof/>
                <w:lang w:val="vi-VN"/>
              </w:rPr>
              <w:t>Trần Đình Lâm</w:t>
            </w:r>
          </w:p>
        </w:tc>
        <w:tc>
          <w:tcPr>
            <w:tcW w:w="4869" w:type="dxa"/>
          </w:tcPr>
          <w:p w14:paraId="75D51B4A" w14:textId="5D369B32" w:rsidR="00523C80" w:rsidRPr="000A35FC" w:rsidRDefault="000A35FC" w:rsidP="00E65505">
            <w:pPr>
              <w:rPr>
                <w:rFonts w:cs="Times New Roman"/>
                <w:noProof/>
              </w:rPr>
            </w:pPr>
            <w:r>
              <w:rPr>
                <w:rFonts w:cs="Times New Roman"/>
                <w:noProof/>
              </w:rPr>
              <w:t>Tìm hiểu nguyên nhân lỗ hổng nguyên</w:t>
            </w:r>
          </w:p>
        </w:tc>
        <w:tc>
          <w:tcPr>
            <w:tcW w:w="1470" w:type="dxa"/>
          </w:tcPr>
          <w:p w14:paraId="0B84D634" w14:textId="3B625C61" w:rsidR="00523C80" w:rsidRPr="002E1F02" w:rsidRDefault="00523C80" w:rsidP="00E65505">
            <w:pPr>
              <w:jc w:val="center"/>
              <w:rPr>
                <w:rFonts w:cs="Times New Roman"/>
                <w:noProof/>
                <w:lang w:val="vi-VN"/>
              </w:rPr>
            </w:pPr>
            <w:r w:rsidRPr="002E1F02">
              <w:rPr>
                <w:rFonts w:cs="Times New Roman"/>
                <w:noProof/>
                <w:lang w:val="vi-VN"/>
              </w:rPr>
              <w:t>70%</w:t>
            </w:r>
          </w:p>
        </w:tc>
        <w:tc>
          <w:tcPr>
            <w:tcW w:w="1398" w:type="dxa"/>
          </w:tcPr>
          <w:p w14:paraId="021A4729" w14:textId="32A7BD53" w:rsidR="00523C80" w:rsidRPr="002E1F02" w:rsidRDefault="00523C80" w:rsidP="00E65505">
            <w:pPr>
              <w:jc w:val="center"/>
              <w:rPr>
                <w:rFonts w:cs="Times New Roman"/>
                <w:noProof/>
                <w:lang w:val="vi-VN"/>
              </w:rPr>
            </w:pPr>
            <w:r w:rsidRPr="002E1F02">
              <w:rPr>
                <w:rFonts w:cs="Times New Roman"/>
                <w:noProof/>
                <w:lang w:val="vi-VN"/>
              </w:rPr>
              <w:t>7/10</w:t>
            </w:r>
          </w:p>
          <w:p w14:paraId="2DD0A00B" w14:textId="08009555" w:rsidR="00523C80" w:rsidRPr="002E1F02" w:rsidRDefault="00523C80" w:rsidP="00EE5F35">
            <w:pPr>
              <w:rPr>
                <w:rFonts w:cs="Times New Roman"/>
                <w:noProof/>
                <w:lang w:val="vi-VN"/>
              </w:rPr>
            </w:pPr>
          </w:p>
          <w:p w14:paraId="196D92DB" w14:textId="77777777" w:rsidR="00523C80" w:rsidRPr="002E1F02" w:rsidRDefault="00523C80" w:rsidP="00EE5F35">
            <w:pPr>
              <w:rPr>
                <w:rFonts w:cs="Times New Roman"/>
                <w:noProof/>
                <w:lang w:val="vi-VN"/>
              </w:rPr>
            </w:pPr>
          </w:p>
        </w:tc>
      </w:tr>
      <w:tr w:rsidR="00523C80" w:rsidRPr="002E1F02" w14:paraId="1ECB8784" w14:textId="77777777" w:rsidTr="00EB194D">
        <w:trPr>
          <w:trHeight w:val="810"/>
        </w:trPr>
        <w:tc>
          <w:tcPr>
            <w:tcW w:w="2039" w:type="dxa"/>
          </w:tcPr>
          <w:p w14:paraId="6D470FBA" w14:textId="77777777" w:rsidR="00523C80" w:rsidRPr="002E1F02" w:rsidRDefault="00523C80" w:rsidP="00E65505">
            <w:pPr>
              <w:rPr>
                <w:rFonts w:cs="Times New Roman"/>
                <w:noProof/>
                <w:lang w:val="vi-VN"/>
              </w:rPr>
            </w:pPr>
            <w:r w:rsidRPr="002E1F02">
              <w:rPr>
                <w:rFonts w:cs="Times New Roman"/>
                <w:noProof/>
                <w:lang w:val="vi-VN"/>
              </w:rPr>
              <w:t>20C11035</w:t>
            </w:r>
          </w:p>
          <w:p w14:paraId="704FD076" w14:textId="3E3BB6CE" w:rsidR="00523C80" w:rsidRPr="002E1F02" w:rsidRDefault="00523C80" w:rsidP="00E65505">
            <w:pPr>
              <w:rPr>
                <w:rFonts w:cs="Times New Roman"/>
                <w:noProof/>
                <w:lang w:val="vi-VN"/>
              </w:rPr>
            </w:pPr>
            <w:r w:rsidRPr="002E1F02">
              <w:rPr>
                <w:rFonts w:cs="Times New Roman"/>
                <w:noProof/>
                <w:lang w:val="vi-VN"/>
              </w:rPr>
              <w:t>Trương Thế Kiệt</w:t>
            </w:r>
          </w:p>
        </w:tc>
        <w:tc>
          <w:tcPr>
            <w:tcW w:w="4869" w:type="dxa"/>
          </w:tcPr>
          <w:p w14:paraId="40FD3BA0" w14:textId="0F001B4F" w:rsidR="00523C80" w:rsidRPr="000A35FC" w:rsidRDefault="000A35FC" w:rsidP="00E65505">
            <w:pPr>
              <w:rPr>
                <w:rFonts w:cs="Times New Roman"/>
                <w:noProof/>
              </w:rPr>
            </w:pPr>
            <w:r>
              <w:rPr>
                <w:rFonts w:cs="Times New Roman"/>
                <w:noProof/>
              </w:rPr>
              <w:t>Tìm hiểu cấu trúc số floating point</w:t>
            </w:r>
          </w:p>
        </w:tc>
        <w:tc>
          <w:tcPr>
            <w:tcW w:w="1470" w:type="dxa"/>
          </w:tcPr>
          <w:p w14:paraId="4DE52D3C" w14:textId="0635D96A" w:rsidR="00523C80" w:rsidRPr="002E1F02" w:rsidRDefault="00523C80" w:rsidP="00E65505">
            <w:pPr>
              <w:jc w:val="center"/>
              <w:rPr>
                <w:rFonts w:cs="Times New Roman"/>
                <w:noProof/>
                <w:lang w:val="vi-VN"/>
              </w:rPr>
            </w:pPr>
            <w:r w:rsidRPr="002E1F02">
              <w:rPr>
                <w:rFonts w:cs="Times New Roman"/>
                <w:noProof/>
                <w:lang w:val="vi-VN"/>
              </w:rPr>
              <w:t>70%</w:t>
            </w:r>
          </w:p>
        </w:tc>
        <w:tc>
          <w:tcPr>
            <w:tcW w:w="1398" w:type="dxa"/>
          </w:tcPr>
          <w:p w14:paraId="6C0534E8" w14:textId="396CD955" w:rsidR="00523C80" w:rsidRPr="002E1F02" w:rsidRDefault="00523C80" w:rsidP="00E65505">
            <w:pPr>
              <w:jc w:val="center"/>
              <w:rPr>
                <w:rFonts w:cs="Times New Roman"/>
                <w:noProof/>
                <w:lang w:val="vi-VN"/>
              </w:rPr>
            </w:pPr>
            <w:r w:rsidRPr="002E1F02">
              <w:rPr>
                <w:rFonts w:cs="Times New Roman"/>
                <w:noProof/>
                <w:lang w:val="vi-VN"/>
              </w:rPr>
              <w:t>7/10</w:t>
            </w:r>
          </w:p>
        </w:tc>
      </w:tr>
      <w:tr w:rsidR="00523C80" w:rsidRPr="002E1F02" w14:paraId="4766C2AD" w14:textId="77777777" w:rsidTr="00523C80">
        <w:trPr>
          <w:trHeight w:val="818"/>
        </w:trPr>
        <w:tc>
          <w:tcPr>
            <w:tcW w:w="2039" w:type="dxa"/>
          </w:tcPr>
          <w:p w14:paraId="5D07E0FA" w14:textId="77777777" w:rsidR="00523C80" w:rsidRPr="002E1F02" w:rsidRDefault="00523C80" w:rsidP="00E65505">
            <w:pPr>
              <w:rPr>
                <w:rFonts w:cs="Times New Roman"/>
                <w:noProof/>
                <w:lang w:val="vi-VN"/>
              </w:rPr>
            </w:pPr>
            <w:r w:rsidRPr="002E1F02">
              <w:rPr>
                <w:rFonts w:cs="Times New Roman"/>
                <w:noProof/>
                <w:lang w:val="vi-VN"/>
              </w:rPr>
              <w:t>20C11040</w:t>
            </w:r>
          </w:p>
          <w:p w14:paraId="08723F02" w14:textId="1608B1CE" w:rsidR="00523C80" w:rsidRPr="002E1F02" w:rsidRDefault="00523C80" w:rsidP="00E65505">
            <w:pPr>
              <w:rPr>
                <w:rFonts w:cs="Times New Roman"/>
                <w:noProof/>
                <w:lang w:val="vi-VN"/>
              </w:rPr>
            </w:pPr>
            <w:r w:rsidRPr="002E1F02">
              <w:rPr>
                <w:rFonts w:cs="Times New Roman"/>
                <w:noProof/>
                <w:lang w:val="vi-VN"/>
              </w:rPr>
              <w:t>Đặng Nhật Minh</w:t>
            </w:r>
          </w:p>
        </w:tc>
        <w:tc>
          <w:tcPr>
            <w:tcW w:w="4869" w:type="dxa"/>
          </w:tcPr>
          <w:p w14:paraId="21E7D9FD" w14:textId="42C08B19" w:rsidR="00523C80" w:rsidRPr="000A35FC" w:rsidRDefault="000A35FC" w:rsidP="00E65505">
            <w:pPr>
              <w:rPr>
                <w:rFonts w:cs="Times New Roman"/>
                <w:noProof/>
              </w:rPr>
            </w:pPr>
            <w:r>
              <w:rPr>
                <w:rFonts w:cs="Times New Roman"/>
                <w:noProof/>
              </w:rPr>
              <w:t>Khảo sát lỗ hổng nguyên</w:t>
            </w:r>
          </w:p>
        </w:tc>
        <w:tc>
          <w:tcPr>
            <w:tcW w:w="1470" w:type="dxa"/>
          </w:tcPr>
          <w:p w14:paraId="56A28378" w14:textId="5D181925" w:rsidR="00523C80" w:rsidRPr="002E1F02" w:rsidRDefault="00523C80" w:rsidP="00E65505">
            <w:pPr>
              <w:jc w:val="center"/>
              <w:rPr>
                <w:rFonts w:cs="Times New Roman"/>
                <w:noProof/>
                <w:lang w:val="vi-VN"/>
              </w:rPr>
            </w:pPr>
            <w:r w:rsidRPr="002E1F02">
              <w:rPr>
                <w:rFonts w:cs="Times New Roman"/>
                <w:noProof/>
                <w:lang w:val="vi-VN"/>
              </w:rPr>
              <w:t>70%</w:t>
            </w:r>
          </w:p>
        </w:tc>
        <w:tc>
          <w:tcPr>
            <w:tcW w:w="1398" w:type="dxa"/>
          </w:tcPr>
          <w:p w14:paraId="339A7427" w14:textId="12DE8752" w:rsidR="00523C80" w:rsidRPr="002E1F02" w:rsidRDefault="00523C80" w:rsidP="00E65505">
            <w:pPr>
              <w:jc w:val="center"/>
              <w:rPr>
                <w:rFonts w:cs="Times New Roman"/>
                <w:noProof/>
                <w:lang w:val="vi-VN"/>
              </w:rPr>
            </w:pPr>
            <w:r w:rsidRPr="002E1F02">
              <w:rPr>
                <w:rFonts w:cs="Times New Roman"/>
                <w:noProof/>
                <w:lang w:val="vi-VN"/>
              </w:rPr>
              <w:t>7/10</w:t>
            </w:r>
          </w:p>
        </w:tc>
      </w:tr>
    </w:tbl>
    <w:p w14:paraId="4E2D8A6C" w14:textId="77777777" w:rsidR="00C259E6" w:rsidRPr="002E1F02" w:rsidRDefault="00C259E6" w:rsidP="00C259E6">
      <w:pPr>
        <w:rPr>
          <w:rFonts w:cs="Times New Roman"/>
          <w:b/>
          <w:noProof/>
          <w:lang w:val="vi-VN"/>
        </w:rPr>
      </w:pPr>
    </w:p>
    <w:p w14:paraId="3930D99D" w14:textId="77777777" w:rsidR="00C259E6" w:rsidRPr="002E1F02" w:rsidRDefault="00C259E6" w:rsidP="00C259E6">
      <w:pPr>
        <w:rPr>
          <w:rFonts w:cs="Times New Roman"/>
          <w:b/>
          <w:noProof/>
          <w:lang w:val="vi-VN"/>
        </w:rPr>
      </w:pPr>
    </w:p>
    <w:p w14:paraId="22191B5A" w14:textId="5F0C3516" w:rsidR="00783F45" w:rsidRPr="002E1F02" w:rsidRDefault="00783F45" w:rsidP="00C259E6">
      <w:pPr>
        <w:rPr>
          <w:rFonts w:cs="Times New Roman"/>
          <w:b/>
          <w:noProof/>
          <w:lang w:val="vi-VN"/>
        </w:rPr>
      </w:pPr>
    </w:p>
    <w:p w14:paraId="3660CC52" w14:textId="5C944483" w:rsidR="005C70EF" w:rsidRPr="002E1F02" w:rsidRDefault="005C70EF" w:rsidP="00C259E6">
      <w:pPr>
        <w:rPr>
          <w:rFonts w:cs="Times New Roman"/>
          <w:b/>
          <w:noProof/>
          <w:lang w:val="vi-VN"/>
        </w:rPr>
        <w:sectPr w:rsidR="005C70EF" w:rsidRPr="002E1F0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noProof/>
          <w:color w:val="auto"/>
          <w:sz w:val="22"/>
          <w:szCs w:val="22"/>
          <w:lang w:val="vi-VN"/>
        </w:rPr>
        <w:id w:val="853530295"/>
        <w:docPartObj>
          <w:docPartGallery w:val="Table of Contents"/>
          <w:docPartUnique/>
        </w:docPartObj>
      </w:sdtPr>
      <w:sdtEndPr>
        <w:rPr>
          <w:b/>
          <w:bCs/>
          <w:sz w:val="24"/>
        </w:rPr>
      </w:sdtEndPr>
      <w:sdtContent>
        <w:p w14:paraId="154BCC9F" w14:textId="1C4D91AD" w:rsidR="00345802" w:rsidRPr="00770D15" w:rsidRDefault="004F5396" w:rsidP="009D71EF">
          <w:pPr>
            <w:pStyle w:val="TOCHeading"/>
            <w:rPr>
              <w:rFonts w:ascii="Times New Roman" w:hAnsi="Times New Roman" w:cs="Times New Roman"/>
              <w:b w:val="0"/>
              <w:noProof/>
              <w:lang w:val="vi-VN"/>
            </w:rPr>
          </w:pPr>
          <w:r w:rsidRPr="00770D15">
            <w:rPr>
              <w:rFonts w:ascii="Times New Roman" w:hAnsi="Times New Roman" w:cs="Times New Roman"/>
              <w:noProof/>
              <w:lang w:val="vi-VN"/>
            </w:rPr>
            <w:t>MỤC LỤC</w:t>
          </w:r>
        </w:p>
        <w:p w14:paraId="0FDF5D95" w14:textId="4AEE64E8" w:rsidR="00371B51" w:rsidRDefault="008A7826">
          <w:pPr>
            <w:pStyle w:val="TOC1"/>
            <w:rPr>
              <w:rFonts w:asciiTheme="minorHAnsi" w:eastAsiaTheme="minorEastAsia" w:hAnsiTheme="minorHAnsi"/>
              <w:noProof/>
              <w:sz w:val="22"/>
            </w:rPr>
          </w:pPr>
          <w:r w:rsidRPr="00770D15">
            <w:rPr>
              <w:rFonts w:cs="Times New Roman"/>
              <w:b/>
              <w:noProof/>
              <w:lang w:val="vi-VN"/>
            </w:rPr>
            <w:fldChar w:fldCharType="begin"/>
          </w:r>
          <w:r w:rsidRPr="00770D15">
            <w:rPr>
              <w:rFonts w:cs="Times New Roman"/>
              <w:b/>
              <w:noProof/>
              <w:lang w:val="vi-VN"/>
            </w:rPr>
            <w:instrText xml:space="preserve"> TOC \o "1-3" \h \z \u </w:instrText>
          </w:r>
          <w:r w:rsidRPr="00770D15">
            <w:rPr>
              <w:rFonts w:cs="Times New Roman"/>
              <w:b/>
              <w:noProof/>
              <w:lang w:val="vi-VN"/>
            </w:rPr>
            <w:fldChar w:fldCharType="separate"/>
          </w:r>
          <w:hyperlink w:anchor="_Toc67800182" w:history="1">
            <w:r w:rsidR="00371B51" w:rsidRPr="00055DFF">
              <w:rPr>
                <w:rStyle w:val="Hyperlink"/>
                <w:rFonts w:cs="Times New Roman"/>
                <w:noProof/>
                <w:lang w:val="vi-VN"/>
              </w:rPr>
              <w:t>I.</w:t>
            </w:r>
            <w:r w:rsidR="00371B51">
              <w:rPr>
                <w:rFonts w:asciiTheme="minorHAnsi" w:eastAsiaTheme="minorEastAsia" w:hAnsiTheme="minorHAnsi"/>
                <w:noProof/>
                <w:sz w:val="22"/>
              </w:rPr>
              <w:tab/>
            </w:r>
            <w:r w:rsidR="00371B51" w:rsidRPr="00055DFF">
              <w:rPr>
                <w:rStyle w:val="Hyperlink"/>
                <w:rFonts w:cs="Times New Roman"/>
                <w:noProof/>
                <w:lang w:val="vi-VN"/>
              </w:rPr>
              <w:t>Cấu trúc</w:t>
            </w:r>
            <w:r w:rsidR="00371B51">
              <w:rPr>
                <w:noProof/>
                <w:webHidden/>
              </w:rPr>
              <w:tab/>
            </w:r>
            <w:r w:rsidR="00371B51">
              <w:rPr>
                <w:noProof/>
                <w:webHidden/>
              </w:rPr>
              <w:fldChar w:fldCharType="begin"/>
            </w:r>
            <w:r w:rsidR="00371B51">
              <w:rPr>
                <w:noProof/>
                <w:webHidden/>
              </w:rPr>
              <w:instrText xml:space="preserve"> PAGEREF _Toc67800182 \h </w:instrText>
            </w:r>
            <w:r w:rsidR="00371B51">
              <w:rPr>
                <w:noProof/>
                <w:webHidden/>
              </w:rPr>
            </w:r>
            <w:r w:rsidR="00371B51">
              <w:rPr>
                <w:noProof/>
                <w:webHidden/>
              </w:rPr>
              <w:fldChar w:fldCharType="separate"/>
            </w:r>
            <w:r w:rsidR="00371B51">
              <w:rPr>
                <w:noProof/>
                <w:webHidden/>
              </w:rPr>
              <w:t>2</w:t>
            </w:r>
            <w:r w:rsidR="00371B51">
              <w:rPr>
                <w:noProof/>
                <w:webHidden/>
              </w:rPr>
              <w:fldChar w:fldCharType="end"/>
            </w:r>
          </w:hyperlink>
        </w:p>
        <w:p w14:paraId="0715D09C" w14:textId="418C8BB7" w:rsidR="00371B51" w:rsidRDefault="00371B51">
          <w:pPr>
            <w:pStyle w:val="TOC2"/>
            <w:rPr>
              <w:rFonts w:asciiTheme="minorHAnsi" w:eastAsiaTheme="minorEastAsia" w:hAnsiTheme="minorHAnsi"/>
              <w:noProof/>
              <w:sz w:val="22"/>
            </w:rPr>
          </w:pPr>
          <w:hyperlink w:anchor="_Toc67800183" w:history="1">
            <w:r w:rsidRPr="00055DFF">
              <w:rPr>
                <w:rStyle w:val="Hyperlink"/>
                <w:noProof/>
                <w:lang w:val="vi-VN"/>
              </w:rPr>
              <w:t>1.</w:t>
            </w:r>
            <w:r>
              <w:rPr>
                <w:rFonts w:asciiTheme="minorHAnsi" w:eastAsiaTheme="minorEastAsia" w:hAnsiTheme="minorHAnsi"/>
                <w:noProof/>
                <w:sz w:val="22"/>
              </w:rPr>
              <w:tab/>
            </w:r>
            <w:r w:rsidRPr="00055DFF">
              <w:rPr>
                <w:rStyle w:val="Hyperlink"/>
                <w:noProof/>
                <w:lang w:val="vi-VN"/>
              </w:rPr>
              <w:t>Cấu trúc của số độ chính xác đơn</w:t>
            </w:r>
            <w:r>
              <w:rPr>
                <w:noProof/>
                <w:webHidden/>
              </w:rPr>
              <w:tab/>
            </w:r>
            <w:r>
              <w:rPr>
                <w:noProof/>
                <w:webHidden/>
              </w:rPr>
              <w:fldChar w:fldCharType="begin"/>
            </w:r>
            <w:r>
              <w:rPr>
                <w:noProof/>
                <w:webHidden/>
              </w:rPr>
              <w:instrText xml:space="preserve"> PAGEREF _Toc67800183 \h </w:instrText>
            </w:r>
            <w:r>
              <w:rPr>
                <w:noProof/>
                <w:webHidden/>
              </w:rPr>
            </w:r>
            <w:r>
              <w:rPr>
                <w:noProof/>
                <w:webHidden/>
              </w:rPr>
              <w:fldChar w:fldCharType="separate"/>
            </w:r>
            <w:r>
              <w:rPr>
                <w:noProof/>
                <w:webHidden/>
              </w:rPr>
              <w:t>2</w:t>
            </w:r>
            <w:r>
              <w:rPr>
                <w:noProof/>
                <w:webHidden/>
              </w:rPr>
              <w:fldChar w:fldCharType="end"/>
            </w:r>
          </w:hyperlink>
        </w:p>
        <w:p w14:paraId="6AF09BFA" w14:textId="607ACDAB" w:rsidR="00371B51" w:rsidRDefault="00371B51">
          <w:pPr>
            <w:pStyle w:val="TOC2"/>
            <w:rPr>
              <w:rFonts w:asciiTheme="minorHAnsi" w:eastAsiaTheme="minorEastAsia" w:hAnsiTheme="minorHAnsi"/>
              <w:noProof/>
              <w:sz w:val="22"/>
            </w:rPr>
          </w:pPr>
          <w:hyperlink w:anchor="_Toc67800184" w:history="1">
            <w:r w:rsidRPr="00055DFF">
              <w:rPr>
                <w:rStyle w:val="Hyperlink"/>
                <w:noProof/>
                <w:lang w:val="vi-VN"/>
              </w:rPr>
              <w:t>2.</w:t>
            </w:r>
            <w:r>
              <w:rPr>
                <w:rFonts w:asciiTheme="minorHAnsi" w:eastAsiaTheme="minorEastAsia" w:hAnsiTheme="minorHAnsi"/>
                <w:noProof/>
                <w:sz w:val="22"/>
              </w:rPr>
              <w:tab/>
            </w:r>
            <w:r w:rsidRPr="00055DFF">
              <w:rPr>
                <w:rStyle w:val="Hyperlink"/>
                <w:noProof/>
                <w:lang w:val="vi-VN"/>
              </w:rPr>
              <w:t>Cấu trúc của số độ chính xác kép</w:t>
            </w:r>
            <w:r>
              <w:rPr>
                <w:noProof/>
                <w:webHidden/>
              </w:rPr>
              <w:tab/>
            </w:r>
            <w:r>
              <w:rPr>
                <w:noProof/>
                <w:webHidden/>
              </w:rPr>
              <w:fldChar w:fldCharType="begin"/>
            </w:r>
            <w:r>
              <w:rPr>
                <w:noProof/>
                <w:webHidden/>
              </w:rPr>
              <w:instrText xml:space="preserve"> PAGEREF _Toc67800184 \h </w:instrText>
            </w:r>
            <w:r>
              <w:rPr>
                <w:noProof/>
                <w:webHidden/>
              </w:rPr>
            </w:r>
            <w:r>
              <w:rPr>
                <w:noProof/>
                <w:webHidden/>
              </w:rPr>
              <w:fldChar w:fldCharType="separate"/>
            </w:r>
            <w:r>
              <w:rPr>
                <w:noProof/>
                <w:webHidden/>
              </w:rPr>
              <w:t>3</w:t>
            </w:r>
            <w:r>
              <w:rPr>
                <w:noProof/>
                <w:webHidden/>
              </w:rPr>
              <w:fldChar w:fldCharType="end"/>
            </w:r>
          </w:hyperlink>
        </w:p>
        <w:p w14:paraId="2B9CC593" w14:textId="67DBA798" w:rsidR="00371B51" w:rsidRDefault="00371B51">
          <w:pPr>
            <w:pStyle w:val="TOC2"/>
            <w:rPr>
              <w:rFonts w:asciiTheme="minorHAnsi" w:eastAsiaTheme="minorEastAsia" w:hAnsiTheme="minorHAnsi"/>
              <w:noProof/>
              <w:sz w:val="22"/>
            </w:rPr>
          </w:pPr>
          <w:hyperlink w:anchor="_Toc67800185" w:history="1">
            <w:r w:rsidRPr="00055DFF">
              <w:rPr>
                <w:rStyle w:val="Hyperlink"/>
                <w:noProof/>
                <w:lang w:val="vi-VN"/>
              </w:rPr>
              <w:t>3.</w:t>
            </w:r>
            <w:r>
              <w:rPr>
                <w:rFonts w:asciiTheme="minorHAnsi" w:eastAsiaTheme="minorEastAsia" w:hAnsiTheme="minorHAnsi"/>
                <w:noProof/>
                <w:sz w:val="22"/>
              </w:rPr>
              <w:tab/>
            </w:r>
            <w:r w:rsidRPr="00055DFF">
              <w:rPr>
                <w:rStyle w:val="Hyperlink"/>
                <w:noProof/>
              </w:rPr>
              <w:t>S</w:t>
            </w:r>
            <w:r w:rsidRPr="00055DFF">
              <w:rPr>
                <w:rStyle w:val="Hyperlink"/>
                <w:noProof/>
                <w:lang w:val="vi-VN"/>
              </w:rPr>
              <w:t xml:space="preserve">ố không nguyên </w:t>
            </w:r>
            <w:r w:rsidRPr="00055DFF">
              <w:rPr>
                <w:rStyle w:val="Hyperlink"/>
                <w:noProof/>
              </w:rPr>
              <w:t>trong dấu chấm động</w:t>
            </w:r>
            <w:r>
              <w:rPr>
                <w:noProof/>
                <w:webHidden/>
              </w:rPr>
              <w:tab/>
            </w:r>
            <w:r>
              <w:rPr>
                <w:noProof/>
                <w:webHidden/>
              </w:rPr>
              <w:fldChar w:fldCharType="begin"/>
            </w:r>
            <w:r>
              <w:rPr>
                <w:noProof/>
                <w:webHidden/>
              </w:rPr>
              <w:instrText xml:space="preserve"> PAGEREF _Toc67800185 \h </w:instrText>
            </w:r>
            <w:r>
              <w:rPr>
                <w:noProof/>
                <w:webHidden/>
              </w:rPr>
            </w:r>
            <w:r>
              <w:rPr>
                <w:noProof/>
                <w:webHidden/>
              </w:rPr>
              <w:fldChar w:fldCharType="separate"/>
            </w:r>
            <w:r>
              <w:rPr>
                <w:noProof/>
                <w:webHidden/>
              </w:rPr>
              <w:t>4</w:t>
            </w:r>
            <w:r>
              <w:rPr>
                <w:noProof/>
                <w:webHidden/>
              </w:rPr>
              <w:fldChar w:fldCharType="end"/>
            </w:r>
          </w:hyperlink>
        </w:p>
        <w:p w14:paraId="385466B4" w14:textId="2CB5868F" w:rsidR="00371B51" w:rsidRDefault="00371B51">
          <w:pPr>
            <w:pStyle w:val="TOC1"/>
            <w:rPr>
              <w:rFonts w:asciiTheme="minorHAnsi" w:eastAsiaTheme="minorEastAsia" w:hAnsiTheme="minorHAnsi"/>
              <w:noProof/>
              <w:sz w:val="22"/>
            </w:rPr>
          </w:pPr>
          <w:hyperlink w:anchor="_Toc67800186" w:history="1">
            <w:r w:rsidRPr="00055DFF">
              <w:rPr>
                <w:rStyle w:val="Hyperlink"/>
                <w:noProof/>
                <w:lang w:val="vi-VN"/>
              </w:rPr>
              <w:t>II.</w:t>
            </w:r>
            <w:r>
              <w:rPr>
                <w:rFonts w:asciiTheme="minorHAnsi" w:eastAsiaTheme="minorEastAsia" w:hAnsiTheme="minorHAnsi"/>
                <w:noProof/>
                <w:sz w:val="22"/>
              </w:rPr>
              <w:tab/>
            </w:r>
            <w:r w:rsidRPr="00055DFF">
              <w:rPr>
                <w:rStyle w:val="Hyperlink"/>
                <w:noProof/>
                <w:lang w:val="vi-VN"/>
              </w:rPr>
              <w:t>Lỗ hổng nguyên</w:t>
            </w:r>
            <w:r>
              <w:rPr>
                <w:noProof/>
                <w:webHidden/>
              </w:rPr>
              <w:tab/>
            </w:r>
            <w:r>
              <w:rPr>
                <w:noProof/>
                <w:webHidden/>
              </w:rPr>
              <w:fldChar w:fldCharType="begin"/>
            </w:r>
            <w:r>
              <w:rPr>
                <w:noProof/>
                <w:webHidden/>
              </w:rPr>
              <w:instrText xml:space="preserve"> PAGEREF _Toc67800186 \h </w:instrText>
            </w:r>
            <w:r>
              <w:rPr>
                <w:noProof/>
                <w:webHidden/>
              </w:rPr>
            </w:r>
            <w:r>
              <w:rPr>
                <w:noProof/>
                <w:webHidden/>
              </w:rPr>
              <w:fldChar w:fldCharType="separate"/>
            </w:r>
            <w:r>
              <w:rPr>
                <w:noProof/>
                <w:webHidden/>
              </w:rPr>
              <w:t>6</w:t>
            </w:r>
            <w:r>
              <w:rPr>
                <w:noProof/>
                <w:webHidden/>
              </w:rPr>
              <w:fldChar w:fldCharType="end"/>
            </w:r>
          </w:hyperlink>
        </w:p>
        <w:p w14:paraId="18F4DA1D" w14:textId="401939E2" w:rsidR="00371B51" w:rsidRDefault="00371B51">
          <w:pPr>
            <w:pStyle w:val="TOC2"/>
            <w:rPr>
              <w:rFonts w:asciiTheme="minorHAnsi" w:eastAsiaTheme="minorEastAsia" w:hAnsiTheme="minorHAnsi"/>
              <w:noProof/>
              <w:sz w:val="22"/>
            </w:rPr>
          </w:pPr>
          <w:hyperlink w:anchor="_Toc67800187" w:history="1">
            <w:r w:rsidRPr="00055DFF">
              <w:rPr>
                <w:rStyle w:val="Hyperlink"/>
                <w:noProof/>
              </w:rPr>
              <w:t>1.</w:t>
            </w:r>
            <w:r>
              <w:rPr>
                <w:rFonts w:asciiTheme="minorHAnsi" w:eastAsiaTheme="minorEastAsia" w:hAnsiTheme="minorHAnsi"/>
                <w:noProof/>
                <w:sz w:val="22"/>
              </w:rPr>
              <w:tab/>
            </w:r>
            <w:r w:rsidRPr="00055DFF">
              <w:rPr>
                <w:rStyle w:val="Hyperlink"/>
                <w:noProof/>
              </w:rPr>
              <w:t>Tính liên tục của số nguyên</w:t>
            </w:r>
            <w:r>
              <w:rPr>
                <w:noProof/>
                <w:webHidden/>
              </w:rPr>
              <w:tab/>
            </w:r>
            <w:r>
              <w:rPr>
                <w:noProof/>
                <w:webHidden/>
              </w:rPr>
              <w:fldChar w:fldCharType="begin"/>
            </w:r>
            <w:r>
              <w:rPr>
                <w:noProof/>
                <w:webHidden/>
              </w:rPr>
              <w:instrText xml:space="preserve"> PAGEREF _Toc67800187 \h </w:instrText>
            </w:r>
            <w:r>
              <w:rPr>
                <w:noProof/>
                <w:webHidden/>
              </w:rPr>
            </w:r>
            <w:r>
              <w:rPr>
                <w:noProof/>
                <w:webHidden/>
              </w:rPr>
              <w:fldChar w:fldCharType="separate"/>
            </w:r>
            <w:r>
              <w:rPr>
                <w:noProof/>
                <w:webHidden/>
              </w:rPr>
              <w:t>6</w:t>
            </w:r>
            <w:r>
              <w:rPr>
                <w:noProof/>
                <w:webHidden/>
              </w:rPr>
              <w:fldChar w:fldCharType="end"/>
            </w:r>
          </w:hyperlink>
        </w:p>
        <w:p w14:paraId="04605265" w14:textId="14597F91" w:rsidR="00371B51" w:rsidRDefault="00371B51">
          <w:pPr>
            <w:pStyle w:val="TOC2"/>
            <w:rPr>
              <w:rFonts w:asciiTheme="minorHAnsi" w:eastAsiaTheme="minorEastAsia" w:hAnsiTheme="minorHAnsi"/>
              <w:noProof/>
              <w:sz w:val="22"/>
            </w:rPr>
          </w:pPr>
          <w:hyperlink w:anchor="_Toc67800188" w:history="1">
            <w:r w:rsidRPr="00055DFF">
              <w:rPr>
                <w:rStyle w:val="Hyperlink"/>
                <w:noProof/>
              </w:rPr>
              <w:t>2.</w:t>
            </w:r>
            <w:r>
              <w:rPr>
                <w:rFonts w:asciiTheme="minorHAnsi" w:eastAsiaTheme="minorEastAsia" w:hAnsiTheme="minorHAnsi"/>
                <w:noProof/>
                <w:sz w:val="22"/>
              </w:rPr>
              <w:tab/>
            </w:r>
            <w:r w:rsidRPr="00055DFF">
              <w:rPr>
                <w:rStyle w:val="Hyperlink"/>
                <w:noProof/>
              </w:rPr>
              <w:t>Biểu diễn số nguyên bằng floating point</w:t>
            </w:r>
            <w:r>
              <w:rPr>
                <w:noProof/>
                <w:webHidden/>
              </w:rPr>
              <w:tab/>
            </w:r>
            <w:r>
              <w:rPr>
                <w:noProof/>
                <w:webHidden/>
              </w:rPr>
              <w:fldChar w:fldCharType="begin"/>
            </w:r>
            <w:r>
              <w:rPr>
                <w:noProof/>
                <w:webHidden/>
              </w:rPr>
              <w:instrText xml:space="preserve"> PAGEREF _Toc67800188 \h </w:instrText>
            </w:r>
            <w:r>
              <w:rPr>
                <w:noProof/>
                <w:webHidden/>
              </w:rPr>
            </w:r>
            <w:r>
              <w:rPr>
                <w:noProof/>
                <w:webHidden/>
              </w:rPr>
              <w:fldChar w:fldCharType="separate"/>
            </w:r>
            <w:r>
              <w:rPr>
                <w:noProof/>
                <w:webHidden/>
              </w:rPr>
              <w:t>6</w:t>
            </w:r>
            <w:r>
              <w:rPr>
                <w:noProof/>
                <w:webHidden/>
              </w:rPr>
              <w:fldChar w:fldCharType="end"/>
            </w:r>
          </w:hyperlink>
        </w:p>
        <w:p w14:paraId="7E45A795" w14:textId="49EB506C" w:rsidR="00371B51" w:rsidRDefault="00371B51">
          <w:pPr>
            <w:pStyle w:val="TOC2"/>
            <w:rPr>
              <w:rFonts w:asciiTheme="minorHAnsi" w:eastAsiaTheme="minorEastAsia" w:hAnsiTheme="minorHAnsi"/>
              <w:noProof/>
              <w:sz w:val="22"/>
            </w:rPr>
          </w:pPr>
          <w:hyperlink w:anchor="_Toc67800189" w:history="1">
            <w:r w:rsidRPr="00055DFF">
              <w:rPr>
                <w:rStyle w:val="Hyperlink"/>
                <w:noProof/>
              </w:rPr>
              <w:t>3.</w:t>
            </w:r>
            <w:r>
              <w:rPr>
                <w:rFonts w:asciiTheme="minorHAnsi" w:eastAsiaTheme="minorEastAsia" w:hAnsiTheme="minorHAnsi"/>
                <w:noProof/>
                <w:sz w:val="22"/>
              </w:rPr>
              <w:tab/>
            </w:r>
            <w:r w:rsidRPr="00055DFF">
              <w:rPr>
                <w:rStyle w:val="Hyperlink"/>
                <w:noProof/>
              </w:rPr>
              <w:t>Hiện tượng lỗ hổng nguyên</w:t>
            </w:r>
            <w:r>
              <w:rPr>
                <w:noProof/>
                <w:webHidden/>
              </w:rPr>
              <w:tab/>
            </w:r>
            <w:r>
              <w:rPr>
                <w:noProof/>
                <w:webHidden/>
              </w:rPr>
              <w:fldChar w:fldCharType="begin"/>
            </w:r>
            <w:r>
              <w:rPr>
                <w:noProof/>
                <w:webHidden/>
              </w:rPr>
              <w:instrText xml:space="preserve"> PAGEREF _Toc67800189 \h </w:instrText>
            </w:r>
            <w:r>
              <w:rPr>
                <w:noProof/>
                <w:webHidden/>
              </w:rPr>
            </w:r>
            <w:r>
              <w:rPr>
                <w:noProof/>
                <w:webHidden/>
              </w:rPr>
              <w:fldChar w:fldCharType="separate"/>
            </w:r>
            <w:r>
              <w:rPr>
                <w:noProof/>
                <w:webHidden/>
              </w:rPr>
              <w:t>6</w:t>
            </w:r>
            <w:r>
              <w:rPr>
                <w:noProof/>
                <w:webHidden/>
              </w:rPr>
              <w:fldChar w:fldCharType="end"/>
            </w:r>
          </w:hyperlink>
        </w:p>
        <w:p w14:paraId="513AF67D" w14:textId="30CB1630" w:rsidR="00371B51" w:rsidRDefault="00371B51">
          <w:pPr>
            <w:pStyle w:val="TOC1"/>
            <w:rPr>
              <w:rFonts w:asciiTheme="minorHAnsi" w:eastAsiaTheme="minorEastAsia" w:hAnsiTheme="minorHAnsi"/>
              <w:noProof/>
              <w:sz w:val="22"/>
            </w:rPr>
          </w:pPr>
          <w:hyperlink w:anchor="_Toc67800190" w:history="1">
            <w:r w:rsidRPr="00055DFF">
              <w:rPr>
                <w:rStyle w:val="Hyperlink"/>
                <w:noProof/>
              </w:rPr>
              <w:t>III.</w:t>
            </w:r>
            <w:r>
              <w:rPr>
                <w:rFonts w:asciiTheme="minorHAnsi" w:eastAsiaTheme="minorEastAsia" w:hAnsiTheme="minorHAnsi"/>
                <w:noProof/>
                <w:sz w:val="22"/>
              </w:rPr>
              <w:tab/>
            </w:r>
            <w:r w:rsidRPr="00055DFF">
              <w:rPr>
                <w:rStyle w:val="Hyperlink"/>
                <w:noProof/>
              </w:rPr>
              <w:t>Khảo sát lỗ hổng nguyên bằng thực nghiệm</w:t>
            </w:r>
            <w:r>
              <w:rPr>
                <w:noProof/>
                <w:webHidden/>
              </w:rPr>
              <w:tab/>
            </w:r>
            <w:r>
              <w:rPr>
                <w:noProof/>
                <w:webHidden/>
              </w:rPr>
              <w:fldChar w:fldCharType="begin"/>
            </w:r>
            <w:r>
              <w:rPr>
                <w:noProof/>
                <w:webHidden/>
              </w:rPr>
              <w:instrText xml:space="preserve"> PAGEREF _Toc67800190 \h </w:instrText>
            </w:r>
            <w:r>
              <w:rPr>
                <w:noProof/>
                <w:webHidden/>
              </w:rPr>
            </w:r>
            <w:r>
              <w:rPr>
                <w:noProof/>
                <w:webHidden/>
              </w:rPr>
              <w:fldChar w:fldCharType="separate"/>
            </w:r>
            <w:r>
              <w:rPr>
                <w:noProof/>
                <w:webHidden/>
              </w:rPr>
              <w:t>9</w:t>
            </w:r>
            <w:r>
              <w:rPr>
                <w:noProof/>
                <w:webHidden/>
              </w:rPr>
              <w:fldChar w:fldCharType="end"/>
            </w:r>
          </w:hyperlink>
        </w:p>
        <w:p w14:paraId="5E0F00E2" w14:textId="4F24699B" w:rsidR="00371B51" w:rsidRDefault="00371B51">
          <w:pPr>
            <w:pStyle w:val="TOC2"/>
            <w:rPr>
              <w:rFonts w:asciiTheme="minorHAnsi" w:eastAsiaTheme="minorEastAsia" w:hAnsiTheme="minorHAnsi"/>
              <w:noProof/>
              <w:sz w:val="22"/>
            </w:rPr>
          </w:pPr>
          <w:hyperlink w:anchor="_Toc67800191" w:history="1">
            <w:r w:rsidRPr="00055DFF">
              <w:rPr>
                <w:rStyle w:val="Hyperlink"/>
                <w:noProof/>
              </w:rPr>
              <w:t>1.</w:t>
            </w:r>
            <w:r>
              <w:rPr>
                <w:rFonts w:asciiTheme="minorHAnsi" w:eastAsiaTheme="minorEastAsia" w:hAnsiTheme="minorHAnsi"/>
                <w:noProof/>
                <w:sz w:val="22"/>
              </w:rPr>
              <w:tab/>
            </w:r>
            <w:r w:rsidRPr="00055DFF">
              <w:rPr>
                <w:rStyle w:val="Hyperlink"/>
                <w:noProof/>
              </w:rPr>
              <w:t>Cách thực hiện khảo sát sự thay đổi độ nhảy cóc qua các mốc số nguyên</w:t>
            </w:r>
            <w:r>
              <w:rPr>
                <w:noProof/>
                <w:webHidden/>
              </w:rPr>
              <w:tab/>
            </w:r>
            <w:r>
              <w:rPr>
                <w:noProof/>
                <w:webHidden/>
              </w:rPr>
              <w:fldChar w:fldCharType="begin"/>
            </w:r>
            <w:r>
              <w:rPr>
                <w:noProof/>
                <w:webHidden/>
              </w:rPr>
              <w:instrText xml:space="preserve"> PAGEREF _Toc67800191 \h </w:instrText>
            </w:r>
            <w:r>
              <w:rPr>
                <w:noProof/>
                <w:webHidden/>
              </w:rPr>
            </w:r>
            <w:r>
              <w:rPr>
                <w:noProof/>
                <w:webHidden/>
              </w:rPr>
              <w:fldChar w:fldCharType="separate"/>
            </w:r>
            <w:r>
              <w:rPr>
                <w:noProof/>
                <w:webHidden/>
              </w:rPr>
              <w:t>9</w:t>
            </w:r>
            <w:r>
              <w:rPr>
                <w:noProof/>
                <w:webHidden/>
              </w:rPr>
              <w:fldChar w:fldCharType="end"/>
            </w:r>
          </w:hyperlink>
        </w:p>
        <w:p w14:paraId="00A1D864" w14:textId="101CD31F" w:rsidR="00371B51" w:rsidRDefault="00371B51">
          <w:pPr>
            <w:pStyle w:val="TOC2"/>
            <w:rPr>
              <w:rFonts w:asciiTheme="minorHAnsi" w:eastAsiaTheme="minorEastAsia" w:hAnsiTheme="minorHAnsi"/>
              <w:noProof/>
              <w:sz w:val="22"/>
            </w:rPr>
          </w:pPr>
          <w:hyperlink w:anchor="_Toc67800192" w:history="1">
            <w:r w:rsidRPr="00055DFF">
              <w:rPr>
                <w:rStyle w:val="Hyperlink"/>
                <w:noProof/>
                <w:lang w:val="vi-VN"/>
              </w:rPr>
              <w:t>2.</w:t>
            </w:r>
            <w:r>
              <w:rPr>
                <w:rFonts w:asciiTheme="minorHAnsi" w:eastAsiaTheme="minorEastAsia" w:hAnsiTheme="minorHAnsi"/>
                <w:noProof/>
                <w:sz w:val="22"/>
              </w:rPr>
              <w:tab/>
            </w:r>
            <w:r w:rsidRPr="00055DFF">
              <w:rPr>
                <w:rStyle w:val="Hyperlink"/>
                <w:noProof/>
                <w:lang w:val="vi-VN"/>
              </w:rPr>
              <w:t>Kết quả và nhận xét</w:t>
            </w:r>
            <w:r>
              <w:rPr>
                <w:noProof/>
                <w:webHidden/>
              </w:rPr>
              <w:tab/>
            </w:r>
            <w:r>
              <w:rPr>
                <w:noProof/>
                <w:webHidden/>
              </w:rPr>
              <w:fldChar w:fldCharType="begin"/>
            </w:r>
            <w:r>
              <w:rPr>
                <w:noProof/>
                <w:webHidden/>
              </w:rPr>
              <w:instrText xml:space="preserve"> PAGEREF _Toc67800192 \h </w:instrText>
            </w:r>
            <w:r>
              <w:rPr>
                <w:noProof/>
                <w:webHidden/>
              </w:rPr>
            </w:r>
            <w:r>
              <w:rPr>
                <w:noProof/>
                <w:webHidden/>
              </w:rPr>
              <w:fldChar w:fldCharType="separate"/>
            </w:r>
            <w:r>
              <w:rPr>
                <w:noProof/>
                <w:webHidden/>
              </w:rPr>
              <w:t>9</w:t>
            </w:r>
            <w:r>
              <w:rPr>
                <w:noProof/>
                <w:webHidden/>
              </w:rPr>
              <w:fldChar w:fldCharType="end"/>
            </w:r>
          </w:hyperlink>
        </w:p>
        <w:p w14:paraId="5BF71239" w14:textId="3A3016EF" w:rsidR="00371B51" w:rsidRDefault="00371B51">
          <w:pPr>
            <w:pStyle w:val="TOC2"/>
            <w:rPr>
              <w:rFonts w:asciiTheme="minorHAnsi" w:eastAsiaTheme="minorEastAsia" w:hAnsiTheme="minorHAnsi"/>
              <w:noProof/>
              <w:sz w:val="22"/>
            </w:rPr>
          </w:pPr>
          <w:hyperlink w:anchor="_Toc67800193" w:history="1">
            <w:r w:rsidRPr="00055DFF">
              <w:rPr>
                <w:rStyle w:val="Hyperlink"/>
                <w:noProof/>
                <w:lang w:val="vi-VN"/>
              </w:rPr>
              <w:t>3.</w:t>
            </w:r>
            <w:r>
              <w:rPr>
                <w:rFonts w:asciiTheme="minorHAnsi" w:eastAsiaTheme="minorEastAsia" w:hAnsiTheme="minorHAnsi"/>
                <w:noProof/>
                <w:sz w:val="22"/>
              </w:rPr>
              <w:tab/>
            </w:r>
            <w:r w:rsidRPr="00055DFF">
              <w:rPr>
                <w:rStyle w:val="Hyperlink"/>
                <w:noProof/>
                <w:lang w:val="vi-VN"/>
              </w:rPr>
              <w:t>Đồ thị thể hiện sự thay đổi độ nhảy cóc qua các mức số nguyên</w:t>
            </w:r>
            <w:r>
              <w:rPr>
                <w:noProof/>
                <w:webHidden/>
              </w:rPr>
              <w:tab/>
            </w:r>
            <w:r>
              <w:rPr>
                <w:noProof/>
                <w:webHidden/>
              </w:rPr>
              <w:fldChar w:fldCharType="begin"/>
            </w:r>
            <w:r>
              <w:rPr>
                <w:noProof/>
                <w:webHidden/>
              </w:rPr>
              <w:instrText xml:space="preserve"> PAGEREF _Toc67800193 \h </w:instrText>
            </w:r>
            <w:r>
              <w:rPr>
                <w:noProof/>
                <w:webHidden/>
              </w:rPr>
            </w:r>
            <w:r>
              <w:rPr>
                <w:noProof/>
                <w:webHidden/>
              </w:rPr>
              <w:fldChar w:fldCharType="separate"/>
            </w:r>
            <w:r>
              <w:rPr>
                <w:noProof/>
                <w:webHidden/>
              </w:rPr>
              <w:t>12</w:t>
            </w:r>
            <w:r>
              <w:rPr>
                <w:noProof/>
                <w:webHidden/>
              </w:rPr>
              <w:fldChar w:fldCharType="end"/>
            </w:r>
          </w:hyperlink>
        </w:p>
        <w:p w14:paraId="308300C2" w14:textId="2587FE4B" w:rsidR="00371B51" w:rsidRDefault="00371B51">
          <w:pPr>
            <w:pStyle w:val="TOC1"/>
            <w:rPr>
              <w:rFonts w:asciiTheme="minorHAnsi" w:eastAsiaTheme="minorEastAsia" w:hAnsiTheme="minorHAnsi"/>
              <w:noProof/>
              <w:sz w:val="22"/>
            </w:rPr>
          </w:pPr>
          <w:hyperlink w:anchor="_Toc67800194" w:history="1">
            <w:r w:rsidRPr="00055DFF">
              <w:rPr>
                <w:rStyle w:val="Hyperlink"/>
                <w:noProof/>
              </w:rPr>
              <w:t>TÀI LIỆU THA</w:t>
            </w:r>
            <w:r w:rsidRPr="00055DFF">
              <w:rPr>
                <w:rStyle w:val="Hyperlink"/>
                <w:noProof/>
              </w:rPr>
              <w:t>M</w:t>
            </w:r>
            <w:r w:rsidRPr="00055DFF">
              <w:rPr>
                <w:rStyle w:val="Hyperlink"/>
                <w:noProof/>
              </w:rPr>
              <w:t xml:space="preserve"> KHẢO</w:t>
            </w:r>
            <w:r>
              <w:rPr>
                <w:noProof/>
                <w:webHidden/>
              </w:rPr>
              <w:tab/>
            </w:r>
            <w:r>
              <w:rPr>
                <w:noProof/>
                <w:webHidden/>
              </w:rPr>
              <w:fldChar w:fldCharType="begin"/>
            </w:r>
            <w:r>
              <w:rPr>
                <w:noProof/>
                <w:webHidden/>
              </w:rPr>
              <w:instrText xml:space="preserve"> PAGEREF _Toc67800194 \h </w:instrText>
            </w:r>
            <w:r>
              <w:rPr>
                <w:noProof/>
                <w:webHidden/>
              </w:rPr>
            </w:r>
            <w:r>
              <w:rPr>
                <w:noProof/>
                <w:webHidden/>
              </w:rPr>
              <w:fldChar w:fldCharType="separate"/>
            </w:r>
            <w:r>
              <w:rPr>
                <w:noProof/>
                <w:webHidden/>
              </w:rPr>
              <w:t>14</w:t>
            </w:r>
            <w:r>
              <w:rPr>
                <w:noProof/>
                <w:webHidden/>
              </w:rPr>
              <w:fldChar w:fldCharType="end"/>
            </w:r>
          </w:hyperlink>
        </w:p>
        <w:p w14:paraId="31680879" w14:textId="6F00E1B2" w:rsidR="00C541B5" w:rsidRPr="002E1F02" w:rsidRDefault="008A7826" w:rsidP="00C541B5">
          <w:pPr>
            <w:rPr>
              <w:rFonts w:cs="Times New Roman"/>
              <w:b/>
              <w:bCs/>
              <w:noProof/>
              <w:lang w:val="vi-VN"/>
            </w:rPr>
          </w:pPr>
          <w:r w:rsidRPr="00770D15">
            <w:rPr>
              <w:rFonts w:cs="Times New Roman"/>
              <w:b/>
              <w:bCs/>
              <w:noProof/>
              <w:lang w:val="vi-VN"/>
            </w:rPr>
            <w:fldChar w:fldCharType="end"/>
          </w:r>
        </w:p>
      </w:sdtContent>
    </w:sdt>
    <w:p w14:paraId="4F879E72" w14:textId="5E16F2A8" w:rsidR="00D65963" w:rsidRPr="002E1F02" w:rsidRDefault="00D65963" w:rsidP="00C541B5">
      <w:pPr>
        <w:rPr>
          <w:rFonts w:cs="Times New Roman"/>
          <w:b/>
          <w:noProof/>
          <w:lang w:val="vi-VN"/>
        </w:rPr>
      </w:pPr>
      <w:r w:rsidRPr="002E1F02">
        <w:rPr>
          <w:rFonts w:cs="Times New Roman"/>
          <w:noProof/>
          <w:lang w:val="vi-VN"/>
        </w:rPr>
        <w:tab/>
      </w:r>
    </w:p>
    <w:p w14:paraId="42E3D3B9" w14:textId="794ACC9F" w:rsidR="002E6D83" w:rsidRPr="002E1F02" w:rsidRDefault="00203707" w:rsidP="00610460">
      <w:pPr>
        <w:pStyle w:val="Heading1"/>
        <w:numPr>
          <w:ilvl w:val="0"/>
          <w:numId w:val="2"/>
        </w:numPr>
        <w:rPr>
          <w:rFonts w:ascii="Times New Roman" w:hAnsi="Times New Roman" w:cs="Times New Roman"/>
          <w:noProof/>
          <w:lang w:val="vi-VN"/>
        </w:rPr>
      </w:pPr>
      <w:r w:rsidRPr="002E1F02">
        <w:rPr>
          <w:rFonts w:ascii="Times New Roman" w:hAnsi="Times New Roman" w:cs="Times New Roman"/>
          <w:noProof/>
          <w:lang w:val="vi-VN"/>
        </w:rPr>
        <w:br w:type="page"/>
      </w:r>
      <w:bookmarkStart w:id="0" w:name="_Toc67800182"/>
      <w:r w:rsidR="004E0210" w:rsidRPr="002E1F02">
        <w:rPr>
          <w:rFonts w:ascii="Times New Roman" w:hAnsi="Times New Roman" w:cs="Times New Roman"/>
          <w:noProof/>
          <w:lang w:val="vi-VN"/>
        </w:rPr>
        <w:lastRenderedPageBreak/>
        <w:t>Cấu trúc</w:t>
      </w:r>
      <w:bookmarkEnd w:id="0"/>
    </w:p>
    <w:p w14:paraId="26360826" w14:textId="77777777" w:rsidR="004E0210" w:rsidRPr="002E1F02" w:rsidRDefault="004E0210" w:rsidP="007F77A3">
      <w:pPr>
        <w:numPr>
          <w:ilvl w:val="0"/>
          <w:numId w:val="25"/>
        </w:numPr>
        <w:spacing w:after="0" w:line="240" w:lineRule="auto"/>
        <w:jc w:val="both"/>
        <w:textAlignment w:val="baseline"/>
        <w:rPr>
          <w:rFonts w:eastAsia="Times New Roman" w:cs="Times New Roman"/>
          <w:noProof/>
          <w:color w:val="000000"/>
          <w:szCs w:val="24"/>
          <w:lang w:val="vi-VN"/>
        </w:rPr>
      </w:pPr>
      <w:r w:rsidRPr="002E1F02">
        <w:rPr>
          <w:rFonts w:eastAsia="Times New Roman" w:cs="Times New Roman"/>
          <w:noProof/>
          <w:color w:val="000000"/>
          <w:szCs w:val="24"/>
          <w:lang w:val="vi-VN"/>
        </w:rPr>
        <w:t>Để biểu diễn một số không nguyên chúng ta có nhiều cách để thể hiện như:</w:t>
      </w:r>
    </w:p>
    <w:p w14:paraId="01E360C4" w14:textId="77777777" w:rsidR="004E0210" w:rsidRPr="002E1F02" w:rsidRDefault="004E0210" w:rsidP="007F77A3">
      <w:pPr>
        <w:numPr>
          <w:ilvl w:val="0"/>
          <w:numId w:val="27"/>
        </w:numPr>
        <w:spacing w:after="0" w:line="240" w:lineRule="auto"/>
        <w:jc w:val="both"/>
        <w:textAlignment w:val="baseline"/>
        <w:rPr>
          <w:rFonts w:eastAsia="Times New Roman" w:cs="Times New Roman"/>
          <w:noProof/>
          <w:color w:val="000000"/>
          <w:szCs w:val="24"/>
          <w:lang w:val="vi-VN"/>
        </w:rPr>
      </w:pPr>
      <w:r w:rsidRPr="002E1F02">
        <w:rPr>
          <w:rFonts w:eastAsia="Times New Roman" w:cs="Times New Roman"/>
          <w:noProof/>
          <w:color w:val="000000"/>
          <w:szCs w:val="24"/>
          <w:lang w:val="vi-VN"/>
        </w:rPr>
        <w:t>Fixed-point </w:t>
      </w:r>
    </w:p>
    <w:p w14:paraId="0B03F335" w14:textId="77777777" w:rsidR="004E0210" w:rsidRPr="002E1F02" w:rsidRDefault="004E0210" w:rsidP="007F77A3">
      <w:pPr>
        <w:numPr>
          <w:ilvl w:val="0"/>
          <w:numId w:val="27"/>
        </w:numPr>
        <w:spacing w:after="0" w:line="240" w:lineRule="auto"/>
        <w:jc w:val="both"/>
        <w:textAlignment w:val="baseline"/>
        <w:rPr>
          <w:rFonts w:eastAsia="Times New Roman" w:cs="Times New Roman"/>
          <w:noProof/>
          <w:color w:val="000000"/>
          <w:szCs w:val="24"/>
          <w:lang w:val="vi-VN"/>
        </w:rPr>
      </w:pPr>
      <w:r w:rsidRPr="002E1F02">
        <w:rPr>
          <w:rFonts w:eastAsia="Times New Roman" w:cs="Times New Roman"/>
          <w:noProof/>
          <w:color w:val="000000"/>
          <w:szCs w:val="24"/>
          <w:lang w:val="vi-VN"/>
        </w:rPr>
        <w:t>Logarithmic number systems (LNSs)</w:t>
      </w:r>
    </w:p>
    <w:p w14:paraId="3195EDFB" w14:textId="77777777" w:rsidR="004E0210" w:rsidRPr="002E1F02" w:rsidRDefault="004E0210" w:rsidP="007F77A3">
      <w:pPr>
        <w:numPr>
          <w:ilvl w:val="0"/>
          <w:numId w:val="27"/>
        </w:numPr>
        <w:spacing w:after="0" w:line="240" w:lineRule="auto"/>
        <w:jc w:val="both"/>
        <w:textAlignment w:val="baseline"/>
        <w:rPr>
          <w:rFonts w:eastAsia="Times New Roman" w:cs="Times New Roman"/>
          <w:noProof/>
          <w:color w:val="000000"/>
          <w:szCs w:val="24"/>
          <w:lang w:val="vi-VN"/>
        </w:rPr>
      </w:pPr>
      <w:r w:rsidRPr="002E1F02">
        <w:rPr>
          <w:rFonts w:eastAsia="Times New Roman" w:cs="Times New Roman"/>
          <w:noProof/>
          <w:color w:val="000000"/>
          <w:szCs w:val="24"/>
          <w:lang w:val="vi-VN"/>
        </w:rPr>
        <w:t>Interval arithmetic </w:t>
      </w:r>
    </w:p>
    <w:p w14:paraId="5FD789B8" w14:textId="77777777" w:rsidR="004E0210" w:rsidRPr="002E1F02" w:rsidRDefault="004E0210" w:rsidP="007F77A3">
      <w:pPr>
        <w:numPr>
          <w:ilvl w:val="0"/>
          <w:numId w:val="26"/>
        </w:numPr>
        <w:spacing w:after="0" w:line="240" w:lineRule="auto"/>
        <w:jc w:val="both"/>
        <w:textAlignment w:val="baseline"/>
        <w:rPr>
          <w:rFonts w:eastAsia="Times New Roman" w:cs="Times New Roman"/>
          <w:noProof/>
          <w:color w:val="000000"/>
          <w:szCs w:val="24"/>
          <w:lang w:val="vi-VN"/>
        </w:rPr>
      </w:pPr>
      <w:r w:rsidRPr="002E1F02">
        <w:rPr>
          <w:rFonts w:eastAsia="Times New Roman" w:cs="Times New Roman"/>
          <w:noProof/>
          <w:color w:val="000000"/>
          <w:szCs w:val="24"/>
          <w:lang w:val="vi-VN"/>
        </w:rPr>
        <w:t>Đến năm 1985, tính toán dấu phẩy động được thành lập bởi Institute of Electrical and Electronics Engineers (IEEE), tiêu chuẩn này giải quyết được nhiều vấn đề bất cập trước đó.</w:t>
      </w:r>
    </w:p>
    <w:p w14:paraId="6ACB36BD" w14:textId="77777777" w:rsidR="004E0210" w:rsidRPr="002E1F02" w:rsidRDefault="004E0210" w:rsidP="007F77A3">
      <w:pPr>
        <w:pStyle w:val="ListParagraph"/>
        <w:numPr>
          <w:ilvl w:val="0"/>
          <w:numId w:val="26"/>
        </w:numPr>
        <w:spacing w:after="160" w:line="259" w:lineRule="auto"/>
        <w:jc w:val="both"/>
        <w:rPr>
          <w:rFonts w:cs="Times New Roman"/>
          <w:noProof/>
          <w:szCs w:val="24"/>
          <w:lang w:val="vi-VN"/>
        </w:rPr>
      </w:pPr>
      <w:r w:rsidRPr="002E1F02">
        <w:rPr>
          <w:rFonts w:eastAsia="Times New Roman" w:cs="Times New Roman"/>
          <w:noProof/>
          <w:color w:val="000000"/>
          <w:szCs w:val="24"/>
          <w:lang w:val="vi-VN"/>
        </w:rPr>
        <w:t>Trong tiêu chuẩn IEEE 754, các số được chia làm hai nhóm: đ</w:t>
      </w:r>
      <w:r w:rsidRPr="002E1F02">
        <w:rPr>
          <w:rFonts w:eastAsia="Times New Roman" w:cs="Times New Roman"/>
          <w:b/>
          <w:bCs/>
          <w:noProof/>
          <w:color w:val="000000"/>
          <w:szCs w:val="24"/>
          <w:lang w:val="vi-VN"/>
        </w:rPr>
        <w:t xml:space="preserve">ộ chính xác đơn(single precision) </w:t>
      </w:r>
      <w:r w:rsidRPr="002E1F02">
        <w:rPr>
          <w:rFonts w:eastAsia="Times New Roman" w:cs="Times New Roman"/>
          <w:noProof/>
          <w:color w:val="000000"/>
          <w:szCs w:val="24"/>
          <w:lang w:val="vi-VN"/>
        </w:rPr>
        <w:t>và</w:t>
      </w:r>
      <w:r w:rsidRPr="002E1F02">
        <w:rPr>
          <w:rFonts w:eastAsia="Times New Roman" w:cs="Times New Roman"/>
          <w:b/>
          <w:bCs/>
          <w:noProof/>
          <w:color w:val="000000"/>
          <w:szCs w:val="24"/>
          <w:lang w:val="vi-VN"/>
        </w:rPr>
        <w:t xml:space="preserve"> độ chính xác kép (double precision).</w:t>
      </w:r>
    </w:p>
    <w:p w14:paraId="10FFDF8F" w14:textId="77777777" w:rsidR="004E0210" w:rsidRPr="002E1F02" w:rsidRDefault="004E0210" w:rsidP="007F77A3">
      <w:pPr>
        <w:pStyle w:val="Heading2"/>
        <w:numPr>
          <w:ilvl w:val="0"/>
          <w:numId w:val="28"/>
        </w:numPr>
        <w:jc w:val="both"/>
        <w:rPr>
          <w:noProof/>
          <w:lang w:val="vi-VN"/>
        </w:rPr>
      </w:pPr>
      <w:bookmarkStart w:id="1" w:name="_Toc67800183"/>
      <w:r w:rsidRPr="002E1F02">
        <w:rPr>
          <w:noProof/>
          <w:lang w:val="vi-VN"/>
        </w:rPr>
        <w:t>Cấu trúc của số độ chính xác đơn</w:t>
      </w:r>
      <w:bookmarkEnd w:id="1"/>
    </w:p>
    <w:p w14:paraId="43301DD5" w14:textId="77777777" w:rsidR="004E0210" w:rsidRPr="002E1F02" w:rsidRDefault="004E0210" w:rsidP="007F77A3">
      <w:pPr>
        <w:pStyle w:val="ListParagraph"/>
        <w:ind w:left="792"/>
        <w:jc w:val="both"/>
        <w:rPr>
          <w:rFonts w:cs="Times New Roman"/>
          <w:noProof/>
          <w:szCs w:val="24"/>
          <w:lang w:val="vi-VN"/>
        </w:rPr>
      </w:pPr>
      <w:r w:rsidRPr="002E1F02">
        <w:rPr>
          <w:rFonts w:cs="Times New Roman"/>
          <w:noProof/>
          <w:szCs w:val="24"/>
        </w:rPr>
        <w:drawing>
          <wp:inline distT="0" distB="0" distL="0" distR="0" wp14:anchorId="6BCA23E1" wp14:editId="44CF7070">
            <wp:extent cx="528637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933450"/>
                    </a:xfrm>
                    <a:prstGeom prst="rect">
                      <a:avLst/>
                    </a:prstGeom>
                  </pic:spPr>
                </pic:pic>
              </a:graphicData>
            </a:graphic>
          </wp:inline>
        </w:drawing>
      </w:r>
    </w:p>
    <w:p w14:paraId="27F546A7"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 xml:space="preserve">Cấu trúc của số không nguyên với độ chính xác đơn được xác định bởi dãy 32 bit. Trong đó từ trái qua bit đầu tiên sẽ được thể hiện là bit dấu với giá trị 1 là số âm – 0 là số dương, kế tiếp sau đó là 8 bit cho phần xác định số mũ, 23 bit tiếp theo được sử dụng cho phần định trị. </w:t>
      </w:r>
    </w:p>
    <w:p w14:paraId="07A43915"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Giá trị của phần mũ(exponent) để biểu diễn được phần mũ âm và mũ dương người ta qui định giá trị thực tế của phần mũ sẽ được tính với công thức như sau:</w:t>
      </w:r>
    </w:p>
    <w:p w14:paraId="422E87E3" w14:textId="5602124E" w:rsidR="004E0210" w:rsidRPr="002E1F02" w:rsidRDefault="00B216E0" w:rsidP="007F77A3">
      <w:pPr>
        <w:pStyle w:val="ListParagraph"/>
        <w:ind w:left="1152"/>
        <w:jc w:val="both"/>
        <w:rPr>
          <w:rFonts w:cs="Times New Roman"/>
          <w:noProof/>
          <w:szCs w:val="24"/>
          <w:lang w:val="vi-VN"/>
        </w:rPr>
      </w:pPr>
      <w:r>
        <w:rPr>
          <w:noProof/>
          <w:sz w:val="22"/>
          <w:lang w:val="vi-VN"/>
        </w:rPr>
        <w:pict w14:anchorId="0320F032">
          <v:rect id="Rectangle 2" o:spid="_x0000_s1032" style="position:absolute;left:0;text-align:left;margin-left:0;margin-top:1.45pt;width:188.85pt;height:53pt;z-index:251660800;visibility:visible;mso-wrap-style:square;mso-position-horizontal:center;mso-position-horizontal-relative:margin;v-text-anchor:middle" filled="f" strokecolor="black [3213]" strokeweight="2pt">
            <v:textbox style="mso-next-textbox:#Rectangle 2">
              <w:txbxContent>
                <w:p w14:paraId="17AAC383" w14:textId="77777777" w:rsidR="00EB194D" w:rsidRDefault="00EB194D" w:rsidP="004E0210">
                  <w:pPr>
                    <w:jc w:val="center"/>
                  </w:pPr>
                  <w:r>
                    <w:rPr>
                      <w:rFonts w:cs="Times New Roman"/>
                      <w:szCs w:val="24"/>
                    </w:rPr>
                    <w:t>Giá trị số mũ thực tế = E - 127</w:t>
                  </w:r>
                </w:p>
              </w:txbxContent>
            </v:textbox>
            <w10:wrap type="topAndBottom" anchorx="margin"/>
          </v:rect>
        </w:pict>
      </w:r>
    </w:p>
    <w:p w14:paraId="0E1FDE38"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 xml:space="preserve">Giá trị thể hiện của một số không nguyên theo tiêu chuẩn IEE 754 với độ chính xác đơn từ một chuỗi 32 bit sẽ được tính như sau: </w:t>
      </w:r>
    </w:p>
    <w:p w14:paraId="779CBA25" w14:textId="77777777" w:rsidR="004E0210" w:rsidRPr="009A1238" w:rsidRDefault="004E0210" w:rsidP="00002A36">
      <w:pPr>
        <w:pStyle w:val="ListParagraph"/>
        <w:ind w:left="1152"/>
        <w:jc w:val="center"/>
        <w:rPr>
          <w:rFonts w:cs="Times New Roman"/>
          <w:noProof/>
          <w:szCs w:val="24"/>
        </w:rPr>
      </w:pPr>
      <w:r w:rsidRPr="002E1F02">
        <w:rPr>
          <w:noProof/>
        </w:rPr>
        <w:drawing>
          <wp:inline distT="0" distB="0" distL="0" distR="0" wp14:anchorId="29C65C41" wp14:editId="39CDFC09">
            <wp:extent cx="3876675" cy="714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14375"/>
                    </a:xfrm>
                    <a:prstGeom prst="rect">
                      <a:avLst/>
                    </a:prstGeom>
                    <a:ln>
                      <a:solidFill>
                        <a:schemeClr val="tx1"/>
                      </a:solidFill>
                    </a:ln>
                  </pic:spPr>
                </pic:pic>
              </a:graphicData>
            </a:graphic>
          </wp:inline>
        </w:drawing>
      </w:r>
    </w:p>
    <w:p w14:paraId="529E194C"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 xml:space="preserve">Trong đó: </w:t>
      </w:r>
    </w:p>
    <w:p w14:paraId="163D5C31"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sign: giá trị của phần mũ (1 hoặc 0)</w:t>
      </w:r>
    </w:p>
    <w:p w14:paraId="4B0686A3"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E: giá trị phần mũ</w:t>
      </w:r>
    </w:p>
    <w:p w14:paraId="5467F5F4"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b</w:t>
      </w:r>
      <w:r w:rsidRPr="002E1F02">
        <w:rPr>
          <w:rFonts w:cs="Times New Roman"/>
          <w:noProof/>
          <w:szCs w:val="24"/>
          <w:vertAlign w:val="subscript"/>
          <w:lang w:val="vi-VN"/>
        </w:rPr>
        <w:t>23-i</w:t>
      </w:r>
      <w:r w:rsidRPr="002E1F02">
        <w:rPr>
          <w:rFonts w:cs="Times New Roman"/>
          <w:noProof/>
          <w:szCs w:val="24"/>
          <w:lang w:val="vi-VN"/>
        </w:rPr>
        <w:t>: là giá trị ở các vị trí trong phần định trị</w:t>
      </w:r>
    </w:p>
    <w:p w14:paraId="33536A35"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Ví dụ:</w:t>
      </w:r>
    </w:p>
    <w:p w14:paraId="221E418E"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 xml:space="preserve">Cho dãy 32 bit: 1 </w:t>
      </w:r>
      <w:r w:rsidRPr="002E1F02">
        <w:rPr>
          <w:rFonts w:cs="Times New Roman"/>
          <w:noProof/>
          <w:szCs w:val="24"/>
          <w:u w:val="single"/>
          <w:lang w:val="vi-VN"/>
        </w:rPr>
        <w:t>1000 0001</w:t>
      </w:r>
      <w:r w:rsidRPr="002E1F02">
        <w:rPr>
          <w:rFonts w:cs="Times New Roman"/>
          <w:noProof/>
          <w:szCs w:val="24"/>
          <w:lang w:val="vi-VN"/>
        </w:rPr>
        <w:t xml:space="preserve"> </w:t>
      </w:r>
      <w:r w:rsidRPr="002E1F02">
        <w:rPr>
          <w:rFonts w:cs="Times New Roman"/>
          <w:noProof/>
          <w:szCs w:val="24"/>
          <w:u w:val="single"/>
          <w:lang w:val="vi-VN"/>
        </w:rPr>
        <w:t>011 0000 0000 0000 0000 0000</w:t>
      </w:r>
      <w:r w:rsidRPr="002E1F02">
        <w:rPr>
          <w:rFonts w:cs="Times New Roman"/>
          <w:noProof/>
          <w:szCs w:val="24"/>
          <w:lang w:val="vi-VN"/>
        </w:rPr>
        <w:t xml:space="preserve"> </w:t>
      </w:r>
    </w:p>
    <w:p w14:paraId="7DC5B74E" w14:textId="77777777" w:rsidR="004E0210" w:rsidRPr="002E1F02" w:rsidRDefault="004E0210" w:rsidP="007F77A3">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Sign: 1</w:t>
      </w:r>
    </w:p>
    <w:p w14:paraId="2516198F" w14:textId="77777777" w:rsidR="004E0210" w:rsidRPr="002E1F02" w:rsidRDefault="004E0210" w:rsidP="007F77A3">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Exponent: 10000001</w:t>
      </w:r>
    </w:p>
    <w:p w14:paraId="5BDF3DEB" w14:textId="77777777" w:rsidR="004E0210" w:rsidRPr="002E1F02" w:rsidRDefault="004E0210" w:rsidP="007F77A3">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Fraction(</w:t>
      </w:r>
      <w:r w:rsidRPr="002E1F02">
        <w:rPr>
          <w:rFonts w:cs="Arial"/>
          <w:noProof/>
          <w:color w:val="000000"/>
          <w:lang w:val="vi-VN"/>
        </w:rPr>
        <w:t>mantissa</w:t>
      </w:r>
      <w:r w:rsidRPr="002E1F02">
        <w:rPr>
          <w:rFonts w:cs="Times New Roman"/>
          <w:noProof/>
          <w:szCs w:val="24"/>
          <w:lang w:val="vi-VN"/>
        </w:rPr>
        <w:t xml:space="preserve">): </w:t>
      </w:r>
      <w:r w:rsidRPr="002E1F02">
        <w:rPr>
          <w:rFonts w:cs="Times New Roman"/>
          <w:noProof/>
          <w:szCs w:val="24"/>
          <w:u w:val="single"/>
          <w:lang w:val="vi-VN"/>
        </w:rPr>
        <w:t>011 0000 0000 0000 0000 0000</w:t>
      </w:r>
    </w:p>
    <w:p w14:paraId="1E573857" w14:textId="77777777" w:rsidR="004E0210" w:rsidRPr="002E1F02" w:rsidRDefault="004E0210" w:rsidP="007F77A3">
      <w:pPr>
        <w:pStyle w:val="ListParagraph"/>
        <w:ind w:left="1440"/>
        <w:jc w:val="both"/>
        <w:rPr>
          <w:rFonts w:cs="Times New Roman"/>
          <w:noProof/>
          <w:szCs w:val="24"/>
          <w:lang w:val="vi-VN"/>
        </w:rPr>
      </w:pPr>
      <w:r w:rsidRPr="002E1F02">
        <w:rPr>
          <w:rFonts w:cs="Times New Roman"/>
          <w:noProof/>
          <w:szCs w:val="24"/>
          <w:lang w:val="vi-VN"/>
        </w:rPr>
        <w:lastRenderedPageBreak/>
        <w:t>value = (-1)</w:t>
      </w:r>
      <w:r w:rsidRPr="002E1F02">
        <w:rPr>
          <w:rFonts w:cs="Times New Roman"/>
          <w:noProof/>
          <w:szCs w:val="24"/>
          <w:vertAlign w:val="superscript"/>
          <w:lang w:val="vi-VN"/>
        </w:rPr>
        <w:t>1</w:t>
      </w:r>
      <w:r w:rsidRPr="002E1F02">
        <w:rPr>
          <w:rFonts w:cs="Times New Roman"/>
          <w:noProof/>
          <w:szCs w:val="24"/>
          <w:lang w:val="vi-VN"/>
        </w:rPr>
        <w:t xml:space="preserve"> x 2</w:t>
      </w:r>
      <w:r w:rsidRPr="002E1F02">
        <w:rPr>
          <w:rFonts w:cs="Times New Roman"/>
          <w:noProof/>
          <w:szCs w:val="24"/>
          <w:vertAlign w:val="superscript"/>
          <w:lang w:val="vi-VN"/>
        </w:rPr>
        <w:t>(129-127)</w:t>
      </w:r>
      <w:r w:rsidRPr="002E1F02">
        <w:rPr>
          <w:rFonts w:cs="Times New Roman"/>
          <w:noProof/>
          <w:szCs w:val="24"/>
          <w:lang w:val="vi-VN"/>
        </w:rPr>
        <w:t xml:space="preserve"> x (1+ 1*2</w:t>
      </w:r>
      <w:r w:rsidRPr="002E1F02">
        <w:rPr>
          <w:rFonts w:cs="Times New Roman"/>
          <w:noProof/>
          <w:szCs w:val="24"/>
          <w:vertAlign w:val="superscript"/>
          <w:lang w:val="vi-VN"/>
        </w:rPr>
        <w:t>-2</w:t>
      </w:r>
      <w:r w:rsidRPr="002E1F02">
        <w:rPr>
          <w:rFonts w:cs="Times New Roman"/>
          <w:noProof/>
          <w:szCs w:val="24"/>
          <w:lang w:val="vi-VN"/>
        </w:rPr>
        <w:t xml:space="preserve"> + 1*2</w:t>
      </w:r>
      <w:r w:rsidRPr="002E1F02">
        <w:rPr>
          <w:rFonts w:cs="Times New Roman"/>
          <w:noProof/>
          <w:szCs w:val="24"/>
          <w:vertAlign w:val="superscript"/>
          <w:lang w:val="vi-VN"/>
        </w:rPr>
        <w:t>-3</w:t>
      </w:r>
      <w:r w:rsidRPr="002E1F02">
        <w:rPr>
          <w:rFonts w:cs="Times New Roman"/>
          <w:noProof/>
          <w:szCs w:val="24"/>
          <w:lang w:val="vi-VN"/>
        </w:rPr>
        <w:t xml:space="preserve">) </w:t>
      </w:r>
    </w:p>
    <w:p w14:paraId="13191E86" w14:textId="77777777" w:rsidR="004E0210" w:rsidRPr="002E1F02" w:rsidRDefault="004E0210" w:rsidP="007F77A3">
      <w:pPr>
        <w:pStyle w:val="ListParagraph"/>
        <w:ind w:left="1440"/>
        <w:jc w:val="both"/>
        <w:rPr>
          <w:rFonts w:cs="Times New Roman"/>
          <w:noProof/>
          <w:szCs w:val="24"/>
          <w:lang w:val="vi-VN"/>
        </w:rPr>
      </w:pPr>
      <w:r w:rsidRPr="002E1F02">
        <w:rPr>
          <w:rFonts w:cs="Times New Roman"/>
          <w:noProof/>
          <w:szCs w:val="24"/>
          <w:lang w:val="vi-VN"/>
        </w:rPr>
        <w:t xml:space="preserve">          = (-1) x 4 x (1.375) = 5.5D</w:t>
      </w:r>
    </w:p>
    <w:p w14:paraId="45B4C801"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 xml:space="preserve">Dựa vào cấu trúc ở trên, ta thấy với độ chính xác đơn ta có 23 bit để thể hiện giá trị của một sô nguyên tức số lượng phần tử nguyên có thể chứa được là </w:t>
      </w:r>
      <w:r w:rsidRPr="002E1F02">
        <w:rPr>
          <w:rFonts w:cs="Times New Roman"/>
          <w:b/>
          <w:noProof/>
          <w:szCs w:val="24"/>
          <w:u w:val="single"/>
          <w:lang w:val="vi-VN"/>
        </w:rPr>
        <w:t>2</w:t>
      </w:r>
      <w:r w:rsidRPr="002E1F02">
        <w:rPr>
          <w:rFonts w:cs="Times New Roman"/>
          <w:b/>
          <w:noProof/>
          <w:szCs w:val="24"/>
          <w:u w:val="single"/>
          <w:vertAlign w:val="superscript"/>
          <w:lang w:val="vi-VN"/>
        </w:rPr>
        <w:t>23</w:t>
      </w:r>
      <w:r w:rsidRPr="002E1F02">
        <w:rPr>
          <w:rFonts w:cs="Times New Roman"/>
          <w:b/>
          <w:noProof/>
          <w:szCs w:val="24"/>
          <w:u w:val="single"/>
          <w:vertAlign w:val="subscript"/>
          <w:lang w:val="vi-VN"/>
        </w:rPr>
        <w:t xml:space="preserve"> </w:t>
      </w:r>
      <w:r w:rsidRPr="002E1F02">
        <w:rPr>
          <w:rFonts w:cs="Times New Roman"/>
          <w:b/>
          <w:noProof/>
          <w:szCs w:val="24"/>
          <w:u w:val="single"/>
          <w:lang w:val="vi-VN"/>
        </w:rPr>
        <w:t xml:space="preserve">– 1 </w:t>
      </w:r>
      <w:r w:rsidRPr="002E1F02">
        <w:rPr>
          <w:rFonts w:cs="Times New Roman"/>
          <w:noProof/>
          <w:szCs w:val="24"/>
          <w:lang w:val="vi-VN"/>
        </w:rPr>
        <w:t xml:space="preserve"> số. nhưng theo cup cấp từ trang của Microsoft thì khoảng giá trị lớn nhất mà số float thể hiện được là 3.402823466.E</w:t>
      </w:r>
      <w:r w:rsidRPr="002E1F02">
        <w:rPr>
          <w:rFonts w:cs="Times New Roman"/>
          <w:noProof/>
          <w:szCs w:val="24"/>
          <w:vertAlign w:val="superscript"/>
          <w:lang w:val="vi-VN"/>
        </w:rPr>
        <w:t>+38</w:t>
      </w:r>
      <w:r w:rsidRPr="002E1F02">
        <w:rPr>
          <w:rFonts w:cs="Times New Roman"/>
          <w:noProof/>
          <w:szCs w:val="24"/>
          <w:lang w:val="vi-VN"/>
        </w:rPr>
        <w:t xml:space="preserve"> = 3402823466. E</w:t>
      </w:r>
      <w:r w:rsidRPr="002E1F02">
        <w:rPr>
          <w:rFonts w:cs="Times New Roman"/>
          <w:noProof/>
          <w:szCs w:val="24"/>
          <w:vertAlign w:val="superscript"/>
          <w:lang w:val="vi-VN"/>
        </w:rPr>
        <w:t xml:space="preserve">+29 </w:t>
      </w:r>
      <w:r w:rsidRPr="002E1F02">
        <w:rPr>
          <w:rFonts w:cs="Times New Roman"/>
          <w:noProof/>
          <w:szCs w:val="24"/>
          <w:lang w:val="vi-VN"/>
        </w:rPr>
        <w:t>lớn hơn rất nhiều so với số lượng số nguyên có thể chưa được. Từ đó có một lỗi mà mỗi kiểu thể hiện theo dấu chấm động điều mắc phải là tính tràn nhảy cóc giữa các số liên típ nhau. Tức giá trị nguyên sẽ không được lưu tất cả với các số liên tiếp nhau chênh nhau 1 đơn vị. Mà nó sẽ có thể chênh nhau vài đơn vị đến vài trăm vài nghìn đơn vị. Chinh tiết sẽ được thể hiện rõ ở những phần sau.</w:t>
      </w:r>
    </w:p>
    <w:p w14:paraId="4369B996"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Dựa vào phần tích trên thì giá trị các số từ 2</w:t>
      </w:r>
      <w:r w:rsidRPr="002E1F02">
        <w:rPr>
          <w:rFonts w:cs="Times New Roman"/>
          <w:noProof/>
          <w:szCs w:val="24"/>
          <w:vertAlign w:val="superscript"/>
          <w:lang w:val="vi-VN"/>
        </w:rPr>
        <w:t>23</w:t>
      </w:r>
      <w:r w:rsidRPr="002E1F02">
        <w:rPr>
          <w:rFonts w:cs="Times New Roman"/>
          <w:noProof/>
          <w:szCs w:val="24"/>
          <w:lang w:val="vi-VN"/>
        </w:rPr>
        <w:t xml:space="preserve"> – 1 sẽ được tính toán và thể hiện đúng giá trị của chuỗi số.</w:t>
      </w:r>
    </w:p>
    <w:p w14:paraId="4A01868F" w14:textId="77777777" w:rsidR="004E0210" w:rsidRPr="002E1F02" w:rsidRDefault="004E0210" w:rsidP="007F77A3">
      <w:pPr>
        <w:pStyle w:val="Heading2"/>
        <w:numPr>
          <w:ilvl w:val="0"/>
          <w:numId w:val="28"/>
        </w:numPr>
        <w:jc w:val="both"/>
        <w:rPr>
          <w:noProof/>
          <w:lang w:val="vi-VN"/>
        </w:rPr>
      </w:pPr>
      <w:bookmarkStart w:id="2" w:name="_Toc67800184"/>
      <w:r w:rsidRPr="002E1F02">
        <w:rPr>
          <w:noProof/>
          <w:lang w:val="vi-VN"/>
        </w:rPr>
        <w:t>Cấu trúc của số độ chính xác kép</w:t>
      </w:r>
      <w:bookmarkEnd w:id="2"/>
    </w:p>
    <w:p w14:paraId="3793F856" w14:textId="77777777" w:rsidR="004E0210" w:rsidRPr="002E1F02" w:rsidRDefault="004E0210" w:rsidP="007F77A3">
      <w:pPr>
        <w:pStyle w:val="ListParagraph"/>
        <w:ind w:left="1152"/>
        <w:jc w:val="both"/>
        <w:rPr>
          <w:noProof/>
          <w:lang w:val="vi-VN"/>
        </w:rPr>
      </w:pPr>
      <w:r w:rsidRPr="002E1F02">
        <w:rPr>
          <w:noProof/>
        </w:rPr>
        <w:drawing>
          <wp:inline distT="0" distB="0" distL="0" distR="0" wp14:anchorId="2E4AB79E" wp14:editId="0372F3C8">
            <wp:extent cx="5106838" cy="1104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736" cy="1125468"/>
                    </a:xfrm>
                    <a:prstGeom prst="rect">
                      <a:avLst/>
                    </a:prstGeom>
                  </pic:spPr>
                </pic:pic>
              </a:graphicData>
            </a:graphic>
          </wp:inline>
        </w:drawing>
      </w:r>
    </w:p>
    <w:p w14:paraId="42AAD3A8"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Tương tự với độ chính xác đơn, ở độ chính xác kép chúng ta có số lượng tăng lên gấp đôi với tổng số bit trong chuỗi là 64.</w:t>
      </w:r>
    </w:p>
    <w:p w14:paraId="2E86BAC2"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Trong đó bit đầu tiên từ trái sẽ là bit dấu với 1 là số âm, 0 là số dương, 11 bít liền kề kế tiếp sẽ là số bít thể hiện giá trị phần mũ, 53 bit liền sau đó số bit cho phần định trị.</w:t>
      </w:r>
    </w:p>
    <w:p w14:paraId="01B77F72"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Giá trị cho phần mũ thật sự được tính theo công thức:</w:t>
      </w:r>
    </w:p>
    <w:p w14:paraId="77A0D928" w14:textId="3127E9B5" w:rsidR="004E0210" w:rsidRPr="002E1F02" w:rsidRDefault="00B216E0" w:rsidP="007F77A3">
      <w:pPr>
        <w:pStyle w:val="ListParagraph"/>
        <w:ind w:left="1152"/>
        <w:jc w:val="both"/>
        <w:rPr>
          <w:rFonts w:cs="Times New Roman"/>
          <w:noProof/>
          <w:szCs w:val="24"/>
          <w:lang w:val="vi-VN"/>
        </w:rPr>
      </w:pPr>
      <w:r>
        <w:rPr>
          <w:noProof/>
          <w:sz w:val="22"/>
          <w:lang w:val="vi-VN"/>
        </w:rPr>
        <w:pict w14:anchorId="30BEBD92">
          <v:rect id="Rectangle 7" o:spid="_x0000_s1031" style="position:absolute;left:0;text-align:left;margin-left:0;margin-top:1.15pt;width:188.85pt;height:53pt;z-index:251659776;visibility:visible;mso-wrap-style:square;mso-position-horizontal:center;mso-position-horizontal-relative:margin;v-text-anchor:middle" filled="f" strokecolor="black [3213]" strokeweight="2pt">
            <v:textbox style="mso-next-textbox:#Rectangle 7">
              <w:txbxContent>
                <w:p w14:paraId="0D1B324A" w14:textId="77777777" w:rsidR="00EB194D" w:rsidRDefault="00EB194D" w:rsidP="004E0210">
                  <w:pPr>
                    <w:jc w:val="center"/>
                  </w:pPr>
                  <w:r>
                    <w:rPr>
                      <w:rFonts w:cs="Times New Roman"/>
                      <w:szCs w:val="24"/>
                    </w:rPr>
                    <w:t>Giá trị số mũ thực tế = E - 1023</w:t>
                  </w:r>
                </w:p>
              </w:txbxContent>
            </v:textbox>
            <w10:wrap type="topAndBottom" anchorx="margin"/>
          </v:rect>
        </w:pict>
      </w:r>
    </w:p>
    <w:p w14:paraId="70B7BBD5"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 xml:space="preserve">Giá trị thể hiện của một số không nguyên theo tiêu chuẩn IEE 754 với độ chính xác kép từ một chuỗi 64 bit sẽ được tính như sau: </w:t>
      </w:r>
    </w:p>
    <w:p w14:paraId="53ADC54D" w14:textId="77777777" w:rsidR="004E0210" w:rsidRPr="002E1F02" w:rsidRDefault="004E0210" w:rsidP="007F77A3">
      <w:pPr>
        <w:pStyle w:val="ListParagraph"/>
        <w:ind w:left="1152"/>
        <w:jc w:val="center"/>
        <w:rPr>
          <w:rFonts w:cs="Times New Roman"/>
          <w:noProof/>
          <w:szCs w:val="24"/>
          <w:lang w:val="vi-VN"/>
        </w:rPr>
      </w:pPr>
      <w:r w:rsidRPr="002E1F02">
        <w:rPr>
          <w:noProof/>
        </w:rPr>
        <w:drawing>
          <wp:inline distT="0" distB="0" distL="0" distR="0" wp14:anchorId="78EA77A8" wp14:editId="55FD4F48">
            <wp:extent cx="4235570" cy="770104"/>
            <wp:effectExtent l="19050" t="19050" r="127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338" cy="780971"/>
                    </a:xfrm>
                    <a:prstGeom prst="rect">
                      <a:avLst/>
                    </a:prstGeom>
                    <a:ln>
                      <a:solidFill>
                        <a:schemeClr val="tx1"/>
                      </a:solidFill>
                    </a:ln>
                  </pic:spPr>
                </pic:pic>
              </a:graphicData>
            </a:graphic>
          </wp:inline>
        </w:drawing>
      </w:r>
    </w:p>
    <w:p w14:paraId="4C76FC9B"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 xml:space="preserve">Trong đó: </w:t>
      </w:r>
    </w:p>
    <w:p w14:paraId="0BC593CA"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sign: giá trị của phần mũ (1 hoặc 0)</w:t>
      </w:r>
    </w:p>
    <w:p w14:paraId="35C358D1"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E: giá trị phần mũ</w:t>
      </w:r>
    </w:p>
    <w:p w14:paraId="223318C1" w14:textId="77777777" w:rsidR="004E0210" w:rsidRPr="002E1F02" w:rsidRDefault="004E0210" w:rsidP="007F77A3">
      <w:pPr>
        <w:pStyle w:val="ListParagraph"/>
        <w:ind w:left="1152"/>
        <w:jc w:val="both"/>
        <w:rPr>
          <w:rFonts w:cs="Times New Roman"/>
          <w:noProof/>
          <w:szCs w:val="24"/>
          <w:lang w:val="vi-VN"/>
        </w:rPr>
      </w:pPr>
      <w:r w:rsidRPr="002E1F02">
        <w:rPr>
          <w:rFonts w:cs="Times New Roman"/>
          <w:noProof/>
          <w:szCs w:val="24"/>
          <w:lang w:val="vi-VN"/>
        </w:rPr>
        <w:tab/>
      </w:r>
      <w:r w:rsidRPr="002E1F02">
        <w:rPr>
          <w:rFonts w:cs="Times New Roman"/>
          <w:noProof/>
          <w:szCs w:val="24"/>
          <w:lang w:val="vi-VN"/>
        </w:rPr>
        <w:tab/>
        <w:t>b</w:t>
      </w:r>
      <w:r w:rsidRPr="002E1F02">
        <w:rPr>
          <w:rFonts w:cs="Times New Roman"/>
          <w:noProof/>
          <w:szCs w:val="24"/>
          <w:vertAlign w:val="subscript"/>
          <w:lang w:val="vi-VN"/>
        </w:rPr>
        <w:t>23-i</w:t>
      </w:r>
      <w:r w:rsidRPr="002E1F02">
        <w:rPr>
          <w:rFonts w:cs="Times New Roman"/>
          <w:noProof/>
          <w:szCs w:val="24"/>
          <w:lang w:val="vi-VN"/>
        </w:rPr>
        <w:t>: là giá trị ở các vị trí trong phần định trị</w:t>
      </w:r>
    </w:p>
    <w:p w14:paraId="1D495AE3" w14:textId="77777777" w:rsidR="004E0210" w:rsidRPr="002E1F02" w:rsidRDefault="004E0210" w:rsidP="007F77A3">
      <w:pPr>
        <w:pStyle w:val="ListParagraph"/>
        <w:ind w:left="1152"/>
        <w:jc w:val="both"/>
        <w:rPr>
          <w:rFonts w:cs="Times New Roman"/>
          <w:noProof/>
          <w:szCs w:val="24"/>
          <w:lang w:val="vi-VN"/>
        </w:rPr>
      </w:pPr>
    </w:p>
    <w:p w14:paraId="223087D7" w14:textId="77777777" w:rsidR="004E0210" w:rsidRPr="002E1F02" w:rsidRDefault="004E0210" w:rsidP="007F77A3">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Ví dụ:</w:t>
      </w:r>
    </w:p>
    <w:p w14:paraId="032BE964" w14:textId="77777777" w:rsidR="00160F3A" w:rsidRDefault="004E0210" w:rsidP="00160F3A">
      <w:pPr>
        <w:pStyle w:val="ListParagraph"/>
        <w:ind w:left="1152" w:right="-1170"/>
        <w:jc w:val="both"/>
        <w:rPr>
          <w:rFonts w:cs="Times New Roman"/>
          <w:noProof/>
          <w:szCs w:val="24"/>
          <w:u w:val="single"/>
          <w:lang w:val="vi-VN"/>
        </w:rPr>
      </w:pPr>
      <w:r w:rsidRPr="002E1F02">
        <w:rPr>
          <w:rFonts w:cs="Times New Roman"/>
          <w:noProof/>
          <w:szCs w:val="24"/>
          <w:lang w:val="vi-VN"/>
        </w:rPr>
        <w:lastRenderedPageBreak/>
        <w:t xml:space="preserve">Cho dãy 64 bit: 0 </w:t>
      </w:r>
      <w:r w:rsidRPr="002E1F02">
        <w:rPr>
          <w:rFonts w:cs="Times New Roman"/>
          <w:noProof/>
          <w:szCs w:val="24"/>
          <w:u w:val="single"/>
          <w:lang w:val="vi-VN"/>
        </w:rPr>
        <w:t>10000000001</w:t>
      </w:r>
      <w:r w:rsidRPr="002E1F02">
        <w:rPr>
          <w:rFonts w:cs="Times New Roman"/>
          <w:noProof/>
          <w:szCs w:val="24"/>
          <w:lang w:val="vi-VN"/>
        </w:rPr>
        <w:t xml:space="preserve"> </w:t>
      </w:r>
      <w:r w:rsidRPr="002E1F02">
        <w:rPr>
          <w:rFonts w:cs="Times New Roman"/>
          <w:noProof/>
          <w:szCs w:val="24"/>
          <w:u w:val="single"/>
          <w:lang w:val="vi-VN"/>
        </w:rPr>
        <w:t>0100000000000000000000000000000000000000</w:t>
      </w:r>
    </w:p>
    <w:p w14:paraId="3AD8009F" w14:textId="25BA9D29" w:rsidR="004E0210" w:rsidRPr="002E1F02" w:rsidRDefault="004E0210" w:rsidP="00160F3A">
      <w:pPr>
        <w:pStyle w:val="ListParagraph"/>
        <w:ind w:left="1152" w:right="-1170"/>
        <w:jc w:val="both"/>
        <w:rPr>
          <w:rFonts w:cs="Times New Roman"/>
          <w:noProof/>
          <w:szCs w:val="24"/>
          <w:lang w:val="vi-VN"/>
        </w:rPr>
      </w:pPr>
      <w:r w:rsidRPr="002E1F02">
        <w:rPr>
          <w:rFonts w:cs="Times New Roman"/>
          <w:noProof/>
          <w:szCs w:val="24"/>
          <w:u w:val="single"/>
          <w:lang w:val="vi-VN"/>
        </w:rPr>
        <w:t>000000000000</w:t>
      </w:r>
    </w:p>
    <w:p w14:paraId="0B9CB279" w14:textId="77777777" w:rsidR="004E0210" w:rsidRPr="002E1F02" w:rsidRDefault="004E0210" w:rsidP="00160F3A">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Sign: 0</w:t>
      </w:r>
    </w:p>
    <w:p w14:paraId="15779637" w14:textId="77777777" w:rsidR="004E0210" w:rsidRPr="002E1F02" w:rsidRDefault="004E0210" w:rsidP="00160F3A">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 xml:space="preserve">Exponent: </w:t>
      </w:r>
      <w:r w:rsidRPr="002E1F02">
        <w:rPr>
          <w:rFonts w:cs="Times New Roman"/>
          <w:noProof/>
          <w:szCs w:val="24"/>
          <w:u w:val="single"/>
          <w:lang w:val="vi-VN"/>
        </w:rPr>
        <w:t>10000000001</w:t>
      </w:r>
    </w:p>
    <w:p w14:paraId="27CA6FAF" w14:textId="77777777" w:rsidR="004E0210" w:rsidRPr="002E1F02" w:rsidRDefault="004E0210" w:rsidP="00160F3A">
      <w:pPr>
        <w:pStyle w:val="ListParagraph"/>
        <w:numPr>
          <w:ilvl w:val="2"/>
          <w:numId w:val="26"/>
        </w:numPr>
        <w:spacing w:after="160" w:line="259" w:lineRule="auto"/>
        <w:jc w:val="both"/>
        <w:rPr>
          <w:rFonts w:cs="Times New Roman"/>
          <w:noProof/>
          <w:szCs w:val="24"/>
          <w:lang w:val="vi-VN"/>
        </w:rPr>
      </w:pPr>
      <w:r w:rsidRPr="002E1F02">
        <w:rPr>
          <w:rFonts w:cs="Times New Roman"/>
          <w:noProof/>
          <w:szCs w:val="24"/>
          <w:lang w:val="vi-VN"/>
        </w:rPr>
        <w:t xml:space="preserve">Fraction: </w:t>
      </w:r>
      <w:r w:rsidRPr="002E1F02">
        <w:rPr>
          <w:rFonts w:cs="Times New Roman"/>
          <w:noProof/>
          <w:szCs w:val="24"/>
          <w:u w:val="single"/>
          <w:lang w:val="vi-VN"/>
        </w:rPr>
        <w:t>0100000000000000000000000000000000000000000000000000</w:t>
      </w:r>
    </w:p>
    <w:p w14:paraId="1C2B4CCA" w14:textId="77777777" w:rsidR="004E0210" w:rsidRPr="002E1F02" w:rsidRDefault="004E0210" w:rsidP="00160F3A">
      <w:pPr>
        <w:pStyle w:val="ListParagraph"/>
        <w:ind w:left="1440"/>
        <w:jc w:val="both"/>
        <w:rPr>
          <w:rFonts w:cs="Times New Roman"/>
          <w:noProof/>
          <w:szCs w:val="24"/>
          <w:lang w:val="vi-VN"/>
        </w:rPr>
      </w:pPr>
      <w:r w:rsidRPr="002E1F02">
        <w:rPr>
          <w:rFonts w:cs="Times New Roman"/>
          <w:noProof/>
          <w:szCs w:val="24"/>
          <w:lang w:val="vi-VN"/>
        </w:rPr>
        <w:t>value = (-1)</w:t>
      </w:r>
      <w:r w:rsidRPr="002E1F02">
        <w:rPr>
          <w:rFonts w:cs="Times New Roman"/>
          <w:noProof/>
          <w:szCs w:val="24"/>
          <w:vertAlign w:val="superscript"/>
          <w:lang w:val="vi-VN"/>
        </w:rPr>
        <w:t>0</w:t>
      </w:r>
      <w:r w:rsidRPr="002E1F02">
        <w:rPr>
          <w:rFonts w:cs="Times New Roman"/>
          <w:noProof/>
          <w:szCs w:val="24"/>
          <w:lang w:val="vi-VN"/>
        </w:rPr>
        <w:t xml:space="preserve"> x 2</w:t>
      </w:r>
      <w:r w:rsidRPr="002E1F02">
        <w:rPr>
          <w:rFonts w:cs="Times New Roman"/>
          <w:noProof/>
          <w:szCs w:val="24"/>
          <w:vertAlign w:val="superscript"/>
          <w:lang w:val="vi-VN"/>
        </w:rPr>
        <w:t>(1025-1023)</w:t>
      </w:r>
      <w:r w:rsidRPr="002E1F02">
        <w:rPr>
          <w:rFonts w:cs="Times New Roman"/>
          <w:noProof/>
          <w:szCs w:val="24"/>
          <w:lang w:val="vi-VN"/>
        </w:rPr>
        <w:t xml:space="preserve"> x (1+ 1*2</w:t>
      </w:r>
      <w:r w:rsidRPr="002E1F02">
        <w:rPr>
          <w:rFonts w:cs="Times New Roman"/>
          <w:noProof/>
          <w:szCs w:val="24"/>
          <w:vertAlign w:val="superscript"/>
          <w:lang w:val="vi-VN"/>
        </w:rPr>
        <w:t>-2</w:t>
      </w:r>
      <w:r w:rsidRPr="002E1F02">
        <w:rPr>
          <w:rFonts w:cs="Times New Roman"/>
          <w:noProof/>
          <w:szCs w:val="24"/>
          <w:lang w:val="vi-VN"/>
        </w:rPr>
        <w:t xml:space="preserve">) </w:t>
      </w:r>
    </w:p>
    <w:p w14:paraId="442DAE69" w14:textId="77777777" w:rsidR="004E0210" w:rsidRPr="002E1F02" w:rsidRDefault="004E0210" w:rsidP="00160F3A">
      <w:pPr>
        <w:pStyle w:val="ListParagraph"/>
        <w:ind w:left="1440"/>
        <w:jc w:val="both"/>
        <w:rPr>
          <w:rFonts w:cs="Times New Roman"/>
          <w:noProof/>
          <w:szCs w:val="24"/>
          <w:lang w:val="vi-VN"/>
        </w:rPr>
      </w:pPr>
      <w:r w:rsidRPr="002E1F02">
        <w:rPr>
          <w:rFonts w:cs="Times New Roman"/>
          <w:noProof/>
          <w:szCs w:val="24"/>
          <w:lang w:val="vi-VN"/>
        </w:rPr>
        <w:t xml:space="preserve">          = (1) x 4 x (1.25) = 5D</w:t>
      </w:r>
    </w:p>
    <w:p w14:paraId="2788C17F" w14:textId="77777777" w:rsidR="004E0210" w:rsidRPr="002E1F02" w:rsidRDefault="004E0210" w:rsidP="00160F3A">
      <w:pPr>
        <w:pStyle w:val="ListParagraph"/>
        <w:numPr>
          <w:ilvl w:val="0"/>
          <w:numId w:val="23"/>
        </w:numPr>
        <w:spacing w:after="160" w:line="259" w:lineRule="auto"/>
        <w:jc w:val="both"/>
        <w:rPr>
          <w:rFonts w:cs="Times New Roman"/>
          <w:noProof/>
          <w:szCs w:val="24"/>
          <w:lang w:val="vi-VN"/>
        </w:rPr>
      </w:pPr>
      <w:r w:rsidRPr="002E1F02">
        <w:rPr>
          <w:rFonts w:cs="Times New Roman"/>
          <w:noProof/>
          <w:szCs w:val="24"/>
          <w:lang w:val="vi-VN"/>
        </w:rPr>
        <w:t xml:space="preserve">Cũng tương tự như số với độ chính xác đơn, với cách biểu diễn với độ chính xác kép giá trị  trong miền an toàn để có thể thể hiện được giá trị chính xác với cận trên là </w:t>
      </w:r>
    </w:p>
    <w:p w14:paraId="4473E653" w14:textId="77777777" w:rsidR="004E0210" w:rsidRPr="002E1F02" w:rsidRDefault="004E0210" w:rsidP="00160F3A">
      <w:pPr>
        <w:pStyle w:val="ListParagraph"/>
        <w:ind w:left="1152"/>
        <w:jc w:val="both"/>
        <w:rPr>
          <w:rFonts w:cs="Times New Roman"/>
          <w:b/>
          <w:noProof/>
          <w:szCs w:val="24"/>
          <w:lang w:val="vi-VN"/>
        </w:rPr>
      </w:pPr>
      <w:r w:rsidRPr="002E1F02">
        <w:rPr>
          <w:rFonts w:cs="Times New Roman"/>
          <w:b/>
          <w:noProof/>
          <w:szCs w:val="24"/>
          <w:lang w:val="vi-VN"/>
        </w:rPr>
        <w:t>2</w:t>
      </w:r>
      <w:r w:rsidRPr="002E1F02">
        <w:rPr>
          <w:rFonts w:cs="Times New Roman"/>
          <w:b/>
          <w:noProof/>
          <w:szCs w:val="24"/>
          <w:vertAlign w:val="superscript"/>
          <w:lang w:val="vi-VN"/>
        </w:rPr>
        <w:t>53</w:t>
      </w:r>
      <w:r w:rsidRPr="002E1F02">
        <w:rPr>
          <w:rFonts w:cs="Times New Roman"/>
          <w:b/>
          <w:noProof/>
          <w:szCs w:val="24"/>
          <w:vertAlign w:val="subscript"/>
          <w:lang w:val="vi-VN"/>
        </w:rPr>
        <w:t xml:space="preserve"> </w:t>
      </w:r>
      <w:r w:rsidRPr="002E1F02">
        <w:rPr>
          <w:rFonts w:cs="Times New Roman"/>
          <w:b/>
          <w:noProof/>
          <w:szCs w:val="24"/>
          <w:lang w:val="vi-VN"/>
        </w:rPr>
        <w:t>– 1.</w:t>
      </w:r>
    </w:p>
    <w:p w14:paraId="2D57D90B" w14:textId="0382B581" w:rsidR="004E0210" w:rsidRDefault="00993734" w:rsidP="00160F3A">
      <w:pPr>
        <w:pStyle w:val="Heading2"/>
        <w:numPr>
          <w:ilvl w:val="0"/>
          <w:numId w:val="28"/>
        </w:numPr>
        <w:jc w:val="both"/>
        <w:rPr>
          <w:noProof/>
          <w:lang w:val="vi-VN"/>
        </w:rPr>
      </w:pPr>
      <w:bookmarkStart w:id="3" w:name="_Toc67800185"/>
      <w:r>
        <w:rPr>
          <w:noProof/>
        </w:rPr>
        <w:t>S</w:t>
      </w:r>
      <w:r w:rsidR="004E0210" w:rsidRPr="002E1F02">
        <w:rPr>
          <w:noProof/>
          <w:lang w:val="vi-VN"/>
        </w:rPr>
        <w:t xml:space="preserve">ố không nguyên </w:t>
      </w:r>
      <w:r>
        <w:rPr>
          <w:noProof/>
        </w:rPr>
        <w:t>trong dấu chấm động</w:t>
      </w:r>
      <w:bookmarkEnd w:id="3"/>
    </w:p>
    <w:p w14:paraId="4A14D2F0" w14:textId="1337799D" w:rsidR="00B12A52" w:rsidRPr="00B12A52" w:rsidRDefault="00B12A52" w:rsidP="00160F3A">
      <w:pPr>
        <w:jc w:val="both"/>
      </w:pPr>
      <w:r>
        <w:rPr>
          <w:lang w:val="vi-VN"/>
        </w:rPr>
        <w:tab/>
      </w:r>
      <w:r>
        <w:t xml:space="preserve">Các bước sau thể hiện </w:t>
      </w:r>
      <w:r w:rsidR="00456D66">
        <w:t>cách chuyển đổi số không nguyên từ một số hệ thập phân sa</w:t>
      </w:r>
      <w:r w:rsidR="00204046">
        <w:t>ng kiểu thể hiện dấu chấm động với độ chính xác đơn</w:t>
      </w:r>
    </w:p>
    <w:p w14:paraId="1E2E3B23" w14:textId="77777777" w:rsidR="004E0210" w:rsidRPr="002E1F02" w:rsidRDefault="004E0210" w:rsidP="00160F3A">
      <w:pPr>
        <w:pStyle w:val="ListParagraph"/>
        <w:numPr>
          <w:ilvl w:val="0"/>
          <w:numId w:val="23"/>
        </w:numPr>
        <w:spacing w:after="160" w:line="259" w:lineRule="auto"/>
        <w:jc w:val="both"/>
        <w:rPr>
          <w:noProof/>
          <w:lang w:val="vi-VN"/>
        </w:rPr>
      </w:pPr>
      <w:r w:rsidRPr="002E1F02">
        <w:rPr>
          <w:noProof/>
          <w:lang w:val="vi-VN"/>
        </w:rPr>
        <w:t>Giả định số không nguyên với định dạng : xxx.yyy</w:t>
      </w:r>
    </w:p>
    <w:p w14:paraId="6E9F73C5" w14:textId="77777777" w:rsidR="004E0210" w:rsidRPr="002E1F02" w:rsidRDefault="004E0210" w:rsidP="004E0210">
      <w:pPr>
        <w:pStyle w:val="ListParagraph"/>
        <w:numPr>
          <w:ilvl w:val="0"/>
          <w:numId w:val="23"/>
        </w:numPr>
        <w:spacing w:after="160" w:line="259" w:lineRule="auto"/>
        <w:rPr>
          <w:rFonts w:cs="Times New Roman"/>
          <w:b/>
          <w:noProof/>
          <w:szCs w:val="24"/>
          <w:lang w:val="vi-VN"/>
        </w:rPr>
      </w:pPr>
      <w:r w:rsidRPr="002E1F02">
        <w:rPr>
          <w:rFonts w:cs="Times New Roman"/>
          <w:noProof/>
          <w:szCs w:val="24"/>
          <w:lang w:val="vi-VN"/>
        </w:rPr>
        <w:t>Với xxx là phần nguyên, yyy là phần thập phân</w:t>
      </w:r>
    </w:p>
    <w:p w14:paraId="76294666"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Bước 1</w:t>
      </w:r>
      <w:r w:rsidRPr="002E1F02">
        <w:rPr>
          <w:rFonts w:cs="Times New Roman"/>
          <w:noProof/>
          <w:szCs w:val="24"/>
          <w:lang w:val="vi-VN"/>
        </w:rPr>
        <w:t>: Xác định phần nguyên và phần thập phân</w:t>
      </w:r>
    </w:p>
    <w:p w14:paraId="287E9E62"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Bước 2</w:t>
      </w:r>
      <w:r w:rsidRPr="002E1F02">
        <w:rPr>
          <w:rFonts w:cs="Times New Roman"/>
          <w:noProof/>
          <w:szCs w:val="24"/>
          <w:lang w:val="vi-VN"/>
        </w:rPr>
        <w:t>: Chuyển đổi phần nguyên và phần thập phân sang chuỗi nhị phân</w:t>
      </w:r>
    </w:p>
    <w:p w14:paraId="1C8EDBA9"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Bước 3</w:t>
      </w:r>
      <w:r w:rsidRPr="002E1F02">
        <w:rPr>
          <w:rFonts w:cs="Times New Roman"/>
          <w:noProof/>
          <w:szCs w:val="24"/>
          <w:lang w:val="vi-VN"/>
        </w:rPr>
        <w:t>: Nối hai phần nguyên và phần nhị phân đã chuyển đổi qua chuỗi nhị phân lại với nhau với ngăn cách bằng dấu chấm.</w:t>
      </w:r>
    </w:p>
    <w:p w14:paraId="2F8DB5DE"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Bước 4</w:t>
      </w:r>
      <w:r w:rsidRPr="002E1F02">
        <w:rPr>
          <w:rFonts w:cs="Times New Roman"/>
          <w:noProof/>
          <w:szCs w:val="24"/>
          <w:lang w:val="vi-VN"/>
        </w:rPr>
        <w:t xml:space="preserve"> : Xác định bit dấu (âm là 1,dương là 0)</w:t>
      </w:r>
    </w:p>
    <w:p w14:paraId="6A86C676"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Bước 5</w:t>
      </w:r>
      <w:r w:rsidRPr="002E1F02">
        <w:rPr>
          <w:rFonts w:cs="Times New Roman"/>
          <w:noProof/>
          <w:szCs w:val="24"/>
          <w:lang w:val="vi-VN"/>
        </w:rPr>
        <w:t xml:space="preserve"> : chuyển chuổi nhị phân ở bước 3 về định dạng </w:t>
      </w:r>
      <w:r w:rsidRPr="002E1F02">
        <w:rPr>
          <w:rFonts w:cs="Times New Roman"/>
          <w:b/>
          <w:noProof/>
          <w:szCs w:val="24"/>
          <w:u w:val="single"/>
          <w:lang w:val="vi-VN"/>
        </w:rPr>
        <w:t>1.xxxx * 2</w:t>
      </w:r>
      <w:r w:rsidRPr="002E1F02">
        <w:rPr>
          <w:rFonts w:cs="Times New Roman"/>
          <w:b/>
          <w:noProof/>
          <w:szCs w:val="24"/>
          <w:u w:val="single"/>
          <w:vertAlign w:val="superscript"/>
          <w:lang w:val="vi-VN"/>
        </w:rPr>
        <w:t>q</w:t>
      </w:r>
    </w:p>
    <w:p w14:paraId="4F787B47"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 xml:space="preserve">Bước 6 </w:t>
      </w:r>
      <w:r w:rsidRPr="002E1F02">
        <w:rPr>
          <w:rFonts w:cs="Times New Roman"/>
          <w:noProof/>
          <w:szCs w:val="24"/>
          <w:lang w:val="vi-VN"/>
        </w:rPr>
        <w:t>: Xác định phần số trị exponent.</w:t>
      </w:r>
    </w:p>
    <w:p w14:paraId="5C1E2789"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 xml:space="preserve">Bước 7 </w:t>
      </w:r>
      <w:r w:rsidRPr="002E1F02">
        <w:rPr>
          <w:rFonts w:cs="Times New Roman"/>
          <w:noProof/>
          <w:szCs w:val="24"/>
          <w:lang w:val="vi-VN"/>
        </w:rPr>
        <w:t>: Chuyển đổi exponent sang chuỗi nhị phân.</w:t>
      </w:r>
    </w:p>
    <w:p w14:paraId="0BDF9D52" w14:textId="77777777" w:rsidR="004E0210" w:rsidRPr="002E1F02" w:rsidRDefault="004E0210" w:rsidP="004E0210">
      <w:pPr>
        <w:pStyle w:val="ListParagraph"/>
        <w:numPr>
          <w:ilvl w:val="0"/>
          <w:numId w:val="23"/>
        </w:numPr>
        <w:spacing w:after="160" w:line="259" w:lineRule="auto"/>
        <w:rPr>
          <w:rFonts w:cs="Times New Roman"/>
          <w:noProof/>
          <w:szCs w:val="24"/>
          <w:lang w:val="vi-VN"/>
        </w:rPr>
      </w:pPr>
      <w:r w:rsidRPr="002E1F02">
        <w:rPr>
          <w:rFonts w:cs="Times New Roman"/>
          <w:b/>
          <w:noProof/>
          <w:szCs w:val="24"/>
          <w:lang w:val="vi-VN"/>
        </w:rPr>
        <w:t xml:space="preserve">Bước 8 </w:t>
      </w:r>
      <w:r w:rsidRPr="002E1F02">
        <w:rPr>
          <w:rFonts w:cs="Times New Roman"/>
          <w:noProof/>
          <w:szCs w:val="24"/>
          <w:lang w:val="vi-VN"/>
        </w:rPr>
        <w:t>: đặt 3 thành phần sign, exponent, fraction vào đúng vị trí.</w:t>
      </w:r>
    </w:p>
    <w:p w14:paraId="1CA31182" w14:textId="77777777" w:rsidR="004E0210" w:rsidRPr="002E1F02" w:rsidRDefault="004E0210" w:rsidP="004E0210">
      <w:pPr>
        <w:ind w:left="792"/>
        <w:rPr>
          <w:rFonts w:cs="Times New Roman"/>
          <w:noProof/>
          <w:szCs w:val="24"/>
          <w:u w:val="single"/>
          <w:lang w:val="vi-VN"/>
        </w:rPr>
      </w:pPr>
      <w:r w:rsidRPr="002E1F02">
        <w:rPr>
          <w:rFonts w:cs="Times New Roman"/>
          <w:noProof/>
          <w:szCs w:val="24"/>
          <w:u w:val="single"/>
          <w:lang w:val="vi-VN"/>
        </w:rPr>
        <w:t>Ví dụ:</w:t>
      </w:r>
    </w:p>
    <w:p w14:paraId="36E35CFA" w14:textId="77777777" w:rsidR="004E0210" w:rsidRPr="002E1F02" w:rsidRDefault="004E0210" w:rsidP="004E0210">
      <w:pPr>
        <w:ind w:left="792"/>
        <w:rPr>
          <w:rFonts w:cs="Times New Roman"/>
          <w:noProof/>
          <w:szCs w:val="24"/>
          <w:lang w:val="vi-VN"/>
        </w:rPr>
      </w:pPr>
      <w:r w:rsidRPr="002E1F02">
        <w:rPr>
          <w:rFonts w:cs="Times New Roman"/>
          <w:noProof/>
          <w:szCs w:val="24"/>
          <w:lang w:val="vi-VN"/>
        </w:rPr>
        <w:t>Cho số ở hệ thập phần là 85.125</w:t>
      </w:r>
    </w:p>
    <w:p w14:paraId="4B72B7DD" w14:textId="77777777" w:rsidR="004E0210" w:rsidRPr="002E1F02" w:rsidRDefault="004E0210" w:rsidP="004E0210">
      <w:pPr>
        <w:ind w:left="792"/>
        <w:rPr>
          <w:rFonts w:cs="Times New Roman"/>
          <w:b/>
          <w:noProof/>
          <w:szCs w:val="24"/>
          <w:lang w:val="vi-VN"/>
        </w:rPr>
      </w:pPr>
      <w:r w:rsidRPr="002E1F02">
        <w:rPr>
          <w:rFonts w:cs="Times New Roman"/>
          <w:b/>
          <w:noProof/>
          <w:szCs w:val="24"/>
          <w:lang w:val="vi-VN"/>
        </w:rPr>
        <w:t>Bước 1:</w:t>
      </w:r>
    </w:p>
    <w:p w14:paraId="0B047959" w14:textId="77777777" w:rsidR="004E0210" w:rsidRPr="002E1F02" w:rsidRDefault="004E0210" w:rsidP="004E0210">
      <w:pPr>
        <w:ind w:left="792"/>
        <w:rPr>
          <w:rFonts w:cs="Times New Roman"/>
          <w:noProof/>
          <w:szCs w:val="24"/>
          <w:lang w:val="vi-VN"/>
        </w:rPr>
      </w:pPr>
      <w:r w:rsidRPr="002E1F02">
        <w:rPr>
          <w:rFonts w:cs="Times New Roman"/>
          <w:noProof/>
          <w:szCs w:val="24"/>
          <w:lang w:val="vi-VN"/>
        </w:rPr>
        <w:t>Phần nguyên : 85</w:t>
      </w:r>
    </w:p>
    <w:p w14:paraId="45AFF990" w14:textId="77777777" w:rsidR="004E0210" w:rsidRPr="002E1F02" w:rsidRDefault="004E0210" w:rsidP="004E0210">
      <w:pPr>
        <w:ind w:left="792"/>
        <w:rPr>
          <w:rFonts w:cs="Times New Roman"/>
          <w:noProof/>
          <w:szCs w:val="24"/>
          <w:lang w:val="vi-VN"/>
        </w:rPr>
      </w:pPr>
      <w:r w:rsidRPr="002E1F02">
        <w:rPr>
          <w:rFonts w:cs="Times New Roman"/>
          <w:noProof/>
          <w:szCs w:val="24"/>
          <w:lang w:val="vi-VN"/>
        </w:rPr>
        <w:t>Phần thập phân : 0.125</w:t>
      </w:r>
    </w:p>
    <w:p w14:paraId="0B05E5ED" w14:textId="77777777" w:rsidR="004E0210" w:rsidRPr="002E1F02" w:rsidRDefault="004E0210" w:rsidP="004E0210">
      <w:pPr>
        <w:ind w:left="792"/>
        <w:rPr>
          <w:rFonts w:cs="Times New Roman"/>
          <w:b/>
          <w:noProof/>
          <w:szCs w:val="24"/>
          <w:lang w:val="vi-VN"/>
        </w:rPr>
      </w:pPr>
      <w:r w:rsidRPr="002E1F02">
        <w:rPr>
          <w:rFonts w:cs="Times New Roman"/>
          <w:b/>
          <w:noProof/>
          <w:szCs w:val="24"/>
          <w:lang w:val="vi-VN"/>
        </w:rPr>
        <w:t>Bước 2:</w:t>
      </w:r>
    </w:p>
    <w:p w14:paraId="7C527C0D" w14:textId="77777777" w:rsidR="004E0210" w:rsidRPr="002E1F02" w:rsidRDefault="004E0210" w:rsidP="004E0210">
      <w:pPr>
        <w:ind w:left="792"/>
        <w:rPr>
          <w:rFonts w:cs="Times New Roman"/>
          <w:noProof/>
          <w:szCs w:val="24"/>
          <w:lang w:val="vi-VN"/>
        </w:rPr>
      </w:pPr>
      <w:r w:rsidRPr="002E1F02">
        <w:rPr>
          <w:rFonts w:cs="Times New Roman"/>
          <w:noProof/>
          <w:szCs w:val="24"/>
          <w:lang w:val="vi-VN"/>
        </w:rPr>
        <w:t>Phần nguyên: 1010101</w:t>
      </w:r>
    </w:p>
    <w:p w14:paraId="036DFF74" w14:textId="77777777" w:rsidR="004E0210" w:rsidRPr="002E1F02" w:rsidRDefault="004E0210" w:rsidP="004E0210">
      <w:pPr>
        <w:ind w:left="792"/>
        <w:rPr>
          <w:rFonts w:cs="Times New Roman"/>
          <w:noProof/>
          <w:szCs w:val="24"/>
          <w:lang w:val="vi-VN"/>
        </w:rPr>
      </w:pPr>
      <w:r w:rsidRPr="002E1F02">
        <w:rPr>
          <w:rFonts w:cs="Times New Roman"/>
          <w:noProof/>
          <w:szCs w:val="24"/>
          <w:lang w:val="vi-VN"/>
        </w:rPr>
        <w:t>Phần thập phân: 001</w:t>
      </w:r>
    </w:p>
    <w:p w14:paraId="2DEDBB04" w14:textId="77777777" w:rsidR="004E0210" w:rsidRPr="002E1F02" w:rsidRDefault="004E0210" w:rsidP="004E0210">
      <w:pPr>
        <w:ind w:left="792"/>
        <w:rPr>
          <w:rFonts w:cs="Times New Roman"/>
          <w:b/>
          <w:noProof/>
          <w:szCs w:val="24"/>
          <w:lang w:val="vi-VN"/>
        </w:rPr>
      </w:pPr>
      <w:r w:rsidRPr="002E1F02">
        <w:rPr>
          <w:rFonts w:cs="Times New Roman"/>
          <w:b/>
          <w:noProof/>
          <w:szCs w:val="24"/>
          <w:lang w:val="vi-VN"/>
        </w:rPr>
        <w:t xml:space="preserve">Bước 3: </w:t>
      </w:r>
      <w:r w:rsidRPr="002E1F02">
        <w:rPr>
          <w:rFonts w:cs="Times New Roman"/>
          <w:noProof/>
          <w:szCs w:val="24"/>
          <w:lang w:val="vi-VN"/>
        </w:rPr>
        <w:t>1010101.001</w:t>
      </w:r>
    </w:p>
    <w:p w14:paraId="142C52EF" w14:textId="77777777" w:rsidR="004E0210" w:rsidRPr="002E1F02" w:rsidRDefault="004E0210" w:rsidP="004E0210">
      <w:pPr>
        <w:ind w:left="792"/>
        <w:rPr>
          <w:rFonts w:cs="Times New Roman"/>
          <w:b/>
          <w:noProof/>
          <w:szCs w:val="24"/>
          <w:lang w:val="vi-VN"/>
        </w:rPr>
      </w:pPr>
      <w:r w:rsidRPr="002E1F02">
        <w:rPr>
          <w:rFonts w:cs="Times New Roman"/>
          <w:b/>
          <w:noProof/>
          <w:szCs w:val="24"/>
          <w:lang w:val="vi-VN"/>
        </w:rPr>
        <w:t xml:space="preserve">Bước 4: </w:t>
      </w:r>
      <w:r w:rsidRPr="002E1F02">
        <w:rPr>
          <w:rFonts w:cs="Times New Roman"/>
          <w:noProof/>
          <w:szCs w:val="24"/>
          <w:lang w:val="vi-VN"/>
        </w:rPr>
        <w:t>Do là số dương nên sign : 0</w:t>
      </w:r>
    </w:p>
    <w:p w14:paraId="0376636F" w14:textId="77777777" w:rsidR="004E0210" w:rsidRPr="002E1F02" w:rsidRDefault="004E0210" w:rsidP="004E0210">
      <w:pPr>
        <w:ind w:left="792"/>
        <w:rPr>
          <w:rFonts w:cs="Times New Roman"/>
          <w:noProof/>
          <w:szCs w:val="24"/>
          <w:vertAlign w:val="superscript"/>
          <w:lang w:val="vi-VN"/>
        </w:rPr>
      </w:pPr>
      <w:r w:rsidRPr="002E1F02">
        <w:rPr>
          <w:rFonts w:cs="Times New Roman"/>
          <w:b/>
          <w:noProof/>
          <w:szCs w:val="24"/>
          <w:lang w:val="vi-VN"/>
        </w:rPr>
        <w:lastRenderedPageBreak/>
        <w:t xml:space="preserve">Bước 5: </w:t>
      </w:r>
      <w:r w:rsidRPr="002E1F02">
        <w:rPr>
          <w:rFonts w:cs="Times New Roman"/>
          <w:noProof/>
          <w:szCs w:val="24"/>
          <w:lang w:val="vi-VN"/>
        </w:rPr>
        <w:t>1.010101 * 2</w:t>
      </w:r>
      <w:r w:rsidRPr="002E1F02">
        <w:rPr>
          <w:rFonts w:cs="Times New Roman"/>
          <w:noProof/>
          <w:szCs w:val="24"/>
          <w:vertAlign w:val="superscript"/>
          <w:lang w:val="vi-VN"/>
        </w:rPr>
        <w:t>6</w:t>
      </w:r>
    </w:p>
    <w:p w14:paraId="6FD14D2C" w14:textId="77777777" w:rsidR="004E0210" w:rsidRPr="002E1F02" w:rsidRDefault="004E0210" w:rsidP="004E0210">
      <w:pPr>
        <w:ind w:left="792"/>
        <w:rPr>
          <w:rFonts w:cs="Times New Roman"/>
          <w:noProof/>
          <w:szCs w:val="24"/>
          <w:lang w:val="vi-VN"/>
        </w:rPr>
      </w:pPr>
      <w:r w:rsidRPr="002E1F02">
        <w:rPr>
          <w:rFonts w:cs="Times New Roman"/>
          <w:b/>
          <w:noProof/>
          <w:szCs w:val="24"/>
          <w:lang w:val="vi-VN"/>
        </w:rPr>
        <w:t xml:space="preserve">Bước 6: </w:t>
      </w:r>
      <w:r w:rsidRPr="002E1F02">
        <w:rPr>
          <w:rFonts w:cs="Times New Roman"/>
          <w:noProof/>
          <w:szCs w:val="24"/>
          <w:lang w:val="vi-VN"/>
        </w:rPr>
        <w:t>exponent = 127 + 6 (vì 6 = expoment - 127)</w:t>
      </w:r>
    </w:p>
    <w:p w14:paraId="4B8A857F" w14:textId="77777777" w:rsidR="004E0210" w:rsidRPr="002E1F02" w:rsidRDefault="004E0210" w:rsidP="004E0210">
      <w:pPr>
        <w:ind w:left="792"/>
        <w:rPr>
          <w:rFonts w:cs="Times New Roman"/>
          <w:noProof/>
          <w:szCs w:val="24"/>
          <w:lang w:val="vi-VN"/>
        </w:rPr>
      </w:pPr>
      <w:r w:rsidRPr="002E1F02">
        <w:rPr>
          <w:rFonts w:cs="Times New Roman"/>
          <w:b/>
          <w:noProof/>
          <w:szCs w:val="24"/>
          <w:lang w:val="vi-VN"/>
        </w:rPr>
        <w:t>Bước 7:</w:t>
      </w:r>
      <w:r w:rsidRPr="002E1F02">
        <w:rPr>
          <w:rFonts w:cs="Times New Roman"/>
          <w:noProof/>
          <w:szCs w:val="24"/>
          <w:lang w:val="vi-VN"/>
        </w:rPr>
        <w:t xml:space="preserve"> exponent = 10000101</w:t>
      </w:r>
    </w:p>
    <w:p w14:paraId="1C30445D" w14:textId="77777777" w:rsidR="004E0210" w:rsidRPr="002E1F02" w:rsidRDefault="004E0210" w:rsidP="004E0210">
      <w:pPr>
        <w:ind w:left="792"/>
        <w:rPr>
          <w:rFonts w:cs="Times New Roman"/>
          <w:noProof/>
          <w:szCs w:val="24"/>
          <w:lang w:val="vi-VN"/>
        </w:rPr>
      </w:pPr>
      <w:r w:rsidRPr="002E1F02">
        <w:rPr>
          <w:rFonts w:cs="Times New Roman"/>
          <w:b/>
          <w:noProof/>
          <w:szCs w:val="24"/>
          <w:lang w:val="vi-VN"/>
        </w:rPr>
        <w:t xml:space="preserve">Bước 8: </w:t>
      </w:r>
      <w:r w:rsidRPr="002E1F02">
        <w:rPr>
          <w:rFonts w:cs="Times New Roman"/>
          <w:noProof/>
          <w:szCs w:val="24"/>
          <w:lang w:val="vi-VN"/>
        </w:rPr>
        <w:t>sign = 0, exponent = 10000101, fraction= 010101</w:t>
      </w:r>
    </w:p>
    <w:tbl>
      <w:tblPr>
        <w:tblStyle w:val="TableGrid"/>
        <w:tblW w:w="0" w:type="auto"/>
        <w:tblInd w:w="792" w:type="dxa"/>
        <w:tblLook w:val="04A0" w:firstRow="1" w:lastRow="0" w:firstColumn="1" w:lastColumn="0" w:noHBand="0" w:noVBand="1"/>
      </w:tblPr>
      <w:tblGrid>
        <w:gridCol w:w="274"/>
        <w:gridCol w:w="274"/>
        <w:gridCol w:w="274"/>
        <w:gridCol w:w="274"/>
        <w:gridCol w:w="274"/>
        <w:gridCol w:w="274"/>
        <w:gridCol w:w="274"/>
        <w:gridCol w:w="274"/>
        <w:gridCol w:w="274"/>
        <w:gridCol w:w="274"/>
        <w:gridCol w:w="274"/>
        <w:gridCol w:w="274"/>
        <w:gridCol w:w="274"/>
        <w:gridCol w:w="274"/>
        <w:gridCol w:w="274"/>
        <w:gridCol w:w="274"/>
        <w:gridCol w:w="275"/>
        <w:gridCol w:w="275"/>
        <w:gridCol w:w="275"/>
        <w:gridCol w:w="275"/>
        <w:gridCol w:w="275"/>
        <w:gridCol w:w="275"/>
        <w:gridCol w:w="275"/>
        <w:gridCol w:w="275"/>
        <w:gridCol w:w="275"/>
        <w:gridCol w:w="275"/>
        <w:gridCol w:w="275"/>
        <w:gridCol w:w="275"/>
        <w:gridCol w:w="275"/>
        <w:gridCol w:w="275"/>
        <w:gridCol w:w="275"/>
        <w:gridCol w:w="275"/>
      </w:tblGrid>
      <w:tr w:rsidR="004E0210" w:rsidRPr="002E1F02" w14:paraId="4B768101" w14:textId="77777777" w:rsidTr="00EB194D">
        <w:tc>
          <w:tcPr>
            <w:tcW w:w="360" w:type="dxa"/>
            <w:shd w:val="clear" w:color="auto" w:fill="DBE5F1" w:themeFill="accent1" w:themeFillTint="33"/>
          </w:tcPr>
          <w:p w14:paraId="02BB547E"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67A51BCB"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92D050"/>
          </w:tcPr>
          <w:p w14:paraId="44283987"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5633C769"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1B75D90B"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131442EE"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0B586654"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92D050"/>
          </w:tcPr>
          <w:p w14:paraId="595A4B07"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92D050"/>
          </w:tcPr>
          <w:p w14:paraId="77FD3351"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E5B8B7" w:themeFill="accent2" w:themeFillTint="66"/>
          </w:tcPr>
          <w:p w14:paraId="47A69A38"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5D77307B"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E5B8B7" w:themeFill="accent2" w:themeFillTint="66"/>
          </w:tcPr>
          <w:p w14:paraId="408BCC3B"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4E26BC57"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E5B8B7" w:themeFill="accent2" w:themeFillTint="66"/>
          </w:tcPr>
          <w:p w14:paraId="3F142554"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2E8EB8D"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1</w:t>
            </w:r>
          </w:p>
        </w:tc>
        <w:tc>
          <w:tcPr>
            <w:tcW w:w="360" w:type="dxa"/>
            <w:shd w:val="clear" w:color="auto" w:fill="E5B8B7" w:themeFill="accent2" w:themeFillTint="66"/>
          </w:tcPr>
          <w:p w14:paraId="3CA12025"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C5AED76"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17546CF6"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1CE4C979"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1011F1F7"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1B7C3D64"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84BE2B3"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6244976F"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7C72762E"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4E2CC263"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262A3D96"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3D89735E"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5D1BA8C0"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925B228"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6306B4C"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0A90F005"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c>
          <w:tcPr>
            <w:tcW w:w="360" w:type="dxa"/>
            <w:shd w:val="clear" w:color="auto" w:fill="E5B8B7" w:themeFill="accent2" w:themeFillTint="66"/>
          </w:tcPr>
          <w:p w14:paraId="7554A623" w14:textId="77777777" w:rsidR="004E0210" w:rsidRPr="002E1F02" w:rsidRDefault="004E0210" w:rsidP="00EB194D">
            <w:pPr>
              <w:rPr>
                <w:rFonts w:cs="Times New Roman"/>
                <w:noProof/>
                <w:sz w:val="24"/>
                <w:szCs w:val="24"/>
                <w:lang w:val="vi-VN"/>
              </w:rPr>
            </w:pPr>
            <w:r w:rsidRPr="002E1F02">
              <w:rPr>
                <w:rFonts w:cs="Times New Roman"/>
                <w:noProof/>
                <w:sz w:val="24"/>
                <w:szCs w:val="24"/>
                <w:lang w:val="vi-VN"/>
              </w:rPr>
              <w:t>0</w:t>
            </w:r>
          </w:p>
        </w:tc>
      </w:tr>
    </w:tbl>
    <w:p w14:paraId="1C3FD99C" w14:textId="26B05CFE" w:rsidR="004E0210" w:rsidRPr="002E1F02" w:rsidRDefault="004E0210" w:rsidP="004E0210">
      <w:pPr>
        <w:ind w:left="792"/>
        <w:rPr>
          <w:rFonts w:cs="Times New Roman"/>
          <w:noProof/>
          <w:szCs w:val="24"/>
          <w:lang w:val="vi-VN"/>
        </w:rPr>
      </w:pPr>
      <w:r w:rsidRPr="002E1F02">
        <w:rPr>
          <w:rFonts w:cs="Times New Roman"/>
          <w:noProof/>
          <w:szCs w:val="24"/>
          <w:lang w:val="vi-VN"/>
        </w:rPr>
        <w:t>Biểu diễn nhị phần theo độ chính xác đơn của 85.125</w:t>
      </w:r>
    </w:p>
    <w:p w14:paraId="56EC51FE" w14:textId="43124F52" w:rsidR="002E1F02" w:rsidRPr="002E1F02" w:rsidRDefault="002E1F02" w:rsidP="004E0210">
      <w:pPr>
        <w:ind w:left="792"/>
        <w:rPr>
          <w:rFonts w:cs="Times New Roman"/>
          <w:noProof/>
          <w:szCs w:val="24"/>
          <w:lang w:val="vi-VN"/>
        </w:rPr>
      </w:pPr>
    </w:p>
    <w:p w14:paraId="5CE0A921" w14:textId="77777777" w:rsidR="000E3780" w:rsidRDefault="000E3780">
      <w:pPr>
        <w:rPr>
          <w:rFonts w:asciiTheme="majorHAnsi" w:eastAsiaTheme="majorEastAsia" w:hAnsiTheme="majorHAnsi" w:cstheme="majorBidi"/>
          <w:b/>
          <w:noProof/>
          <w:color w:val="365F91" w:themeColor="accent1" w:themeShade="BF"/>
          <w:sz w:val="32"/>
          <w:szCs w:val="32"/>
          <w:lang w:val="vi-VN"/>
        </w:rPr>
      </w:pPr>
      <w:r>
        <w:rPr>
          <w:noProof/>
          <w:lang w:val="vi-VN"/>
        </w:rPr>
        <w:br w:type="page"/>
      </w:r>
    </w:p>
    <w:p w14:paraId="3079D2A8" w14:textId="73E615D6" w:rsidR="002E1F02" w:rsidRDefault="002E1F02" w:rsidP="00610460">
      <w:pPr>
        <w:pStyle w:val="Heading1"/>
        <w:numPr>
          <w:ilvl w:val="0"/>
          <w:numId w:val="2"/>
        </w:numPr>
        <w:rPr>
          <w:noProof/>
          <w:lang w:val="vi-VN"/>
        </w:rPr>
      </w:pPr>
      <w:bookmarkStart w:id="4" w:name="_Toc67800186"/>
      <w:r w:rsidRPr="002E1F02">
        <w:rPr>
          <w:noProof/>
          <w:lang w:val="vi-VN"/>
        </w:rPr>
        <w:lastRenderedPageBreak/>
        <w:t>Lỗ hổng nguyên</w:t>
      </w:r>
      <w:bookmarkEnd w:id="4"/>
    </w:p>
    <w:p w14:paraId="4AF4C968" w14:textId="276084FD" w:rsidR="001E659E" w:rsidRPr="001E659E" w:rsidRDefault="001E659E" w:rsidP="001E659E">
      <w:pPr>
        <w:pStyle w:val="Heading2"/>
        <w:numPr>
          <w:ilvl w:val="1"/>
          <w:numId w:val="2"/>
        </w:numPr>
        <w:ind w:left="720"/>
      </w:pPr>
      <w:bookmarkStart w:id="5" w:name="_Toc67800187"/>
      <w:r>
        <w:t>Tính liên tục của số nguyên</w:t>
      </w:r>
      <w:bookmarkEnd w:id="5"/>
    </w:p>
    <w:p w14:paraId="2BDF7393" w14:textId="77777777" w:rsidR="001E659E" w:rsidRDefault="001E659E" w:rsidP="005D08D9">
      <w:pPr>
        <w:ind w:left="720"/>
        <w:jc w:val="both"/>
        <w:rPr>
          <w:szCs w:val="26"/>
        </w:rPr>
      </w:pPr>
      <w:r w:rsidRPr="001E659E">
        <w:rPr>
          <w:highlight w:val="white"/>
        </w:rPr>
        <w:t>Trong toán học, tập số nguyên Z bao gồm các số nguyên dương (1, 2, 3,…), các số nguyên âm (−1, −2, −3,...) và số 0. Số nguyên có tính liên tục và khoảng cách giữa các số nguyên liên tiếp luôn luôn là 1 đơn vị</w:t>
      </w:r>
      <w:r>
        <w:rPr>
          <w:color w:val="080808"/>
          <w:szCs w:val="26"/>
          <w:highlight w:val="white"/>
        </w:rPr>
        <w:t>.</w:t>
      </w:r>
    </w:p>
    <w:p w14:paraId="298757DE" w14:textId="12F637DD" w:rsidR="001E659E" w:rsidRPr="00E605C5" w:rsidRDefault="001E659E" w:rsidP="005D08D9">
      <w:pPr>
        <w:pStyle w:val="Heading2"/>
        <w:numPr>
          <w:ilvl w:val="1"/>
          <w:numId w:val="2"/>
        </w:numPr>
        <w:ind w:left="720"/>
        <w:jc w:val="both"/>
      </w:pPr>
      <w:bookmarkStart w:id="6" w:name="_Toc67800188"/>
      <w:r>
        <w:t>Biểu diễn số nguyên bằng floating point</w:t>
      </w:r>
      <w:bookmarkEnd w:id="6"/>
    </w:p>
    <w:p w14:paraId="4842B657" w14:textId="46BE90E7" w:rsidR="001E659E" w:rsidRDefault="001E659E" w:rsidP="005D08D9">
      <w:pPr>
        <w:ind w:left="720"/>
        <w:jc w:val="both"/>
      </w:pPr>
      <w:r>
        <w:t>Như đã trình bày ở phần trước, nếu dựa theo chuẩn IEEE-754</w:t>
      </w:r>
      <w:sdt>
        <w:sdtPr>
          <w:id w:val="-458948470"/>
          <w:citation/>
        </w:sdtPr>
        <w:sdtEndPr/>
        <w:sdtContent>
          <w:r w:rsidR="00BE77FA">
            <w:fldChar w:fldCharType="begin"/>
          </w:r>
          <w:r w:rsidR="00BE77FA">
            <w:instrText xml:space="preserve"> CITATION Wik \l 1033 </w:instrText>
          </w:r>
          <w:r w:rsidR="00BE77FA">
            <w:fldChar w:fldCharType="separate"/>
          </w:r>
          <w:r w:rsidR="00A3778E">
            <w:rPr>
              <w:noProof/>
            </w:rPr>
            <w:t xml:space="preserve"> </w:t>
          </w:r>
          <w:r w:rsidR="00A3778E" w:rsidRPr="00A3778E">
            <w:rPr>
              <w:noProof/>
            </w:rPr>
            <w:t>[1]</w:t>
          </w:r>
          <w:r w:rsidR="00BE77FA">
            <w:fldChar w:fldCharType="end"/>
          </w:r>
        </w:sdtContent>
      </w:sdt>
      <w:r>
        <w:t xml:space="preserve">, nhờ phần định trị fraction thì ta có số  thể biểu diễn chính xác được số nguyên tối đa trong phạm vi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23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24</m:t>
                </m:r>
              </m:sup>
            </m:sSup>
            <m:r>
              <w:rPr>
                <w:rFonts w:ascii="Cambria Math" w:hAnsi="Cambria Math"/>
              </w:rPr>
              <m:t>-1</m:t>
            </m:r>
          </m:e>
        </m:d>
      </m:oMath>
      <w:r>
        <w:t xml:space="preserve"> bằng floating point 32 bit có độ chính xác đơn, và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52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53</m:t>
                </m:r>
              </m:sup>
            </m:sSup>
            <m:r>
              <w:rPr>
                <w:rFonts w:ascii="Cambria Math" w:hAnsi="Cambria Math"/>
              </w:rPr>
              <m:t>-1</m:t>
            </m:r>
          </m:e>
        </m:d>
      </m:oMath>
      <w:r>
        <w:t xml:space="preserve"> bằng floating point 64 bit có độ chính xác kép. Trong các phạm vị số nguyên tương ứng này, floating point vẫn có khả năng biểu diễn và đảm bảo tính liên tục của số nguyên. Tuy nhiên khi vượt ngoài 2 ngưỡng nêu trên thì tính liên tục của số nguyên không còn được đảm bảo, mà xuất hiện hiện tượng "nhảy cóc" bước số ở một vài giá trị cụ thể. Bước nhảy cóc này được gọi là lỗ hổng nguyên.</w:t>
      </w:r>
    </w:p>
    <w:p w14:paraId="425A0784" w14:textId="77777777" w:rsidR="001E659E" w:rsidRDefault="001E659E" w:rsidP="005D08D9">
      <w:pPr>
        <w:jc w:val="both"/>
        <w:rPr>
          <w:szCs w:val="26"/>
        </w:rPr>
      </w:pPr>
    </w:p>
    <w:p w14:paraId="13E65A87" w14:textId="53DAE84A" w:rsidR="001E659E" w:rsidRPr="00C00C61" w:rsidRDefault="001E659E" w:rsidP="005D08D9">
      <w:pPr>
        <w:pStyle w:val="Heading2"/>
        <w:numPr>
          <w:ilvl w:val="1"/>
          <w:numId w:val="2"/>
        </w:numPr>
        <w:ind w:left="720"/>
        <w:jc w:val="both"/>
      </w:pPr>
      <w:bookmarkStart w:id="7" w:name="_Toc67800189"/>
      <w:r>
        <w:t>Hiện tượng lỗ hổng nguyên</w:t>
      </w:r>
      <w:bookmarkEnd w:id="7"/>
    </w:p>
    <w:p w14:paraId="32887FA8" w14:textId="55441464" w:rsidR="001E659E" w:rsidRDefault="001E659E" w:rsidP="005D08D9">
      <w:pPr>
        <w:ind w:left="720"/>
        <w:jc w:val="both"/>
        <w:rPr>
          <w:szCs w:val="26"/>
        </w:rPr>
      </w:pPr>
      <w:r>
        <w:rPr>
          <w:szCs w:val="26"/>
        </w:rPr>
        <w:t>Ở đây để đơn giản hóa vấn đề, ta chỉ khảo sát trên floating point 32 bit, kết quả tương ứng có thể suy ra cho floating point 64 bit.</w:t>
      </w:r>
    </w:p>
    <w:p w14:paraId="39962EF7" w14:textId="77777777" w:rsidR="001E659E" w:rsidRDefault="001E659E" w:rsidP="005D08D9">
      <w:pPr>
        <w:ind w:left="810"/>
        <w:jc w:val="both"/>
        <w:rPr>
          <w:szCs w:val="26"/>
        </w:rPr>
      </w:pPr>
      <w:r>
        <w:rPr>
          <w:szCs w:val="26"/>
        </w:rPr>
        <w:t xml:space="preserve">Ví dụ cụ thể biểu diễn số nguyên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-1</m:t>
        </m:r>
      </m:oMath>
      <w:r>
        <w:rPr>
          <w:szCs w:val="26"/>
        </w:rPr>
        <w:t>, ta có:</w:t>
      </w:r>
    </w:p>
    <w:p w14:paraId="519498E3" w14:textId="77777777" w:rsidR="001E659E" w:rsidRDefault="00B216E0" w:rsidP="005D08D9">
      <w:pPr>
        <w:ind w:left="810"/>
        <w:jc w:val="both"/>
        <w:rPr>
          <w:szCs w:val="26"/>
        </w:rPr>
      </w:pPr>
      <m:oMathPara>
        <m:oMath>
          <m:sSub>
            <m:sSubPr>
              <m:ctrlPr>
                <w:rPr>
                  <w:rFonts w:ascii="Cambria Math" w:hAnsi="Cambria Math"/>
                  <w:szCs w:val="26"/>
                </w:rPr>
              </m:ctrlPr>
            </m:sSub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 xml:space="preserve">-1 = </m:t>
              </m:r>
              <m:r>
                <w:rPr>
                  <w:rFonts w:ascii="Cambria Math" w:hAnsi="Cambria Math"/>
                  <w:sz w:val="28"/>
                  <w:szCs w:val="28"/>
                  <w:shd w:val="clear" w:color="auto" w:fill="CCFFFF"/>
                </w:rPr>
                <m:t>16777215</m:t>
              </m:r>
            </m:e>
            <m:sub>
              <m:r>
                <w:rPr>
                  <w:rFonts w:ascii="Cambria Math" w:hAnsi="Cambria Math"/>
                  <w:szCs w:val="26"/>
                </w:rPr>
                <m:t>10</m:t>
              </m:r>
            </m:sub>
          </m:sSub>
          <m:r>
            <w:rPr>
              <w:rFonts w:ascii="Cambria Math" w:hAnsi="Cambria Math"/>
              <w:szCs w:val="26"/>
            </w:rPr>
            <m:t>=</m:t>
          </m:r>
          <m:sSub>
            <m:sSubPr>
              <m:ctrlPr>
                <w:rPr>
                  <w:rFonts w:ascii="Cambria Math" w:hAnsi="Cambria Math"/>
                  <w:szCs w:val="26"/>
                </w:rPr>
              </m:ctrlPr>
            </m:sSubPr>
            <m:e>
              <m:r>
                <w:rPr>
                  <w:rFonts w:ascii="Cambria Math" w:hAnsi="Cambria Math"/>
                  <w:szCs w:val="26"/>
                </w:rPr>
                <m:t>111111111111111111111111</m:t>
              </m:r>
            </m:e>
            <m:sub>
              <m:r>
                <w:rPr>
                  <w:rFonts w:ascii="Cambria Math" w:hAnsi="Cambria Math"/>
                  <w:szCs w:val="26"/>
                </w:rPr>
                <m:t>2</m:t>
              </m:r>
            </m:sub>
          </m:sSub>
        </m:oMath>
      </m:oMathPara>
    </w:p>
    <w:p w14:paraId="1DE492BF" w14:textId="4B1E768C" w:rsidR="001E659E" w:rsidRDefault="001E659E" w:rsidP="005D08D9">
      <w:pPr>
        <w:ind w:left="810"/>
        <w:jc w:val="both"/>
        <w:rPr>
          <w:szCs w:val="26"/>
        </w:rPr>
      </w:pPr>
      <m:oMathPara>
        <m:oMath>
          <m:r>
            <w:rPr>
              <w:rFonts w:ascii="Cambria Math" w:hAnsi="Cambria Math"/>
              <w:szCs w:val="26"/>
            </w:rPr>
            <m:t>=</m:t>
          </m:r>
          <m:sSub>
            <m:sSubPr>
              <m:ctrlPr>
                <w:rPr>
                  <w:rFonts w:ascii="Cambria Math" w:hAnsi="Cambria Math"/>
                  <w:szCs w:val="26"/>
                </w:rPr>
              </m:ctrlPr>
            </m:sSubPr>
            <m:e>
              <m:r>
                <w:rPr>
                  <w:rFonts w:ascii="Cambria Math" w:hAnsi="Cambria Math"/>
                  <w:szCs w:val="26"/>
                </w:rPr>
                <m:t>1.11111111111111111111111</m:t>
              </m:r>
            </m:e>
            <m:sub>
              <m:r>
                <w:rPr>
                  <w:rFonts w:ascii="Cambria Math" w:hAnsi="Cambria Math"/>
                  <w:szCs w:val="26"/>
                </w:rPr>
                <m:t>2</m:t>
              </m:r>
            </m:sub>
          </m:sSub>
          <m:r>
            <w:rPr>
              <w:rFonts w:ascii="Cambria Math" w:hAnsi="Cambria Math"/>
              <w:szCs w:val="26"/>
            </w:rPr>
            <m:t xml:space="preserve">x </m:t>
          </m:r>
          <m:sSup>
            <m:sSupPr>
              <m:ctrlPr>
                <w:rPr>
                  <w:rFonts w:ascii="Cambria Math" w:hAnsi="Cambria Math"/>
                  <w:szCs w:val="26"/>
                </w:rPr>
              </m:ctrlPr>
            </m:sSup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23</m:t>
                  </m:r>
                </m:sup>
              </m:sSup>
            </m:e>
            <m:sup/>
          </m:sSup>
        </m:oMath>
      </m:oMathPara>
    </w:p>
    <w:p w14:paraId="64DE6BD9" w14:textId="77777777" w:rsidR="001E659E" w:rsidRDefault="001E659E" w:rsidP="005D08D9">
      <w:pPr>
        <w:ind w:left="810"/>
        <w:jc w:val="both"/>
        <w:rPr>
          <w:szCs w:val="26"/>
        </w:rPr>
      </w:pPr>
      <w:r>
        <w:rPr>
          <w:szCs w:val="26"/>
        </w:rPr>
        <w:t>Suy ra floating point 32 bit có được bao gồm:</w:t>
      </w:r>
    </w:p>
    <w:p w14:paraId="43DC4218" w14:textId="77777777" w:rsidR="001E659E" w:rsidRDefault="001E659E" w:rsidP="005D08D9">
      <w:pPr>
        <w:numPr>
          <w:ilvl w:val="0"/>
          <w:numId w:val="33"/>
        </w:numPr>
        <w:spacing w:after="0"/>
        <w:ind w:left="810" w:firstLine="0"/>
        <w:jc w:val="both"/>
        <w:rPr>
          <w:szCs w:val="26"/>
        </w:rPr>
      </w:pPr>
      <w:r>
        <w:rPr>
          <w:szCs w:val="26"/>
        </w:rPr>
        <w:t>Sign (1 bit): 0</w:t>
      </w:r>
    </w:p>
    <w:p w14:paraId="73E05986" w14:textId="77777777" w:rsidR="001E659E" w:rsidRDefault="001E659E" w:rsidP="005D08D9">
      <w:pPr>
        <w:numPr>
          <w:ilvl w:val="0"/>
          <w:numId w:val="33"/>
        </w:numPr>
        <w:spacing w:after="0"/>
        <w:ind w:left="810" w:firstLine="0"/>
        <w:jc w:val="both"/>
        <w:rPr>
          <w:szCs w:val="26"/>
        </w:rPr>
      </w:pPr>
      <w:r>
        <w:rPr>
          <w:szCs w:val="26"/>
        </w:rPr>
        <w:t xml:space="preserve">Exponent (8 bit):  </w:t>
      </w:r>
      <m:oMath>
        <m:r>
          <w:rPr>
            <w:rFonts w:ascii="Cambria Math" w:hAnsi="Cambria Math"/>
            <w:szCs w:val="26"/>
          </w:rPr>
          <m:t>23+127=</m:t>
        </m:r>
        <m:sSub>
          <m:sSubPr>
            <m:ctrlPr>
              <w:rPr>
                <w:rFonts w:ascii="Cambria Math" w:hAnsi="Cambria Math"/>
                <w:szCs w:val="26"/>
              </w:rPr>
            </m:ctrlPr>
          </m:sSubPr>
          <m:e>
            <m:r>
              <w:rPr>
                <w:rFonts w:ascii="Cambria Math" w:hAnsi="Cambria Math"/>
                <w:szCs w:val="26"/>
              </w:rPr>
              <m:t>150</m:t>
            </m:r>
          </m:e>
          <m:sub>
            <m:r>
              <w:rPr>
                <w:rFonts w:ascii="Cambria Math" w:hAnsi="Cambria Math"/>
                <w:szCs w:val="26"/>
              </w:rPr>
              <m:t>10</m:t>
            </m:r>
          </m:sub>
        </m:sSub>
        <m: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10010110</m:t>
            </m:r>
          </m:e>
          <m:sub>
            <m:r>
              <w:rPr>
                <w:rFonts w:ascii="Cambria Math" w:hAnsi="Cambria Math"/>
                <w:szCs w:val="26"/>
              </w:rPr>
              <m:t>2</m:t>
            </m:r>
          </m:sub>
        </m:sSub>
      </m:oMath>
    </w:p>
    <w:p w14:paraId="00D75C79" w14:textId="77777777" w:rsidR="001E659E" w:rsidRDefault="001E659E" w:rsidP="005D08D9">
      <w:pPr>
        <w:numPr>
          <w:ilvl w:val="0"/>
          <w:numId w:val="33"/>
        </w:numPr>
        <w:spacing w:after="0"/>
        <w:ind w:left="810" w:firstLine="0"/>
        <w:jc w:val="both"/>
        <w:rPr>
          <w:szCs w:val="26"/>
        </w:rPr>
      </w:pPr>
      <w:r>
        <w:rPr>
          <w:szCs w:val="26"/>
        </w:rPr>
        <w:t xml:space="preserve">Fraction (23 bit): </w:t>
      </w:r>
      <m:oMath>
        <m:r>
          <w:rPr>
            <w:rFonts w:ascii="Cambria Math" w:hAnsi="Cambria Math"/>
            <w:szCs w:val="26"/>
          </w:rPr>
          <m:t>11111111111111111111111</m:t>
        </m:r>
      </m:oMath>
    </w:p>
    <w:p w14:paraId="61034BEC" w14:textId="77777777" w:rsidR="001E659E" w:rsidRDefault="001E659E" w:rsidP="005D08D9">
      <w:pPr>
        <w:jc w:val="both"/>
        <w:rPr>
          <w:szCs w:val="26"/>
        </w:rPr>
      </w:pPr>
    </w:p>
    <w:p w14:paraId="3404D42F" w14:textId="5ABDFCC6" w:rsidR="001E659E" w:rsidRDefault="001E659E" w:rsidP="004605E2">
      <w:pPr>
        <w:ind w:left="720"/>
        <w:jc w:val="both"/>
        <w:rPr>
          <w:szCs w:val="26"/>
        </w:rPr>
      </w:pPr>
      <w:r>
        <w:rPr>
          <w:szCs w:val="26"/>
        </w:rPr>
        <w:t>Đến đây phần định trị Fraction đã đạt ngưỡng giá trị tối đa mà 23 bit có thể biểu diễn. Điều này dẫn đến, vấn đề về độ chính xác phát sinh khi số lượng bit cần biểu diễn sau dấu chấm vượt quá số lượng bit fraction mà floating point có thể lưu. Ở ví dụ vừa trình bày, ta khảo sát thêm 2 giá trị tiếp theo</w:t>
      </w:r>
      <w:r w:rsidR="007D1945">
        <w:rPr>
          <w:szCs w:val="26"/>
        </w:rPr>
        <w:t xml:space="preserve">, đối sánh với kết quả tham khảo </w:t>
      </w:r>
      <w:sdt>
        <w:sdtPr>
          <w:rPr>
            <w:szCs w:val="26"/>
          </w:rPr>
          <w:id w:val="402345149"/>
          <w:citation/>
        </w:sdtPr>
        <w:sdtEndPr/>
        <w:sdtContent>
          <w:r w:rsidR="00680A63">
            <w:rPr>
              <w:szCs w:val="26"/>
            </w:rPr>
            <w:fldChar w:fldCharType="begin"/>
          </w:r>
          <w:r w:rsidR="00680A63">
            <w:rPr>
              <w:szCs w:val="26"/>
            </w:rPr>
            <w:instrText xml:space="preserve"> CITATION IEE \l 1033 </w:instrText>
          </w:r>
          <w:r w:rsidR="00680A63">
            <w:rPr>
              <w:szCs w:val="26"/>
            </w:rPr>
            <w:fldChar w:fldCharType="separate"/>
          </w:r>
          <w:r w:rsidR="00A3778E" w:rsidRPr="00A3778E">
            <w:rPr>
              <w:noProof/>
              <w:szCs w:val="26"/>
            </w:rPr>
            <w:t>[2]</w:t>
          </w:r>
          <w:r w:rsidR="00680A63">
            <w:rPr>
              <w:szCs w:val="26"/>
            </w:rPr>
            <w:fldChar w:fldCharType="end"/>
          </w:r>
        </w:sdtContent>
      </w:sdt>
      <w:r>
        <w:rPr>
          <w:szCs w:val="26"/>
        </w:rPr>
        <w:t xml:space="preserve"> để có thể thấy được hiện tượng này như sau:</w:t>
      </w:r>
    </w:p>
    <w:tbl>
      <w:tblPr>
        <w:tblW w:w="8480"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80"/>
      </w:tblGrid>
      <w:tr w:rsidR="001E659E" w14:paraId="064581E5" w14:textId="77777777" w:rsidTr="00706632">
        <w:tc>
          <w:tcPr>
            <w:tcW w:w="8480" w:type="dxa"/>
            <w:shd w:val="clear" w:color="auto" w:fill="auto"/>
            <w:tcMar>
              <w:top w:w="100" w:type="dxa"/>
              <w:left w:w="100" w:type="dxa"/>
              <w:bottom w:w="100" w:type="dxa"/>
              <w:right w:w="100" w:type="dxa"/>
            </w:tcMar>
          </w:tcPr>
          <w:p w14:paraId="384CE35F" w14:textId="77777777" w:rsidR="001E659E" w:rsidRPr="00574B8A" w:rsidRDefault="00B216E0" w:rsidP="005D08D9">
            <w:pPr>
              <w:jc w:val="both"/>
              <w:rPr>
                <w:szCs w:val="26"/>
              </w:rPr>
            </w:pPr>
            <m:oMathPara>
              <m:oMathParaPr>
                <m:jc m:val="left"/>
              </m:oMathParaPr>
              <m:oMath>
                <m:sSub>
                  <m:sSubPr>
                    <m:ctrlPr>
                      <w:rPr>
                        <w:rFonts w:ascii="Cambria Math" w:hAnsi="Cambria Math"/>
                        <w:szCs w:val="26"/>
                      </w:rPr>
                    </m:ctrlPr>
                  </m:sSub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 xml:space="preserve"> = </m:t>
                    </m:r>
                    <m:r>
                      <w:rPr>
                        <w:rFonts w:ascii="Cambria Math" w:hAnsi="Cambria Math"/>
                        <w:sz w:val="28"/>
                        <w:szCs w:val="28"/>
                        <w:shd w:val="clear" w:color="auto" w:fill="CCFFFF"/>
                      </w:rPr>
                      <m:t>16777216</m:t>
                    </m:r>
                  </m:e>
                  <m:sub>
                    <m:r>
                      <w:rPr>
                        <w:rFonts w:ascii="Cambria Math" w:hAnsi="Cambria Math"/>
                        <w:szCs w:val="26"/>
                      </w:rPr>
                      <m:t>10</m:t>
                    </m:r>
                  </m:sub>
                </m:sSub>
                <m:r>
                  <w:rPr>
                    <w:rFonts w:ascii="Cambria Math" w:hAnsi="Cambria Math"/>
                    <w:szCs w:val="26"/>
                  </w:rPr>
                  <m:t>=</m:t>
                </m:r>
                <m:sSub>
                  <m:sSubPr>
                    <m:ctrlPr>
                      <w:rPr>
                        <w:rFonts w:ascii="Cambria Math" w:hAnsi="Cambria Math"/>
                        <w:szCs w:val="26"/>
                      </w:rPr>
                    </m:ctrlPr>
                  </m:sSubPr>
                  <m:e>
                    <m:r>
                      <w:rPr>
                        <w:rFonts w:ascii="Cambria Math" w:hAnsi="Cambria Math"/>
                        <w:szCs w:val="26"/>
                      </w:rPr>
                      <m:t>1000000000000000000000000</m:t>
                    </m:r>
                  </m:e>
                  <m:sub>
                    <m:r>
                      <w:rPr>
                        <w:rFonts w:ascii="Cambria Math" w:hAnsi="Cambria Math"/>
                        <w:szCs w:val="26"/>
                      </w:rPr>
                      <m:t>2</m:t>
                    </m:r>
                  </m:sub>
                </m:sSub>
              </m:oMath>
            </m:oMathPara>
          </w:p>
          <w:p w14:paraId="78BB743F" w14:textId="77777777" w:rsidR="001E659E" w:rsidRDefault="001E659E" w:rsidP="005D08D9">
            <w:pPr>
              <w:jc w:val="both"/>
              <w:rPr>
                <w:szCs w:val="26"/>
              </w:rPr>
            </w:pPr>
            <m:oMath>
              <m:r>
                <w:rPr>
                  <w:rFonts w:ascii="Cambria Math" w:hAnsi="Cambria Math"/>
                  <w:szCs w:val="26"/>
                </w:rPr>
                <w:lastRenderedPageBreak/>
                <m:t>=</m:t>
              </m:r>
              <m:sSub>
                <m:sSubPr>
                  <m:ctrlPr>
                    <w:rPr>
                      <w:rFonts w:ascii="Cambria Math" w:hAnsi="Cambria Math"/>
                      <w:szCs w:val="26"/>
                    </w:rPr>
                  </m:ctrlPr>
                </m:sSubPr>
                <m:e>
                  <m:r>
                    <w:rPr>
                      <w:rFonts w:ascii="Cambria Math" w:hAnsi="Cambria Math"/>
                      <w:szCs w:val="26"/>
                    </w:rPr>
                    <m:t>1.000000000000000000000000</m:t>
                  </m:r>
                </m:e>
                <m:sub>
                  <m:r>
                    <w:rPr>
                      <w:rFonts w:ascii="Cambria Math" w:hAnsi="Cambria Math"/>
                      <w:szCs w:val="26"/>
                    </w:rPr>
                    <m:t>2</m:t>
                  </m:r>
                </m:sub>
              </m:sSub>
              <m:r>
                <w:rPr>
                  <w:rFonts w:ascii="Cambria Math" w:hAnsi="Cambria Math"/>
                  <w:szCs w:val="26"/>
                </w:rPr>
                <m:t xml:space="preserve"> x </m:t>
              </m:r>
              <m:sSup>
                <m:sSupPr>
                  <m:ctrlPr>
                    <w:rPr>
                      <w:rFonts w:ascii="Cambria Math" w:hAnsi="Cambria Math"/>
                      <w:szCs w:val="26"/>
                    </w:rPr>
                  </m:ctrlPr>
                </m:sSup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e>
                <m:sup/>
              </m:sSup>
            </m:oMath>
            <w:r>
              <w:rPr>
                <w:szCs w:val="26"/>
              </w:rPr>
              <w:t xml:space="preserve"> (24 bit 0)</w:t>
            </w:r>
          </w:p>
          <w:p w14:paraId="4A6792B1" w14:textId="77777777" w:rsidR="001E659E" w:rsidRDefault="001E659E" w:rsidP="005D08D9">
            <w:pPr>
              <w:jc w:val="both"/>
              <w:rPr>
                <w:szCs w:val="26"/>
              </w:rPr>
            </w:pPr>
            <w:r>
              <w:rPr>
                <w:szCs w:val="26"/>
              </w:rPr>
              <w:t>Suy ra floating point 32 bit có được bao gồm:</w:t>
            </w:r>
          </w:p>
          <w:p w14:paraId="0273693F" w14:textId="77777777" w:rsidR="001E659E" w:rsidRDefault="001E659E" w:rsidP="005D08D9">
            <w:pPr>
              <w:numPr>
                <w:ilvl w:val="0"/>
                <w:numId w:val="33"/>
              </w:numPr>
              <w:spacing w:after="0"/>
              <w:jc w:val="both"/>
              <w:rPr>
                <w:szCs w:val="26"/>
              </w:rPr>
            </w:pPr>
            <w:r>
              <w:rPr>
                <w:szCs w:val="26"/>
              </w:rPr>
              <w:t>Sign (1 bit): 0</w:t>
            </w:r>
          </w:p>
          <w:p w14:paraId="20993A4E" w14:textId="77777777" w:rsidR="001E659E" w:rsidRDefault="001E659E" w:rsidP="005D08D9">
            <w:pPr>
              <w:numPr>
                <w:ilvl w:val="0"/>
                <w:numId w:val="33"/>
              </w:numPr>
              <w:spacing w:after="0"/>
              <w:jc w:val="both"/>
              <w:rPr>
                <w:szCs w:val="26"/>
              </w:rPr>
            </w:pPr>
            <w:r>
              <w:rPr>
                <w:szCs w:val="26"/>
              </w:rPr>
              <w:t xml:space="preserve">Exponent (8 bit):  </w:t>
            </w:r>
            <m:oMath>
              <m:r>
                <w:rPr>
                  <w:rFonts w:ascii="Cambria Math" w:hAnsi="Cambria Math"/>
                  <w:szCs w:val="26"/>
                </w:rPr>
                <m:t>24+127=</m:t>
              </m:r>
              <m:sSub>
                <m:sSubPr>
                  <m:ctrlPr>
                    <w:rPr>
                      <w:rFonts w:ascii="Cambria Math" w:hAnsi="Cambria Math"/>
                      <w:szCs w:val="26"/>
                    </w:rPr>
                  </m:ctrlPr>
                </m:sSubPr>
                <m:e>
                  <m:r>
                    <w:rPr>
                      <w:rFonts w:ascii="Cambria Math" w:hAnsi="Cambria Math"/>
                      <w:szCs w:val="26"/>
                    </w:rPr>
                    <m:t>151</m:t>
                  </m:r>
                </m:e>
                <m:sub>
                  <m:r>
                    <w:rPr>
                      <w:rFonts w:ascii="Cambria Math" w:hAnsi="Cambria Math"/>
                      <w:szCs w:val="26"/>
                    </w:rPr>
                    <m:t>10</m:t>
                  </m:r>
                </m:sub>
              </m:sSub>
              <m: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10010111</m:t>
                  </m:r>
                </m:e>
                <m:sub>
                  <m:r>
                    <w:rPr>
                      <w:rFonts w:ascii="Cambria Math" w:hAnsi="Cambria Math"/>
                      <w:szCs w:val="26"/>
                    </w:rPr>
                    <m:t>2</m:t>
                  </m:r>
                </m:sub>
              </m:sSub>
            </m:oMath>
          </w:p>
          <w:p w14:paraId="315E8074" w14:textId="77777777" w:rsidR="001E659E" w:rsidRDefault="001E659E" w:rsidP="005D08D9">
            <w:pPr>
              <w:numPr>
                <w:ilvl w:val="0"/>
                <w:numId w:val="33"/>
              </w:numPr>
              <w:spacing w:after="0"/>
              <w:jc w:val="both"/>
              <w:rPr>
                <w:szCs w:val="26"/>
              </w:rPr>
            </w:pPr>
            <w:r>
              <w:rPr>
                <w:szCs w:val="26"/>
              </w:rPr>
              <w:t xml:space="preserve">Fraction (23 bit): </w:t>
            </w:r>
            <m:oMath>
              <m:r>
                <w:rPr>
                  <w:rFonts w:ascii="Cambria Math" w:hAnsi="Cambria Math"/>
                  <w:szCs w:val="26"/>
                </w:rPr>
                <m:t>00000000000000000000000</m:t>
              </m:r>
            </m:oMath>
            <w:r>
              <w:rPr>
                <w:szCs w:val="26"/>
              </w:rPr>
              <w:t xml:space="preserve"> (23 bit 0, thiếu 1 bit 0)</w:t>
            </w:r>
          </w:p>
          <w:p w14:paraId="1172C2E0" w14:textId="77777777" w:rsidR="001E659E" w:rsidRDefault="001E659E" w:rsidP="005D08D9">
            <w:pPr>
              <w:ind w:left="720"/>
              <w:jc w:val="both"/>
              <w:rPr>
                <w:szCs w:val="26"/>
              </w:rPr>
            </w:pPr>
          </w:p>
          <w:p w14:paraId="7AAAD1F4" w14:textId="26DCE89F" w:rsidR="001E659E" w:rsidRDefault="001E659E" w:rsidP="005D08D9">
            <w:pPr>
              <w:jc w:val="both"/>
              <w:rPr>
                <w:szCs w:val="26"/>
              </w:rPr>
            </w:pPr>
            <m:oMath>
              <m:r>
                <w:rPr>
                  <w:rFonts w:ascii="Cambria Math" w:hAnsi="Cambria Math"/>
                </w:rPr>
                <m:t xml:space="preserve">⇒ </m:t>
              </m:r>
            </m:oMath>
            <w:r>
              <w:rPr>
                <w:szCs w:val="26"/>
              </w:rPr>
              <w:t>Vẫn chưa bị mất mát giá trị, vì phần bit mất đi chỉ là 0</w:t>
            </w:r>
          </w:p>
        </w:tc>
      </w:tr>
      <w:tr w:rsidR="001E659E" w14:paraId="542D5185" w14:textId="77777777" w:rsidTr="00706632">
        <w:tc>
          <w:tcPr>
            <w:tcW w:w="8480" w:type="dxa"/>
            <w:shd w:val="clear" w:color="auto" w:fill="auto"/>
            <w:tcMar>
              <w:top w:w="100" w:type="dxa"/>
              <w:left w:w="100" w:type="dxa"/>
              <w:bottom w:w="100" w:type="dxa"/>
              <w:right w:w="100" w:type="dxa"/>
            </w:tcMar>
          </w:tcPr>
          <w:p w14:paraId="3394D23C" w14:textId="77777777" w:rsidR="001E659E" w:rsidRPr="00524B8D" w:rsidRDefault="00B216E0" w:rsidP="005D08D9">
            <w:pPr>
              <w:jc w:val="both"/>
              <w:rPr>
                <w:szCs w:val="26"/>
              </w:rPr>
            </w:pPr>
            <m:oMathPara>
              <m:oMathParaPr>
                <m:jc m:val="left"/>
              </m:oMathParaPr>
              <m:oMath>
                <m:sSub>
                  <m:sSubPr>
                    <m:ctrlPr>
                      <w:rPr>
                        <w:rFonts w:ascii="Cambria Math" w:hAnsi="Cambria Math"/>
                        <w:szCs w:val="26"/>
                      </w:rPr>
                    </m:ctrlPr>
                  </m:sSub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 xml:space="preserve"> +1 = </m:t>
                    </m:r>
                    <m:r>
                      <w:rPr>
                        <w:rFonts w:ascii="Cambria Math" w:hAnsi="Cambria Math"/>
                        <w:sz w:val="28"/>
                        <w:szCs w:val="28"/>
                        <w:shd w:val="clear" w:color="auto" w:fill="CCFFFF"/>
                      </w:rPr>
                      <m:t>16777216</m:t>
                    </m:r>
                  </m:e>
                  <m:sub>
                    <m:r>
                      <w:rPr>
                        <w:rFonts w:ascii="Cambria Math" w:hAnsi="Cambria Math"/>
                        <w:szCs w:val="26"/>
                      </w:rPr>
                      <m:t>10</m:t>
                    </m:r>
                  </m:sub>
                </m:sSub>
                <m:r>
                  <w:rPr>
                    <w:rFonts w:ascii="Cambria Math" w:hAnsi="Cambria Math"/>
                    <w:szCs w:val="26"/>
                  </w:rPr>
                  <m:t>=</m:t>
                </m:r>
                <m:sSub>
                  <m:sSubPr>
                    <m:ctrlPr>
                      <w:rPr>
                        <w:rFonts w:ascii="Cambria Math" w:hAnsi="Cambria Math"/>
                        <w:szCs w:val="26"/>
                      </w:rPr>
                    </m:ctrlPr>
                  </m:sSubPr>
                  <m:e>
                    <m:r>
                      <w:rPr>
                        <w:rFonts w:ascii="Cambria Math" w:hAnsi="Cambria Math"/>
                        <w:szCs w:val="26"/>
                      </w:rPr>
                      <m:t>1000000000000000000000001</m:t>
                    </m:r>
                  </m:e>
                  <m:sub>
                    <m:r>
                      <w:rPr>
                        <w:rFonts w:ascii="Cambria Math" w:hAnsi="Cambria Math"/>
                        <w:szCs w:val="26"/>
                      </w:rPr>
                      <m:t>2</m:t>
                    </m:r>
                  </m:sub>
                </m:sSub>
              </m:oMath>
            </m:oMathPara>
          </w:p>
          <w:p w14:paraId="6F52096E" w14:textId="77777777" w:rsidR="001E659E" w:rsidRDefault="001E659E" w:rsidP="005D08D9">
            <w:pPr>
              <w:jc w:val="both"/>
              <w:rPr>
                <w:szCs w:val="26"/>
              </w:rPr>
            </w:pPr>
            <m:oMath>
              <m:r>
                <w:rPr>
                  <w:rFonts w:ascii="Cambria Math" w:hAnsi="Cambria Math"/>
                  <w:szCs w:val="26"/>
                </w:rPr>
                <m:t>=</m:t>
              </m:r>
              <m:sSub>
                <m:sSubPr>
                  <m:ctrlPr>
                    <w:rPr>
                      <w:rFonts w:ascii="Cambria Math" w:hAnsi="Cambria Math"/>
                      <w:szCs w:val="26"/>
                    </w:rPr>
                  </m:ctrlPr>
                </m:sSubPr>
                <m:e>
                  <m:r>
                    <w:rPr>
                      <w:rFonts w:ascii="Cambria Math" w:hAnsi="Cambria Math"/>
                      <w:szCs w:val="26"/>
                    </w:rPr>
                    <m:t>1.000000000000000000000001</m:t>
                  </m:r>
                </m:e>
                <m:sub>
                  <m:r>
                    <w:rPr>
                      <w:rFonts w:ascii="Cambria Math" w:hAnsi="Cambria Math"/>
                      <w:szCs w:val="26"/>
                    </w:rPr>
                    <m:t>2</m:t>
                  </m:r>
                </m:sub>
              </m:sSub>
              <m:r>
                <w:rPr>
                  <w:rFonts w:ascii="Cambria Math" w:hAnsi="Cambria Math"/>
                  <w:szCs w:val="26"/>
                </w:rPr>
                <m:t xml:space="preserve"> x </m:t>
              </m:r>
              <m:sSup>
                <m:sSupPr>
                  <m:ctrlPr>
                    <w:rPr>
                      <w:rFonts w:ascii="Cambria Math" w:hAnsi="Cambria Math"/>
                      <w:szCs w:val="26"/>
                    </w:rPr>
                  </m:ctrlPr>
                </m:sSupPr>
                <m:e>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e>
                <m:sup/>
              </m:sSup>
            </m:oMath>
            <w:r>
              <w:rPr>
                <w:szCs w:val="26"/>
              </w:rPr>
              <w:t xml:space="preserve"> (23 bit 0, 1 bit 1)</w:t>
            </w:r>
          </w:p>
          <w:p w14:paraId="3940C5A9" w14:textId="77777777" w:rsidR="001E659E" w:rsidRDefault="001E659E" w:rsidP="005D08D9">
            <w:pPr>
              <w:jc w:val="both"/>
              <w:rPr>
                <w:szCs w:val="26"/>
              </w:rPr>
            </w:pPr>
            <w:r>
              <w:rPr>
                <w:szCs w:val="26"/>
              </w:rPr>
              <w:t>Suy ra floating point 32 bit có được bao gồm:</w:t>
            </w:r>
          </w:p>
          <w:p w14:paraId="04EBB240" w14:textId="77777777" w:rsidR="001E659E" w:rsidRDefault="001E659E" w:rsidP="005D08D9">
            <w:pPr>
              <w:numPr>
                <w:ilvl w:val="0"/>
                <w:numId w:val="33"/>
              </w:numPr>
              <w:spacing w:after="0"/>
              <w:jc w:val="both"/>
              <w:rPr>
                <w:szCs w:val="26"/>
              </w:rPr>
            </w:pPr>
            <w:r>
              <w:rPr>
                <w:szCs w:val="26"/>
              </w:rPr>
              <w:t>Sign (1 bit): 0</w:t>
            </w:r>
          </w:p>
          <w:p w14:paraId="6121EA29" w14:textId="77777777" w:rsidR="001E659E" w:rsidRDefault="001E659E" w:rsidP="005D08D9">
            <w:pPr>
              <w:numPr>
                <w:ilvl w:val="0"/>
                <w:numId w:val="33"/>
              </w:numPr>
              <w:spacing w:after="0"/>
              <w:jc w:val="both"/>
              <w:rPr>
                <w:szCs w:val="26"/>
              </w:rPr>
            </w:pPr>
            <w:r>
              <w:rPr>
                <w:szCs w:val="26"/>
              </w:rPr>
              <w:t xml:space="preserve">Exponent (8 bit):  </w:t>
            </w:r>
            <m:oMath>
              <m:r>
                <w:rPr>
                  <w:rFonts w:ascii="Cambria Math" w:hAnsi="Cambria Math"/>
                  <w:szCs w:val="26"/>
                </w:rPr>
                <m:t>24+127=</m:t>
              </m:r>
              <m:sSub>
                <m:sSubPr>
                  <m:ctrlPr>
                    <w:rPr>
                      <w:rFonts w:ascii="Cambria Math" w:hAnsi="Cambria Math"/>
                      <w:szCs w:val="26"/>
                    </w:rPr>
                  </m:ctrlPr>
                </m:sSubPr>
                <m:e>
                  <m:r>
                    <w:rPr>
                      <w:rFonts w:ascii="Cambria Math" w:hAnsi="Cambria Math"/>
                      <w:szCs w:val="26"/>
                    </w:rPr>
                    <m:t>151</m:t>
                  </m:r>
                </m:e>
                <m:sub>
                  <m:r>
                    <w:rPr>
                      <w:rFonts w:ascii="Cambria Math" w:hAnsi="Cambria Math"/>
                      <w:szCs w:val="26"/>
                    </w:rPr>
                    <m:t>10</m:t>
                  </m:r>
                </m:sub>
              </m:sSub>
              <m: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10010111</m:t>
                  </m:r>
                </m:e>
                <m:sub>
                  <m:r>
                    <w:rPr>
                      <w:rFonts w:ascii="Cambria Math" w:hAnsi="Cambria Math"/>
                      <w:szCs w:val="26"/>
                    </w:rPr>
                    <m:t>2</m:t>
                  </m:r>
                </m:sub>
              </m:sSub>
            </m:oMath>
          </w:p>
          <w:p w14:paraId="6D21077A" w14:textId="77777777" w:rsidR="001E659E" w:rsidRDefault="001E659E" w:rsidP="005D08D9">
            <w:pPr>
              <w:numPr>
                <w:ilvl w:val="0"/>
                <w:numId w:val="33"/>
              </w:numPr>
              <w:spacing w:after="0"/>
              <w:jc w:val="both"/>
              <w:rPr>
                <w:szCs w:val="26"/>
              </w:rPr>
            </w:pPr>
            <w:r>
              <w:rPr>
                <w:szCs w:val="26"/>
              </w:rPr>
              <w:t xml:space="preserve">Fraction (23 bit): </w:t>
            </w:r>
            <m:oMath>
              <m:r>
                <w:rPr>
                  <w:rFonts w:ascii="Cambria Math" w:hAnsi="Cambria Math"/>
                  <w:szCs w:val="26"/>
                </w:rPr>
                <m:t>00000000000000000000000</m:t>
              </m:r>
            </m:oMath>
            <w:r>
              <w:rPr>
                <w:szCs w:val="26"/>
              </w:rPr>
              <w:t xml:space="preserve"> (23 bit 0, thiếu 1 bit 1)</w:t>
            </w:r>
          </w:p>
          <w:p w14:paraId="2728B255" w14:textId="77777777" w:rsidR="001E659E" w:rsidRDefault="001E659E" w:rsidP="005D08D9">
            <w:pPr>
              <w:ind w:left="720"/>
              <w:jc w:val="both"/>
              <w:rPr>
                <w:szCs w:val="26"/>
              </w:rPr>
            </w:pPr>
          </w:p>
          <w:p w14:paraId="5F4E26A4" w14:textId="68F3E0F5" w:rsidR="001E659E" w:rsidRDefault="001E659E" w:rsidP="005D08D9">
            <w:pPr>
              <w:jc w:val="both"/>
              <w:rPr>
                <w:szCs w:val="26"/>
              </w:rPr>
            </w:pPr>
            <m:oMath>
              <m:r>
                <w:rPr>
                  <w:rFonts w:ascii="Cambria Math" w:hAnsi="Cambria Math"/>
                </w:rPr>
                <m:t xml:space="preserve">⇒ </m:t>
              </m:r>
            </m:oMath>
            <w:r>
              <w:rPr>
                <w:szCs w:val="26"/>
              </w:rPr>
              <w:t>Bị mất 1 đơn vị, vì phần bit mất đi mang giá trị 1</w:t>
            </w:r>
          </w:p>
        </w:tc>
      </w:tr>
    </w:tbl>
    <w:p w14:paraId="699D4364" w14:textId="77777777" w:rsidR="001E659E" w:rsidRDefault="001E659E" w:rsidP="00706632">
      <w:pPr>
        <w:ind w:left="720"/>
        <w:jc w:val="both"/>
        <w:rPr>
          <w:szCs w:val="26"/>
        </w:rPr>
      </w:pPr>
    </w:p>
    <w:p w14:paraId="512F38A1" w14:textId="77777777" w:rsidR="001E659E" w:rsidRDefault="001E659E" w:rsidP="00706632">
      <w:pPr>
        <w:ind w:left="720"/>
        <w:jc w:val="both"/>
        <w:rPr>
          <w:szCs w:val="26"/>
        </w:rPr>
      </w:pPr>
      <w:r>
        <w:rPr>
          <w:szCs w:val="26"/>
        </w:rPr>
        <w:t xml:space="preserve">Theo đó, mỗi khi bit cuối có giá trị 1, thì tổng giá trị của số nguyên bị mất đi 1 đơn vị. </w:t>
      </w:r>
    </w:p>
    <w:p w14:paraId="1B9C6882" w14:textId="77777777" w:rsidR="001E659E" w:rsidRDefault="001E659E" w:rsidP="00706632">
      <w:pPr>
        <w:ind w:left="720"/>
        <w:jc w:val="both"/>
        <w:rPr>
          <w:szCs w:val="26"/>
        </w:rPr>
      </w:pPr>
      <w:r>
        <w:rPr>
          <w:szCs w:val="26"/>
        </w:rPr>
        <w:t xml:space="preserve">Tổng quát hóa ở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oMath>
      <w:r>
        <w:rPr>
          <w:szCs w:val="26"/>
        </w:rPr>
        <w:t xml:space="preserve">, có 1 bit cuối bị mất, ta có các giá trị bị nhảy cóc lần lượt là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+1</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+3</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+5</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+k với k ∈N/</m:t>
        </m:r>
        <m:d>
          <m:dPr>
            <m:begChr m:val="{"/>
            <m:endChr m:val="}"/>
            <m:ctrlPr>
              <w:rPr>
                <w:rFonts w:ascii="Cambria Math" w:hAnsi="Cambria Math"/>
                <w:szCs w:val="26"/>
              </w:rPr>
            </m:ctrlPr>
          </m:dPr>
          <m:e>
            <m:r>
              <w:rPr>
                <w:rFonts w:ascii="Cambria Math" w:hAnsi="Cambria Math"/>
                <w:szCs w:val="26"/>
              </w:rPr>
              <m:t>i|i=</m:t>
            </m:r>
            <m:sSup>
              <m:sSupPr>
                <m:ctrlPr>
                  <w:rPr>
                    <w:rFonts w:ascii="Cambria Math" w:hAnsi="Cambria Math"/>
                    <w:szCs w:val="26"/>
                  </w:rPr>
                </m:ctrlPr>
              </m:sSupPr>
              <m:e>
                <m:r>
                  <w:rPr>
                    <w:rFonts w:ascii="Cambria Math" w:hAnsi="Cambria Math"/>
                    <w:szCs w:val="26"/>
                  </w:rPr>
                  <m:t>2</m:t>
                </m:r>
              </m:e>
              <m:sup>
                <m:r>
                  <w:rPr>
                    <w:rFonts w:ascii="Cambria Math" w:hAnsi="Cambria Math"/>
                    <w:szCs w:val="26"/>
                  </w:rPr>
                  <m:t>1</m:t>
                </m:r>
              </m:sup>
            </m:sSup>
            <m:r>
              <w:rPr>
                <w:rFonts w:ascii="Cambria Math" w:hAnsi="Cambria Math"/>
                <w:szCs w:val="26"/>
              </w:rPr>
              <m:t>j</m:t>
            </m:r>
          </m:e>
        </m:d>
      </m:oMath>
      <w:r>
        <w:rPr>
          <w:szCs w:val="26"/>
        </w:rPr>
        <w:t>.</w:t>
      </w:r>
    </w:p>
    <w:p w14:paraId="5A620BE8" w14:textId="77777777" w:rsidR="001E659E" w:rsidRDefault="001E659E" w:rsidP="00706632">
      <w:pPr>
        <w:ind w:left="720"/>
        <w:jc w:val="both"/>
        <w:rPr>
          <w:szCs w:val="26"/>
        </w:rPr>
      </w:pPr>
      <w:r>
        <w:rPr>
          <w:szCs w:val="26"/>
        </w:rPr>
        <w:t xml:space="preserve">Ở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25</m:t>
            </m:r>
          </m:sup>
        </m:sSup>
      </m:oMath>
      <w:r>
        <w:rPr>
          <w:szCs w:val="26"/>
        </w:rPr>
        <w:t xml:space="preserve">, 2 bit cuối bị mất, các giá trị bị nhảy cóc :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25</m:t>
            </m:r>
          </m:sup>
        </m:sSup>
        <m:r>
          <w:rPr>
            <w:rFonts w:ascii="Cambria Math" w:hAnsi="Cambria Math"/>
            <w:szCs w:val="26"/>
          </w:rPr>
          <m:t>+1</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25</m:t>
            </m:r>
          </m:sup>
        </m:sSup>
        <m:r>
          <w:rPr>
            <w:rFonts w:ascii="Cambria Math" w:hAnsi="Cambria Math"/>
            <w:szCs w:val="26"/>
          </w:rPr>
          <m:t>+2</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25</m:t>
            </m:r>
          </m:sup>
        </m:sSup>
        <m:r>
          <w:rPr>
            <w:rFonts w:ascii="Cambria Math" w:hAnsi="Cambria Math"/>
            <w:szCs w:val="26"/>
          </w:rPr>
          <m:t>+3</m:t>
        </m:r>
      </m:oMath>
      <w:r>
        <w:rPr>
          <w:szCs w:val="26"/>
        </w:rPr>
        <w:t>;...;</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24</m:t>
            </m:r>
          </m:sup>
        </m:sSup>
        <m:r>
          <w:rPr>
            <w:rFonts w:ascii="Cambria Math" w:hAnsi="Cambria Math"/>
            <w:szCs w:val="26"/>
          </w:rPr>
          <m:t>+k với k ∈N/</m:t>
        </m:r>
        <m:d>
          <m:dPr>
            <m:begChr m:val="{"/>
            <m:endChr m:val="}"/>
            <m:ctrlPr>
              <w:rPr>
                <w:rFonts w:ascii="Cambria Math" w:hAnsi="Cambria Math"/>
                <w:szCs w:val="26"/>
              </w:rPr>
            </m:ctrlPr>
          </m:dPr>
          <m:e>
            <m:r>
              <w:rPr>
                <w:rFonts w:ascii="Cambria Math" w:hAnsi="Cambria Math"/>
                <w:szCs w:val="26"/>
              </w:rPr>
              <m:t>i|i=</m:t>
            </m:r>
            <m:sSup>
              <m:sSupPr>
                <m:ctrlPr>
                  <w:rPr>
                    <w:rFonts w:ascii="Cambria Math" w:hAnsi="Cambria Math"/>
                    <w:szCs w:val="26"/>
                  </w:rPr>
                </m:ctrlPr>
              </m:sSupPr>
              <m:e>
                <m:r>
                  <w:rPr>
                    <w:rFonts w:ascii="Cambria Math" w:hAnsi="Cambria Math"/>
                    <w:szCs w:val="26"/>
                  </w:rPr>
                  <m:t>2</m:t>
                </m:r>
              </m:e>
              <m:sup>
                <m:r>
                  <w:rPr>
                    <w:rFonts w:ascii="Cambria Math" w:hAnsi="Cambria Math"/>
                    <w:szCs w:val="26"/>
                  </w:rPr>
                  <m:t>2</m:t>
                </m:r>
              </m:sup>
            </m:sSup>
            <m:r>
              <w:rPr>
                <w:rFonts w:ascii="Cambria Math" w:hAnsi="Cambria Math"/>
                <w:szCs w:val="26"/>
              </w:rPr>
              <m:t>j</m:t>
            </m:r>
          </m:e>
        </m:d>
      </m:oMath>
      <w:r>
        <w:rPr>
          <w:szCs w:val="26"/>
        </w:rPr>
        <w:t>.</w:t>
      </w:r>
    </w:p>
    <w:p w14:paraId="7E6FA476" w14:textId="77777777" w:rsidR="001E659E" w:rsidRDefault="001E659E" w:rsidP="00706632">
      <w:pPr>
        <w:ind w:left="720"/>
        <w:jc w:val="both"/>
        <w:rPr>
          <w:szCs w:val="26"/>
        </w:rPr>
      </w:pPr>
      <w:r>
        <w:rPr>
          <w:szCs w:val="26"/>
        </w:rPr>
        <w:t xml:space="preserve">Ở </w:t>
      </w:r>
      <m:oMath>
        <m:sSup>
          <m:sSupPr>
            <m:ctrlPr>
              <w:rPr>
                <w:rFonts w:ascii="Cambria Math" w:hAnsi="Cambria Math"/>
                <w:szCs w:val="26"/>
              </w:rPr>
            </m:ctrlPr>
          </m:sSupPr>
          <m:e>
            <m:r>
              <w:rPr>
                <w:rFonts w:ascii="Cambria Math" w:hAnsi="Cambria Math"/>
                <w:szCs w:val="26"/>
              </w:rPr>
              <m:t>2</m:t>
            </m:r>
          </m:e>
          <m:sup>
            <m:r>
              <w:rPr>
                <w:rFonts w:ascii="Cambria Math" w:hAnsi="Cambria Math"/>
                <w:szCs w:val="26"/>
              </w:rPr>
              <m:t>23+n</m:t>
            </m:r>
          </m:sup>
        </m:sSup>
        <m:r>
          <w:rPr>
            <w:rFonts w:ascii="Cambria Math" w:hAnsi="Cambria Math"/>
            <w:szCs w:val="26"/>
          </w:rPr>
          <m:t xml:space="preserve"> (n≥1)</m:t>
        </m:r>
      </m:oMath>
      <w:r>
        <w:rPr>
          <w:szCs w:val="26"/>
        </w:rPr>
        <w:t xml:space="preserve">, </w:t>
      </w:r>
      <m:oMath>
        <m:r>
          <w:rPr>
            <w:rFonts w:ascii="Cambria Math" w:hAnsi="Cambria Math"/>
            <w:szCs w:val="26"/>
          </w:rPr>
          <m:t>n</m:t>
        </m:r>
      </m:oMath>
      <w:r>
        <w:rPr>
          <w:szCs w:val="26"/>
        </w:rPr>
        <w:t xml:space="preserve"> bit cuối bị mất, các giá trị bị nhảy cóc: </w:t>
      </w:r>
    </w:p>
    <w:tbl>
      <w:tblPr>
        <w:tblW w:w="8260" w:type="dxa"/>
        <w:tblInd w:w="1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0"/>
      </w:tblGrid>
      <w:tr w:rsidR="001E659E" w14:paraId="0E8C5681" w14:textId="77777777" w:rsidTr="00EB194D">
        <w:tc>
          <w:tcPr>
            <w:tcW w:w="8260" w:type="dxa"/>
            <w:shd w:val="clear" w:color="auto" w:fill="auto"/>
            <w:tcMar>
              <w:top w:w="100" w:type="dxa"/>
              <w:left w:w="100" w:type="dxa"/>
              <w:bottom w:w="100" w:type="dxa"/>
              <w:right w:w="100" w:type="dxa"/>
            </w:tcMar>
          </w:tcPr>
          <w:p w14:paraId="1C053343" w14:textId="77777777" w:rsidR="001E659E" w:rsidRDefault="00B216E0" w:rsidP="00706632">
            <w:pPr>
              <w:ind w:left="-80" w:firstLine="1710"/>
              <w:jc w:val="both"/>
              <w:rPr>
                <w:b/>
                <w:szCs w:val="26"/>
              </w:rPr>
            </w:pPr>
            <m:oMathPara>
              <m:oMath>
                <m:sSup>
                  <m:sSupPr>
                    <m:ctrlPr>
                      <w:rPr>
                        <w:rFonts w:ascii="Cambria Math" w:hAnsi="Cambria Math"/>
                        <w:b/>
                        <w:szCs w:val="26"/>
                      </w:rPr>
                    </m:ctrlPr>
                  </m:sSupPr>
                  <m:e>
                    <m:r>
                      <m:rPr>
                        <m:sty m:val="bi"/>
                      </m:rPr>
                      <w:rPr>
                        <w:rFonts w:ascii="Cambria Math" w:hAnsi="Cambria Math"/>
                        <w:szCs w:val="26"/>
                      </w:rPr>
                      <m:t>2</m:t>
                    </m:r>
                  </m:e>
                  <m:sup>
                    <m:r>
                      <m:rPr>
                        <m:sty m:val="bi"/>
                      </m:rPr>
                      <w:rPr>
                        <w:rFonts w:ascii="Cambria Math" w:hAnsi="Cambria Math"/>
                        <w:szCs w:val="26"/>
                      </w:rPr>
                      <m:t>23+n</m:t>
                    </m:r>
                  </m:sup>
                </m:sSup>
                <m:r>
                  <m:rPr>
                    <m:sty m:val="bi"/>
                  </m:rPr>
                  <w:rPr>
                    <w:rFonts w:ascii="Cambria Math" w:hAnsi="Cambria Math"/>
                    <w:szCs w:val="26"/>
                  </w:rPr>
                  <m:t>+k với k ∈N/</m:t>
                </m:r>
                <m:d>
                  <m:dPr>
                    <m:begChr m:val="{"/>
                    <m:endChr m:val="}"/>
                    <m:ctrlPr>
                      <w:rPr>
                        <w:rFonts w:ascii="Cambria Math" w:hAnsi="Cambria Math"/>
                        <w:b/>
                        <w:szCs w:val="26"/>
                      </w:rPr>
                    </m:ctrlPr>
                  </m:dPr>
                  <m:e>
                    <m:r>
                      <m:rPr>
                        <m:sty m:val="bi"/>
                      </m:rPr>
                      <w:rPr>
                        <w:rFonts w:ascii="Cambria Math" w:hAnsi="Cambria Math"/>
                        <w:szCs w:val="26"/>
                      </w:rPr>
                      <m:t>i|i=</m:t>
                    </m:r>
                    <m:sSup>
                      <m:sSupPr>
                        <m:ctrlPr>
                          <w:rPr>
                            <w:rFonts w:ascii="Cambria Math" w:hAnsi="Cambria Math"/>
                            <w:b/>
                            <w:szCs w:val="26"/>
                          </w:rPr>
                        </m:ctrlPr>
                      </m:sSupPr>
                      <m:e>
                        <m:r>
                          <m:rPr>
                            <m:sty m:val="bi"/>
                          </m:rPr>
                          <w:rPr>
                            <w:rFonts w:ascii="Cambria Math" w:hAnsi="Cambria Math"/>
                            <w:szCs w:val="26"/>
                          </w:rPr>
                          <m:t>2</m:t>
                        </m:r>
                      </m:e>
                      <m:sup>
                        <m:r>
                          <m:rPr>
                            <m:sty m:val="bi"/>
                          </m:rPr>
                          <w:rPr>
                            <w:rFonts w:ascii="Cambria Math" w:hAnsi="Cambria Math"/>
                            <w:szCs w:val="26"/>
                          </w:rPr>
                          <m:t>n</m:t>
                        </m:r>
                      </m:sup>
                    </m:sSup>
                    <m:r>
                      <m:rPr>
                        <m:sty m:val="bi"/>
                      </m:rPr>
                      <w:rPr>
                        <w:rFonts w:ascii="Cambria Math" w:hAnsi="Cambria Math"/>
                        <w:szCs w:val="26"/>
                      </w:rPr>
                      <m:t>j</m:t>
                    </m:r>
                  </m:e>
                </m:d>
                <m:r>
                  <m:rPr>
                    <m:sty m:val="bi"/>
                  </m:rPr>
                  <w:rPr>
                    <w:rFonts w:ascii="Cambria Math" w:hAnsi="Cambria Math"/>
                    <w:szCs w:val="26"/>
                  </w:rPr>
                  <m:t xml:space="preserve">               </m:t>
                </m:r>
                <m:d>
                  <m:dPr>
                    <m:ctrlPr>
                      <w:rPr>
                        <w:rFonts w:ascii="Cambria Math" w:hAnsi="Cambria Math"/>
                        <w:b/>
                        <w:szCs w:val="26"/>
                      </w:rPr>
                    </m:ctrlPr>
                  </m:dPr>
                  <m:e>
                    <m:r>
                      <m:rPr>
                        <m:sty m:val="bi"/>
                      </m:rPr>
                      <w:rPr>
                        <w:rFonts w:ascii="Cambria Math" w:hAnsi="Cambria Math"/>
                        <w:szCs w:val="26"/>
                      </w:rPr>
                      <m:t>*</m:t>
                    </m:r>
                  </m:e>
                </m:d>
              </m:oMath>
            </m:oMathPara>
          </w:p>
        </w:tc>
      </w:tr>
    </w:tbl>
    <w:p w14:paraId="38DF3914" w14:textId="77777777" w:rsidR="001E659E" w:rsidRDefault="001E659E" w:rsidP="005D08D9">
      <w:pPr>
        <w:jc w:val="both"/>
        <w:rPr>
          <w:szCs w:val="26"/>
        </w:rPr>
      </w:pPr>
    </w:p>
    <w:p w14:paraId="669D802A" w14:textId="2A886429" w:rsidR="001E659E" w:rsidRDefault="001E659E" w:rsidP="00EB194D">
      <w:pPr>
        <w:ind w:left="720"/>
        <w:jc w:val="both"/>
        <w:rPr>
          <w:szCs w:val="26"/>
        </w:rPr>
      </w:pPr>
      <w:r>
        <w:rPr>
          <w:szCs w:val="26"/>
        </w:rPr>
        <w:t xml:space="preserve">Từ </w:t>
      </w:r>
      <m:oMath>
        <m:d>
          <m:dPr>
            <m:ctrlPr>
              <w:rPr>
                <w:rFonts w:ascii="Cambria Math" w:hAnsi="Cambria Math"/>
                <w:b/>
                <w:szCs w:val="26"/>
              </w:rPr>
            </m:ctrlPr>
          </m:dPr>
          <m:e>
            <m:r>
              <m:rPr>
                <m:sty m:val="bi"/>
              </m:rPr>
              <w:rPr>
                <w:rFonts w:ascii="Cambria Math" w:hAnsi="Cambria Math"/>
                <w:szCs w:val="26"/>
              </w:rPr>
              <m:t>*</m:t>
            </m:r>
          </m:e>
        </m:d>
      </m:oMath>
      <w:r>
        <w:rPr>
          <w:b/>
          <w:szCs w:val="26"/>
        </w:rPr>
        <w:t xml:space="preserve"> </w:t>
      </w:r>
      <w:r>
        <w:rPr>
          <w:szCs w:val="26"/>
        </w:rPr>
        <w:t xml:space="preserve">ta ánh xạ sang cấu trúc floating point 64 bit, với fraction tương ứng là </w:t>
      </w:r>
      <m:oMath>
        <m:r>
          <w:rPr>
            <w:rFonts w:ascii="Cambria Math" w:hAnsi="Cambria Math"/>
            <w:szCs w:val="26"/>
          </w:rPr>
          <m:t xml:space="preserve">f=52, </m:t>
        </m:r>
      </m:oMath>
      <w:r>
        <w:rPr>
          <w:szCs w:val="26"/>
        </w:rPr>
        <w:t xml:space="preserve">thay vì 23. Ta thấy các khoảng cách các giá trị được biểu thị chính xác có biên độ </w:t>
      </w:r>
      <w:r>
        <w:rPr>
          <w:szCs w:val="26"/>
        </w:rPr>
        <w:lastRenderedPageBreak/>
        <w:t xml:space="preserve">nhảy cóc (gap size) tăng đáng kể so với biên độ thực (luôn là 1) khi </w:t>
      </w:r>
      <m:oMath>
        <m:r>
          <w:rPr>
            <w:rFonts w:ascii="Cambria Math" w:hAnsi="Cambria Math"/>
            <w:szCs w:val="26"/>
          </w:rPr>
          <m:t>n</m:t>
        </m:r>
      </m:oMath>
      <w:r>
        <w:rPr>
          <w:szCs w:val="26"/>
        </w:rPr>
        <w:t>đủ lớn, cụ thể các giá trị chính xác</w:t>
      </w:r>
      <w:r w:rsidR="00BE77FA">
        <w:rPr>
          <w:szCs w:val="26"/>
        </w:rPr>
        <w:t xml:space="preserve"> </w:t>
      </w:r>
      <w:sdt>
        <w:sdtPr>
          <w:rPr>
            <w:szCs w:val="26"/>
          </w:rPr>
          <w:id w:val="2123651816"/>
          <w:citation/>
        </w:sdtPr>
        <w:sdtEndPr/>
        <w:sdtContent>
          <w:r w:rsidR="00BE77FA">
            <w:rPr>
              <w:szCs w:val="26"/>
            </w:rPr>
            <w:fldChar w:fldCharType="begin"/>
          </w:r>
          <w:r w:rsidR="00BE77FA">
            <w:rPr>
              <w:szCs w:val="26"/>
            </w:rPr>
            <w:instrText xml:space="preserve"> CITATION Ric15 \l 1033 </w:instrText>
          </w:r>
          <w:r w:rsidR="00BE77FA">
            <w:rPr>
              <w:szCs w:val="26"/>
            </w:rPr>
            <w:fldChar w:fldCharType="separate"/>
          </w:r>
          <w:r w:rsidR="00A3778E" w:rsidRPr="00A3778E">
            <w:rPr>
              <w:noProof/>
              <w:szCs w:val="26"/>
            </w:rPr>
            <w:t>[3]</w:t>
          </w:r>
          <w:r w:rsidR="00BE77FA">
            <w:rPr>
              <w:szCs w:val="26"/>
            </w:rPr>
            <w:fldChar w:fldCharType="end"/>
          </w:r>
        </w:sdtContent>
      </w:sdt>
      <w:r>
        <w:rPr>
          <w:szCs w:val="26"/>
        </w:rPr>
        <w:t xml:space="preserve"> là:</w:t>
      </w:r>
    </w:p>
    <w:p w14:paraId="434ACB89" w14:textId="77777777" w:rsidR="001E659E" w:rsidRDefault="001E659E" w:rsidP="005D08D9">
      <w:pPr>
        <w:jc w:val="both"/>
        <w:rPr>
          <w:szCs w:val="26"/>
        </w:rPr>
      </w:pPr>
    </w:p>
    <w:tbl>
      <w:tblPr>
        <w:tblW w:w="8240" w:type="dxa"/>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40"/>
      </w:tblGrid>
      <w:tr w:rsidR="001E659E" w14:paraId="6D14D469" w14:textId="77777777" w:rsidTr="004E368E">
        <w:tc>
          <w:tcPr>
            <w:tcW w:w="8240" w:type="dxa"/>
            <w:shd w:val="clear" w:color="auto" w:fill="auto"/>
            <w:tcMar>
              <w:top w:w="100" w:type="dxa"/>
              <w:left w:w="100" w:type="dxa"/>
              <w:bottom w:w="100" w:type="dxa"/>
              <w:right w:w="100" w:type="dxa"/>
            </w:tcMar>
          </w:tcPr>
          <w:p w14:paraId="276F1F69" w14:textId="77777777" w:rsidR="001E659E" w:rsidRDefault="00B216E0" w:rsidP="005D08D9">
            <w:pPr>
              <w:jc w:val="both"/>
              <w:rPr>
                <w:sz w:val="14"/>
                <w:szCs w:val="14"/>
              </w:rPr>
            </w:pPr>
            <m:oMathPara>
              <m:oMath>
                <m:sSup>
                  <m:sSupPr>
                    <m:ctrlPr>
                      <w:rPr>
                        <w:rFonts w:ascii="Cambria Math" w:hAnsi="Cambria Math"/>
                        <w:b/>
                        <w:szCs w:val="26"/>
                      </w:rPr>
                    </m:ctrlPr>
                  </m:sSupPr>
                  <m:e>
                    <m:r>
                      <m:rPr>
                        <m:sty m:val="bi"/>
                      </m:rPr>
                      <w:rPr>
                        <w:rFonts w:ascii="Cambria Math" w:hAnsi="Cambria Math"/>
                        <w:szCs w:val="26"/>
                      </w:rPr>
                      <m:t>2</m:t>
                    </m:r>
                  </m:e>
                  <m:sup>
                    <m:r>
                      <m:rPr>
                        <m:sty m:val="bi"/>
                      </m:rPr>
                      <w:rPr>
                        <w:rFonts w:ascii="Cambria Math" w:hAnsi="Cambria Math"/>
                        <w:szCs w:val="26"/>
                      </w:rPr>
                      <m:t>23+n</m:t>
                    </m:r>
                  </m:sup>
                </m:sSup>
                <m:r>
                  <m:rPr>
                    <m:sty m:val="bi"/>
                  </m:rPr>
                  <w:rPr>
                    <w:rFonts w:ascii="Cambria Math" w:hAnsi="Cambria Math"/>
                    <w:szCs w:val="26"/>
                  </w:rPr>
                  <m:t>+</m:t>
                </m:r>
                <m:sSup>
                  <m:sSupPr>
                    <m:ctrlPr>
                      <w:rPr>
                        <w:rFonts w:ascii="Cambria Math" w:hAnsi="Cambria Math"/>
                        <w:b/>
                        <w:szCs w:val="26"/>
                      </w:rPr>
                    </m:ctrlPr>
                  </m:sSupPr>
                  <m:e>
                    <m:r>
                      <m:rPr>
                        <m:sty m:val="bi"/>
                      </m:rPr>
                      <w:rPr>
                        <w:rFonts w:ascii="Cambria Math" w:hAnsi="Cambria Math"/>
                        <w:szCs w:val="26"/>
                      </w:rPr>
                      <m:t>2</m:t>
                    </m:r>
                  </m:e>
                  <m:sup>
                    <m:r>
                      <m:rPr>
                        <m:sty m:val="bi"/>
                      </m:rPr>
                      <w:rPr>
                        <w:rFonts w:ascii="Cambria Math" w:hAnsi="Cambria Math"/>
                        <w:szCs w:val="26"/>
                      </w:rPr>
                      <m:t>n</m:t>
                    </m:r>
                  </m:sup>
                </m:sSup>
                <m:r>
                  <m:rPr>
                    <m:sty m:val="bi"/>
                  </m:rPr>
                  <w:rPr>
                    <w:rFonts w:ascii="Cambria Math" w:hAnsi="Cambria Math"/>
                    <w:szCs w:val="26"/>
                  </w:rPr>
                  <m:t xml:space="preserve">j  </m:t>
                </m:r>
                <m:r>
                  <m:rPr>
                    <m:sty m:val="bi"/>
                  </m:rPr>
                  <w:rPr>
                    <w:rFonts w:ascii="Cambria Math" w:hAnsi="Cambria Math"/>
                    <w:sz w:val="12"/>
                    <w:szCs w:val="12"/>
                  </w:rPr>
                  <m:t>với j∈(1,</m:t>
                </m:r>
                <m:sSup>
                  <m:sSupPr>
                    <m:ctrlPr>
                      <w:rPr>
                        <w:rFonts w:ascii="Cambria Math" w:hAnsi="Cambria Math"/>
                        <w:b/>
                        <w:sz w:val="12"/>
                        <w:szCs w:val="12"/>
                      </w:rPr>
                    </m:ctrlPr>
                  </m:sSupPr>
                  <m:e>
                    <m:r>
                      <m:rPr>
                        <m:sty m:val="bi"/>
                      </m:rPr>
                      <w:rPr>
                        <w:rFonts w:ascii="Cambria Math" w:hAnsi="Cambria Math"/>
                        <w:sz w:val="12"/>
                        <w:szCs w:val="12"/>
                      </w:rPr>
                      <m:t>2</m:t>
                    </m:r>
                  </m:e>
                  <m:sup>
                    <m:r>
                      <m:rPr>
                        <m:sty m:val="bi"/>
                      </m:rPr>
                      <w:rPr>
                        <w:rFonts w:ascii="Cambria Math" w:hAnsi="Cambria Math"/>
                        <w:sz w:val="12"/>
                        <w:szCs w:val="12"/>
                      </w:rPr>
                      <m:t>23+n-1</m:t>
                    </m:r>
                  </m:sup>
                </m:sSup>
                <m:r>
                  <m:rPr>
                    <m:sty m:val="bi"/>
                  </m:rPr>
                  <w:rPr>
                    <w:rFonts w:ascii="Cambria Math" w:hAnsi="Cambria Math"/>
                    <w:sz w:val="12"/>
                    <w:szCs w:val="12"/>
                  </w:rPr>
                  <m:t>)</m:t>
                </m:r>
                <m:r>
                  <m:rPr>
                    <m:sty m:val="bi"/>
                  </m:rPr>
                  <w:rPr>
                    <w:rFonts w:ascii="Cambria Math" w:hAnsi="Cambria Math"/>
                    <w:sz w:val="18"/>
                    <w:szCs w:val="18"/>
                  </w:rPr>
                  <m:t xml:space="preserve"> </m:t>
                </m:r>
                <m:r>
                  <m:rPr>
                    <m:sty m:val="bi"/>
                  </m:rPr>
                  <w:rPr>
                    <w:rFonts w:ascii="Cambria Math" w:hAnsi="Cambria Math"/>
                    <w:szCs w:val="26"/>
                  </w:rPr>
                  <m:t xml:space="preserve">   </m:t>
                </m:r>
                <m:d>
                  <m:dPr>
                    <m:ctrlPr>
                      <w:rPr>
                        <w:rFonts w:ascii="Cambria Math" w:hAnsi="Cambria Math"/>
                        <w:b/>
                        <w:szCs w:val="26"/>
                      </w:rPr>
                    </m:ctrlPr>
                  </m:dPr>
                  <m:e>
                    <m:r>
                      <m:rPr>
                        <m:sty m:val="bi"/>
                      </m:rPr>
                      <w:rPr>
                        <w:rFonts w:ascii="Cambria Math" w:hAnsi="Cambria Math"/>
                        <w:szCs w:val="26"/>
                      </w:rPr>
                      <m:t>**</m:t>
                    </m:r>
                  </m:e>
                </m:d>
                <m:r>
                  <m:rPr>
                    <m:sty m:val="bi"/>
                  </m:rPr>
                  <w:rPr>
                    <w:rFonts w:ascii="Cambria Math" w:hAnsi="Cambria Math"/>
                    <w:sz w:val="18"/>
                    <w:szCs w:val="18"/>
                  </w:rPr>
                  <m:t xml:space="preserve">   </m:t>
                </m:r>
              </m:oMath>
            </m:oMathPara>
          </w:p>
        </w:tc>
      </w:tr>
    </w:tbl>
    <w:p w14:paraId="5325B51B" w14:textId="77777777" w:rsidR="001E659E" w:rsidRDefault="001E659E" w:rsidP="005D08D9">
      <w:pPr>
        <w:jc w:val="both"/>
        <w:rPr>
          <w:szCs w:val="26"/>
        </w:rPr>
      </w:pPr>
    </w:p>
    <w:p w14:paraId="68A1BB7A" w14:textId="77777777" w:rsidR="001E659E" w:rsidRDefault="001E659E" w:rsidP="005D08D9">
      <w:pPr>
        <w:jc w:val="both"/>
        <w:rPr>
          <w:szCs w:val="26"/>
        </w:rPr>
      </w:pPr>
    </w:p>
    <w:p w14:paraId="201D1C66" w14:textId="1FA21C07" w:rsidR="00AD06B6" w:rsidRDefault="001E659E" w:rsidP="004E368E">
      <w:pPr>
        <w:ind w:left="720"/>
        <w:jc w:val="both"/>
        <w:rPr>
          <w:lang w:val="vi-VN"/>
        </w:rPr>
      </w:pPr>
      <w:r>
        <w:rPr>
          <w:szCs w:val="26"/>
        </w:rPr>
        <w:t xml:space="preserve">Theo </w:t>
      </w:r>
      <m:oMath>
        <m:d>
          <m:dPr>
            <m:ctrlPr>
              <w:rPr>
                <w:rFonts w:ascii="Cambria Math" w:hAnsi="Cambria Math"/>
                <w:b/>
                <w:szCs w:val="26"/>
              </w:rPr>
            </m:ctrlPr>
          </m:dPr>
          <m:e>
            <m:r>
              <m:rPr>
                <m:sty m:val="bi"/>
              </m:rPr>
              <w:rPr>
                <w:rFonts w:ascii="Cambria Math" w:hAnsi="Cambria Math"/>
                <w:szCs w:val="26"/>
              </w:rPr>
              <m:t xml:space="preserve">* </m:t>
            </m:r>
          </m:e>
        </m:d>
        <m:r>
          <m:rPr>
            <m:sty m:val="bi"/>
          </m:rPr>
          <w:rPr>
            <w:rFonts w:ascii="Cambria Math" w:hAnsi="Cambria Math"/>
            <w:szCs w:val="26"/>
          </w:rPr>
          <m:t xml:space="preserve"> </m:t>
        </m:r>
      </m:oMath>
      <w:r>
        <w:rPr>
          <w:szCs w:val="26"/>
        </w:rPr>
        <w:t xml:space="preserve">ta rút ra nhận xét: </w:t>
      </w:r>
      <m:oMath>
        <m:r>
          <m:rPr>
            <m:sty m:val="bi"/>
          </m:rPr>
          <w:rPr>
            <w:rFonts w:ascii="Cambria Math" w:hAnsi="Cambria Math"/>
            <w:szCs w:val="26"/>
          </w:rPr>
          <m:t>GAP =</m:t>
        </m:r>
        <m:sSup>
          <m:sSupPr>
            <m:ctrlPr>
              <w:rPr>
                <w:rFonts w:ascii="Cambria Math" w:hAnsi="Cambria Math"/>
                <w:b/>
                <w:szCs w:val="26"/>
              </w:rPr>
            </m:ctrlPr>
          </m:sSupPr>
          <m:e>
            <m:r>
              <m:rPr>
                <m:sty m:val="bi"/>
              </m:rPr>
              <w:rPr>
                <w:rFonts w:ascii="Cambria Math" w:hAnsi="Cambria Math"/>
                <w:szCs w:val="26"/>
              </w:rPr>
              <m:t>2</m:t>
            </m:r>
          </m:e>
          <m:sup>
            <m:r>
              <m:rPr>
                <m:sty m:val="bi"/>
              </m:rPr>
              <w:rPr>
                <w:rFonts w:ascii="Cambria Math" w:hAnsi="Cambria Math"/>
                <w:szCs w:val="26"/>
              </w:rPr>
              <m:t>n</m:t>
            </m:r>
          </m:sup>
        </m:sSup>
      </m:oMath>
      <w:r>
        <w:rPr>
          <w:szCs w:val="26"/>
        </w:rPr>
        <w:t xml:space="preserve">là biên độ nhảy cóc giữa các giá trị chính xác có thể lưu trữ. Khi </w:t>
      </w:r>
      <m:oMath>
        <m:r>
          <m:rPr>
            <m:sty m:val="bi"/>
          </m:rPr>
          <w:rPr>
            <w:rFonts w:ascii="Cambria Math" w:hAnsi="Cambria Math"/>
            <w:szCs w:val="26"/>
          </w:rPr>
          <m:t>n</m:t>
        </m:r>
      </m:oMath>
      <w:r>
        <w:rPr>
          <w:szCs w:val="26"/>
        </w:rPr>
        <w:t xml:space="preserve"> (số mũ) tăng 1, thì</w:t>
      </w:r>
      <m:oMath>
        <m:r>
          <m:rPr>
            <m:sty m:val="bi"/>
          </m:rPr>
          <w:rPr>
            <w:rFonts w:ascii="Cambria Math" w:hAnsi="Cambria Math"/>
            <w:szCs w:val="26"/>
          </w:rPr>
          <m:t>GAP</m:t>
        </m:r>
      </m:oMath>
      <w:r>
        <w:rPr>
          <w:szCs w:val="26"/>
        </w:rPr>
        <w:t>tăng gấp đôi. Tính chất này sẽ được khảo sát thực nghiệm trong một ngôn ngữ lập trình cụ thể ở phần sau.</w:t>
      </w:r>
      <w:r w:rsidR="00AD06B6">
        <w:rPr>
          <w:lang w:val="vi-VN"/>
        </w:rPr>
        <w:br w:type="page"/>
      </w:r>
    </w:p>
    <w:p w14:paraId="588BEBC5" w14:textId="345F9D28" w:rsidR="004E0210" w:rsidRDefault="002E1F02" w:rsidP="00610460">
      <w:pPr>
        <w:pStyle w:val="Heading1"/>
        <w:numPr>
          <w:ilvl w:val="0"/>
          <w:numId w:val="2"/>
        </w:numPr>
        <w:rPr>
          <w:noProof/>
        </w:rPr>
      </w:pPr>
      <w:bookmarkStart w:id="8" w:name="_Toc67800190"/>
      <w:r>
        <w:rPr>
          <w:noProof/>
        </w:rPr>
        <w:lastRenderedPageBreak/>
        <w:t>Khảo sát lỗ hổng nguyên bằng thực nghiệm</w:t>
      </w:r>
      <w:bookmarkEnd w:id="8"/>
    </w:p>
    <w:p w14:paraId="531CE6B0" w14:textId="77777777" w:rsidR="0033568C" w:rsidRPr="0033568C" w:rsidRDefault="0033568C" w:rsidP="0033568C"/>
    <w:p w14:paraId="1FA70CEE" w14:textId="648D13C1" w:rsidR="002E1F02" w:rsidRPr="002E1F02" w:rsidRDefault="002E1F02" w:rsidP="004C12A6">
      <w:pPr>
        <w:pStyle w:val="Heading2"/>
        <w:numPr>
          <w:ilvl w:val="0"/>
          <w:numId w:val="29"/>
        </w:numPr>
        <w:jc w:val="both"/>
      </w:pPr>
      <w:bookmarkStart w:id="9" w:name="_Toc67800191"/>
      <w:r>
        <w:t>Cách thực hiện k</w:t>
      </w:r>
      <w:r w:rsidRPr="002E1F02">
        <w:t>hảo sát sự thay đổi độ nhảy cóc qua các mốc số nguyên</w:t>
      </w:r>
      <w:bookmarkEnd w:id="9"/>
    </w:p>
    <w:p w14:paraId="3751C103" w14:textId="77777777" w:rsidR="00610460" w:rsidRDefault="002E1F02" w:rsidP="004C12A6">
      <w:pPr>
        <w:ind w:left="792"/>
        <w:jc w:val="both"/>
        <w:rPr>
          <w:rFonts w:cs="Times New Roman"/>
          <w:noProof/>
          <w:szCs w:val="24"/>
          <w:lang w:val="vi-VN"/>
        </w:rPr>
      </w:pPr>
      <w:r w:rsidRPr="002E1F02">
        <w:rPr>
          <w:rFonts w:cs="Times New Roman"/>
          <w:noProof/>
          <w:szCs w:val="24"/>
          <w:lang w:val="vi-VN"/>
        </w:rPr>
        <w:t>Xét số float, với việc phân tích cấu trúc ở phần trên và cơ chế lưu trữ khi số bit cần để biểu diễn số nguyên vượt quá số bit của phần định trị (23 + 1), chúng ta dự đoán được các mốc thay đổi nhảy cóc sẽ là 2^n với n &gt;= 24. Ta thực hiện việc khảo sát với số float bằng ngôn ngữ Java như sau:</w:t>
      </w:r>
    </w:p>
    <w:p w14:paraId="008B67B6" w14:textId="6F11EA30" w:rsidR="00610460" w:rsidRPr="00610460" w:rsidRDefault="002E1F02" w:rsidP="004C12A6">
      <w:pPr>
        <w:pStyle w:val="ListParagraph"/>
        <w:numPr>
          <w:ilvl w:val="0"/>
          <w:numId w:val="23"/>
        </w:numPr>
        <w:jc w:val="both"/>
        <w:rPr>
          <w:rFonts w:cs="Times New Roman"/>
          <w:noProof/>
          <w:szCs w:val="24"/>
          <w:lang w:val="vi-VN"/>
        </w:rPr>
      </w:pPr>
      <w:r w:rsidRPr="00610460">
        <w:rPr>
          <w:rFonts w:cs="Times New Roman"/>
          <w:noProof/>
          <w:szCs w:val="24"/>
          <w:lang w:val="vi-VN"/>
        </w:rPr>
        <w:t>Cho các số nguyên trong khoảng [2^n – 10, 2^n + 10] (với 24 &lt;= n &lt;= 30)</w:t>
      </w:r>
    </w:p>
    <w:p w14:paraId="0983B83E" w14:textId="0BBE5F1E" w:rsidR="002E1F02" w:rsidRPr="00610460" w:rsidRDefault="002E1F02" w:rsidP="004C12A6">
      <w:pPr>
        <w:pStyle w:val="ListParagraph"/>
        <w:numPr>
          <w:ilvl w:val="0"/>
          <w:numId w:val="23"/>
        </w:numPr>
        <w:jc w:val="both"/>
        <w:rPr>
          <w:rFonts w:cs="Times New Roman"/>
          <w:noProof/>
          <w:szCs w:val="24"/>
          <w:lang w:val="vi-VN"/>
        </w:rPr>
      </w:pPr>
      <w:r w:rsidRPr="00610460">
        <w:rPr>
          <w:rFonts w:cs="Times New Roman"/>
          <w:noProof/>
          <w:szCs w:val="24"/>
          <w:lang w:val="vi-VN"/>
        </w:rPr>
        <w:t xml:space="preserve">Ta biểu diễn các số nguyên đó bằng 2 kiểu dữ liệu: kiểu int và kiểu float để từ đó nhận xét độ chênh lệch giữa 2 cách biểu diễn. </w:t>
      </w:r>
    </w:p>
    <w:p w14:paraId="1D3FDE05" w14:textId="512E4DD2" w:rsidR="002E1F02" w:rsidRPr="002E1F02" w:rsidRDefault="002E1F02" w:rsidP="004C12A6">
      <w:pPr>
        <w:pStyle w:val="Heading2"/>
        <w:numPr>
          <w:ilvl w:val="0"/>
          <w:numId w:val="29"/>
        </w:numPr>
        <w:jc w:val="both"/>
        <w:rPr>
          <w:noProof/>
          <w:lang w:val="vi-VN"/>
        </w:rPr>
      </w:pPr>
      <w:bookmarkStart w:id="10" w:name="_Toc67800192"/>
      <w:r w:rsidRPr="002E1F02">
        <w:rPr>
          <w:noProof/>
          <w:lang w:val="vi-VN"/>
        </w:rPr>
        <w:t>Kết quả và nhận xét</w:t>
      </w:r>
      <w:bookmarkEnd w:id="10"/>
    </w:p>
    <w:p w14:paraId="363521D6" w14:textId="77777777" w:rsidR="002E1F02" w:rsidRPr="002E1F02" w:rsidRDefault="002E1F02" w:rsidP="004C12A6">
      <w:pPr>
        <w:ind w:left="792"/>
        <w:jc w:val="both"/>
        <w:rPr>
          <w:rFonts w:cs="Times New Roman"/>
          <w:noProof/>
          <w:szCs w:val="24"/>
          <w:lang w:val="vi-VN"/>
        </w:rPr>
      </w:pPr>
      <w:r w:rsidRPr="002E1F02">
        <w:rPr>
          <w:rFonts w:cs="Times New Roman"/>
          <w:noProof/>
          <w:szCs w:val="24"/>
          <w:lang w:val="vi-VN"/>
        </w:rPr>
        <w:t>Code snippet và kết quả output được đính kèm trong bài nộp tương ứng ở 2 file: int_to_float_java_output.txt và int_to_float_java_code_snippet.txt</w:t>
      </w:r>
    </w:p>
    <w:p w14:paraId="2F5FD52D" w14:textId="77777777" w:rsidR="002E1F02" w:rsidRPr="002E1F02" w:rsidRDefault="002E1F02" w:rsidP="004C12A6">
      <w:pPr>
        <w:ind w:left="792"/>
        <w:jc w:val="both"/>
        <w:rPr>
          <w:rFonts w:cs="Times New Roman"/>
          <w:noProof/>
          <w:szCs w:val="24"/>
          <w:lang w:val="vi-VN"/>
        </w:rPr>
      </w:pPr>
      <w:r w:rsidRPr="002E1F02">
        <w:rPr>
          <w:rFonts w:cs="Times New Roman"/>
          <w:b/>
          <w:bCs/>
          <w:noProof/>
          <w:szCs w:val="24"/>
          <w:lang w:val="vi-VN"/>
        </w:rPr>
        <w:t>Chú thích</w:t>
      </w:r>
      <w:r w:rsidRPr="002E1F02">
        <w:rPr>
          <w:rFonts w:cs="Times New Roman"/>
          <w:noProof/>
          <w:szCs w:val="24"/>
          <w:lang w:val="vi-VN"/>
        </w:rPr>
        <w:t xml:space="preserve">: </w:t>
      </w:r>
    </w:p>
    <w:p w14:paraId="0A81EF4D" w14:textId="6B2FFC9C" w:rsidR="002E1F02" w:rsidRPr="00610460" w:rsidRDefault="002E1F02" w:rsidP="004C12A6">
      <w:pPr>
        <w:pStyle w:val="ListParagraph"/>
        <w:numPr>
          <w:ilvl w:val="0"/>
          <w:numId w:val="31"/>
        </w:numPr>
        <w:jc w:val="both"/>
        <w:rPr>
          <w:rFonts w:cs="Times New Roman"/>
          <w:noProof/>
          <w:szCs w:val="24"/>
          <w:lang w:val="vi-VN"/>
        </w:rPr>
      </w:pPr>
      <w:r w:rsidRPr="00610460">
        <w:rPr>
          <w:rFonts w:cs="Times New Roman"/>
          <w:noProof/>
          <w:szCs w:val="24"/>
          <w:lang w:val="vi-VN"/>
        </w:rPr>
        <w:t>num1 là số nguyên biểu diễn bằng kiểu int</w:t>
      </w:r>
    </w:p>
    <w:p w14:paraId="11CA5BB8" w14:textId="77777777" w:rsidR="00610460" w:rsidRPr="00610460" w:rsidRDefault="002E1F02" w:rsidP="004C12A6">
      <w:pPr>
        <w:pStyle w:val="ListParagraph"/>
        <w:numPr>
          <w:ilvl w:val="0"/>
          <w:numId w:val="31"/>
        </w:numPr>
        <w:jc w:val="both"/>
        <w:rPr>
          <w:rFonts w:cs="Times New Roman"/>
          <w:noProof/>
          <w:szCs w:val="24"/>
          <w:lang w:val="vi-VN"/>
        </w:rPr>
      </w:pPr>
      <w:r w:rsidRPr="00610460">
        <w:rPr>
          <w:rFonts w:cs="Times New Roman"/>
          <w:noProof/>
          <w:szCs w:val="24"/>
          <w:lang w:val="vi-VN"/>
        </w:rPr>
        <w:t>num2 là số nguyên biểu diễn bằng kiểu float</w:t>
      </w:r>
    </w:p>
    <w:p w14:paraId="449466CB" w14:textId="566A9B96" w:rsidR="002E1F02" w:rsidRDefault="002E1F02" w:rsidP="004C12A6">
      <w:pPr>
        <w:pStyle w:val="ListParagraph"/>
        <w:numPr>
          <w:ilvl w:val="0"/>
          <w:numId w:val="31"/>
        </w:numPr>
        <w:jc w:val="both"/>
        <w:rPr>
          <w:rFonts w:cs="Times New Roman"/>
          <w:noProof/>
          <w:szCs w:val="24"/>
          <w:lang w:val="vi-VN"/>
        </w:rPr>
      </w:pPr>
      <w:r w:rsidRPr="00610460">
        <w:rPr>
          <w:rFonts w:cs="Times New Roman"/>
          <w:noProof/>
          <w:szCs w:val="24"/>
          <w:lang w:val="vi-VN"/>
        </w:rPr>
        <w:t>delta = num2 – num1</w:t>
      </w:r>
    </w:p>
    <w:p w14:paraId="52DF9D30" w14:textId="0B8D9EF4" w:rsidR="00C817EC" w:rsidRDefault="00C817EC" w:rsidP="00C817EC">
      <w:pPr>
        <w:rPr>
          <w:rFonts w:cs="Times New Roman"/>
          <w:noProof/>
          <w:szCs w:val="24"/>
          <w:lang w:val="vi-VN"/>
        </w:rPr>
      </w:pPr>
      <w:r>
        <w:rPr>
          <w:noProof/>
        </w:rPr>
        <w:lastRenderedPageBreak/>
        <w:drawing>
          <wp:inline distT="0" distB="0" distL="0" distR="0" wp14:anchorId="48D8E19F" wp14:editId="43545E2A">
            <wp:extent cx="5847619" cy="46571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619" cy="4657143"/>
                    </a:xfrm>
                    <a:prstGeom prst="rect">
                      <a:avLst/>
                    </a:prstGeom>
                  </pic:spPr>
                </pic:pic>
              </a:graphicData>
            </a:graphic>
          </wp:inline>
        </w:drawing>
      </w:r>
    </w:p>
    <w:p w14:paraId="5317A52C" w14:textId="74E4B362" w:rsidR="00C817EC" w:rsidRDefault="00C817EC" w:rsidP="00C817EC">
      <w:pPr>
        <w:rPr>
          <w:rFonts w:cs="Times New Roman"/>
          <w:noProof/>
          <w:szCs w:val="24"/>
          <w:lang w:val="vi-VN"/>
        </w:rPr>
      </w:pPr>
      <w:r>
        <w:rPr>
          <w:noProof/>
        </w:rPr>
        <w:lastRenderedPageBreak/>
        <w:drawing>
          <wp:inline distT="0" distB="0" distL="0" distR="0" wp14:anchorId="22CD7E06" wp14:editId="00E363AF">
            <wp:extent cx="5943600" cy="454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2790"/>
                    </a:xfrm>
                    <a:prstGeom prst="rect">
                      <a:avLst/>
                    </a:prstGeom>
                  </pic:spPr>
                </pic:pic>
              </a:graphicData>
            </a:graphic>
          </wp:inline>
        </w:drawing>
      </w:r>
    </w:p>
    <w:p w14:paraId="04C2ABDE" w14:textId="2729EB35" w:rsidR="00C817EC" w:rsidRPr="00C817EC" w:rsidRDefault="00C817EC" w:rsidP="00C817EC">
      <w:pPr>
        <w:rPr>
          <w:rFonts w:cs="Times New Roman"/>
          <w:noProof/>
          <w:szCs w:val="24"/>
          <w:lang w:val="vi-VN"/>
        </w:rPr>
      </w:pPr>
      <w:r>
        <w:rPr>
          <w:noProof/>
        </w:rPr>
        <w:lastRenderedPageBreak/>
        <w:drawing>
          <wp:inline distT="0" distB="0" distL="0" distR="0" wp14:anchorId="0E3128E6" wp14:editId="4DFFA21E">
            <wp:extent cx="5943600" cy="429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2600"/>
                    </a:xfrm>
                    <a:prstGeom prst="rect">
                      <a:avLst/>
                    </a:prstGeom>
                  </pic:spPr>
                </pic:pic>
              </a:graphicData>
            </a:graphic>
          </wp:inline>
        </w:drawing>
      </w:r>
    </w:p>
    <w:p w14:paraId="51FE532C" w14:textId="77777777" w:rsidR="00610460" w:rsidRPr="00610460" w:rsidRDefault="00610460" w:rsidP="00610460">
      <w:pPr>
        <w:ind w:left="792"/>
        <w:rPr>
          <w:rFonts w:cs="Times New Roman"/>
          <w:b/>
          <w:bCs/>
          <w:noProof/>
          <w:szCs w:val="24"/>
          <w:lang w:val="vi-VN"/>
        </w:rPr>
      </w:pPr>
      <w:r w:rsidRPr="00610460">
        <w:rPr>
          <w:rFonts w:cs="Times New Roman"/>
          <w:b/>
          <w:bCs/>
          <w:noProof/>
          <w:szCs w:val="24"/>
        </w:rPr>
        <w:t>Từ bảng giá trị thực nghiệm, ta có nhận xét:</w:t>
      </w:r>
    </w:p>
    <w:p w14:paraId="0C38498C" w14:textId="17E921B6" w:rsidR="002E1F02" w:rsidRPr="00610460" w:rsidRDefault="002E1F02" w:rsidP="00610460">
      <w:pPr>
        <w:pStyle w:val="ListParagraph"/>
        <w:numPr>
          <w:ilvl w:val="0"/>
          <w:numId w:val="23"/>
        </w:numPr>
        <w:rPr>
          <w:rFonts w:cs="Times New Roman"/>
          <w:noProof/>
          <w:szCs w:val="24"/>
          <w:lang w:val="vi-VN"/>
        </w:rPr>
      </w:pPr>
      <w:r w:rsidRPr="00610460">
        <w:rPr>
          <w:rFonts w:cs="Times New Roman"/>
          <w:noProof/>
          <w:szCs w:val="24"/>
          <w:lang w:val="vi-VN"/>
        </w:rPr>
        <w:t xml:space="preserve">Với các số &lt; 2^24, kiểu dữ liệu float có thể biểu diễn chính xác giá trị số nguyên. </w:t>
      </w:r>
    </w:p>
    <w:p w14:paraId="666A447E" w14:textId="7AA2CD58" w:rsidR="002E1F02" w:rsidRPr="00610460" w:rsidRDefault="002E1F02" w:rsidP="00610460">
      <w:pPr>
        <w:pStyle w:val="ListParagraph"/>
        <w:numPr>
          <w:ilvl w:val="0"/>
          <w:numId w:val="23"/>
        </w:numPr>
        <w:rPr>
          <w:rFonts w:cs="Times New Roman"/>
          <w:noProof/>
          <w:szCs w:val="24"/>
          <w:lang w:val="vi-VN"/>
        </w:rPr>
      </w:pPr>
      <w:r w:rsidRPr="00610460">
        <w:rPr>
          <w:rFonts w:cs="Times New Roman"/>
          <w:noProof/>
          <w:szCs w:val="24"/>
          <w:lang w:val="vi-VN"/>
        </w:rPr>
        <w:t>Từ 2^24 trở đi, giả sử đang khảo sát các số nguyên lân cận 2^n: nhảy cóc xuất hiện với giá trị tối đa là 2^(n-2</w:t>
      </w:r>
      <w:r w:rsidR="00457EE4">
        <w:rPr>
          <w:rFonts w:cs="Times New Roman"/>
          <w:noProof/>
          <w:szCs w:val="24"/>
        </w:rPr>
        <w:t>3</w:t>
      </w:r>
      <w:r w:rsidRPr="00610460">
        <w:rPr>
          <w:rFonts w:cs="Times New Roman"/>
          <w:noProof/>
          <w:szCs w:val="24"/>
          <w:lang w:val="vi-VN"/>
        </w:rPr>
        <w:t>) – 1, khoảng cách giữa các bước nhảy là 2^(n-2</w:t>
      </w:r>
      <w:r w:rsidR="00457EE4">
        <w:rPr>
          <w:rFonts w:cs="Times New Roman"/>
          <w:noProof/>
          <w:szCs w:val="24"/>
        </w:rPr>
        <w:t>3</w:t>
      </w:r>
      <w:r w:rsidRPr="00610460">
        <w:rPr>
          <w:rFonts w:cs="Times New Roman"/>
          <w:noProof/>
          <w:szCs w:val="24"/>
          <w:lang w:val="vi-VN"/>
        </w:rPr>
        <w:t>), nên các giá trị số nguyên i với [i mod 2^(n - 2</w:t>
      </w:r>
      <w:r w:rsidR="00457EE4">
        <w:rPr>
          <w:rFonts w:cs="Times New Roman"/>
          <w:noProof/>
          <w:szCs w:val="24"/>
        </w:rPr>
        <w:t>3</w:t>
      </w:r>
      <w:r w:rsidRPr="00610460">
        <w:rPr>
          <w:rFonts w:cs="Times New Roman"/>
          <w:noProof/>
          <w:szCs w:val="24"/>
          <w:lang w:val="vi-VN"/>
        </w:rPr>
        <w:t>) != 0] sẽ bị biểu diễn sai</w:t>
      </w:r>
    </w:p>
    <w:p w14:paraId="15D27E4D" w14:textId="38274446" w:rsidR="002E1F02" w:rsidRPr="00610460" w:rsidRDefault="002E1F02" w:rsidP="00610460">
      <w:pPr>
        <w:pStyle w:val="ListParagraph"/>
        <w:numPr>
          <w:ilvl w:val="0"/>
          <w:numId w:val="23"/>
        </w:numPr>
        <w:rPr>
          <w:rFonts w:cs="Times New Roman"/>
          <w:noProof/>
          <w:szCs w:val="24"/>
          <w:lang w:val="vi-VN"/>
        </w:rPr>
      </w:pPr>
      <w:r w:rsidRPr="00610460">
        <w:rPr>
          <w:rFonts w:cs="Times New Roman"/>
          <w:noProof/>
          <w:szCs w:val="24"/>
          <w:lang w:val="vi-VN"/>
        </w:rPr>
        <w:t>Mốc của sự thay đổi độ nhảy cóc là số nguyên 2^n, qua số nguyên này bước nhảy sẽ biến đổi từ 2^(n-1-2</w:t>
      </w:r>
      <w:r w:rsidR="00457EE4">
        <w:rPr>
          <w:rFonts w:cs="Times New Roman"/>
          <w:noProof/>
          <w:szCs w:val="24"/>
        </w:rPr>
        <w:t>3</w:t>
      </w:r>
      <w:r w:rsidRPr="00610460">
        <w:rPr>
          <w:rFonts w:cs="Times New Roman"/>
          <w:noProof/>
          <w:szCs w:val="24"/>
          <w:lang w:val="vi-VN"/>
        </w:rPr>
        <w:t>) sang 2^(n-2</w:t>
      </w:r>
      <w:r w:rsidR="00457EE4">
        <w:rPr>
          <w:rFonts w:cs="Times New Roman"/>
          <w:noProof/>
          <w:szCs w:val="24"/>
        </w:rPr>
        <w:t>3</w:t>
      </w:r>
      <w:r w:rsidRPr="00610460">
        <w:rPr>
          <w:rFonts w:cs="Times New Roman"/>
          <w:noProof/>
          <w:szCs w:val="24"/>
          <w:lang w:val="vi-VN"/>
        </w:rPr>
        <w:t>)</w:t>
      </w:r>
    </w:p>
    <w:p w14:paraId="19812AB7" w14:textId="4CBDE37C" w:rsidR="002E1F02" w:rsidRPr="00610460" w:rsidRDefault="002E1F02" w:rsidP="00610460">
      <w:pPr>
        <w:pStyle w:val="ListParagraph"/>
        <w:numPr>
          <w:ilvl w:val="0"/>
          <w:numId w:val="23"/>
        </w:numPr>
        <w:rPr>
          <w:rFonts w:cs="Times New Roman"/>
          <w:noProof/>
          <w:szCs w:val="24"/>
          <w:lang w:val="vi-VN"/>
        </w:rPr>
      </w:pPr>
      <w:r w:rsidRPr="00610460">
        <w:rPr>
          <w:rFonts w:cs="Times New Roman"/>
          <w:noProof/>
          <w:szCs w:val="24"/>
          <w:lang w:val="vi-VN"/>
        </w:rPr>
        <w:t xml:space="preserve">Sự biến thiên độ lệch sẽ có một số bất thường không theo chu kỳ (như với 2^25 độ lệch sẽ biến đổi -1 -2 1 0 -1 2 1 0 -1 …) do cơ chế làm tròn cho số floating point của Java sẽ làm tròn số nguyên đầu vào tới số nguyên mà float có thể biểu diễn được gần nhất </w:t>
      </w:r>
    </w:p>
    <w:p w14:paraId="0B50796A" w14:textId="77777777" w:rsidR="002E1F02" w:rsidRPr="002E1F02" w:rsidRDefault="002E1F02" w:rsidP="002E1F02">
      <w:pPr>
        <w:pStyle w:val="Heading2"/>
        <w:numPr>
          <w:ilvl w:val="0"/>
          <w:numId w:val="29"/>
        </w:numPr>
        <w:rPr>
          <w:noProof/>
          <w:lang w:val="vi-VN"/>
        </w:rPr>
      </w:pPr>
      <w:bookmarkStart w:id="11" w:name="_Toc67800193"/>
      <w:r w:rsidRPr="002E1F02">
        <w:rPr>
          <w:noProof/>
          <w:lang w:val="vi-VN"/>
        </w:rPr>
        <w:t>Đồ thị thể hiện sự thay đổi độ nhảy cóc qua các mức số nguyên</w:t>
      </w:r>
      <w:bookmarkEnd w:id="11"/>
    </w:p>
    <w:p w14:paraId="0AE0C3F4" w14:textId="77777777" w:rsidR="004E0210" w:rsidRPr="002E1F02" w:rsidRDefault="004E0210" w:rsidP="00CF480C">
      <w:pPr>
        <w:rPr>
          <w:rFonts w:cs="Times New Roman"/>
          <w:noProof/>
          <w:szCs w:val="24"/>
          <w:lang w:val="vi-VN"/>
        </w:rPr>
      </w:pPr>
    </w:p>
    <w:p w14:paraId="4598F2E3" w14:textId="36937777" w:rsidR="008F71A6" w:rsidRDefault="00CF480C" w:rsidP="004E0210">
      <w:pPr>
        <w:rPr>
          <w:noProof/>
          <w:lang w:val="vi-VN"/>
        </w:rPr>
      </w:pPr>
      <w:r>
        <w:rPr>
          <w:noProof/>
        </w:rPr>
        <w:lastRenderedPageBreak/>
        <w:drawing>
          <wp:inline distT="0" distB="0" distL="0" distR="0" wp14:anchorId="1F7A86EE" wp14:editId="3A970CF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D3471D" w14:textId="77777777" w:rsidR="008F71A6" w:rsidRPr="008F71A6" w:rsidRDefault="008F71A6" w:rsidP="008F71A6">
      <w:pPr>
        <w:rPr>
          <w:lang w:val="vi-VN"/>
        </w:rPr>
      </w:pPr>
    </w:p>
    <w:p w14:paraId="525AD923" w14:textId="5E4C179A" w:rsidR="008F71A6" w:rsidRDefault="008F71A6" w:rsidP="008F71A6">
      <w:pPr>
        <w:rPr>
          <w:lang w:val="vi-VN"/>
        </w:rPr>
      </w:pPr>
    </w:p>
    <w:p w14:paraId="283257D9" w14:textId="10844158" w:rsidR="008F71A6" w:rsidRDefault="008F71A6">
      <w:pPr>
        <w:rPr>
          <w:lang w:val="vi-VN"/>
        </w:rPr>
      </w:pPr>
      <w:r>
        <w:rPr>
          <w:lang w:val="vi-VN"/>
        </w:rPr>
        <w:br w:type="page"/>
      </w:r>
    </w:p>
    <w:bookmarkStart w:id="12" w:name="_GoBack" w:displacedByCustomXml="next"/>
    <w:bookmarkEnd w:id="12" w:displacedByCustomXml="next"/>
    <w:bookmarkStart w:id="13" w:name="_Toc67800194" w:displacedByCustomXml="next"/>
    <w:sdt>
      <w:sdtPr>
        <w:rPr>
          <w:rFonts w:ascii="Times New Roman" w:eastAsiaTheme="minorHAnsi" w:hAnsi="Times New Roman" w:cstheme="minorBidi"/>
          <w:b w:val="0"/>
          <w:color w:val="auto"/>
          <w:sz w:val="24"/>
          <w:szCs w:val="22"/>
        </w:rPr>
        <w:id w:val="-640807375"/>
        <w:docPartObj>
          <w:docPartGallery w:val="Bibliographies"/>
          <w:docPartUnique/>
        </w:docPartObj>
      </w:sdtPr>
      <w:sdtEndPr/>
      <w:sdtContent>
        <w:p w14:paraId="66F01AC5" w14:textId="77777777" w:rsidR="000240D9" w:rsidRPr="00371B51" w:rsidRDefault="000240D9" w:rsidP="001B55A9">
          <w:pPr>
            <w:pStyle w:val="Heading1"/>
          </w:pPr>
          <w:r w:rsidRPr="00371B51">
            <w:t>TÀI LIỆU THAM KHẢO</w:t>
          </w:r>
          <w:bookmarkEnd w:id="13"/>
        </w:p>
        <w:sdt>
          <w:sdtPr>
            <w:id w:val="111145805"/>
            <w:bibliography/>
          </w:sdtPr>
          <w:sdtEndPr/>
          <w:sdtContent>
            <w:p w14:paraId="16A8F807" w14:textId="3E849837" w:rsidR="00A3778E" w:rsidRDefault="004B3E32">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3778E" w14:paraId="478FF866" w14:textId="77777777">
                <w:trPr>
                  <w:divId w:val="1751082157"/>
                  <w:tblCellSpacing w:w="15" w:type="dxa"/>
                </w:trPr>
                <w:tc>
                  <w:tcPr>
                    <w:tcW w:w="50" w:type="pct"/>
                    <w:hideMark/>
                  </w:tcPr>
                  <w:p w14:paraId="5DB3FF20" w14:textId="3669DF51" w:rsidR="00A3778E" w:rsidRDefault="00A3778E" w:rsidP="004D645D">
                    <w:pPr>
                      <w:pStyle w:val="Bibliography"/>
                      <w:jc w:val="both"/>
                      <w:rPr>
                        <w:noProof/>
                        <w:szCs w:val="24"/>
                      </w:rPr>
                    </w:pPr>
                    <w:r>
                      <w:rPr>
                        <w:noProof/>
                      </w:rPr>
                      <w:t xml:space="preserve">[1] </w:t>
                    </w:r>
                  </w:p>
                </w:tc>
                <w:tc>
                  <w:tcPr>
                    <w:tcW w:w="0" w:type="auto"/>
                    <w:hideMark/>
                  </w:tcPr>
                  <w:p w14:paraId="5D4F5580" w14:textId="77777777" w:rsidR="00A3778E" w:rsidRDefault="00A3778E" w:rsidP="004D645D">
                    <w:pPr>
                      <w:pStyle w:val="Bibliography"/>
                      <w:jc w:val="both"/>
                      <w:rPr>
                        <w:noProof/>
                      </w:rPr>
                    </w:pPr>
                    <w:r>
                      <w:rPr>
                        <w:noProof/>
                      </w:rPr>
                      <w:t>t. f. e. Wikipedia, "IEEE 754," Wikipedia, [Online]. Available: https://en.wikipedia.org/wiki/IEEE_754.</w:t>
                    </w:r>
                  </w:p>
                </w:tc>
              </w:tr>
              <w:tr w:rsidR="00A3778E" w14:paraId="27E8BB35" w14:textId="77777777">
                <w:trPr>
                  <w:divId w:val="1751082157"/>
                  <w:tblCellSpacing w:w="15" w:type="dxa"/>
                </w:trPr>
                <w:tc>
                  <w:tcPr>
                    <w:tcW w:w="50" w:type="pct"/>
                    <w:hideMark/>
                  </w:tcPr>
                  <w:p w14:paraId="79394648" w14:textId="77777777" w:rsidR="00A3778E" w:rsidRDefault="00A3778E" w:rsidP="004D645D">
                    <w:pPr>
                      <w:pStyle w:val="Bibliography"/>
                      <w:jc w:val="both"/>
                      <w:rPr>
                        <w:noProof/>
                      </w:rPr>
                    </w:pPr>
                    <w:r>
                      <w:rPr>
                        <w:noProof/>
                      </w:rPr>
                      <w:t xml:space="preserve">[2] </w:t>
                    </w:r>
                  </w:p>
                </w:tc>
                <w:tc>
                  <w:tcPr>
                    <w:tcW w:w="0" w:type="auto"/>
                    <w:hideMark/>
                  </w:tcPr>
                  <w:p w14:paraId="254A2135" w14:textId="77777777" w:rsidR="00A3778E" w:rsidRDefault="00A3778E" w:rsidP="004D645D">
                    <w:pPr>
                      <w:pStyle w:val="Bibliography"/>
                      <w:jc w:val="both"/>
                      <w:rPr>
                        <w:noProof/>
                      </w:rPr>
                    </w:pPr>
                    <w:r>
                      <w:rPr>
                        <w:noProof/>
                      </w:rPr>
                      <w:t>"IEEE-754 Floating Point Converter," h-schmidt.net, [Online]. Available: https://www.h-schmidt.net/FloatConverter/IEEE754.html.</w:t>
                    </w:r>
                  </w:p>
                </w:tc>
              </w:tr>
              <w:tr w:rsidR="00A3778E" w14:paraId="4E8E0131" w14:textId="77777777">
                <w:trPr>
                  <w:divId w:val="1751082157"/>
                  <w:tblCellSpacing w:w="15" w:type="dxa"/>
                </w:trPr>
                <w:tc>
                  <w:tcPr>
                    <w:tcW w:w="50" w:type="pct"/>
                    <w:hideMark/>
                  </w:tcPr>
                  <w:p w14:paraId="2662A8A3" w14:textId="77777777" w:rsidR="00A3778E" w:rsidRDefault="00A3778E" w:rsidP="004D645D">
                    <w:pPr>
                      <w:pStyle w:val="Bibliography"/>
                      <w:jc w:val="both"/>
                      <w:rPr>
                        <w:noProof/>
                      </w:rPr>
                    </w:pPr>
                    <w:r>
                      <w:rPr>
                        <w:noProof/>
                      </w:rPr>
                      <w:t xml:space="preserve">[3] </w:t>
                    </w:r>
                  </w:p>
                </w:tc>
                <w:tc>
                  <w:tcPr>
                    <w:tcW w:w="0" w:type="auto"/>
                    <w:hideMark/>
                  </w:tcPr>
                  <w:p w14:paraId="31EC3A86" w14:textId="77777777" w:rsidR="00A3778E" w:rsidRDefault="00A3778E" w:rsidP="004D645D">
                    <w:pPr>
                      <w:pStyle w:val="Bibliography"/>
                      <w:jc w:val="both"/>
                      <w:rPr>
                        <w:noProof/>
                      </w:rPr>
                    </w:pPr>
                    <w:r>
                      <w:rPr>
                        <w:noProof/>
                      </w:rPr>
                      <w:t>R. Regan, "The Spacing of Binary Floating-Point Numbers," Exploring Binary, 15 3 2015. [Online]. Available: https://www.exploringbinary.com/the-spacing-of-binary-floating-point-numbers/.</w:t>
                    </w:r>
                  </w:p>
                </w:tc>
              </w:tr>
            </w:tbl>
            <w:p w14:paraId="38D09ED3" w14:textId="77777777" w:rsidR="00A3778E" w:rsidRDefault="00A3778E">
              <w:pPr>
                <w:divId w:val="1751082157"/>
                <w:rPr>
                  <w:rFonts w:eastAsia="Times New Roman"/>
                  <w:noProof/>
                </w:rPr>
              </w:pPr>
            </w:p>
            <w:p w14:paraId="658FDEE1" w14:textId="0404B8E7" w:rsidR="004B3E32" w:rsidRDefault="004B3E32">
              <w:r>
                <w:rPr>
                  <w:b/>
                  <w:bCs/>
                  <w:noProof/>
                </w:rPr>
                <w:fldChar w:fldCharType="end"/>
              </w:r>
            </w:p>
          </w:sdtContent>
        </w:sdt>
      </w:sdtContent>
    </w:sdt>
    <w:p w14:paraId="1F0B83AB" w14:textId="77777777" w:rsidR="008D1FBF" w:rsidRPr="008D1FBF" w:rsidRDefault="008D1FBF" w:rsidP="008D1FBF"/>
    <w:sectPr w:rsidR="008D1FBF" w:rsidRPr="008D1FBF" w:rsidSect="001E7692">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D8EF2" w14:textId="77777777" w:rsidR="00B216E0" w:rsidRDefault="00B216E0" w:rsidP="00F41918">
      <w:pPr>
        <w:spacing w:after="0" w:line="240" w:lineRule="auto"/>
      </w:pPr>
      <w:r>
        <w:separator/>
      </w:r>
    </w:p>
  </w:endnote>
  <w:endnote w:type="continuationSeparator" w:id="0">
    <w:p w14:paraId="7D9575ED" w14:textId="77777777" w:rsidR="00B216E0" w:rsidRDefault="00B216E0"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288079"/>
      <w:docPartObj>
        <w:docPartGallery w:val="Page Numbers (Bottom of Page)"/>
        <w:docPartUnique/>
      </w:docPartObj>
    </w:sdtPr>
    <w:sdtEndPr>
      <w:rPr>
        <w:noProof/>
      </w:rPr>
    </w:sdtEndPr>
    <w:sdtContent>
      <w:p w14:paraId="126AE3D7" w14:textId="19B41A1A" w:rsidR="00EB194D" w:rsidRDefault="00EB194D">
        <w:pPr>
          <w:pStyle w:val="Footer"/>
          <w:jc w:val="right"/>
        </w:pPr>
        <w:r>
          <w:fldChar w:fldCharType="begin"/>
        </w:r>
        <w:r>
          <w:instrText xml:space="preserve"> PAGE   \* MERGEFORMAT </w:instrText>
        </w:r>
        <w:r>
          <w:fldChar w:fldCharType="separate"/>
        </w:r>
        <w:r w:rsidR="00371B51">
          <w:rPr>
            <w:noProof/>
          </w:rPr>
          <w:t>14</w:t>
        </w:r>
        <w:r>
          <w:rPr>
            <w:noProof/>
          </w:rPr>
          <w:fldChar w:fldCharType="end"/>
        </w:r>
      </w:p>
    </w:sdtContent>
  </w:sdt>
  <w:p w14:paraId="76284EC4" w14:textId="77777777" w:rsidR="00EB194D" w:rsidRDefault="00EB19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EB194D"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EB194D" w:rsidRDefault="00EB194D">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EB194D" w:rsidRDefault="00EB194D">
          <w:pPr>
            <w:pStyle w:val="Header"/>
            <w:tabs>
              <w:tab w:val="clear" w:pos="4680"/>
              <w:tab w:val="clear" w:pos="9360"/>
            </w:tabs>
            <w:jc w:val="right"/>
            <w:rPr>
              <w:caps/>
              <w:sz w:val="18"/>
            </w:rPr>
          </w:pPr>
        </w:p>
      </w:tc>
    </w:tr>
    <w:tr w:rsidR="00EB194D"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EB194D" w:rsidRDefault="00EB194D">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57AED59D" w:rsidR="00EB194D" w:rsidRDefault="00EB194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71B51">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EB194D" w:rsidRDefault="00EB194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853635"/>
      <w:docPartObj>
        <w:docPartGallery w:val="Page Numbers (Bottom of Page)"/>
        <w:docPartUnique/>
      </w:docPartObj>
    </w:sdtPr>
    <w:sdtEndPr>
      <w:rPr>
        <w:noProof/>
      </w:rPr>
    </w:sdtEndPr>
    <w:sdtContent>
      <w:p w14:paraId="562F0BD9" w14:textId="55E5DF97" w:rsidR="00EB194D" w:rsidRDefault="00EB194D">
        <w:pPr>
          <w:pStyle w:val="Footer"/>
          <w:jc w:val="right"/>
        </w:pPr>
        <w:r>
          <w:fldChar w:fldCharType="begin"/>
        </w:r>
        <w:r>
          <w:instrText xml:space="preserve"> PAGE   \* MERGEFORMAT </w:instrText>
        </w:r>
        <w:r>
          <w:fldChar w:fldCharType="separate"/>
        </w:r>
        <w:r w:rsidR="00371B51">
          <w:rPr>
            <w:noProof/>
          </w:rPr>
          <w:t>1</w:t>
        </w:r>
        <w:r>
          <w:rPr>
            <w:noProof/>
          </w:rPr>
          <w:fldChar w:fldCharType="end"/>
        </w:r>
      </w:p>
    </w:sdtContent>
  </w:sdt>
  <w:p w14:paraId="17C55370" w14:textId="77777777" w:rsidR="00EB194D" w:rsidRDefault="00EB19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377A2" w14:textId="77777777" w:rsidR="00B216E0" w:rsidRDefault="00B216E0" w:rsidP="00F41918">
      <w:pPr>
        <w:spacing w:after="0" w:line="240" w:lineRule="auto"/>
      </w:pPr>
      <w:r>
        <w:separator/>
      </w:r>
    </w:p>
  </w:footnote>
  <w:footnote w:type="continuationSeparator" w:id="0">
    <w:p w14:paraId="073F3D98" w14:textId="77777777" w:rsidR="00B216E0" w:rsidRDefault="00B216E0"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EB194D" w:rsidRDefault="00EB194D">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EB194D" w:rsidRDefault="00EB194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EB194D" w:rsidRDefault="00EB19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41A7"/>
    <w:multiLevelType w:val="multilevel"/>
    <w:tmpl w:val="EF4E2B86"/>
    <w:lvl w:ilvl="0">
      <w:start w:val="1"/>
      <w:numFmt w:val="decimal"/>
      <w:lvlText w:val="%1."/>
      <w:lvlJc w:val="left"/>
      <w:pPr>
        <w:ind w:left="-90" w:hanging="37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15977"/>
    <w:multiLevelType w:val="hybridMultilevel"/>
    <w:tmpl w:val="8616A480"/>
    <w:lvl w:ilvl="0" w:tplc="0409000F">
      <w:start w:val="1"/>
      <w:numFmt w:val="decimal"/>
      <w:lvlText w:val="%1."/>
      <w:lvlJc w:val="lef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C26FC"/>
    <w:multiLevelType w:val="hybridMultilevel"/>
    <w:tmpl w:val="7C265774"/>
    <w:lvl w:ilvl="0" w:tplc="3DA8A820">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0B5909BE"/>
    <w:multiLevelType w:val="hybridMultilevel"/>
    <w:tmpl w:val="C1C65C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0E5E61E4"/>
    <w:multiLevelType w:val="hybridMultilevel"/>
    <w:tmpl w:val="D948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89A59EB"/>
    <w:multiLevelType w:val="hybridMultilevel"/>
    <w:tmpl w:val="29D8A2E2"/>
    <w:lvl w:ilvl="0" w:tplc="7E9EF8C4">
      <w:start w:val="1"/>
      <w:numFmt w:val="upperRoman"/>
      <w:lvlText w:val="%1."/>
      <w:lvlJc w:val="right"/>
      <w:pPr>
        <w:ind w:left="1152" w:hanging="360"/>
      </w:pPr>
      <w:rPr>
        <w:b/>
      </w:rPr>
    </w:lvl>
    <w:lvl w:ilvl="1" w:tplc="0409000F">
      <w:start w:val="1"/>
      <w:numFmt w:val="decimal"/>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2E536B01"/>
    <w:multiLevelType w:val="multilevel"/>
    <w:tmpl w:val="50EAA8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726859"/>
    <w:multiLevelType w:val="multilevel"/>
    <w:tmpl w:val="F67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450EA"/>
    <w:multiLevelType w:val="multilevel"/>
    <w:tmpl w:val="B07A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F3568"/>
    <w:multiLevelType w:val="multilevel"/>
    <w:tmpl w:val="2416E0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6C08509F"/>
    <w:multiLevelType w:val="multilevel"/>
    <w:tmpl w:val="50EAA8E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D160E3B"/>
    <w:multiLevelType w:val="multilevel"/>
    <w:tmpl w:val="66203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51A06"/>
    <w:multiLevelType w:val="hybridMultilevel"/>
    <w:tmpl w:val="20BACC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7"/>
  </w:num>
  <w:num w:numId="2">
    <w:abstractNumId w:val="9"/>
  </w:num>
  <w:num w:numId="3">
    <w:abstractNumId w:val="20"/>
  </w:num>
  <w:num w:numId="4">
    <w:abstractNumId w:val="22"/>
  </w:num>
  <w:num w:numId="5">
    <w:abstractNumId w:val="10"/>
  </w:num>
  <w:num w:numId="6">
    <w:abstractNumId w:val="8"/>
  </w:num>
  <w:num w:numId="7">
    <w:abstractNumId w:val="7"/>
  </w:num>
  <w:num w:numId="8">
    <w:abstractNumId w:val="27"/>
  </w:num>
  <w:num w:numId="9">
    <w:abstractNumId w:val="21"/>
  </w:num>
  <w:num w:numId="10">
    <w:abstractNumId w:val="16"/>
  </w:num>
  <w:num w:numId="11">
    <w:abstractNumId w:val="19"/>
  </w:num>
  <w:num w:numId="12">
    <w:abstractNumId w:val="6"/>
  </w:num>
  <w:num w:numId="13">
    <w:abstractNumId w:val="18"/>
  </w:num>
  <w:num w:numId="14">
    <w:abstractNumId w:val="30"/>
  </w:num>
  <w:num w:numId="15">
    <w:abstractNumId w:val="2"/>
  </w:num>
  <w:num w:numId="16">
    <w:abstractNumId w:val="28"/>
  </w:num>
  <w:num w:numId="17">
    <w:abstractNumId w:val="13"/>
  </w:num>
  <w:num w:numId="18">
    <w:abstractNumId w:val="31"/>
  </w:num>
  <w:num w:numId="19">
    <w:abstractNumId w:val="24"/>
  </w:num>
  <w:num w:numId="20">
    <w:abstractNumId w:val="23"/>
  </w:num>
  <w:num w:numId="21">
    <w:abstractNumId w:val="26"/>
  </w:num>
  <w:num w:numId="22">
    <w:abstractNumId w:val="11"/>
  </w:num>
  <w:num w:numId="23">
    <w:abstractNumId w:val="3"/>
  </w:num>
  <w:num w:numId="24">
    <w:abstractNumId w:val="25"/>
  </w:num>
  <w:num w:numId="25">
    <w:abstractNumId w:val="12"/>
  </w:num>
  <w:num w:numId="26">
    <w:abstractNumId w:val="14"/>
  </w:num>
  <w:num w:numId="27">
    <w:abstractNumId w:val="15"/>
  </w:num>
  <w:num w:numId="28">
    <w:abstractNumId w:val="5"/>
  </w:num>
  <w:num w:numId="29">
    <w:abstractNumId w:val="1"/>
  </w:num>
  <w:num w:numId="30">
    <w:abstractNumId w:val="32"/>
  </w:num>
  <w:num w:numId="31">
    <w:abstractNumId w:val="4"/>
  </w:num>
  <w:num w:numId="32">
    <w:abstractNumId w:val="0"/>
  </w:num>
  <w:num w:numId="33">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2A36"/>
    <w:rsid w:val="000032F8"/>
    <w:rsid w:val="00004194"/>
    <w:rsid w:val="00010009"/>
    <w:rsid w:val="000100E5"/>
    <w:rsid w:val="000109D9"/>
    <w:rsid w:val="00010E99"/>
    <w:rsid w:val="00011422"/>
    <w:rsid w:val="00013AE4"/>
    <w:rsid w:val="000176EE"/>
    <w:rsid w:val="00017C23"/>
    <w:rsid w:val="000226A4"/>
    <w:rsid w:val="00022C49"/>
    <w:rsid w:val="000240D9"/>
    <w:rsid w:val="000245D2"/>
    <w:rsid w:val="00024BE6"/>
    <w:rsid w:val="00027F13"/>
    <w:rsid w:val="00031D80"/>
    <w:rsid w:val="0003361B"/>
    <w:rsid w:val="00033934"/>
    <w:rsid w:val="0003413B"/>
    <w:rsid w:val="00035CF5"/>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5E8B"/>
    <w:rsid w:val="000563B8"/>
    <w:rsid w:val="000565F3"/>
    <w:rsid w:val="000571F6"/>
    <w:rsid w:val="0005732A"/>
    <w:rsid w:val="00062B77"/>
    <w:rsid w:val="00064AF9"/>
    <w:rsid w:val="00064CCF"/>
    <w:rsid w:val="000653B4"/>
    <w:rsid w:val="00065F05"/>
    <w:rsid w:val="000701ED"/>
    <w:rsid w:val="00070788"/>
    <w:rsid w:val="000740C4"/>
    <w:rsid w:val="00074192"/>
    <w:rsid w:val="000820AD"/>
    <w:rsid w:val="00083CEB"/>
    <w:rsid w:val="00084205"/>
    <w:rsid w:val="00086AA1"/>
    <w:rsid w:val="00086D77"/>
    <w:rsid w:val="000911D3"/>
    <w:rsid w:val="000937B2"/>
    <w:rsid w:val="000945B0"/>
    <w:rsid w:val="00094BC4"/>
    <w:rsid w:val="00095259"/>
    <w:rsid w:val="000963EC"/>
    <w:rsid w:val="00097012"/>
    <w:rsid w:val="000A1C3E"/>
    <w:rsid w:val="000A27A4"/>
    <w:rsid w:val="000A35FC"/>
    <w:rsid w:val="000A7DC8"/>
    <w:rsid w:val="000B0B71"/>
    <w:rsid w:val="000B0D06"/>
    <w:rsid w:val="000B1493"/>
    <w:rsid w:val="000B2E52"/>
    <w:rsid w:val="000B459C"/>
    <w:rsid w:val="000B6ECE"/>
    <w:rsid w:val="000B75E8"/>
    <w:rsid w:val="000C028B"/>
    <w:rsid w:val="000C0CCA"/>
    <w:rsid w:val="000C2DCE"/>
    <w:rsid w:val="000D0D37"/>
    <w:rsid w:val="000D3B3D"/>
    <w:rsid w:val="000D428F"/>
    <w:rsid w:val="000D6178"/>
    <w:rsid w:val="000E2D23"/>
    <w:rsid w:val="000E3780"/>
    <w:rsid w:val="000E4A0D"/>
    <w:rsid w:val="000E4BAE"/>
    <w:rsid w:val="000E50E0"/>
    <w:rsid w:val="000F1217"/>
    <w:rsid w:val="000F183A"/>
    <w:rsid w:val="000F2534"/>
    <w:rsid w:val="000F2B52"/>
    <w:rsid w:val="000F37C4"/>
    <w:rsid w:val="000F3AE6"/>
    <w:rsid w:val="000F3E5C"/>
    <w:rsid w:val="000F52B6"/>
    <w:rsid w:val="000F6426"/>
    <w:rsid w:val="000F7381"/>
    <w:rsid w:val="00100265"/>
    <w:rsid w:val="001005E3"/>
    <w:rsid w:val="001154DE"/>
    <w:rsid w:val="00115FBF"/>
    <w:rsid w:val="00121390"/>
    <w:rsid w:val="001232A3"/>
    <w:rsid w:val="00126717"/>
    <w:rsid w:val="00126A79"/>
    <w:rsid w:val="00130BF8"/>
    <w:rsid w:val="00130D49"/>
    <w:rsid w:val="001327FD"/>
    <w:rsid w:val="00133A52"/>
    <w:rsid w:val="0014023C"/>
    <w:rsid w:val="00140BAC"/>
    <w:rsid w:val="00142539"/>
    <w:rsid w:val="001504A0"/>
    <w:rsid w:val="00151122"/>
    <w:rsid w:val="001530BB"/>
    <w:rsid w:val="0015462E"/>
    <w:rsid w:val="00156824"/>
    <w:rsid w:val="0015691D"/>
    <w:rsid w:val="00157114"/>
    <w:rsid w:val="00160686"/>
    <w:rsid w:val="00160F3A"/>
    <w:rsid w:val="001613A7"/>
    <w:rsid w:val="00164876"/>
    <w:rsid w:val="00164A1F"/>
    <w:rsid w:val="00165978"/>
    <w:rsid w:val="00170966"/>
    <w:rsid w:val="00171153"/>
    <w:rsid w:val="00172570"/>
    <w:rsid w:val="001750A1"/>
    <w:rsid w:val="00175F44"/>
    <w:rsid w:val="001765B7"/>
    <w:rsid w:val="00177913"/>
    <w:rsid w:val="0018263B"/>
    <w:rsid w:val="001836EE"/>
    <w:rsid w:val="00183D30"/>
    <w:rsid w:val="00187882"/>
    <w:rsid w:val="00191434"/>
    <w:rsid w:val="00191F8E"/>
    <w:rsid w:val="001923ED"/>
    <w:rsid w:val="00194110"/>
    <w:rsid w:val="00194FE0"/>
    <w:rsid w:val="001956CB"/>
    <w:rsid w:val="0019572E"/>
    <w:rsid w:val="001A124C"/>
    <w:rsid w:val="001A15F6"/>
    <w:rsid w:val="001A370D"/>
    <w:rsid w:val="001A402F"/>
    <w:rsid w:val="001A58FC"/>
    <w:rsid w:val="001B108E"/>
    <w:rsid w:val="001B11CF"/>
    <w:rsid w:val="001B1533"/>
    <w:rsid w:val="001B447D"/>
    <w:rsid w:val="001B55A9"/>
    <w:rsid w:val="001B5F97"/>
    <w:rsid w:val="001B7698"/>
    <w:rsid w:val="001C099D"/>
    <w:rsid w:val="001C13CC"/>
    <w:rsid w:val="001C14D3"/>
    <w:rsid w:val="001C3506"/>
    <w:rsid w:val="001C3720"/>
    <w:rsid w:val="001C3741"/>
    <w:rsid w:val="001C6174"/>
    <w:rsid w:val="001C7311"/>
    <w:rsid w:val="001C7A60"/>
    <w:rsid w:val="001D0C10"/>
    <w:rsid w:val="001D35A4"/>
    <w:rsid w:val="001D3EA7"/>
    <w:rsid w:val="001D405B"/>
    <w:rsid w:val="001D5B12"/>
    <w:rsid w:val="001D5E2A"/>
    <w:rsid w:val="001D679D"/>
    <w:rsid w:val="001E13CA"/>
    <w:rsid w:val="001E2532"/>
    <w:rsid w:val="001E2C36"/>
    <w:rsid w:val="001E2E04"/>
    <w:rsid w:val="001E3444"/>
    <w:rsid w:val="001E659E"/>
    <w:rsid w:val="001E6840"/>
    <w:rsid w:val="001E69DC"/>
    <w:rsid w:val="001E71A8"/>
    <w:rsid w:val="001E7692"/>
    <w:rsid w:val="001F1F4C"/>
    <w:rsid w:val="001F2563"/>
    <w:rsid w:val="001F4632"/>
    <w:rsid w:val="001F4760"/>
    <w:rsid w:val="001F4D4D"/>
    <w:rsid w:val="001F642A"/>
    <w:rsid w:val="0020199B"/>
    <w:rsid w:val="002019A7"/>
    <w:rsid w:val="00203707"/>
    <w:rsid w:val="00204046"/>
    <w:rsid w:val="00204670"/>
    <w:rsid w:val="00210161"/>
    <w:rsid w:val="002104B4"/>
    <w:rsid w:val="002110FA"/>
    <w:rsid w:val="00215BBC"/>
    <w:rsid w:val="00215D03"/>
    <w:rsid w:val="00215F26"/>
    <w:rsid w:val="00217E76"/>
    <w:rsid w:val="00220A51"/>
    <w:rsid w:val="00224A79"/>
    <w:rsid w:val="00225EAD"/>
    <w:rsid w:val="00226DD4"/>
    <w:rsid w:val="002275CE"/>
    <w:rsid w:val="00227F45"/>
    <w:rsid w:val="00231A37"/>
    <w:rsid w:val="00232920"/>
    <w:rsid w:val="0023420B"/>
    <w:rsid w:val="00237E6A"/>
    <w:rsid w:val="00240ED7"/>
    <w:rsid w:val="00241346"/>
    <w:rsid w:val="00241422"/>
    <w:rsid w:val="00243E90"/>
    <w:rsid w:val="00245BBE"/>
    <w:rsid w:val="00246F0B"/>
    <w:rsid w:val="00252095"/>
    <w:rsid w:val="00252FBE"/>
    <w:rsid w:val="0025368D"/>
    <w:rsid w:val="00254A02"/>
    <w:rsid w:val="0025787D"/>
    <w:rsid w:val="00260740"/>
    <w:rsid w:val="002625DF"/>
    <w:rsid w:val="00266361"/>
    <w:rsid w:val="00267420"/>
    <w:rsid w:val="00274D21"/>
    <w:rsid w:val="00276B7C"/>
    <w:rsid w:val="00280DFF"/>
    <w:rsid w:val="00281158"/>
    <w:rsid w:val="002825DC"/>
    <w:rsid w:val="00282FA1"/>
    <w:rsid w:val="00287F25"/>
    <w:rsid w:val="00287FF8"/>
    <w:rsid w:val="00290D72"/>
    <w:rsid w:val="00293C54"/>
    <w:rsid w:val="00295744"/>
    <w:rsid w:val="00296E62"/>
    <w:rsid w:val="002A062B"/>
    <w:rsid w:val="002A19C6"/>
    <w:rsid w:val="002A3E38"/>
    <w:rsid w:val="002A57A3"/>
    <w:rsid w:val="002A5B3B"/>
    <w:rsid w:val="002B2885"/>
    <w:rsid w:val="002B31F6"/>
    <w:rsid w:val="002B5387"/>
    <w:rsid w:val="002B79F8"/>
    <w:rsid w:val="002C04F2"/>
    <w:rsid w:val="002C2135"/>
    <w:rsid w:val="002C22CE"/>
    <w:rsid w:val="002C6E18"/>
    <w:rsid w:val="002D0318"/>
    <w:rsid w:val="002D035F"/>
    <w:rsid w:val="002D27A1"/>
    <w:rsid w:val="002E1F02"/>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326A"/>
    <w:rsid w:val="003159E7"/>
    <w:rsid w:val="0031687F"/>
    <w:rsid w:val="00317660"/>
    <w:rsid w:val="00317765"/>
    <w:rsid w:val="003200A7"/>
    <w:rsid w:val="00321181"/>
    <w:rsid w:val="00322B76"/>
    <w:rsid w:val="003314D1"/>
    <w:rsid w:val="00332650"/>
    <w:rsid w:val="003327C2"/>
    <w:rsid w:val="00332AA6"/>
    <w:rsid w:val="00332BE6"/>
    <w:rsid w:val="00332DC6"/>
    <w:rsid w:val="00333E21"/>
    <w:rsid w:val="0033568C"/>
    <w:rsid w:val="00340BDC"/>
    <w:rsid w:val="003453AE"/>
    <w:rsid w:val="00345802"/>
    <w:rsid w:val="00346026"/>
    <w:rsid w:val="00346331"/>
    <w:rsid w:val="00346F44"/>
    <w:rsid w:val="00346F55"/>
    <w:rsid w:val="00347765"/>
    <w:rsid w:val="00347BBB"/>
    <w:rsid w:val="00353A4C"/>
    <w:rsid w:val="00365F80"/>
    <w:rsid w:val="00367871"/>
    <w:rsid w:val="00371B51"/>
    <w:rsid w:val="00371E0A"/>
    <w:rsid w:val="00374801"/>
    <w:rsid w:val="00374C4C"/>
    <w:rsid w:val="003753A7"/>
    <w:rsid w:val="00375569"/>
    <w:rsid w:val="00384C1E"/>
    <w:rsid w:val="00386B71"/>
    <w:rsid w:val="00391D94"/>
    <w:rsid w:val="003A06CC"/>
    <w:rsid w:val="003A0E88"/>
    <w:rsid w:val="003A1FDC"/>
    <w:rsid w:val="003A3739"/>
    <w:rsid w:val="003A3781"/>
    <w:rsid w:val="003A3B87"/>
    <w:rsid w:val="003B3DCC"/>
    <w:rsid w:val="003B5F46"/>
    <w:rsid w:val="003B6FF4"/>
    <w:rsid w:val="003B76E9"/>
    <w:rsid w:val="003C1332"/>
    <w:rsid w:val="003C14D4"/>
    <w:rsid w:val="003C1870"/>
    <w:rsid w:val="003C25CD"/>
    <w:rsid w:val="003C44A0"/>
    <w:rsid w:val="003C480B"/>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23314"/>
    <w:rsid w:val="004239C9"/>
    <w:rsid w:val="004305E8"/>
    <w:rsid w:val="0043570D"/>
    <w:rsid w:val="004368F2"/>
    <w:rsid w:val="004403C4"/>
    <w:rsid w:val="00440A4D"/>
    <w:rsid w:val="0044182C"/>
    <w:rsid w:val="00442AB4"/>
    <w:rsid w:val="00442DDC"/>
    <w:rsid w:val="0044462C"/>
    <w:rsid w:val="00452B37"/>
    <w:rsid w:val="0045497E"/>
    <w:rsid w:val="00454DF9"/>
    <w:rsid w:val="00455717"/>
    <w:rsid w:val="00456D66"/>
    <w:rsid w:val="00457EE4"/>
    <w:rsid w:val="004605E2"/>
    <w:rsid w:val="00461FA2"/>
    <w:rsid w:val="0046563B"/>
    <w:rsid w:val="004659F0"/>
    <w:rsid w:val="00466ADB"/>
    <w:rsid w:val="00470BA1"/>
    <w:rsid w:val="0047282F"/>
    <w:rsid w:val="00474D29"/>
    <w:rsid w:val="00477B6C"/>
    <w:rsid w:val="00477DB5"/>
    <w:rsid w:val="00480FD1"/>
    <w:rsid w:val="00481391"/>
    <w:rsid w:val="00482D90"/>
    <w:rsid w:val="004857CA"/>
    <w:rsid w:val="00485CB4"/>
    <w:rsid w:val="004860E9"/>
    <w:rsid w:val="00487FD4"/>
    <w:rsid w:val="0049044D"/>
    <w:rsid w:val="004942EF"/>
    <w:rsid w:val="00495A5E"/>
    <w:rsid w:val="004A027D"/>
    <w:rsid w:val="004A22B4"/>
    <w:rsid w:val="004A2C53"/>
    <w:rsid w:val="004A5B55"/>
    <w:rsid w:val="004A7686"/>
    <w:rsid w:val="004B0A4F"/>
    <w:rsid w:val="004B25D8"/>
    <w:rsid w:val="004B36E7"/>
    <w:rsid w:val="004B3E32"/>
    <w:rsid w:val="004B453E"/>
    <w:rsid w:val="004B5145"/>
    <w:rsid w:val="004B51AD"/>
    <w:rsid w:val="004B63DB"/>
    <w:rsid w:val="004C12A6"/>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D645D"/>
    <w:rsid w:val="004E0067"/>
    <w:rsid w:val="004E0210"/>
    <w:rsid w:val="004E05E2"/>
    <w:rsid w:val="004E25B6"/>
    <w:rsid w:val="004E368E"/>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3C80"/>
    <w:rsid w:val="00524B8D"/>
    <w:rsid w:val="005250D4"/>
    <w:rsid w:val="00525972"/>
    <w:rsid w:val="00526FB8"/>
    <w:rsid w:val="005323B1"/>
    <w:rsid w:val="005331E3"/>
    <w:rsid w:val="005339A2"/>
    <w:rsid w:val="00541DED"/>
    <w:rsid w:val="005430E0"/>
    <w:rsid w:val="005440AF"/>
    <w:rsid w:val="005446A5"/>
    <w:rsid w:val="00544F11"/>
    <w:rsid w:val="005455C2"/>
    <w:rsid w:val="00546F7F"/>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B8A"/>
    <w:rsid w:val="00574CBD"/>
    <w:rsid w:val="0057568E"/>
    <w:rsid w:val="00577028"/>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08D9"/>
    <w:rsid w:val="005D0D8A"/>
    <w:rsid w:val="005D2208"/>
    <w:rsid w:val="005D2D6F"/>
    <w:rsid w:val="005D519E"/>
    <w:rsid w:val="005D6403"/>
    <w:rsid w:val="005D6526"/>
    <w:rsid w:val="005D66F6"/>
    <w:rsid w:val="005D6FEC"/>
    <w:rsid w:val="005E1FA9"/>
    <w:rsid w:val="005E3338"/>
    <w:rsid w:val="005E3FBD"/>
    <w:rsid w:val="005E42A5"/>
    <w:rsid w:val="005E4431"/>
    <w:rsid w:val="005E48AB"/>
    <w:rsid w:val="005E550C"/>
    <w:rsid w:val="005E57CD"/>
    <w:rsid w:val="005E608D"/>
    <w:rsid w:val="005E61C6"/>
    <w:rsid w:val="005F10AA"/>
    <w:rsid w:val="005F110C"/>
    <w:rsid w:val="005F577D"/>
    <w:rsid w:val="005F785B"/>
    <w:rsid w:val="00601336"/>
    <w:rsid w:val="00602528"/>
    <w:rsid w:val="00610247"/>
    <w:rsid w:val="00610460"/>
    <w:rsid w:val="00611400"/>
    <w:rsid w:val="00611870"/>
    <w:rsid w:val="00611D7A"/>
    <w:rsid w:val="006127B0"/>
    <w:rsid w:val="00614333"/>
    <w:rsid w:val="006169EF"/>
    <w:rsid w:val="006205C6"/>
    <w:rsid w:val="00620E0A"/>
    <w:rsid w:val="006221D4"/>
    <w:rsid w:val="006255EB"/>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170C"/>
    <w:rsid w:val="00672345"/>
    <w:rsid w:val="00673CCA"/>
    <w:rsid w:val="00674424"/>
    <w:rsid w:val="00674788"/>
    <w:rsid w:val="00675F66"/>
    <w:rsid w:val="00680A63"/>
    <w:rsid w:val="006845A1"/>
    <w:rsid w:val="00685C5D"/>
    <w:rsid w:val="006927DA"/>
    <w:rsid w:val="00694155"/>
    <w:rsid w:val="0069419E"/>
    <w:rsid w:val="006977B0"/>
    <w:rsid w:val="006A009E"/>
    <w:rsid w:val="006A3FE1"/>
    <w:rsid w:val="006A4141"/>
    <w:rsid w:val="006A532C"/>
    <w:rsid w:val="006A5ED6"/>
    <w:rsid w:val="006A6531"/>
    <w:rsid w:val="006A728B"/>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08"/>
    <w:rsid w:val="006E7951"/>
    <w:rsid w:val="006F1571"/>
    <w:rsid w:val="00700376"/>
    <w:rsid w:val="0070513C"/>
    <w:rsid w:val="0070534A"/>
    <w:rsid w:val="00705935"/>
    <w:rsid w:val="00706632"/>
    <w:rsid w:val="00714CCA"/>
    <w:rsid w:val="007225DC"/>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0D15"/>
    <w:rsid w:val="00773122"/>
    <w:rsid w:val="007759AC"/>
    <w:rsid w:val="00777613"/>
    <w:rsid w:val="00781B50"/>
    <w:rsid w:val="00781DAB"/>
    <w:rsid w:val="00782AFA"/>
    <w:rsid w:val="00782B19"/>
    <w:rsid w:val="00783F45"/>
    <w:rsid w:val="0078562F"/>
    <w:rsid w:val="00787AA9"/>
    <w:rsid w:val="00787FF9"/>
    <w:rsid w:val="00791214"/>
    <w:rsid w:val="00797416"/>
    <w:rsid w:val="00797425"/>
    <w:rsid w:val="007A5048"/>
    <w:rsid w:val="007A5D37"/>
    <w:rsid w:val="007A7093"/>
    <w:rsid w:val="007B6DAA"/>
    <w:rsid w:val="007C0C53"/>
    <w:rsid w:val="007C178F"/>
    <w:rsid w:val="007C27F1"/>
    <w:rsid w:val="007C3CAE"/>
    <w:rsid w:val="007D143B"/>
    <w:rsid w:val="007D1842"/>
    <w:rsid w:val="007D1945"/>
    <w:rsid w:val="007D3806"/>
    <w:rsid w:val="007D38CA"/>
    <w:rsid w:val="007D4ED1"/>
    <w:rsid w:val="007D5D45"/>
    <w:rsid w:val="007D6408"/>
    <w:rsid w:val="007E1D45"/>
    <w:rsid w:val="007E2786"/>
    <w:rsid w:val="007E2D4D"/>
    <w:rsid w:val="007F0D63"/>
    <w:rsid w:val="007F1C9B"/>
    <w:rsid w:val="007F2083"/>
    <w:rsid w:val="007F26D9"/>
    <w:rsid w:val="007F2FDD"/>
    <w:rsid w:val="007F41CD"/>
    <w:rsid w:val="007F77A3"/>
    <w:rsid w:val="00802665"/>
    <w:rsid w:val="008052A0"/>
    <w:rsid w:val="008055BE"/>
    <w:rsid w:val="00812A47"/>
    <w:rsid w:val="008130FD"/>
    <w:rsid w:val="008138C1"/>
    <w:rsid w:val="00816296"/>
    <w:rsid w:val="00817E5C"/>
    <w:rsid w:val="00820ACE"/>
    <w:rsid w:val="008227FB"/>
    <w:rsid w:val="00822AB9"/>
    <w:rsid w:val="0082336E"/>
    <w:rsid w:val="008247AF"/>
    <w:rsid w:val="0082499D"/>
    <w:rsid w:val="008259D1"/>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37D2"/>
    <w:rsid w:val="008B571E"/>
    <w:rsid w:val="008C104B"/>
    <w:rsid w:val="008C72E1"/>
    <w:rsid w:val="008D0B7F"/>
    <w:rsid w:val="008D146B"/>
    <w:rsid w:val="008D1FBF"/>
    <w:rsid w:val="008D3C58"/>
    <w:rsid w:val="008D606D"/>
    <w:rsid w:val="008E1C77"/>
    <w:rsid w:val="008E2831"/>
    <w:rsid w:val="008F241E"/>
    <w:rsid w:val="008F71A6"/>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AC8"/>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3C46"/>
    <w:rsid w:val="009767B0"/>
    <w:rsid w:val="00976BDE"/>
    <w:rsid w:val="00977052"/>
    <w:rsid w:val="00980EDA"/>
    <w:rsid w:val="009819E7"/>
    <w:rsid w:val="00981DCB"/>
    <w:rsid w:val="00982175"/>
    <w:rsid w:val="00982DB7"/>
    <w:rsid w:val="00983AB9"/>
    <w:rsid w:val="0098507D"/>
    <w:rsid w:val="009857E1"/>
    <w:rsid w:val="00987981"/>
    <w:rsid w:val="00990C38"/>
    <w:rsid w:val="00990ED3"/>
    <w:rsid w:val="00993734"/>
    <w:rsid w:val="00994EA1"/>
    <w:rsid w:val="00995F25"/>
    <w:rsid w:val="009A1238"/>
    <w:rsid w:val="009A1F72"/>
    <w:rsid w:val="009A2F62"/>
    <w:rsid w:val="009A33F0"/>
    <w:rsid w:val="009A45C0"/>
    <w:rsid w:val="009A78F7"/>
    <w:rsid w:val="009B0E62"/>
    <w:rsid w:val="009B34E4"/>
    <w:rsid w:val="009B3504"/>
    <w:rsid w:val="009B5415"/>
    <w:rsid w:val="009B5475"/>
    <w:rsid w:val="009B650D"/>
    <w:rsid w:val="009B6AE9"/>
    <w:rsid w:val="009B7DCF"/>
    <w:rsid w:val="009C35D3"/>
    <w:rsid w:val="009C4D7B"/>
    <w:rsid w:val="009C5771"/>
    <w:rsid w:val="009D71EF"/>
    <w:rsid w:val="009D773F"/>
    <w:rsid w:val="009D7CD2"/>
    <w:rsid w:val="009E02BE"/>
    <w:rsid w:val="009E1127"/>
    <w:rsid w:val="009E300B"/>
    <w:rsid w:val="009E741C"/>
    <w:rsid w:val="009F1989"/>
    <w:rsid w:val="009F2948"/>
    <w:rsid w:val="009F3459"/>
    <w:rsid w:val="009F4B6D"/>
    <w:rsid w:val="009F59F9"/>
    <w:rsid w:val="009F5E7E"/>
    <w:rsid w:val="00A01B25"/>
    <w:rsid w:val="00A0242D"/>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360B"/>
    <w:rsid w:val="00A34782"/>
    <w:rsid w:val="00A36E3D"/>
    <w:rsid w:val="00A3716E"/>
    <w:rsid w:val="00A37623"/>
    <w:rsid w:val="00A3778E"/>
    <w:rsid w:val="00A417C2"/>
    <w:rsid w:val="00A42C75"/>
    <w:rsid w:val="00A44671"/>
    <w:rsid w:val="00A4476F"/>
    <w:rsid w:val="00A451B5"/>
    <w:rsid w:val="00A45E59"/>
    <w:rsid w:val="00A466D4"/>
    <w:rsid w:val="00A51D20"/>
    <w:rsid w:val="00A52819"/>
    <w:rsid w:val="00A53DC4"/>
    <w:rsid w:val="00A54A30"/>
    <w:rsid w:val="00A559BB"/>
    <w:rsid w:val="00A61443"/>
    <w:rsid w:val="00A64ACC"/>
    <w:rsid w:val="00A6515A"/>
    <w:rsid w:val="00A673C7"/>
    <w:rsid w:val="00A717EC"/>
    <w:rsid w:val="00A74608"/>
    <w:rsid w:val="00A750B0"/>
    <w:rsid w:val="00A8204C"/>
    <w:rsid w:val="00A8376C"/>
    <w:rsid w:val="00A84381"/>
    <w:rsid w:val="00A854C3"/>
    <w:rsid w:val="00A87CED"/>
    <w:rsid w:val="00A90292"/>
    <w:rsid w:val="00A91F73"/>
    <w:rsid w:val="00A9222F"/>
    <w:rsid w:val="00A922E3"/>
    <w:rsid w:val="00A94944"/>
    <w:rsid w:val="00A970D3"/>
    <w:rsid w:val="00AA09E4"/>
    <w:rsid w:val="00AA0D9E"/>
    <w:rsid w:val="00AA1489"/>
    <w:rsid w:val="00AA25EC"/>
    <w:rsid w:val="00AA4330"/>
    <w:rsid w:val="00AA64D8"/>
    <w:rsid w:val="00AA6F76"/>
    <w:rsid w:val="00AA7604"/>
    <w:rsid w:val="00AB1A3D"/>
    <w:rsid w:val="00AB1C2D"/>
    <w:rsid w:val="00AB773D"/>
    <w:rsid w:val="00AC2C1D"/>
    <w:rsid w:val="00AC5002"/>
    <w:rsid w:val="00AC6C83"/>
    <w:rsid w:val="00AC6FC3"/>
    <w:rsid w:val="00AC7C02"/>
    <w:rsid w:val="00AD06B6"/>
    <w:rsid w:val="00AD1224"/>
    <w:rsid w:val="00AD2634"/>
    <w:rsid w:val="00AD2BCA"/>
    <w:rsid w:val="00AD6F56"/>
    <w:rsid w:val="00AD7E6E"/>
    <w:rsid w:val="00AE0ABC"/>
    <w:rsid w:val="00AE1C4A"/>
    <w:rsid w:val="00AE28D5"/>
    <w:rsid w:val="00AE32C5"/>
    <w:rsid w:val="00AE448E"/>
    <w:rsid w:val="00AE5217"/>
    <w:rsid w:val="00AF08E5"/>
    <w:rsid w:val="00AF2522"/>
    <w:rsid w:val="00AF3853"/>
    <w:rsid w:val="00AF4383"/>
    <w:rsid w:val="00AF624E"/>
    <w:rsid w:val="00B010F9"/>
    <w:rsid w:val="00B026E3"/>
    <w:rsid w:val="00B02F75"/>
    <w:rsid w:val="00B039EE"/>
    <w:rsid w:val="00B06E1E"/>
    <w:rsid w:val="00B06F50"/>
    <w:rsid w:val="00B0771B"/>
    <w:rsid w:val="00B11998"/>
    <w:rsid w:val="00B127A7"/>
    <w:rsid w:val="00B12A52"/>
    <w:rsid w:val="00B1570B"/>
    <w:rsid w:val="00B165CD"/>
    <w:rsid w:val="00B21667"/>
    <w:rsid w:val="00B216E0"/>
    <w:rsid w:val="00B21A57"/>
    <w:rsid w:val="00B222AE"/>
    <w:rsid w:val="00B24C15"/>
    <w:rsid w:val="00B30342"/>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A4B"/>
    <w:rsid w:val="00BA7CA2"/>
    <w:rsid w:val="00BB145C"/>
    <w:rsid w:val="00BB1550"/>
    <w:rsid w:val="00BB17C2"/>
    <w:rsid w:val="00BB26A3"/>
    <w:rsid w:val="00BB6799"/>
    <w:rsid w:val="00BB754F"/>
    <w:rsid w:val="00BC35D7"/>
    <w:rsid w:val="00BC5686"/>
    <w:rsid w:val="00BC628D"/>
    <w:rsid w:val="00BC6688"/>
    <w:rsid w:val="00BC7A98"/>
    <w:rsid w:val="00BD0D11"/>
    <w:rsid w:val="00BD2F87"/>
    <w:rsid w:val="00BD3488"/>
    <w:rsid w:val="00BD4147"/>
    <w:rsid w:val="00BE3160"/>
    <w:rsid w:val="00BE4CBC"/>
    <w:rsid w:val="00BE77FA"/>
    <w:rsid w:val="00BE78DC"/>
    <w:rsid w:val="00BF0501"/>
    <w:rsid w:val="00BF17FE"/>
    <w:rsid w:val="00BF38E3"/>
    <w:rsid w:val="00BF3BF4"/>
    <w:rsid w:val="00BF645B"/>
    <w:rsid w:val="00BF766B"/>
    <w:rsid w:val="00C00C61"/>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37F"/>
    <w:rsid w:val="00C46B63"/>
    <w:rsid w:val="00C51FC5"/>
    <w:rsid w:val="00C537A7"/>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3B01"/>
    <w:rsid w:val="00C766A3"/>
    <w:rsid w:val="00C76B5E"/>
    <w:rsid w:val="00C817EC"/>
    <w:rsid w:val="00C834C9"/>
    <w:rsid w:val="00C83792"/>
    <w:rsid w:val="00C841D8"/>
    <w:rsid w:val="00C85E4D"/>
    <w:rsid w:val="00C91249"/>
    <w:rsid w:val="00C93501"/>
    <w:rsid w:val="00C9656D"/>
    <w:rsid w:val="00C96FB6"/>
    <w:rsid w:val="00CA07F7"/>
    <w:rsid w:val="00CA101F"/>
    <w:rsid w:val="00CA1A8F"/>
    <w:rsid w:val="00CA1B18"/>
    <w:rsid w:val="00CA1D4A"/>
    <w:rsid w:val="00CA3D50"/>
    <w:rsid w:val="00CA47C1"/>
    <w:rsid w:val="00CA5301"/>
    <w:rsid w:val="00CA62E1"/>
    <w:rsid w:val="00CB16DB"/>
    <w:rsid w:val="00CB79B5"/>
    <w:rsid w:val="00CC0424"/>
    <w:rsid w:val="00CC06E3"/>
    <w:rsid w:val="00CC0914"/>
    <w:rsid w:val="00CC121D"/>
    <w:rsid w:val="00CC1EEF"/>
    <w:rsid w:val="00CC353A"/>
    <w:rsid w:val="00CC41B0"/>
    <w:rsid w:val="00CC4776"/>
    <w:rsid w:val="00CC483D"/>
    <w:rsid w:val="00CC50B9"/>
    <w:rsid w:val="00CC6357"/>
    <w:rsid w:val="00CC6887"/>
    <w:rsid w:val="00CC6C40"/>
    <w:rsid w:val="00CC7B3D"/>
    <w:rsid w:val="00CD2258"/>
    <w:rsid w:val="00CD411A"/>
    <w:rsid w:val="00CD5519"/>
    <w:rsid w:val="00CD626F"/>
    <w:rsid w:val="00CD7250"/>
    <w:rsid w:val="00CE08A0"/>
    <w:rsid w:val="00CE5D3E"/>
    <w:rsid w:val="00CE6F68"/>
    <w:rsid w:val="00CF1155"/>
    <w:rsid w:val="00CF12B3"/>
    <w:rsid w:val="00CF12D4"/>
    <w:rsid w:val="00CF3DFF"/>
    <w:rsid w:val="00CF480C"/>
    <w:rsid w:val="00CF4E18"/>
    <w:rsid w:val="00CF6D39"/>
    <w:rsid w:val="00CF6D42"/>
    <w:rsid w:val="00D00508"/>
    <w:rsid w:val="00D026F2"/>
    <w:rsid w:val="00D059CF"/>
    <w:rsid w:val="00D137B1"/>
    <w:rsid w:val="00D17D1C"/>
    <w:rsid w:val="00D17E20"/>
    <w:rsid w:val="00D216DB"/>
    <w:rsid w:val="00D269E3"/>
    <w:rsid w:val="00D27A41"/>
    <w:rsid w:val="00D37447"/>
    <w:rsid w:val="00D42248"/>
    <w:rsid w:val="00D427E1"/>
    <w:rsid w:val="00D4292D"/>
    <w:rsid w:val="00D438F6"/>
    <w:rsid w:val="00D50120"/>
    <w:rsid w:val="00D512EE"/>
    <w:rsid w:val="00D53750"/>
    <w:rsid w:val="00D539F0"/>
    <w:rsid w:val="00D55767"/>
    <w:rsid w:val="00D5696E"/>
    <w:rsid w:val="00D57253"/>
    <w:rsid w:val="00D60146"/>
    <w:rsid w:val="00D624F9"/>
    <w:rsid w:val="00D62A67"/>
    <w:rsid w:val="00D65963"/>
    <w:rsid w:val="00D65D1C"/>
    <w:rsid w:val="00D70FA1"/>
    <w:rsid w:val="00D71635"/>
    <w:rsid w:val="00D73271"/>
    <w:rsid w:val="00D750D4"/>
    <w:rsid w:val="00D7634C"/>
    <w:rsid w:val="00D76661"/>
    <w:rsid w:val="00D80369"/>
    <w:rsid w:val="00D80ABC"/>
    <w:rsid w:val="00D845C6"/>
    <w:rsid w:val="00D87EDE"/>
    <w:rsid w:val="00D90F5D"/>
    <w:rsid w:val="00D921C9"/>
    <w:rsid w:val="00D93495"/>
    <w:rsid w:val="00D93F6A"/>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883"/>
    <w:rsid w:val="00DE1D5E"/>
    <w:rsid w:val="00DE397C"/>
    <w:rsid w:val="00DE3AAF"/>
    <w:rsid w:val="00DE5086"/>
    <w:rsid w:val="00DF1198"/>
    <w:rsid w:val="00DF19A5"/>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27B2A"/>
    <w:rsid w:val="00E301FB"/>
    <w:rsid w:val="00E36AF4"/>
    <w:rsid w:val="00E4015B"/>
    <w:rsid w:val="00E401DE"/>
    <w:rsid w:val="00E407F9"/>
    <w:rsid w:val="00E42253"/>
    <w:rsid w:val="00E42952"/>
    <w:rsid w:val="00E4436C"/>
    <w:rsid w:val="00E52D14"/>
    <w:rsid w:val="00E5591C"/>
    <w:rsid w:val="00E60501"/>
    <w:rsid w:val="00E605C5"/>
    <w:rsid w:val="00E65330"/>
    <w:rsid w:val="00E65505"/>
    <w:rsid w:val="00E661FF"/>
    <w:rsid w:val="00E67672"/>
    <w:rsid w:val="00E7218E"/>
    <w:rsid w:val="00E74C71"/>
    <w:rsid w:val="00E76EF2"/>
    <w:rsid w:val="00E8022E"/>
    <w:rsid w:val="00E83453"/>
    <w:rsid w:val="00E8514C"/>
    <w:rsid w:val="00E85316"/>
    <w:rsid w:val="00E85440"/>
    <w:rsid w:val="00E9067C"/>
    <w:rsid w:val="00E90DC8"/>
    <w:rsid w:val="00E90E3A"/>
    <w:rsid w:val="00E93BA4"/>
    <w:rsid w:val="00E93E90"/>
    <w:rsid w:val="00E95DDD"/>
    <w:rsid w:val="00E97A6E"/>
    <w:rsid w:val="00EA38C2"/>
    <w:rsid w:val="00EA4EA4"/>
    <w:rsid w:val="00EA5224"/>
    <w:rsid w:val="00EA7CAD"/>
    <w:rsid w:val="00EB0A06"/>
    <w:rsid w:val="00EB194D"/>
    <w:rsid w:val="00EB5FA3"/>
    <w:rsid w:val="00EB6851"/>
    <w:rsid w:val="00EB6972"/>
    <w:rsid w:val="00EB6B89"/>
    <w:rsid w:val="00EB7B0E"/>
    <w:rsid w:val="00EB7DF6"/>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21C8"/>
    <w:rsid w:val="00F33DE2"/>
    <w:rsid w:val="00F33FDD"/>
    <w:rsid w:val="00F34F6F"/>
    <w:rsid w:val="00F3599A"/>
    <w:rsid w:val="00F36AAE"/>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146A"/>
    <w:rsid w:val="00F71DC3"/>
    <w:rsid w:val="00F76AAA"/>
    <w:rsid w:val="00F81F9E"/>
    <w:rsid w:val="00F8288B"/>
    <w:rsid w:val="00F82A91"/>
    <w:rsid w:val="00F82BD2"/>
    <w:rsid w:val="00F85A09"/>
    <w:rsid w:val="00F87A9E"/>
    <w:rsid w:val="00F9370A"/>
    <w:rsid w:val="00F94376"/>
    <w:rsid w:val="00F9499E"/>
    <w:rsid w:val="00F95B74"/>
    <w:rsid w:val="00F9685F"/>
    <w:rsid w:val="00FA0A02"/>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0F0C"/>
    <w:rsid w:val="00FD215E"/>
    <w:rsid w:val="00FD342E"/>
    <w:rsid w:val="00FD3DE3"/>
    <w:rsid w:val="00FD40B7"/>
    <w:rsid w:val="00FD669E"/>
    <w:rsid w:val="00FE1604"/>
    <w:rsid w:val="00FE1A6E"/>
    <w:rsid w:val="00FE2D84"/>
    <w:rsid w:val="00FE539F"/>
    <w:rsid w:val="00FF3F4F"/>
    <w:rsid w:val="00FF5118"/>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78"/>
    <w:rPr>
      <w:rFonts w:ascii="Times New Roman" w:hAnsi="Times New Roman"/>
      <w:sz w:val="24"/>
    </w:rPr>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8980">
      <w:bodyDiv w:val="1"/>
      <w:marLeft w:val="0"/>
      <w:marRight w:val="0"/>
      <w:marTop w:val="0"/>
      <w:marBottom w:val="0"/>
      <w:divBdr>
        <w:top w:val="none" w:sz="0" w:space="0" w:color="auto"/>
        <w:left w:val="none" w:sz="0" w:space="0" w:color="auto"/>
        <w:bottom w:val="none" w:sz="0" w:space="0" w:color="auto"/>
        <w:right w:val="none" w:sz="0" w:space="0" w:color="auto"/>
      </w:divBdr>
    </w:div>
    <w:div w:id="59862897">
      <w:bodyDiv w:val="1"/>
      <w:marLeft w:val="0"/>
      <w:marRight w:val="0"/>
      <w:marTop w:val="0"/>
      <w:marBottom w:val="0"/>
      <w:divBdr>
        <w:top w:val="none" w:sz="0" w:space="0" w:color="auto"/>
        <w:left w:val="none" w:sz="0" w:space="0" w:color="auto"/>
        <w:bottom w:val="none" w:sz="0" w:space="0" w:color="auto"/>
        <w:right w:val="none" w:sz="0" w:space="0" w:color="auto"/>
      </w:divBdr>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37302781">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14969083">
      <w:bodyDiv w:val="1"/>
      <w:marLeft w:val="0"/>
      <w:marRight w:val="0"/>
      <w:marTop w:val="0"/>
      <w:marBottom w:val="0"/>
      <w:divBdr>
        <w:top w:val="none" w:sz="0" w:space="0" w:color="auto"/>
        <w:left w:val="none" w:sz="0" w:space="0" w:color="auto"/>
        <w:bottom w:val="none" w:sz="0" w:space="0" w:color="auto"/>
        <w:right w:val="none" w:sz="0" w:space="0" w:color="auto"/>
      </w:divBdr>
    </w:div>
    <w:div w:id="257570080">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793794048">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082339113">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1233740">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51082157">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335625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Sự thay đổi độ nhảy cóc qua các mức số nguyên</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Độ lớn bước nhảy</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Sheet1!$A$2:$A$8</c:f>
              <c:strCache>
                <c:ptCount val="7"/>
                <c:pt idx="0">
                  <c:v>2^24</c:v>
                </c:pt>
                <c:pt idx="1">
                  <c:v>2^25</c:v>
                </c:pt>
                <c:pt idx="2">
                  <c:v>2^26</c:v>
                </c:pt>
                <c:pt idx="3">
                  <c:v>2^27</c:v>
                </c:pt>
                <c:pt idx="4">
                  <c:v>2^28</c:v>
                </c:pt>
                <c:pt idx="5">
                  <c:v>2^29</c:v>
                </c:pt>
                <c:pt idx="6">
                  <c:v>2^30</c:v>
                </c:pt>
              </c:strCache>
            </c:strRef>
          </c:cat>
          <c:val>
            <c:numRef>
              <c:f>Sheet1!$B$2:$B$8</c:f>
              <c:numCache>
                <c:formatCode>General</c:formatCode>
                <c:ptCount val="7"/>
                <c:pt idx="0">
                  <c:v>2</c:v>
                </c:pt>
                <c:pt idx="1">
                  <c:v>4</c:v>
                </c:pt>
                <c:pt idx="2">
                  <c:v>8</c:v>
                </c:pt>
                <c:pt idx="3">
                  <c:v>16</c:v>
                </c:pt>
                <c:pt idx="4">
                  <c:v>32</c:v>
                </c:pt>
                <c:pt idx="5">
                  <c:v>64</c:v>
                </c:pt>
                <c:pt idx="6">
                  <c:v>128</c:v>
                </c:pt>
              </c:numCache>
            </c:numRef>
          </c:val>
          <c:extLst>
            <c:ext xmlns:c16="http://schemas.microsoft.com/office/drawing/2014/chart" uri="{C3380CC4-5D6E-409C-BE32-E72D297353CC}">
              <c16:uniqueId val="{00000001-4FFD-4294-BD92-3885B528208B}"/>
            </c:ext>
          </c:extLst>
        </c:ser>
        <c:dLbls>
          <c:showLegendKey val="0"/>
          <c:showVal val="0"/>
          <c:showCatName val="0"/>
          <c:showSerName val="0"/>
          <c:showPercent val="0"/>
          <c:showBubbleSize val="0"/>
        </c:dLbls>
        <c:gapWidth val="219"/>
        <c:overlap val="-27"/>
        <c:axId val="186396048"/>
        <c:axId val="186384400"/>
      </c:barChart>
      <c:catAx>
        <c:axId val="1863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4400"/>
        <c:crosses val="autoZero"/>
        <c:auto val="1"/>
        <c:lblAlgn val="ctr"/>
        <c:lblOffset val="100"/>
        <c:noMultiLvlLbl val="0"/>
      </c:catAx>
      <c:valAx>
        <c:axId val="18638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102074"/>
    <w:rsid w:val="00186F72"/>
    <w:rsid w:val="00223A50"/>
    <w:rsid w:val="00233143"/>
    <w:rsid w:val="00462261"/>
    <w:rsid w:val="00546AE6"/>
    <w:rsid w:val="00573323"/>
    <w:rsid w:val="0060328D"/>
    <w:rsid w:val="006435E9"/>
    <w:rsid w:val="007D16C7"/>
    <w:rsid w:val="007E32B1"/>
    <w:rsid w:val="008B2701"/>
    <w:rsid w:val="00AC6D5D"/>
    <w:rsid w:val="00CD6B9D"/>
    <w:rsid w:val="00D72265"/>
    <w:rsid w:val="00D92CF2"/>
    <w:rsid w:val="00E26B02"/>
    <w:rsid w:val="00E70A4B"/>
    <w:rsid w:val="00E8587F"/>
    <w:rsid w:val="00EF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Ric15</b:Tag>
    <b:SourceType>InternetSite</b:SourceType>
    <b:Guid>{25D2E59C-B947-4B82-974F-C719CB890D68}</b:Guid>
    <b:Title>The Spacing of Binary Floating-Point Numbers</b:Title>
    <b:Year>2015</b:Year>
    <b:Month>3</b:Month>
    <b:Day>15</b:Day>
    <b:URL>https://www.exploringbinary.com/the-spacing-of-binary-floating-point-numbers/</b:URL>
    <b:Author>
      <b:Author>
        <b:NameList>
          <b:Person>
            <b:Last>Regan</b:Last>
            <b:First>Rick</b:First>
          </b:Person>
        </b:NameList>
      </b:Author>
    </b:Author>
    <b:ProductionCompany>Exploring Binary</b:ProductionCompany>
    <b:RefOrder>3</b:RefOrder>
  </b:Source>
  <b:Source>
    <b:Tag>Wik</b:Tag>
    <b:SourceType>InternetSite</b:SourceType>
    <b:Guid>{BCFF485F-F539-4DB8-B2AB-116FD2F25D5E}</b:Guid>
    <b:Author>
      <b:Author>
        <b:NameList>
          <b:Person>
            <b:Last>Wikipedia</b:Last>
            <b:First>the</b:First>
            <b:Middle>free encyclopedia</b:Middle>
          </b:Person>
        </b:NameList>
      </b:Author>
    </b:Author>
    <b:Title>IEEE 754</b:Title>
    <b:ProductionCompany>Wikipedia</b:ProductionCompany>
    <b:URL>https://en.wikipedia.org/wiki/IEEE_754</b:URL>
    <b:RefOrder>1</b:RefOrder>
  </b:Source>
  <b:Source>
    <b:Tag>IEE</b:Tag>
    <b:SourceType>InternetSite</b:SourceType>
    <b:Guid>{DACD67A2-15C6-48C6-B1F6-ED063454000A}</b:Guid>
    <b:Title>IEEE-754 Floating Point Converter</b:Title>
    <b:ProductionCompany>h-schmidt.net</b:ProductionCompany>
    <b:URL>https://www.h-schmidt.net/FloatConverter/IEEE754.html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CBD94-7313-4E51-B622-8C705EC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16</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PHƯƠNG PHÁP TOÁN TRONG TIN HỌC</vt:lpstr>
    </vt:vector>
  </TitlesOfParts>
  <Company>ĐỒ ÁN MÔN HỌC PHƯƠNG PHÁP TOÁN TRONG TIN HỌC</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TOÁN TRONG TIN HỌC</dc:title>
  <dc:creator/>
  <cp:lastModifiedBy>Starter</cp:lastModifiedBy>
  <cp:revision>1260</cp:revision>
  <cp:lastPrinted>2012-09-21T07:25:00Z</cp:lastPrinted>
  <dcterms:created xsi:type="dcterms:W3CDTF">2012-09-21T07:26:00Z</dcterms:created>
  <dcterms:modified xsi:type="dcterms:W3CDTF">2021-03-27T22:02:00Z</dcterms:modified>
</cp:coreProperties>
</file>