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line="276" w:lineRule="auto" w:after="120"/>
        <w:jc w:val="center"/>
      </w:pPr>
      <w:r>
        <w:rPr>
          <w:rFonts w:ascii="Times New Roman" w:hAnsi="Times New Roman"/>
          <w:b/>
          <w:sz w:val="28"/>
        </w:rPr>
        <w:t xml:space="preserve">TRƯỜNG ĐẠI HỌC KHOA HỌC TỰ NHIÊN / BÁCH KHOA</w:t>
      </w:r>
    </w:p>
    <w:p>
      <w:pPr>
        <w:spacing w:line="276" w:lineRule="auto" w:after="120"/>
        <w:jc w:val="center"/>
      </w:pPr>
      <w:r>
        <w:rPr>
          <w:rFonts w:ascii="Times New Roman" w:hAnsi="Times New Roman"/>
          <w:b/>
          <w:sz w:val="26"/>
        </w:rPr>
        <w:t xml:space="preserve">KHOA CÔNG NGHỆ THÔNG TIN</w:t>
      </w:r>
    </w:p>
    <w:p>
      <w:pPr>
        <w:spacing w:line="276" w:lineRule="auto" w:after="120"/>
        <w:jc w:val="center"/>
      </w:pPr>
      <w:r>
        <w:rPr>
          <w:rFonts w:ascii="Times New Roman" w:hAnsi="Times New Roman"/>
          <w:sz w:val="24"/>
        </w:rPr>
        <w:t xml:space="preserve">-------------------------***-------------------------</w:t>
      </w:r>
    </w:p>
    <w:p>
      <w:pPr>
        <w:spacing w:line="276" w:lineRule="auto" w:after="120"/>
        <w:jc w:val="center"/>
      </w:pPr>
    </w:p>
    <w:p>
      <w:pPr>
        <w:spacing w:line="276" w:lineRule="auto" w:after="120"/>
        <w:jc w:val="center"/>
      </w:pPr>
      <w:r>
        <w:rPr>
          <w:rFonts w:ascii="Times New Roman" w:hAnsi="Times New Roman"/>
          <w:b/>
          <w:sz w:val="32"/>
        </w:rPr>
        <w:t xml:space="preserve">BÁO CÁO ĐỒ ÁN MÔN HỌC</w:t>
      </w:r>
    </w:p>
    <w:p>
      <w:pPr>
        <w:spacing w:line="276" w:lineRule="auto" w:after="120"/>
        <w:jc w:val="center"/>
      </w:pPr>
      <w:r>
        <w:rPr>
          <w:rFonts w:ascii="Times New Roman" w:hAnsi="Times New Roman"/>
          <w:b/>
          <w:sz w:val="30"/>
        </w:rPr>
        <w:t xml:space="preserve">THIẾT KẾ CSDL QUAN HỆ 3NF &amp; TỪ ĐIỂN DỮ LIỆU</w:t>
      </w:r>
    </w:p>
    <w:p>
      <w:pPr>
        <w:spacing w:line="276" w:lineRule="auto" w:after="120"/>
        <w:jc w:val="center"/>
      </w:pPr>
    </w:p>
    <w:p>
      <w:pPr>
        <w:spacing w:line="276" w:lineRule="auto" w:after="120"/>
        <w:jc w:val="center"/>
      </w:pPr>
      <w:r>
        <w:rPr>
          <w:rFonts w:ascii="Times New Roman" w:hAnsi="Times New Roman"/>
          <w:b/>
          <w:sz w:val="28"/>
        </w:rPr>
        <w:t xml:space="preserve">ĐỀ TÀI: HỆ THỐNG QUẢN LÝ VÀ ĐẶT LỊCH KHÁM PHÒNG KHÁM TƯ NHÂN (MEDCLINIC)</w:t>
      </w:r>
    </w:p>
    <w:p>
      <w:pPr>
        <w:spacing w:line="276" w:lineRule="auto" w:after="120"/>
        <w:jc w:val="center"/>
      </w:pPr>
      <w:r>
        <w:rPr>
          <w:rFonts w:ascii="Times New Roman" w:hAnsi="Times New Roman"/>
          <w:b/>
          <w:sz w:val="36"/>
        </w:rPr>
        <w:t xml:space="preserve">BÁO CÁO THIẾT KẾ CƠ SỞ DỮ LIỆU</w:t>
      </w:r>
    </w:p>
    <w:p>
      <w:pPr>
        <w:spacing w:line="276" w:lineRule="auto" w:after="120"/>
        <w:jc w:val="center"/>
      </w:pPr>
      <w:r>
        <w:rPr>
          <w:rFonts w:ascii="Times New Roman" w:hAnsi="Times New Roman"/>
          <w:b/>
          <w:sz w:val="28"/>
        </w:rPr>
        <w:t xml:space="preserve">HỆ THỐNG QUẢN LÝ VÀ ĐẶT LỊCH KHÁM PHÒNG KHÁM TƯ NHÂN (MEDCLINIC)</w:t>
      </w:r>
    </w:p>
    <w:p>
      <w:pPr>
        <w:spacing w:line="276" w:lineRule="auto" w:after="120"/>
        <w:jc w:val="center"/>
      </w:pPr>
    </w:p>
    <w:p>
      <w:pPr>
        <w:spacing w:line="276" w:lineRule="auto" w:after="120"/>
        <w:jc w:val="left"/>
      </w:pPr>
      <w:r>
        <w:rPr>
          <w:rFonts w:ascii="Times New Roman" w:hAnsi="Times New Roman"/>
          <w:sz w:val="26"/>
        </w:rPr>
        <w:t xml:space="preserve">Giảng viên hướng dẫn: Bộ môn Công nghệ Phần mềm &amp; Lập trình Web</w:t>
      </w:r>
    </w:p>
    <w:p>
      <w:pPr>
        <w:spacing w:line="276" w:lineRule="auto" w:after="120"/>
        <w:jc w:val="left"/>
      </w:pPr>
      <w:r>
        <w:rPr>
          <w:rFonts w:ascii="Times New Roman" w:hAnsi="Times New Roman"/>
          <w:sz w:val="26"/>
        </w:rPr>
        <w:t xml:space="preserve">Sinh viên thực hiện: Nhóm phát triển MedClinic</w:t>
      </w:r>
    </w:p>
    <w:p>
      <w:pPr>
        <w:spacing w:line="276" w:lineRule="auto" w:after="120"/>
        <w:jc w:val="left"/>
      </w:pPr>
      <w:r>
        <w:rPr>
          <w:rFonts w:ascii="Times New Roman" w:hAnsi="Times New Roman"/>
          <w:sz w:val="26"/>
        </w:rPr>
        <w:t xml:space="preserve">Học kỳ: 2 - Năm học: 2025 - 2026</w:t>
      </w:r>
    </w:p>
    <w:p>
      <w:r>
        <w:br w:type="page"/>
      </w:r>
    </w:p>
    <w:p>
      <w:pPr>
        <w:pStyle w:val="Heading1"/>
        <w:spacing w:line="276" w:lineRule="auto" w:after="120"/>
        <w:jc w:val="left"/>
      </w:pPr>
      <w:r>
        <w:rPr>
          <w:rFonts w:ascii="Times New Roman" w:hAnsi="Times New Roman"/>
          <w:b/>
          <w:sz w:val="32"/>
        </w:rPr>
        <w:t xml:space="preserve">CHƯƠNG 4: THIẾT KẾ DỮ LIỆU</w:t>
      </w:r>
    </w:p>
    <w:p>
      <w:pPr>
        <w:pStyle w:val="Heading2"/>
        <w:spacing w:line="276" w:lineRule="auto" w:after="120"/>
        <w:jc w:val="left"/>
      </w:pPr>
      <w:r>
        <w:rPr>
          <w:rFonts w:ascii="Times New Roman" w:hAnsi="Times New Roman"/>
          <w:b/>
          <w:sz w:val="28"/>
        </w:rPr>
        <w:t xml:space="preserve">4.1. Lược đồ logic (Logical Schema)</w:t>
      </w:r>
    </w:p>
    <w:p>
      <w:pPr>
        <w:spacing w:line="276" w:lineRule="auto" w:after="120"/>
        <w:jc w:val="both"/>
      </w:pPr>
      <w:r>
        <w:rPr>
          <w:rFonts w:ascii="Times New Roman" w:hAnsi="Times New Roman"/>
          <w:sz w:val="26"/>
        </w:rPr>
        <w:t xml:space="preserve">Hệ thống MedClinic được thiết kế theo mô hình cơ sở dữ liệu quan hệ đạt dạng chuẩn 3 (Third Normal Form - 3NF). Bản hiện hành bổ sung counter queue theo ngày, reservation mã hóa đơn và snapshot giá kê đơn để bảo toàn tính nhất quán nghiệp vụ:</w:t>
      </w:r>
    </w:p>
    <w:p>
      <w:pPr>
        <w:spacing w:line="276" w:lineRule="auto" w:after="120"/>
        <w:jc w:val="left"/>
      </w:pPr>
      <w:r>
        <w:rPr>
          <w:rFonts w:ascii="Times New Roman" w:hAnsi="Times New Roman"/>
          <w:b/>
          <w:sz w:val="24"/>
        </w:rPr>
        <w:t xml:space="preserve">Danh sách các quan hệ logic giữa các bảng:</w:t>
      </w:r>
    </w:p>
    <w:p>
      <w:pPr>
        <w:spacing w:line="276" w:lineRule="auto" w:after="120"/>
        <w:jc w:val="both"/>
      </w:pPr>
      <w:r>
        <w:rPr>
          <w:rFonts w:ascii="Times New Roman" w:hAnsi="Times New Roman"/>
          <w:sz w:val="24"/>
        </w:rPr>
        <w:t xml:space="preserve">• roles (1) ──&lt; users (*) : Phân quyền vai trò người dùng
• users (1) ─── doctor_profiles (1) : Hồ sơ chuyên môn bác sĩ (quan hệ 1 - 1)
• specialties (1) ──&lt; doctor_profiles (*) : Chuyên khoa của bác sĩ
• doctor_profiles (1) ──&lt; doctor_schedules (*) : Lịch làm việc/phân ca trực của bác sĩ
• doctor_schedules (1) ──&lt; time_slots (*) : Các khung giờ khám 30 phút trong ca
• users (1) ──&lt; appointments (*) : Bệnh nhân đặt lịch khám
• doctor_profiles (1) ──&lt; appointments (*) : Bác sĩ phụ trách ca khám
• time_slots (1) ──&lt; appointments (*) : Một slot có thể có lịch sử hủy và lần đặt lại
• appointments (1) ─── medical_records (0..1) : Bệnh án điện tử của ca khám (1 - 1)
• medical_records (1) ─── prescriptions (0..1) : Đơn thuốc của bệnh án (1 - 1)
• prescriptions (1) ──&lt; prescription_items (*) : Chi tiết các loại thuốc trong đơn
• medicines (1) ──&lt; prescription_items (*) : Thuốc được kê từ danh mục kho dược
• appointments (1) ─── invoices (0..1) : Hóa đơn tài chính của ca khám (1 - 1)
• users (1) ──&lt; notifications (*) : Thông báo hệ thống gửi tới người dùng</w:t>
      </w:r>
    </w:p>
    <w:p>
      <w:pPr>
        <w:spacing w:line="276" w:lineRule="auto" w:after="120"/>
        <w:jc w:val="left"/>
      </w:pPr>
    </w:p>
    <w:p>
      <w:pPr>
        <w:spacing w:before="180" w:after="60"/>
        <w:jc w:val="center"/>
      </w:pPr>
      <w:r>
        <w:drawing>
          <wp:inline distT="0" distB="0" distL="0" distR="0">
            <wp:extent cx="5700000" cy="3720000"/>
            <wp:docPr id="101" name="diagram_logical_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_logical_erd.png"/>
                    <pic:cNvPicPr/>
                  </pic:nvPicPr>
                  <pic:blipFill>
                    <a:blip xmlns:r="http://schemas.openxmlformats.org/officeDocument/2006/relationships" r:embed="rIdImg1"/>
                    <a:stretch>
                      <a:fillRect/>
                    </a:stretch>
                  </pic:blipFill>
                  <pic:spPr>
                    <a:xfrm>
                      <a:off x="0" y="0"/>
                      <a:ext cx="5700000" cy="3720000"/>
                    </a:xfrm>
                    <a:prstGeom prst="rect">
                      <a:avLst/>
                    </a:prstGeom>
                  </pic:spPr>
                </pic:pic>
              </a:graphicData>
            </a:graphic>
          </wp:inline>
        </w:drawing>
      </w:r>
    </w:p>
    <w:p>
      <w:pPr>
        <w:spacing w:line="276" w:lineRule="auto" w:after="120"/>
        <w:jc w:val="center"/>
      </w:pPr>
      <w:r>
        <w:rPr>
          <w:rFonts w:ascii="Times New Roman" w:hAnsi="Times New Roman"/>
          <w:b/>
          <w:sz w:val="22"/>
        </w:rPr>
        <w:t xml:space="preserve">Hình 4.1. Lược đồ quan hệ thực thể logic (Logical ERD - 3NF)</w:t>
      </w:r>
    </w:p>
    <w:p>
      <w:pPr>
        <w:spacing w:line="276" w:lineRule="auto" w:after="120"/>
        <w:jc w:val="center"/>
      </w:pPr>
    </w:p>
    <w:p>
      <w:pPr>
        <w:spacing w:line="276" w:lineRule="auto" w:after="120"/>
        <w:jc w:val="left"/>
      </w:pPr>
    </w:p>
    <w:p>
      <w:pPr>
        <w:pStyle w:val="Heading2"/>
        <w:spacing w:line="276" w:lineRule="auto" w:after="120"/>
        <w:jc w:val="left"/>
      </w:pPr>
      <w:r>
        <w:rPr>
          <w:rFonts w:ascii="Times New Roman" w:hAnsi="Times New Roman"/>
          <w:b/>
          <w:sz w:val="28"/>
        </w:rPr>
        <w:t xml:space="preserve">4.2. Yêu cầu phân quyền truy cập dữ liệu &amp; chức năng (RBAC)</w:t>
      </w:r>
    </w:p>
    <w:p>
      <w:pPr>
        <w:spacing w:line="276" w:lineRule="auto" w:after="120"/>
        <w:jc w:val="both"/>
      </w:pPr>
      <w:r>
        <w:rPr>
          <w:rFonts w:ascii="Times New Roman" w:hAnsi="Times New Roman"/>
          <w:sz w:val="24"/>
        </w:rPr>
        <w:t xml:space="preserve">Hệ thống MedClinic áp dụng mô hình phân quyền dựa trên vai trò (Role-Based Access Control - RBAC) kết hợp cơ chế xác thực Spring Security và JWT. Ma trận phân quyền kiểm soát nghiêm ngặt quyền đọc/ghi trên từng bảng dữ liệu và phân hệ chức năng:
• Quản trị viên (ROLE_ADMIN): Toàn quyền quản trị tài khoản, phân quyền, cấu hình chuyên khoa, quản lý bác sĩ, kho dược và theo dõi báo cáo doanh thu KPI.
• Bác sĩ chuyên khoa (ROLE_DOCTOR): Quản lý lịch khám, tiếp nhận bệnh nhân theo hàng chờ STT, tra cứu tiền sử bệnh án, ghi nhận chẩn đoán và kê đơn thuốc điện tử (tự động trừ kho).
• Nhân viên tiếp nhận / Lễ tân (ROLE_STAFF): Tra cứu thông tin lịch hẹn, quét mã QR check-in cấp STT tự động, đăng ký ca khám vãng lai (walk-in), thu viện phí (tiền mặt / VNPay) và xuất hóa đơn PDF.
• Bệnh nhân (ROLE_PATIENT): Quản lý hồ sơ cá nhân, tra cứu bác sĩ/chuyên khoa, đặt lịch khám theo khung giờ với khóa lạc quan (@Version chống trùng lịch), xem mã QR check-in, tra cứu bệnh án và tải đơn thuốc PDF.
• Khách vãng lai (ROLE_ANONYMOUS): Tra cứu danh mục dịch vụ, bảng giá chuyên khoa, danh sách bác sĩ và đăng ký tài khoản bệnh nhân mới.</w:t>
      </w:r>
    </w:p>
    <w:p>
      <w:pPr>
        <w:spacing w:before="180" w:after="60"/>
        <w:jc w:val="center"/>
      </w:pPr>
      <w:r>
        <w:drawing>
          <wp:inline distT="0" distB="0" distL="0" distR="0">
            <wp:extent cx="5700000" cy="3420000"/>
            <wp:docPr id="102" name="diagram_rb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_rbac.png"/>
                    <pic:cNvPicPr/>
                  </pic:nvPicPr>
                  <pic:blipFill>
                    <a:blip xmlns:r="http://schemas.openxmlformats.org/officeDocument/2006/relationships" r:embed="rIdImg2"/>
                    <a:stretch>
                      <a:fillRect/>
                    </a:stretch>
                  </pic:blipFill>
                  <pic:spPr>
                    <a:xfrm>
                      <a:off x="0" y="0"/>
                      <a:ext cx="5700000" cy="3420000"/>
                    </a:xfrm>
                    <a:prstGeom prst="rect">
                      <a:avLst/>
                    </a:prstGeom>
                  </pic:spPr>
                </pic:pic>
              </a:graphicData>
            </a:graphic>
          </wp:inline>
        </w:drawing>
      </w:r>
    </w:p>
    <w:p>
      <w:pPr>
        <w:spacing w:line="276" w:lineRule="auto" w:after="120"/>
        <w:jc w:val="center"/>
      </w:pPr>
      <w:r>
        <w:rPr>
          <w:rFonts w:ascii="Times New Roman" w:hAnsi="Times New Roman"/>
          <w:b/>
          <w:sz w:val="22"/>
        </w:rPr>
        <w:t xml:space="preserve">Hình 4.2. Sơ đồ phân quyền truy cập dữ liệu và chức năng (RBAC)</w:t>
      </w:r>
    </w:p>
    <w:p>
      <w:pPr>
        <w:spacing w:line="276" w:lineRule="auto" w:after="120"/>
        <w:jc w:val="center"/>
      </w:pPr>
    </w:p>
    <w:p>
      <w:pPr>
        <w:spacing w:line="276" w:lineRule="auto" w:after="120"/>
        <w:jc w:val="left"/>
      </w:pPr>
    </w:p>
    <w:p>
      <w:pPr>
        <w:pStyle w:val="Heading2"/>
        <w:spacing w:line="276" w:lineRule="auto" w:after="120"/>
        <w:jc w:val="left"/>
      </w:pPr>
      <w:r>
        <w:rPr>
          <w:rFonts w:ascii="Times New Roman" w:hAnsi="Times New Roman"/>
          <w:b/>
          <w:sz w:val="28"/>
        </w:rPr>
        <w:t xml:space="preserve">4.3. Chi tiết các bảng dữ liệu (Data Dictionary)</w:t>
      </w:r>
    </w:p>
    <w:p>
      <w:pPr>
        <w:pStyle w:val="Heading3"/>
        <w:spacing w:line="276" w:lineRule="auto" w:after="120"/>
        <w:jc w:val="left"/>
      </w:pPr>
      <w:r>
        <w:rPr>
          <w:rFonts w:ascii="Times New Roman" w:hAnsi="Times New Roman"/>
          <w:b/>
          <w:sz w:val="26"/>
        </w:rPr>
        <w:t xml:space="preserve">Bảng 4.1. Người dùng (users)</w:t>
      </w:r>
    </w:p>
    <w:p>
      <w:pPr>
        <w:spacing w:line="276" w:lineRule="auto" w:after="120"/>
        <w:jc w:val="left"/>
      </w:pPr>
      <w:r>
        <w:rPr>
          <w:rFonts w:ascii="Times New Roman" w:hAnsi="Times New Roman"/>
          <w:b/>
          <w:sz w:val="22"/>
        </w:rPr>
        <w:t xml:space="preserve">users(id, username, password, full_name, email, phone, gender, date_of_birth, address, role_id, is_active, created_at)</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Thuộc tính</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Miền giá trị</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Ý nghĩa</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tăng, &gt;0</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định danh người dùng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(PK)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username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VARCHAR(50)</w:t>
            </w:r>
          </w:p>
        </w:tc>
        <w:tc>
          <w:tcPr>
            <w:tcMar>
              <w:top w:w="120" w:type="dxa"/>
              <w:bottom w:w="120" w:type="dxa"/>
              <w:left w:w="160" w:type="dxa"/>
              <w:right w:w="160" w:type="dxa"/>
            </w:tcMar>
          </w:tcPr>
          <w:p>
            <w:pPr>
              <w:spacing w:line="240" w:lineRule="auto" w:after="40"/>
            </w:pPr>
            <w:r>
              <w:rPr>
                <w:rFonts w:ascii="Times New Roman" w:hAnsi="Times New Roman"/>
                <w:sz w:val="22"/>
              </w:rPr>
              <w:t xml:space="preserve">Duy nhất, Not Null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Tên đăng nhập hệ thống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Unique Index</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password</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VARCHAR(255)</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 60 ký tự</w:t>
            </w:r>
          </w:p>
        </w:tc>
        <w:tc>
          <w:tcPr>
            <w:tcMar>
              <w:top w:w="120" w:type="dxa"/>
              <w:bottom w:w="120" w:type="dxa"/>
              <w:left w:w="160" w:type="dxa"/>
              <w:right w:w="160" w:type="dxa"/>
            </w:tcMar>
          </w:tcPr>
          <w:p>
            <w:pPr>
              <w:spacing w:line="240" w:lineRule="auto" w:after="40"/>
            </w:pPr>
            <w:r>
              <w:rPr>
                <w:rFonts w:ascii="Times New Roman" w:hAnsi="Times New Roman"/>
                <w:sz w:val="22"/>
              </w:rPr>
              <w:t xml:space="preserve">Mật khẩu đã mã hóa bằng BCrypt</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Bảo mật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full_name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VARCHAR(100)</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Họ và tên đầy đủ của người dùng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email</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VARCHAR(100)</w:t>
            </w:r>
          </w:p>
        </w:tc>
        <w:tc>
          <w:tcPr>
            <w:tcMar>
              <w:top w:w="120" w:type="dxa"/>
              <w:bottom w:w="120" w:type="dxa"/>
              <w:left w:w="160" w:type="dxa"/>
              <w:right w:w="160" w:type="dxa"/>
            </w:tcMar>
          </w:tcPr>
          <w:p>
            <w:pPr>
              <w:spacing w:line="240" w:lineRule="auto" w:after="40"/>
            </w:pPr>
            <w:r>
              <w:rPr>
                <w:rFonts w:ascii="Times New Roman" w:hAnsi="Times New Roman"/>
                <w:sz w:val="22"/>
              </w:rPr>
              <w:t xml:space="preserve">Duy nhất, Email chuẩn</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Địa chỉ thư điện tử</w:t>
            </w:r>
          </w:p>
        </w:tc>
        <w:tc>
          <w:tcPr>
            <w:tcMar>
              <w:top w:w="120" w:type="dxa"/>
              <w:bottom w:w="120" w:type="dxa"/>
              <w:left w:w="160" w:type="dxa"/>
              <w:right w:w="160" w:type="dxa"/>
            </w:tcMar>
          </w:tcPr>
          <w:p>
            <w:pPr>
              <w:spacing w:line="240" w:lineRule="auto" w:after="40"/>
            </w:pPr>
            <w:r>
              <w:rPr>
                <w:rFonts w:ascii="Times New Roman" w:hAnsi="Times New Roman"/>
                <w:sz w:val="22"/>
              </w:rPr>
              <w:t xml:space="preserve">Unique Index</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phone</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VARCHAR(20)</w:t>
            </w:r>
          </w:p>
        </w:tc>
        <w:tc>
          <w:tcPr>
            <w:tcMar>
              <w:top w:w="120" w:type="dxa"/>
              <w:bottom w:w="120" w:type="dxa"/>
              <w:left w:w="160" w:type="dxa"/>
              <w:right w:w="160" w:type="dxa"/>
            </w:tcMar>
          </w:tcPr>
          <w:p>
            <w:pPr>
              <w:spacing w:line="240" w:lineRule="auto" w:after="40"/>
            </w:pPr>
            <w:r>
              <w:rPr>
                <w:rFonts w:ascii="Times New Roman" w:hAnsi="Times New Roman"/>
                <w:sz w:val="22"/>
              </w:rPr>
              <w:t xml:space="preserve">10 - 11 chữ số</w:t>
            </w:r>
          </w:p>
        </w:tc>
        <w:tc>
          <w:tcPr>
            <w:tcMar>
              <w:top w:w="120" w:type="dxa"/>
              <w:bottom w:w="120" w:type="dxa"/>
              <w:left w:w="160" w:type="dxa"/>
              <w:right w:w="160" w:type="dxa"/>
            </w:tcMar>
          </w:tcPr>
          <w:p>
            <w:pPr>
              <w:spacing w:line="240" w:lineRule="auto" w:after="40"/>
            </w:pPr>
            <w:r>
              <w:rPr>
                <w:rFonts w:ascii="Times New Roman" w:hAnsi="Times New Roman"/>
                <w:sz w:val="22"/>
              </w:rPr>
              <w:t xml:space="preserve">Số điện thoại liên hệ</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Index tìm kiếm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gender</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VARCHAR(10)</w:t>
            </w:r>
          </w:p>
        </w:tc>
        <w:tc>
          <w:tcPr>
            <w:tcMar>
              <w:top w:w="120" w:type="dxa"/>
              <w:bottom w:w="120" w:type="dxa"/>
              <w:left w:w="160" w:type="dxa"/>
              <w:right w:w="160" w:type="dxa"/>
            </w:tcMar>
          </w:tcPr>
          <w:p>
            <w:pPr>
              <w:spacing w:line="240" w:lineRule="auto" w:after="40"/>
            </w:pPr>
            <w:r>
              <w:rPr>
                <w:rFonts w:ascii="Times New Roman" w:hAnsi="Times New Roman"/>
                <w:sz w:val="22"/>
              </w:rPr>
              <w:t xml:space="preserve">'MALE', 'FEMALE', 'OTHER'</w:t>
            </w:r>
          </w:p>
        </w:tc>
        <w:tc>
          <w:tcPr>
            <w:tcMar>
              <w:top w:w="120" w:type="dxa"/>
              <w:bottom w:w="120" w:type="dxa"/>
              <w:left w:w="160" w:type="dxa"/>
              <w:right w:w="160" w:type="dxa"/>
            </w:tcMar>
          </w:tcPr>
          <w:p>
            <w:pPr>
              <w:spacing w:line="240" w:lineRule="auto" w:after="40"/>
            </w:pPr>
            <w:r>
              <w:rPr>
                <w:rFonts w:ascii="Times New Roman" w:hAnsi="Times New Roman"/>
                <w:sz w:val="22"/>
              </w:rPr>
              <w:t xml:space="preserve">Giới tính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8</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date_of_birth</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w:t>
            </w:r>
          </w:p>
        </w:tc>
        <w:tc>
          <w:tcPr>
            <w:tcMar>
              <w:top w:w="120" w:type="dxa"/>
              <w:bottom w:w="120" w:type="dxa"/>
              <w:left w:w="160" w:type="dxa"/>
              <w:right w:w="160" w:type="dxa"/>
            </w:tcMar>
          </w:tcPr>
          <w:p>
            <w:pPr>
              <w:spacing w:line="240" w:lineRule="auto" w:after="40"/>
            </w:pPr>
            <w:r>
              <w:rPr>
                <w:rFonts w:ascii="Times New Roman" w:hAnsi="Times New Roman"/>
                <w:sz w:val="22"/>
              </w:rPr>
              <w:t xml:space="preserve">&lt; Ngày hiện tại</w:t>
            </w:r>
          </w:p>
        </w:tc>
        <w:tc>
          <w:tcPr>
            <w:tcMar>
              <w:top w:w="120" w:type="dxa"/>
              <w:bottom w:w="120" w:type="dxa"/>
              <w:left w:w="160" w:type="dxa"/>
              <w:right w:w="160" w:type="dxa"/>
            </w:tcMar>
          </w:tcPr>
          <w:p>
            <w:pPr>
              <w:spacing w:line="240" w:lineRule="auto" w:after="40"/>
            </w:pPr>
            <w:r>
              <w:rPr>
                <w:rFonts w:ascii="Times New Roman" w:hAnsi="Times New Roman"/>
                <w:sz w:val="22"/>
              </w:rPr>
              <w:t xml:space="preserve">Ngày tháng năm sinh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9</w:t>
            </w:r>
          </w:p>
        </w:tc>
        <w:tc>
          <w:tcPr>
            <w:tcMar>
              <w:top w:w="120" w:type="dxa"/>
              <w:bottom w:w="120" w:type="dxa"/>
              <w:left w:w="160" w:type="dxa"/>
              <w:right w:w="160" w:type="dxa"/>
            </w:tcMar>
          </w:tcPr>
          <w:p>
            <w:pPr>
              <w:spacing w:line="240" w:lineRule="auto" w:after="40"/>
            </w:pPr>
            <w:r>
              <w:rPr>
                <w:rFonts w:ascii="Times New Roman" w:hAnsi="Times New Roman"/>
                <w:sz w:val="22"/>
              </w:rPr>
              <w:t xml:space="preserve">address</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VARCHAR(255)</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c>
          <w:tcPr>
            <w:tcMar>
              <w:top w:w="120" w:type="dxa"/>
              <w:bottom w:w="120" w:type="dxa"/>
              <w:left w:w="160" w:type="dxa"/>
              <w:right w:w="160" w:type="dxa"/>
            </w:tcMar>
          </w:tcPr>
          <w:p>
            <w:pPr>
              <w:spacing w:line="240" w:lineRule="auto" w:after="40"/>
            </w:pPr>
            <w:r>
              <w:rPr>
                <w:rFonts w:ascii="Times New Roman" w:hAnsi="Times New Roman"/>
                <w:sz w:val="22"/>
              </w:rPr>
              <w:t xml:space="preserve">Địa chỉ nơi cư trú</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10</w:t>
            </w:r>
          </w:p>
        </w:tc>
        <w:tc>
          <w:tcPr>
            <w:tcMar>
              <w:top w:w="120" w:type="dxa"/>
              <w:bottom w:w="120" w:type="dxa"/>
              <w:left w:w="160" w:type="dxa"/>
              <w:right w:w="160" w:type="dxa"/>
            </w:tcMar>
          </w:tcPr>
          <w:p>
            <w:pPr>
              <w:spacing w:line="240" w:lineRule="auto" w:after="40"/>
            </w:pPr>
            <w:r>
              <w:rPr>
                <w:rFonts w:ascii="Times New Roman" w:hAnsi="Times New Roman"/>
                <w:sz w:val="22"/>
              </w:rPr>
              <w:t xml:space="preserve">role_id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FK -&gt; roles(id)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Vai trò phân quyền của người dùng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(FK)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is_active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BOOLEAN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TRUE / FALSE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Trạng thái kích hoạt tài khoản</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Default: TRUE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12</w:t>
            </w:r>
          </w:p>
        </w:tc>
        <w:tc>
          <w:tcPr>
            <w:tcMar>
              <w:top w:w="120" w:type="dxa"/>
              <w:bottom w:w="120" w:type="dxa"/>
              <w:left w:w="160" w:type="dxa"/>
              <w:right w:w="160" w:type="dxa"/>
            </w:tcMar>
          </w:tcPr>
          <w:p>
            <w:pPr>
              <w:spacing w:line="240" w:lineRule="auto" w:after="40"/>
            </w:pPr>
            <w:r>
              <w:rPr>
                <w:rFonts w:ascii="Times New Roman" w:hAnsi="Times New Roman"/>
                <w:sz w:val="22"/>
              </w:rPr>
              <w:t xml:space="preserve">created_at</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DATETIME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tạo</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tạo tài khoản trong hệ thống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Auto generated</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Bảng 4.2. Vai trò người dùng (roles)</w:t>
      </w:r>
    </w:p>
    <w:p>
      <w:pPr>
        <w:spacing w:line="276" w:lineRule="auto" w:after="120"/>
        <w:jc w:val="left"/>
      </w:pPr>
      <w:r>
        <w:rPr>
          <w:rFonts w:ascii="Times New Roman" w:hAnsi="Times New Roman"/>
          <w:b/>
          <w:sz w:val="22"/>
        </w:rPr>
        <w:t xml:space="preserve">roles(id, name, description)</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Thuộc tính</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Miền giá trị</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Ý nghĩa</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tăng, &gt;0</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định danh vai trò</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(PK)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VARCHAR(50)</w:t>
            </w:r>
          </w:p>
        </w:tc>
        <w:tc>
          <w:tcPr>
            <w:tcMar>
              <w:top w:w="120" w:type="dxa"/>
              <w:bottom w:w="120" w:type="dxa"/>
              <w:left w:w="160" w:type="dxa"/>
              <w:right w:w="160" w:type="dxa"/>
            </w:tcMar>
          </w:tcPr>
          <w:p>
            <w:pPr>
              <w:spacing w:line="240" w:lineRule="auto" w:after="40"/>
            </w:pPr>
            <w:r>
              <w:rPr>
                <w:rFonts w:ascii="Times New Roman" w:hAnsi="Times New Roman"/>
                <w:sz w:val="22"/>
              </w:rPr>
              <w:t xml:space="preserve">'ROLE_PATIENT', 'ROLE_DOCTOR', 'ROLE_STAFF', 'ROLE_ADMIN'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Tên vai trò chuẩn Spring Security</w:t>
            </w:r>
          </w:p>
        </w:tc>
        <w:tc>
          <w:tcPr>
            <w:tcMar>
              <w:top w:w="120" w:type="dxa"/>
              <w:bottom w:w="120" w:type="dxa"/>
              <w:left w:w="160" w:type="dxa"/>
              <w:right w:w="160" w:type="dxa"/>
            </w:tcMar>
          </w:tcPr>
          <w:p>
            <w:pPr>
              <w:spacing w:line="240" w:lineRule="auto" w:after="40"/>
            </w:pPr>
            <w:r>
              <w:rPr>
                <w:rFonts w:ascii="Times New Roman" w:hAnsi="Times New Roman"/>
                <w:sz w:val="22"/>
              </w:rPr>
              <w:t xml:space="preserve">Unique Index</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description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VARCHAR(255)</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c>
          <w:tcPr>
            <w:tcMar>
              <w:top w:w="120" w:type="dxa"/>
              <w:bottom w:w="120" w:type="dxa"/>
              <w:left w:w="160" w:type="dxa"/>
              <w:right w:w="160" w:type="dxa"/>
            </w:tcMar>
          </w:tcPr>
          <w:p>
            <w:pPr>
              <w:spacing w:line="240" w:lineRule="auto" w:after="40"/>
            </w:pPr>
            <w:r>
              <w:rPr>
                <w:rFonts w:ascii="Times New Roman" w:hAnsi="Times New Roman"/>
                <w:sz w:val="22"/>
              </w:rPr>
              <w:t xml:space="preserve">Mô tả chi tiết quyền hạn vai trò</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bl>
    <w:p>
      <w:pPr>
        <w:spacing w:line="276" w:lineRule="auto" w:after="120"/>
        <w:jc w:val="left"/>
      </w:pPr>
    </w:p>
    <w:p>
      <w:pPr>
        <w:pStyle w:val="Heading3"/>
        <w:spacing w:line="276" w:lineRule="auto" w:after="120"/>
        <w:jc w:val="left"/>
      </w:pPr>
      <w:r>
        <w:rPr>
          <w:rFonts w:ascii="Times New Roman" w:hAnsi="Times New Roman"/>
          <w:b/>
          <w:sz w:val="26"/>
        </w:rPr>
        <w:t xml:space="preserve">Bảng 4.3. Chuyên khoa (specialties)</w:t>
      </w:r>
    </w:p>
    <w:p>
      <w:pPr>
        <w:spacing w:line="276" w:lineRule="auto" w:after="120"/>
        <w:jc w:val="left"/>
      </w:pPr>
      <w:r>
        <w:rPr>
          <w:rFonts w:ascii="Times New Roman" w:hAnsi="Times New Roman"/>
          <w:b/>
          <w:sz w:val="22"/>
        </w:rPr>
        <w:t xml:space="preserve">specialties(id, name, description, icon, is_active)</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Thuộc tính</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Miền giá trị</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Ý nghĩa</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tăng, &gt;0</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chuyên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(PK)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VARCHAR(100)</w:t>
            </w:r>
          </w:p>
        </w:tc>
        <w:tc>
          <w:tcPr>
            <w:tcMar>
              <w:top w:w="120" w:type="dxa"/>
              <w:bottom w:w="120" w:type="dxa"/>
              <w:left w:w="160" w:type="dxa"/>
              <w:right w:w="160" w:type="dxa"/>
            </w:tcMar>
          </w:tcPr>
          <w:p>
            <w:pPr>
              <w:spacing w:line="240" w:lineRule="auto" w:after="40"/>
            </w:pPr>
            <w:r>
              <w:rPr>
                <w:rFonts w:ascii="Times New Roman" w:hAnsi="Times New Roman"/>
                <w:sz w:val="22"/>
              </w:rPr>
              <w:t xml:space="preserve">Duy nhất, Not Null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Tên chuyên khoa y tế (Nội, Ngoại, Nhi, Da liễu...)</w:t>
            </w:r>
          </w:p>
        </w:tc>
        <w:tc>
          <w:tcPr>
            <w:tcMar>
              <w:top w:w="120" w:type="dxa"/>
              <w:bottom w:w="120" w:type="dxa"/>
              <w:left w:w="160" w:type="dxa"/>
              <w:right w:w="160" w:type="dxa"/>
            </w:tcMar>
          </w:tcPr>
          <w:p>
            <w:pPr>
              <w:spacing w:line="240" w:lineRule="auto" w:after="40"/>
            </w:pPr>
            <w:r>
              <w:rPr>
                <w:rFonts w:ascii="Times New Roman" w:hAnsi="Times New Roman"/>
                <w:sz w:val="22"/>
              </w:rPr>
              <w:t xml:space="preserve">Unique Index</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description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TEXT</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c>
          <w:tcPr>
            <w:tcMar>
              <w:top w:w="120" w:type="dxa"/>
              <w:bottom w:w="120" w:type="dxa"/>
              <w:left w:w="160" w:type="dxa"/>
              <w:right w:w="160" w:type="dxa"/>
            </w:tcMar>
          </w:tcPr>
          <w:p>
            <w:pPr>
              <w:spacing w:line="240" w:lineRule="auto" w:after="40"/>
            </w:pPr>
            <w:r>
              <w:rPr>
                <w:rFonts w:ascii="Times New Roman" w:hAnsi="Times New Roman"/>
                <w:sz w:val="22"/>
              </w:rPr>
              <w:t xml:space="preserve">Mô tả chi tiết phạm vi khám của chuyên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icon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VARCHAR(100)</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Tên class icon Bootstrap</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Biểu tượng minh họa chuyên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is_active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BOOLEAN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TRUE / FALSE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Trạng thái hoạt động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Default: TRUE</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Bảng 4.4. Hồ sơ bác sĩ (doctor_profiles)</w:t>
      </w:r>
    </w:p>
    <w:p>
      <w:pPr>
        <w:spacing w:line="276" w:lineRule="auto" w:after="120"/>
        <w:jc w:val="left"/>
      </w:pPr>
      <w:r>
        <w:rPr>
          <w:rFonts w:ascii="Times New Roman" w:hAnsi="Times New Roman"/>
          <w:b/>
          <w:sz w:val="22"/>
        </w:rPr>
        <w:t xml:space="preserve">doctor_profiles(id, user_id, specialty_id, title, experience_years, consultation_fee, bio)</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Thuộc tính</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Miền giá trị</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Ý nghĩa</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tăng, &gt;0</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hồ sơ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(PK)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user_id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Duy nhất, FK -&gt; users(id)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Tài khoản người dùng của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1-1</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specialty_id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FK -&gt; specialties(id)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Chuyên khoa công tác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(FK)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title</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VARCHAR(50)</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'ThS.BS', 'TS.BS', 'PGS.TS', 'BSCKI', 'BSCKII'</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Học hàm / Học vị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experience_years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&gt;= 0</w:t>
            </w:r>
          </w:p>
        </w:tc>
        <w:tc>
          <w:tcPr>
            <w:tcMar>
              <w:top w:w="120" w:type="dxa"/>
              <w:bottom w:w="120" w:type="dxa"/>
              <w:left w:w="160" w:type="dxa"/>
              <w:right w:w="160" w:type="dxa"/>
            </w:tcMar>
          </w:tcPr>
          <w:p>
            <w:pPr>
              <w:spacing w:line="240" w:lineRule="auto" w:after="40"/>
            </w:pPr>
            <w:r>
              <w:rPr>
                <w:rFonts w:ascii="Times New Roman" w:hAnsi="Times New Roman"/>
                <w:sz w:val="22"/>
              </w:rPr>
              <w:t xml:space="preserve">Số năm kinh nghiệm làm việc</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consultation_fee</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DECIMAL(12,2)</w:t>
            </w:r>
          </w:p>
        </w:tc>
        <w:tc>
          <w:tcPr>
            <w:tcMar>
              <w:top w:w="120" w:type="dxa"/>
              <w:bottom w:w="120" w:type="dxa"/>
              <w:left w:w="160" w:type="dxa"/>
              <w:right w:w="160" w:type="dxa"/>
            </w:tcMar>
          </w:tcPr>
          <w:p>
            <w:pPr>
              <w:spacing w:line="240" w:lineRule="auto" w:after="40"/>
            </w:pPr>
            <w:r>
              <w:rPr>
                <w:rFonts w:ascii="Times New Roman" w:hAnsi="Times New Roman"/>
                <w:sz w:val="22"/>
              </w:rPr>
              <w:t xml:space="preserve">&gt;= 0 VNĐ</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Đơn giá khám tư vấn ban đầu</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bio</w:t>
            </w:r>
          </w:p>
        </w:tc>
        <w:tc>
          <w:tcPr>
            <w:tcMar>
              <w:top w:w="120" w:type="dxa"/>
              <w:bottom w:w="120" w:type="dxa"/>
              <w:left w:w="160" w:type="dxa"/>
              <w:right w:w="160" w:type="dxa"/>
            </w:tcMar>
          </w:tcPr>
          <w:p>
            <w:pPr>
              <w:spacing w:line="240" w:lineRule="auto" w:after="40"/>
            </w:pPr>
            <w:r>
              <w:rPr>
                <w:rFonts w:ascii="Times New Roman" w:hAnsi="Times New Roman"/>
                <w:sz w:val="22"/>
              </w:rPr>
              <w:t xml:space="preserve">TEXT</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c>
          <w:tcPr>
            <w:tcMar>
              <w:top w:w="120" w:type="dxa"/>
              <w:bottom w:w="120" w:type="dxa"/>
              <w:left w:w="160" w:type="dxa"/>
              <w:right w:w="160" w:type="dxa"/>
            </w:tcMar>
          </w:tcPr>
          <w:p>
            <w:pPr>
              <w:spacing w:line="240" w:lineRule="auto" w:after="40"/>
            </w:pPr>
            <w:r>
              <w:rPr>
                <w:rFonts w:ascii="Times New Roman" w:hAnsi="Times New Roman"/>
                <w:sz w:val="22"/>
              </w:rPr>
              <w:t xml:space="preserve">Tiểu sử đào tạo, quá trình công tác</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bl>
    <w:p>
      <w:pPr>
        <w:spacing w:line="276" w:lineRule="auto" w:after="120"/>
        <w:jc w:val="left"/>
      </w:pPr>
    </w:p>
    <w:p>
      <w:pPr>
        <w:pStyle w:val="Heading3"/>
        <w:spacing w:line="276" w:lineRule="auto" w:after="120"/>
        <w:jc w:val="left"/>
      </w:pPr>
      <w:r>
        <w:rPr>
          <w:rFonts w:ascii="Times New Roman" w:hAnsi="Times New Roman"/>
          <w:b/>
          <w:sz w:val="26"/>
        </w:rPr>
        <w:t xml:space="preserve">Bảng 4.5. Lịch phân ca bác sĩ (doctor_schedules)</w:t>
      </w:r>
    </w:p>
    <w:p>
      <w:pPr>
        <w:spacing w:line="276" w:lineRule="auto" w:after="120"/>
        <w:jc w:val="left"/>
      </w:pPr>
      <w:r>
        <w:rPr>
          <w:rFonts w:ascii="Times New Roman" w:hAnsi="Times New Roman"/>
          <w:b/>
          <w:sz w:val="22"/>
        </w:rPr>
        <w:t xml:space="preserve">doctor_schedules(id, doctor_id, work_date, shift, max_patients)</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Thuộc tính</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Miền giá trị</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Ý nghĩa</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tăng, &gt;0</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ca làm việc</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(PK)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doctor_id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FK -&gt; doctor_profiles(id)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phụ trách ca</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(FK)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work_date</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Ngày làm việc</w:t>
            </w:r>
          </w:p>
        </w:tc>
        <w:tc>
          <w:tcPr>
            <w:tcMar>
              <w:top w:w="120" w:type="dxa"/>
              <w:bottom w:w="120" w:type="dxa"/>
              <w:left w:w="160" w:type="dxa"/>
              <w:right w:w="160" w:type="dxa"/>
            </w:tcMar>
          </w:tcPr>
          <w:p>
            <w:pPr>
              <w:spacing w:line="240" w:lineRule="auto" w:after="40"/>
            </w:pPr>
            <w:r>
              <w:rPr>
                <w:rFonts w:ascii="Times New Roman" w:hAnsi="Times New Roman"/>
                <w:sz w:val="22"/>
              </w:rPr>
              <w:t xml:space="preserve">Ngày diễn ra ca trực</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Index tìm kiếm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shift</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VARCHAR(20)</w:t>
            </w:r>
          </w:p>
        </w:tc>
        <w:tc>
          <w:tcPr>
            <w:tcMar>
              <w:top w:w="120" w:type="dxa"/>
              <w:bottom w:w="120" w:type="dxa"/>
              <w:left w:w="160" w:type="dxa"/>
              <w:right w:w="160" w:type="dxa"/>
            </w:tcMar>
          </w:tcPr>
          <w:p>
            <w:pPr>
              <w:spacing w:line="240" w:lineRule="auto" w:after="40"/>
            </w:pPr>
            <w:r>
              <w:rPr>
                <w:rFonts w:ascii="Times New Roman" w:hAnsi="Times New Roman"/>
                <w:sz w:val="22"/>
              </w:rPr>
              <w:t xml:space="preserve">'MORNING', 'AFTERNOON'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Buổi trực trong ngày</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max_patients</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&gt; 0, mặc định 8</w:t>
            </w:r>
          </w:p>
        </w:tc>
        <w:tc>
          <w:tcPr>
            <w:tcMar>
              <w:top w:w="120" w:type="dxa"/>
              <w:bottom w:w="120" w:type="dxa"/>
              <w:left w:w="160" w:type="dxa"/>
              <w:right w:w="160" w:type="dxa"/>
            </w:tcMar>
          </w:tcPr>
          <w:p>
            <w:pPr>
              <w:spacing w:line="240" w:lineRule="auto" w:after="40"/>
            </w:pPr>
            <w:r>
              <w:rPr>
                <w:rFonts w:ascii="Times New Roman" w:hAnsi="Times New Roman"/>
                <w:sz w:val="22"/>
              </w:rPr>
              <w:t xml:space="preserve">Số bệnh nhân tiếp nhận tối đa trong ca</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Default: 8</w:t>
            </w:r>
          </w:p>
        </w:tc>
      </w:tr>
    </w:tbl>
    <w:p>
      <w:pPr>
        <w:spacing w:line="276" w:lineRule="auto" w:after="120"/>
        <w:jc w:val="left"/>
      </w:pPr>
      <w:r>
        <w:rPr>
          <w:rFonts w:ascii="Times New Roman" w:hAnsi="Times New Roman"/>
          <w:sz w:val="22"/>
        </w:rPr>
        <w:t xml:space="preserve">Ràng buộc toàn vẹn: UNIQUE KEY uk_doctor_schedule (doctor_id, work_date, shift) ngăn chặn phân trùng ca làm việc.</w:t>
      </w:r>
    </w:p>
    <w:p>
      <w:pPr>
        <w:spacing w:line="276" w:lineRule="auto" w:after="120"/>
        <w:jc w:val="left"/>
      </w:pPr>
    </w:p>
    <w:p>
      <w:pPr>
        <w:pStyle w:val="Heading3"/>
        <w:spacing w:line="276" w:lineRule="auto" w:after="120"/>
        <w:jc w:val="left"/>
      </w:pPr>
      <w:r>
        <w:rPr>
          <w:rFonts w:ascii="Times New Roman" w:hAnsi="Times New Roman"/>
          <w:b/>
          <w:sz w:val="26"/>
        </w:rPr>
        <w:t xml:space="preserve">Bảng 4.6. Khung giờ khám (time_slots)</w:t>
      </w:r>
    </w:p>
    <w:p>
      <w:pPr>
        <w:spacing w:line="276" w:lineRule="auto" w:after="120"/>
        <w:jc w:val="left"/>
      </w:pPr>
      <w:r>
        <w:rPr>
          <w:rFonts w:ascii="Times New Roman" w:hAnsi="Times New Roman"/>
          <w:b/>
          <w:sz w:val="22"/>
        </w:rPr>
        <w:t xml:space="preserve">time_slots(id, schedule_id, start_time, end_time, status, version)</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Thuộc tính</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Miền giá trị</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Ý nghĩa</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tăng, &gt;0</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khung giờ khám 30 phút</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(PK)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schedule_id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FK -&gt; doctor_schedules(id)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Ca làm việc chứa khung giờ</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(FK)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start_time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HH:mm:ss</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gian bắt đầu slot</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end_time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HH:mm:ss</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gian kết thúc slot</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status</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VARCHAR(20)</w:t>
            </w:r>
          </w:p>
        </w:tc>
        <w:tc>
          <w:tcPr>
            <w:tcMar>
              <w:top w:w="120" w:type="dxa"/>
              <w:bottom w:w="120" w:type="dxa"/>
              <w:left w:w="160" w:type="dxa"/>
              <w:right w:w="160" w:type="dxa"/>
            </w:tcMar>
          </w:tcPr>
          <w:p>
            <w:pPr>
              <w:spacing w:line="240" w:lineRule="auto" w:after="40"/>
            </w:pPr>
            <w:r>
              <w:rPr>
                <w:rFonts w:ascii="Times New Roman" w:hAnsi="Times New Roman"/>
                <w:sz w:val="22"/>
              </w:rPr>
              <w:t xml:space="preserve">'AVAILABLE', 'BOOKED', 'BLOCKED'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Trạng thái khả dụng của slot</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version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&gt;= 0, mặc định 0</w:t>
            </w:r>
          </w:p>
        </w:tc>
        <w:tc>
          <w:tcPr>
            <w:tcMar>
              <w:top w:w="120" w:type="dxa"/>
              <w:bottom w:w="120" w:type="dxa"/>
              <w:left w:w="160" w:type="dxa"/>
              <w:right w:w="160" w:type="dxa"/>
            </w:tcMar>
          </w:tcPr>
          <w:p>
            <w:pPr>
              <w:spacing w:line="240" w:lineRule="auto" w:after="40"/>
            </w:pPr>
            <w:r>
              <w:rPr>
                <w:rFonts w:ascii="Times New Roman" w:hAnsi="Times New Roman"/>
                <w:sz w:val="22"/>
              </w:rPr>
              <w:t xml:space="preserve">Phiên bản khóa lạc quan (Optimistic Lock)</w:t>
            </w:r>
          </w:p>
        </w:tc>
        <w:tc>
          <w:tcPr>
            <w:tcMar>
              <w:top w:w="120" w:type="dxa"/>
              <w:bottom w:w="120" w:type="dxa"/>
              <w:left w:w="160" w:type="dxa"/>
              <w:right w:w="160" w:type="dxa"/>
            </w:tcMar>
          </w:tcPr>
          <w:p>
            <w:pPr>
              <w:spacing w:line="240" w:lineRule="auto" w:after="40"/>
            </w:pPr>
            <w:r>
              <w:rPr>
                <w:rFonts w:ascii="Times New Roman" w:hAnsi="Times New Roman"/>
                <w:sz w:val="22"/>
              </w:rPr>
              <w:t xml:space="preserve">@Version chống trùng lịch</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Bảng 4.7. Lịch hẹn khám bệnh (appointments)</w:t>
      </w:r>
    </w:p>
    <w:p>
      <w:pPr>
        <w:spacing w:line="276" w:lineRule="auto" w:after="120"/>
        <w:jc w:val="left"/>
      </w:pPr>
      <w:r>
        <w:rPr>
          <w:rFonts w:ascii="Times New Roman" w:hAnsi="Times New Roman"/>
          <w:b/>
          <w:sz w:val="22"/>
        </w:rPr>
        <w:t xml:space="preserve">appointments(id, booking_code, patient_id, doctor_id, time_slot_id, appointment_date, reason, status, queue_number, queue_sequence, version, created_at)</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Thuộc tính</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Miền giá trị</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Ý nghĩa</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tăng, &gt;0</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định danh lịch hẹn</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(PK)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booking_code</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VARCHAR(30)</w:t>
            </w:r>
          </w:p>
        </w:tc>
        <w:tc>
          <w:tcPr>
            <w:tcMar>
              <w:top w:w="120" w:type="dxa"/>
              <w:bottom w:w="120" w:type="dxa"/>
              <w:left w:w="160" w:type="dxa"/>
              <w:right w:w="160" w:type="dxa"/>
            </w:tcMar>
          </w:tcPr>
          <w:p>
            <w:pPr>
              <w:spacing w:line="240" w:lineRule="auto" w:after="40"/>
            </w:pPr>
            <w:r>
              <w:rPr>
                <w:rFonts w:ascii="Times New Roman" w:hAnsi="Times New Roman"/>
                <w:sz w:val="22"/>
              </w:rPr>
              <w:t xml:space="preserve">Duy nhất, chuẩn MED-YYMMDD-XXXX</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đặt lịch duy nhất của 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Unique Index</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patient_id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FK -&gt; users(id)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đặt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(FK)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doctor_id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FK -&gt; doctor_profiles(id)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phụ trách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(FK)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time_slot_id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FK -&gt; time_slots(id)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Khung giờ đã đặt; cho phép lịch sử hủy</w:t>
            </w:r>
          </w:p>
        </w:tc>
        <w:tc>
          <w:tcPr>
            <w:tcMar>
              <w:top w:w="120" w:type="dxa"/>
              <w:bottom w:w="120" w:type="dxa"/>
              <w:left w:w="160" w:type="dxa"/>
              <w:right w:w="160" w:type="dxa"/>
            </w:tcMar>
          </w:tcPr>
          <w:p>
            <w:pPr>
              <w:spacing w:line="240" w:lineRule="auto" w:after="40"/>
            </w:pPr>
            <w:r>
              <w:rPr>
                <w:rFonts w:ascii="Times New Roman" w:hAnsi="Times New Roman"/>
                <w:sz w:val="22"/>
              </w:rPr>
              <w:t xml:space="preserve">Many-to-one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appointment_date</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Ngày hẹn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Ngày diễn ra cuộc hẹn</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Index tìm kiếm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reason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TEXT</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c>
          <w:tcPr>
            <w:tcMar>
              <w:top w:w="120" w:type="dxa"/>
              <w:bottom w:w="120" w:type="dxa"/>
              <w:left w:w="160" w:type="dxa"/>
              <w:right w:w="160" w:type="dxa"/>
            </w:tcMar>
          </w:tcPr>
          <w:p>
            <w:pPr>
              <w:spacing w:line="240" w:lineRule="auto" w:after="40"/>
            </w:pPr>
            <w:r>
              <w:rPr>
                <w:rFonts w:ascii="Times New Roman" w:hAnsi="Times New Roman"/>
                <w:sz w:val="22"/>
              </w:rPr>
              <w:t xml:space="preserve">Lý do khám / Triệu chứng bệnh nhân mô tả</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8</w:t>
            </w:r>
          </w:p>
        </w:tc>
        <w:tc>
          <w:tcPr>
            <w:tcMar>
              <w:top w:w="120" w:type="dxa"/>
              <w:bottom w:w="120" w:type="dxa"/>
              <w:left w:w="160" w:type="dxa"/>
              <w:right w:w="160" w:type="dxa"/>
            </w:tcMar>
          </w:tcPr>
          <w:p>
            <w:pPr>
              <w:spacing w:line="240" w:lineRule="auto" w:after="40"/>
            </w:pPr>
            <w:r>
              <w:rPr>
                <w:rFonts w:ascii="Times New Roman" w:hAnsi="Times New Roman"/>
                <w:sz w:val="22"/>
              </w:rPr>
              <w:t xml:space="preserve">status</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VARCHAR(30)</w:t>
            </w:r>
          </w:p>
        </w:tc>
        <w:tc>
          <w:tcPr>
            <w:tcMar>
              <w:top w:w="120" w:type="dxa"/>
              <w:bottom w:w="120" w:type="dxa"/>
              <w:left w:w="160" w:type="dxa"/>
              <w:right w:w="160" w:type="dxa"/>
            </w:tcMar>
          </w:tcPr>
          <w:p>
            <w:pPr>
              <w:spacing w:line="240" w:lineRule="auto" w:after="40"/>
            </w:pPr>
            <w:r>
              <w:rPr>
                <w:rFonts w:ascii="Times New Roman" w:hAnsi="Times New Roman"/>
                <w:sz w:val="22"/>
              </w:rPr>
              <w:t xml:space="preserve">'CONFIRMED', 'CHECKED_IN', 'IN_PROGRESS', 'COMPLETED', 'CANCELLED'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Trạng thái vòng đời ca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9</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queue_number</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VARCHAR(20)</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Chuẩn STT-XX</w:t>
            </w:r>
          </w:p>
        </w:tc>
        <w:tc>
          <w:tcPr>
            <w:tcMar>
              <w:top w:w="120" w:type="dxa"/>
              <w:bottom w:w="120" w:type="dxa"/>
              <w:left w:w="160" w:type="dxa"/>
              <w:right w:w="160" w:type="dxa"/>
            </w:tcMar>
          </w:tcPr>
          <w:p>
            <w:pPr>
              <w:spacing w:line="240" w:lineRule="auto" w:after="40"/>
            </w:pPr>
            <w:r>
              <w:rPr>
                <w:rFonts w:ascii="Times New Roman" w:hAnsi="Times New Roman"/>
                <w:sz w:val="22"/>
              </w:rPr>
              <w:t xml:space="preserve">Số thứ tự khám trong ngày</w:t>
            </w:r>
          </w:p>
        </w:tc>
        <w:tc>
          <w:tcPr>
            <w:tcMar>
              <w:top w:w="120" w:type="dxa"/>
              <w:bottom w:w="120" w:type="dxa"/>
              <w:left w:w="160" w:type="dxa"/>
              <w:right w:w="160" w:type="dxa"/>
            </w:tcMar>
          </w:tcPr>
          <w:p>
            <w:pPr>
              <w:spacing w:line="240" w:lineRule="auto" w:after="40"/>
            </w:pPr>
            <w:r>
              <w:rPr>
                <w:rFonts w:ascii="Times New Roman" w:hAnsi="Times New Roman"/>
                <w:sz w:val="22"/>
              </w:rPr>
              <w:t xml:space="preserve">Cấp khi Check-in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10</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queue_sequence</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Duy nhất cùng appointment_date</w:t>
            </w:r>
          </w:p>
        </w:tc>
        <w:tc>
          <w:tcPr>
            <w:tcMar>
              <w:top w:w="120" w:type="dxa"/>
              <w:bottom w:w="120" w:type="dxa"/>
              <w:left w:w="160" w:type="dxa"/>
              <w:right w:w="160" w:type="dxa"/>
            </w:tcMar>
          </w:tcPr>
          <w:p>
            <w:pPr>
              <w:spacing w:line="240" w:lineRule="auto" w:after="40"/>
            </w:pPr>
            <w:r>
              <w:rPr>
                <w:rFonts w:ascii="Times New Roman" w:hAnsi="Times New Roman"/>
                <w:sz w:val="22"/>
              </w:rPr>
              <w:t xml:space="preserve">Giá trị số để sắp queue</w:t>
            </w:r>
          </w:p>
        </w:tc>
        <w:tc>
          <w:tcPr>
            <w:tcMar>
              <w:top w:w="120" w:type="dxa"/>
              <w:bottom w:w="120" w:type="dxa"/>
              <w:left w:w="160" w:type="dxa"/>
              <w:right w:w="160" w:type="dxa"/>
            </w:tcMar>
          </w:tcPr>
          <w:p>
            <w:pPr>
              <w:spacing w:line="240" w:lineRule="auto" w:after="40"/>
            </w:pPr>
            <w:r>
              <w:rPr>
                <w:rFonts w:ascii="Times New Roman" w:hAnsi="Times New Roman"/>
                <w:sz w:val="22"/>
              </w:rPr>
              <w:t xml:space="preserve">Unique composite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11</w:t>
            </w:r>
          </w:p>
        </w:tc>
        <w:tc>
          <w:tcPr>
            <w:tcMar>
              <w:top w:w="120" w:type="dxa"/>
              <w:bottom w:w="120" w:type="dxa"/>
              <w:left w:w="160" w:type="dxa"/>
              <w:right w:w="160" w:type="dxa"/>
            </w:tcMar>
          </w:tcPr>
          <w:p>
            <w:pPr>
              <w:spacing w:line="240" w:lineRule="auto" w:after="40"/>
            </w:pPr>
            <w:r>
              <w:rPr>
                <w:rFonts w:ascii="Times New Roman" w:hAnsi="Times New Roman"/>
                <w:sz w:val="22"/>
              </w:rPr>
              <w:t xml:space="preserve">version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Optimistic lock</w:t>
            </w:r>
          </w:p>
        </w:tc>
        <w:tc>
          <w:tcPr>
            <w:tcMar>
              <w:top w:w="120" w:type="dxa"/>
              <w:bottom w:w="120" w:type="dxa"/>
              <w:left w:w="160" w:type="dxa"/>
              <w:right w:w="160" w:type="dxa"/>
            </w:tcMar>
          </w:tcPr>
          <w:p>
            <w:pPr>
              <w:spacing w:line="240" w:lineRule="auto" w:after="40"/>
            </w:pPr>
            <w:r>
              <w:rPr>
                <w:rFonts w:ascii="Times New Roman" w:hAnsi="Times New Roman"/>
                <w:sz w:val="22"/>
              </w:rPr>
              <w:t xml:space="preserve">Version trạng thái appointment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@Version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10</w:t>
            </w:r>
          </w:p>
        </w:tc>
        <w:tc>
          <w:tcPr>
            <w:tcMar>
              <w:top w:w="120" w:type="dxa"/>
              <w:bottom w:w="120" w:type="dxa"/>
              <w:left w:w="160" w:type="dxa"/>
              <w:right w:w="160" w:type="dxa"/>
            </w:tcMar>
          </w:tcPr>
          <w:p>
            <w:pPr>
              <w:spacing w:line="240" w:lineRule="auto" w:after="40"/>
            </w:pPr>
            <w:r>
              <w:rPr>
                <w:rFonts w:ascii="Times New Roman" w:hAnsi="Times New Roman"/>
                <w:sz w:val="22"/>
              </w:rPr>
              <w:t xml:space="preserve">created_at</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DATETIME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đặt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đặt lịch hẹn</w:t>
            </w:r>
          </w:p>
        </w:tc>
        <w:tc>
          <w:tcPr>
            <w:tcMar>
              <w:top w:w="120" w:type="dxa"/>
              <w:bottom w:w="120" w:type="dxa"/>
              <w:left w:w="160" w:type="dxa"/>
              <w:right w:w="160" w:type="dxa"/>
            </w:tcMar>
          </w:tcPr>
          <w:p>
            <w:pPr>
              <w:spacing w:line="240" w:lineRule="auto" w:after="40"/>
            </w:pPr>
            <w:r>
              <w:rPr>
                <w:rFonts w:ascii="Times New Roman" w:hAnsi="Times New Roman"/>
                <w:sz w:val="22"/>
              </w:rPr>
              <w:t xml:space="preserve">Auto generated</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Bảng 4.8. Bệnh án điện tử (medical_records)</w:t>
      </w:r>
    </w:p>
    <w:p>
      <w:pPr>
        <w:spacing w:line="276" w:lineRule="auto" w:after="120"/>
        <w:jc w:val="left"/>
      </w:pPr>
      <w:r>
        <w:rPr>
          <w:rFonts w:ascii="Times New Roman" w:hAnsi="Times New Roman"/>
          <w:b/>
          <w:sz w:val="22"/>
        </w:rPr>
        <w:t xml:space="preserve">medical_records(id, appointment_id, doctor_id, patient_id, symptoms, diagnosis, doctor_notes, re_exam_date, created_at)</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Thuộc tính</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Miền giá trị</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Ý nghĩa</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tăng, &gt;0</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bệnh án điện tử</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(PK)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appointment_id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Duy nhất, FK -&gt; appointments(id)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Ca khám tương ứng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1-1</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doctor_id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FK -&gt; doctor_profiles(id)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khám và kết luận</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(FK)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patient_id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FK -&gt; users(id)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được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(FK)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symptoms</w:t>
            </w:r>
          </w:p>
        </w:tc>
        <w:tc>
          <w:tcPr>
            <w:tcMar>
              <w:top w:w="120" w:type="dxa"/>
              <w:bottom w:w="120" w:type="dxa"/>
              <w:left w:w="160" w:type="dxa"/>
              <w:right w:w="160" w:type="dxa"/>
            </w:tcMar>
          </w:tcPr>
          <w:p>
            <w:pPr>
              <w:spacing w:line="240" w:lineRule="auto" w:after="40"/>
            </w:pPr>
            <w:r>
              <w:rPr>
                <w:rFonts w:ascii="Times New Roman" w:hAnsi="Times New Roman"/>
                <w:sz w:val="22"/>
              </w:rPr>
              <w:t xml:space="preserve">TEXT</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Triệu chứng lâm sàng ghi nhận</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diagnosis</w:t>
            </w:r>
          </w:p>
        </w:tc>
        <w:tc>
          <w:tcPr>
            <w:tcMar>
              <w:top w:w="120" w:type="dxa"/>
              <w:bottom w:w="120" w:type="dxa"/>
              <w:left w:w="160" w:type="dxa"/>
              <w:right w:w="160" w:type="dxa"/>
            </w:tcMar>
          </w:tcPr>
          <w:p>
            <w:pPr>
              <w:spacing w:line="240" w:lineRule="auto" w:after="40"/>
            </w:pPr>
            <w:r>
              <w:rPr>
                <w:rFonts w:ascii="Times New Roman" w:hAnsi="Times New Roman"/>
                <w:sz w:val="22"/>
              </w:rPr>
              <w:t xml:space="preserve">TEXT</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c>
          <w:tcPr>
            <w:tcMar>
              <w:top w:w="120" w:type="dxa"/>
              <w:bottom w:w="120" w:type="dxa"/>
              <w:left w:w="160" w:type="dxa"/>
              <w:right w:w="160" w:type="dxa"/>
            </w:tcMar>
          </w:tcPr>
          <w:p>
            <w:pPr>
              <w:spacing w:line="240" w:lineRule="auto" w:after="40"/>
            </w:pPr>
            <w:r>
              <w:rPr>
                <w:rFonts w:ascii="Times New Roman" w:hAnsi="Times New Roman"/>
                <w:sz w:val="22"/>
              </w:rPr>
              <w:t xml:space="preserve">Kết luận chẩn đoán y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doctor_notes</w:t>
            </w:r>
          </w:p>
        </w:tc>
        <w:tc>
          <w:tcPr>
            <w:tcMar>
              <w:top w:w="120" w:type="dxa"/>
              <w:bottom w:w="120" w:type="dxa"/>
              <w:left w:w="160" w:type="dxa"/>
              <w:right w:w="160" w:type="dxa"/>
            </w:tcMar>
          </w:tcPr>
          <w:p>
            <w:pPr>
              <w:spacing w:line="240" w:lineRule="auto" w:after="40"/>
            </w:pPr>
            <w:r>
              <w:rPr>
                <w:rFonts w:ascii="Times New Roman" w:hAnsi="Times New Roman"/>
                <w:sz w:val="22"/>
              </w:rPr>
              <w:t xml:space="preserve">TEXT</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c>
          <w:tcPr>
            <w:tcMar>
              <w:top w:w="120" w:type="dxa"/>
              <w:bottom w:w="120" w:type="dxa"/>
              <w:left w:w="160" w:type="dxa"/>
              <w:right w:w="160" w:type="dxa"/>
            </w:tcMar>
          </w:tcPr>
          <w:p>
            <w:pPr>
              <w:spacing w:line="240" w:lineRule="auto" w:after="40"/>
            </w:pPr>
            <w:r>
              <w:rPr>
                <w:rFonts w:ascii="Times New Roman" w:hAnsi="Times New Roman"/>
                <w:sz w:val="22"/>
              </w:rPr>
              <w:t xml:space="preserve">Lời dặn dò, chế độ ăn uống, kiêng cử</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8</w:t>
            </w:r>
          </w:p>
        </w:tc>
        <w:tc>
          <w:tcPr>
            <w:tcMar>
              <w:top w:w="120" w:type="dxa"/>
              <w:bottom w:w="120" w:type="dxa"/>
              <w:left w:w="160" w:type="dxa"/>
              <w:right w:w="160" w:type="dxa"/>
            </w:tcMar>
          </w:tcPr>
          <w:p>
            <w:pPr>
              <w:spacing w:line="240" w:lineRule="auto" w:after="40"/>
            </w:pPr>
            <w:r>
              <w:rPr>
                <w:rFonts w:ascii="Times New Roman" w:hAnsi="Times New Roman"/>
                <w:sz w:val="22"/>
              </w:rPr>
              <w:t xml:space="preserve">re_exam_date</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w:t>
            </w:r>
          </w:p>
        </w:tc>
        <w:tc>
          <w:tcPr>
            <w:tcMar>
              <w:top w:w="120" w:type="dxa"/>
              <w:bottom w:w="120" w:type="dxa"/>
              <w:left w:w="160" w:type="dxa"/>
              <w:right w:w="160" w:type="dxa"/>
            </w:tcMar>
          </w:tcPr>
          <w:p>
            <w:pPr>
              <w:spacing w:line="240" w:lineRule="auto" w:after="40"/>
            </w:pPr>
            <w:r>
              <w:rPr>
                <w:rFonts w:ascii="Times New Roman" w:hAnsi="Times New Roman"/>
                <w:sz w:val="22"/>
              </w:rPr>
              <w:t xml:space="preserve">&gt; appointment_date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Ngày hẹn tái khám (nếu 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9</w:t>
            </w:r>
          </w:p>
        </w:tc>
        <w:tc>
          <w:tcPr>
            <w:tcMar>
              <w:top w:w="120" w:type="dxa"/>
              <w:bottom w:w="120" w:type="dxa"/>
              <w:left w:w="160" w:type="dxa"/>
              <w:right w:w="160" w:type="dxa"/>
            </w:tcMar>
          </w:tcPr>
          <w:p>
            <w:pPr>
              <w:spacing w:line="240" w:lineRule="auto" w:after="40"/>
            </w:pPr>
            <w:r>
              <w:rPr>
                <w:rFonts w:ascii="Times New Roman" w:hAnsi="Times New Roman"/>
                <w:sz w:val="22"/>
              </w:rPr>
              <w:t xml:space="preserve">created_at</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DATETIME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hoàn thành ca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Auto generated</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Bảng 4.9. Danh mục thuốc &amp; Kho dược (medicines)</w:t>
      </w:r>
    </w:p>
    <w:p>
      <w:pPr>
        <w:spacing w:line="276" w:lineRule="auto" w:after="120"/>
        <w:jc w:val="left"/>
      </w:pPr>
      <w:r>
        <w:rPr>
          <w:rFonts w:ascii="Times New Roman" w:hAnsi="Times New Roman"/>
          <w:b/>
          <w:sz w:val="22"/>
        </w:rPr>
        <w:t xml:space="preserve">medicines(id, name, unit, unit_price, usage_guide, stock_quantity, is_active, version)</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Thuộc tính</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Miền giá trị</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Ý nghĩa</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tăng, &gt;0</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thuốc</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(PK)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VARCHAR(150)</w:t>
            </w:r>
          </w:p>
        </w:tc>
        <w:tc>
          <w:tcPr>
            <w:tcMar>
              <w:top w:w="120" w:type="dxa"/>
              <w:bottom w:w="120" w:type="dxa"/>
              <w:left w:w="160" w:type="dxa"/>
              <w:right w:w="160" w:type="dxa"/>
            </w:tcMar>
          </w:tcPr>
          <w:p>
            <w:pPr>
              <w:spacing w:line="240" w:lineRule="auto" w:after="40"/>
            </w:pPr>
            <w:r>
              <w:rPr>
                <w:rFonts w:ascii="Times New Roman" w:hAnsi="Times New Roman"/>
                <w:sz w:val="22"/>
              </w:rPr>
              <w:t xml:space="preserve">Duy nhất, Not Null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Tên thuốc biệt dược / hoạt chất</w:t>
            </w:r>
          </w:p>
        </w:tc>
        <w:tc>
          <w:tcPr>
            <w:tcMar>
              <w:top w:w="120" w:type="dxa"/>
              <w:bottom w:w="120" w:type="dxa"/>
              <w:left w:w="160" w:type="dxa"/>
              <w:right w:w="160" w:type="dxa"/>
            </w:tcMar>
          </w:tcPr>
          <w:p>
            <w:pPr>
              <w:spacing w:line="240" w:lineRule="auto" w:after="40"/>
            </w:pPr>
            <w:r>
              <w:rPr>
                <w:rFonts w:ascii="Times New Roman" w:hAnsi="Times New Roman"/>
                <w:sz w:val="22"/>
              </w:rPr>
              <w:t xml:space="preserve">Unique Index</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unit</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VARCHAR(30)</w:t>
            </w:r>
          </w:p>
        </w:tc>
        <w:tc>
          <w:tcPr>
            <w:tcMar>
              <w:top w:w="120" w:type="dxa"/>
              <w:bottom w:w="120" w:type="dxa"/>
              <w:left w:w="160" w:type="dxa"/>
              <w:right w:w="160" w:type="dxa"/>
            </w:tcMar>
          </w:tcPr>
          <w:p>
            <w:pPr>
              <w:spacing w:line="240" w:lineRule="auto" w:after="40"/>
            </w:pPr>
            <w:r>
              <w:rPr>
                <w:rFonts w:ascii="Times New Roman" w:hAnsi="Times New Roman"/>
                <w:sz w:val="22"/>
              </w:rPr>
              <w:t xml:space="preserve">'Viên', 'Vỉ', 'Hộp', 'Chai', 'Gói'</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Đơn vị tính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unit_price</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DECIMAL(12,2)</w:t>
            </w:r>
          </w:p>
        </w:tc>
        <w:tc>
          <w:tcPr>
            <w:tcMar>
              <w:top w:w="120" w:type="dxa"/>
              <w:bottom w:w="120" w:type="dxa"/>
              <w:left w:w="160" w:type="dxa"/>
              <w:right w:w="160" w:type="dxa"/>
            </w:tcMar>
          </w:tcPr>
          <w:p>
            <w:pPr>
              <w:spacing w:line="240" w:lineRule="auto" w:after="40"/>
            </w:pPr>
            <w:r>
              <w:rPr>
                <w:rFonts w:ascii="Times New Roman" w:hAnsi="Times New Roman"/>
                <w:sz w:val="22"/>
              </w:rPr>
              <w:t xml:space="preserve">&gt;= 0 VNĐ</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Đơn giá bán lẻ một đơn vị</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usage_guide</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VARCHAR(255)</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c>
          <w:tcPr>
            <w:tcMar>
              <w:top w:w="120" w:type="dxa"/>
              <w:bottom w:w="120" w:type="dxa"/>
              <w:left w:w="160" w:type="dxa"/>
              <w:right w:w="160" w:type="dxa"/>
            </w:tcMar>
          </w:tcPr>
          <w:p>
            <w:pPr>
              <w:spacing w:line="240" w:lineRule="auto" w:after="40"/>
            </w:pPr>
            <w:r>
              <w:rPr>
                <w:rFonts w:ascii="Times New Roman" w:hAnsi="Times New Roman"/>
                <w:sz w:val="22"/>
              </w:rPr>
              <w:t xml:space="preserve">Hướng dẫn sử dụng cơ bản</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stock_quantity</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&gt;= 0, mặc định 1000</w:t>
            </w:r>
          </w:p>
        </w:tc>
        <w:tc>
          <w:tcPr>
            <w:tcMar>
              <w:top w:w="120" w:type="dxa"/>
              <w:bottom w:w="120" w:type="dxa"/>
              <w:left w:w="160" w:type="dxa"/>
              <w:right w:w="160" w:type="dxa"/>
            </w:tcMar>
          </w:tcPr>
          <w:p>
            <w:pPr>
              <w:spacing w:line="240" w:lineRule="auto" w:after="40"/>
            </w:pPr>
            <w:r>
              <w:rPr>
                <w:rFonts w:ascii="Times New Roman" w:hAnsi="Times New Roman"/>
                <w:sz w:val="22"/>
              </w:rPr>
              <w:t xml:space="preserve">Số lượng thuốc còn tồn trong kho</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Default: 1000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is_active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BOOLEAN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TRUE / FALSE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Trạng thái kinh doanh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Default: TRUE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8</w:t>
            </w:r>
          </w:p>
        </w:tc>
        <w:tc>
          <w:tcPr>
            <w:tcMar>
              <w:top w:w="120" w:type="dxa"/>
              <w:bottom w:w="120" w:type="dxa"/>
              <w:left w:w="160" w:type="dxa"/>
              <w:right w:w="160" w:type="dxa"/>
            </w:tcMar>
          </w:tcPr>
          <w:p>
            <w:pPr>
              <w:spacing w:line="240" w:lineRule="auto" w:after="40"/>
            </w:pPr>
            <w:r>
              <w:rPr>
                <w:rFonts w:ascii="Times New Roman" w:hAnsi="Times New Roman"/>
                <w:sz w:val="22"/>
              </w:rPr>
              <w:t xml:space="preserve">version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Optimistic lock</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Bảo vệ thay đổi tồn kho</w:t>
            </w:r>
          </w:p>
        </w:tc>
        <w:tc>
          <w:tcPr>
            <w:tcMar>
              <w:top w:w="120" w:type="dxa"/>
              <w:bottom w:w="120" w:type="dxa"/>
              <w:left w:w="160" w:type="dxa"/>
              <w:right w:w="160" w:type="dxa"/>
            </w:tcMar>
          </w:tcPr>
          <w:p>
            <w:pPr>
              <w:spacing w:line="240" w:lineRule="auto" w:after="40"/>
            </w:pPr>
            <w:r>
              <w:rPr>
                <w:rFonts w:ascii="Times New Roman" w:hAnsi="Times New Roman"/>
                <w:sz w:val="22"/>
              </w:rPr>
              <w:t xml:space="preserve">@Version</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Bảng 4.10. Đơn thuốc điện tử (prescriptions)</w:t>
      </w:r>
    </w:p>
    <w:p>
      <w:pPr>
        <w:spacing w:line="276" w:lineRule="auto" w:after="120"/>
        <w:jc w:val="left"/>
      </w:pPr>
      <w:r>
        <w:rPr>
          <w:rFonts w:ascii="Times New Roman" w:hAnsi="Times New Roman"/>
          <w:b/>
          <w:sz w:val="22"/>
        </w:rPr>
        <w:t xml:space="preserve">prescriptions(id, medical_record_id, doctor_notes, created_at)</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Thuộc tính</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Miền giá trị</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Ý nghĩa</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tăng, &gt;0</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đơn thuốc</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(PK)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medical_record_id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Duy nhất, FK -&gt; medical_records(id)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Hồ sơ bệnh án gắn với đơn thuốc</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1-1</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doctor_notes</w:t>
            </w:r>
          </w:p>
        </w:tc>
        <w:tc>
          <w:tcPr>
            <w:tcMar>
              <w:top w:w="120" w:type="dxa"/>
              <w:bottom w:w="120" w:type="dxa"/>
              <w:left w:w="160" w:type="dxa"/>
              <w:right w:w="160" w:type="dxa"/>
            </w:tcMar>
          </w:tcPr>
          <w:p>
            <w:pPr>
              <w:spacing w:line="240" w:lineRule="auto" w:after="40"/>
            </w:pPr>
            <w:r>
              <w:rPr>
                <w:rFonts w:ascii="Times New Roman" w:hAnsi="Times New Roman"/>
                <w:sz w:val="22"/>
              </w:rPr>
              <w:t xml:space="preserve">TEXT</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c>
          <w:tcPr>
            <w:tcMar>
              <w:top w:w="120" w:type="dxa"/>
              <w:bottom w:w="120" w:type="dxa"/>
              <w:left w:w="160" w:type="dxa"/>
              <w:right w:w="160" w:type="dxa"/>
            </w:tcMar>
          </w:tcPr>
          <w:p>
            <w:pPr>
              <w:spacing w:line="240" w:lineRule="auto" w:after="40"/>
            </w:pPr>
            <w:r>
              <w:rPr>
                <w:rFonts w:ascii="Times New Roman" w:hAnsi="Times New Roman"/>
                <w:sz w:val="22"/>
              </w:rPr>
              <w:t xml:space="preserve">Ghi chú chung của bác sĩ về đơn thuốc</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created_at</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DATETIME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kê đơn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lập đơn thuốc</w:t>
            </w:r>
          </w:p>
        </w:tc>
        <w:tc>
          <w:tcPr>
            <w:tcMar>
              <w:top w:w="120" w:type="dxa"/>
              <w:bottom w:w="120" w:type="dxa"/>
              <w:left w:w="160" w:type="dxa"/>
              <w:right w:w="160" w:type="dxa"/>
            </w:tcMar>
          </w:tcPr>
          <w:p>
            <w:pPr>
              <w:spacing w:line="240" w:lineRule="auto" w:after="40"/>
            </w:pPr>
            <w:r>
              <w:rPr>
                <w:rFonts w:ascii="Times New Roman" w:hAnsi="Times New Roman"/>
                <w:sz w:val="22"/>
              </w:rPr>
              <w:t xml:space="preserve">Auto generated</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Bảng 4.11. Chi tiết dòng thuốc trong đơn (prescription_items)</w:t>
      </w:r>
    </w:p>
    <w:p>
      <w:pPr>
        <w:spacing w:line="276" w:lineRule="auto" w:after="120"/>
        <w:jc w:val="left"/>
      </w:pPr>
      <w:r>
        <w:rPr>
          <w:rFonts w:ascii="Times New Roman" w:hAnsi="Times New Roman"/>
          <w:b/>
          <w:sz w:val="22"/>
        </w:rPr>
        <w:t xml:space="preserve">prescription_items(id, prescription_id, medicine_id, quantity, unit_price_at_time, dosage, frequency, instructions)</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Thuộc tính</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Miền giá trị</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Ý nghĩa</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tăng, &gt;0</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chi tiết dòng thuốc</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(PK)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prescription_id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FK -&gt; prescriptions(id)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Đơn thuốc chứa dòng thuốc này</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(FK)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medicine_id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FK -&gt; medicines(id)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Thuốc được kê</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(FK)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quantity</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&gt; 0</w:t>
            </w:r>
          </w:p>
        </w:tc>
        <w:tc>
          <w:tcPr>
            <w:tcMar>
              <w:top w:w="120" w:type="dxa"/>
              <w:bottom w:w="120" w:type="dxa"/>
              <w:left w:w="160" w:type="dxa"/>
              <w:right w:w="160" w:type="dxa"/>
            </w:tcMar>
          </w:tcPr>
          <w:p>
            <w:pPr>
              <w:spacing w:line="240" w:lineRule="auto" w:after="40"/>
            </w:pPr>
            <w:r>
              <w:rPr>
                <w:rFonts w:ascii="Times New Roman" w:hAnsi="Times New Roman"/>
                <w:sz w:val="22"/>
              </w:rPr>
              <w:t xml:space="preserve">Số lượng thuốc kê đơn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unit_price_at_time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DECIMAL(12,2)</w:t>
            </w:r>
          </w:p>
        </w:tc>
        <w:tc>
          <w:tcPr>
            <w:tcMar>
              <w:top w:w="120" w:type="dxa"/>
              <w:bottom w:w="120" w:type="dxa"/>
              <w:left w:w="160" w:type="dxa"/>
              <w:right w:w="160" w:type="dxa"/>
            </w:tcMar>
          </w:tcPr>
          <w:p>
            <w:pPr>
              <w:spacing w:line="240" w:lineRule="auto" w:after="40"/>
            </w:pPr>
            <w:r>
              <w:rPr>
                <w:rFonts w:ascii="Times New Roman" w:hAnsi="Times New Roman"/>
                <w:sz w:val="22"/>
              </w:rPr>
              <w:t xml:space="preserve">&gt;= 0 VNĐ</w:t>
            </w:r>
          </w:p>
        </w:tc>
        <w:tc>
          <w:tcPr>
            <w:tcMar>
              <w:top w:w="120" w:type="dxa"/>
              <w:bottom w:w="120" w:type="dxa"/>
              <w:left w:w="160" w:type="dxa"/>
              <w:right w:w="160" w:type="dxa"/>
            </w:tcMar>
          </w:tcPr>
          <w:p>
            <w:pPr>
              <w:spacing w:line="240" w:lineRule="auto" w:after="40"/>
            </w:pPr>
            <w:r>
              <w:rPr>
                <w:rFonts w:ascii="Times New Roman" w:hAnsi="Times New Roman"/>
                <w:sz w:val="22"/>
              </w:rPr>
              <w:t xml:space="preserve">Giá thuốc tại thời điểm kê</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Historical snapshot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dosage</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VARCHAR(100)</w:t>
            </w:r>
          </w:p>
        </w:tc>
        <w:tc>
          <w:tcPr>
            <w:tcMar>
              <w:top w:w="120" w:type="dxa"/>
              <w:bottom w:w="120" w:type="dxa"/>
              <w:left w:w="160" w:type="dxa"/>
              <w:right w:w="160" w:type="dxa"/>
            </w:tcMar>
          </w:tcPr>
          <w:p>
            <w:pPr>
              <w:spacing w:line="240" w:lineRule="auto" w:after="40"/>
            </w:pPr>
            <w:r>
              <w:rPr>
                <w:rFonts w:ascii="Times New Roman" w:hAnsi="Times New Roman"/>
                <w:sz w:val="22"/>
              </w:rPr>
              <w:t xml:space="preserve">VD: '1 viên / lần'</w:t>
            </w:r>
          </w:p>
        </w:tc>
        <w:tc>
          <w:tcPr>
            <w:tcMar>
              <w:top w:w="120" w:type="dxa"/>
              <w:bottom w:w="120" w:type="dxa"/>
              <w:left w:w="160" w:type="dxa"/>
              <w:right w:w="160" w:type="dxa"/>
            </w:tcMar>
          </w:tcPr>
          <w:p>
            <w:pPr>
              <w:spacing w:line="240" w:lineRule="auto" w:after="40"/>
            </w:pPr>
            <w:r>
              <w:rPr>
                <w:rFonts w:ascii="Times New Roman" w:hAnsi="Times New Roman"/>
                <w:sz w:val="22"/>
              </w:rPr>
              <w:t xml:space="preserve">Liều lượng dùng mỗi lần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frequency</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VARCHAR(100)</w:t>
            </w:r>
          </w:p>
        </w:tc>
        <w:tc>
          <w:tcPr>
            <w:tcMar>
              <w:top w:w="120" w:type="dxa"/>
              <w:bottom w:w="120" w:type="dxa"/>
              <w:left w:w="160" w:type="dxa"/>
              <w:right w:w="160" w:type="dxa"/>
            </w:tcMar>
          </w:tcPr>
          <w:p>
            <w:pPr>
              <w:spacing w:line="240" w:lineRule="auto" w:after="40"/>
            </w:pPr>
            <w:r>
              <w:rPr>
                <w:rFonts w:ascii="Times New Roman" w:hAnsi="Times New Roman"/>
                <w:sz w:val="22"/>
              </w:rPr>
              <w:t xml:space="preserve">VD: '2 lần / ngày'</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Tần suất uống trong ngày</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8</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instructions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VARCHAR(255)</w:t>
            </w:r>
          </w:p>
        </w:tc>
        <w:tc>
          <w:tcPr>
            <w:tcMar>
              <w:top w:w="120" w:type="dxa"/>
              <w:bottom w:w="120" w:type="dxa"/>
              <w:left w:w="160" w:type="dxa"/>
              <w:right w:w="160" w:type="dxa"/>
            </w:tcMar>
          </w:tcPr>
          <w:p>
            <w:pPr>
              <w:spacing w:line="240" w:lineRule="auto" w:after="40"/>
            </w:pPr>
            <w:r>
              <w:rPr>
                <w:rFonts w:ascii="Times New Roman" w:hAnsi="Times New Roman"/>
                <w:sz w:val="22"/>
              </w:rPr>
              <w:t xml:space="preserve">VD: 'Uống sau bữa ăn 30 phút'</w:t>
            </w:r>
          </w:p>
        </w:tc>
        <w:tc>
          <w:tcPr>
            <w:tcMar>
              <w:top w:w="120" w:type="dxa"/>
              <w:bottom w:w="120" w:type="dxa"/>
              <w:left w:w="160" w:type="dxa"/>
              <w:right w:w="160" w:type="dxa"/>
            </w:tcMar>
          </w:tcPr>
          <w:p>
            <w:pPr>
              <w:spacing w:line="240" w:lineRule="auto" w:after="40"/>
            </w:pPr>
            <w:r>
              <w:rPr>
                <w:rFonts w:ascii="Times New Roman" w:hAnsi="Times New Roman"/>
                <w:sz w:val="22"/>
              </w:rPr>
              <w:t xml:space="preserve">Hướng dẫn dùng chi tiết</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bl>
    <w:p>
      <w:pPr>
        <w:spacing w:line="276" w:lineRule="auto" w:after="120"/>
        <w:jc w:val="left"/>
      </w:pPr>
    </w:p>
    <w:p>
      <w:pPr>
        <w:pStyle w:val="Heading3"/>
        <w:spacing w:line="276" w:lineRule="auto" w:after="120"/>
        <w:jc w:val="left"/>
      </w:pPr>
      <w:r>
        <w:rPr>
          <w:rFonts w:ascii="Times New Roman" w:hAnsi="Times New Roman"/>
          <w:b/>
          <w:sz w:val="26"/>
        </w:rPr>
        <w:t xml:space="preserve">Bảng 4.12. Hóa đơn thanh toán viện phí (invoices)</w:t>
      </w:r>
    </w:p>
    <w:p>
      <w:pPr>
        <w:spacing w:line="276" w:lineRule="auto" w:after="120"/>
        <w:jc w:val="left"/>
      </w:pPr>
      <w:r>
        <w:rPr>
          <w:rFonts w:ascii="Times New Roman" w:hAnsi="Times New Roman"/>
          <w:b/>
          <w:sz w:val="22"/>
        </w:rPr>
        <w:t xml:space="preserve">invoices(id, appointment_id, invoice_code, consultation_fee, medicine_fee, total_amount, payment_method, payment_status, paid_at, created_at)</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Thuộc tính</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Miền giá trị</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Ý nghĩa</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tăng, &gt;0</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định danh hóa đơn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(PK)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appointment_id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Duy nhất, FK -&gt; appointments(id)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Ca khám được thanh toán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1-1</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invoice_code</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VARCHAR(30)</w:t>
            </w:r>
          </w:p>
        </w:tc>
        <w:tc>
          <w:tcPr>
            <w:tcMar>
              <w:top w:w="120" w:type="dxa"/>
              <w:bottom w:w="120" w:type="dxa"/>
              <w:left w:w="160" w:type="dxa"/>
              <w:right w:w="160" w:type="dxa"/>
            </w:tcMar>
          </w:tcPr>
          <w:p>
            <w:pPr>
              <w:spacing w:line="240" w:lineRule="auto" w:after="40"/>
            </w:pPr>
            <w:r>
              <w:rPr>
                <w:rFonts w:ascii="Times New Roman" w:hAnsi="Times New Roman"/>
                <w:sz w:val="22"/>
              </w:rPr>
              <w:t xml:space="preserve">Duy nhất, chuẩn INV-YYMMDD-XXXX</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hóa đơn tài chính duy nhất</w:t>
            </w:r>
          </w:p>
        </w:tc>
        <w:tc>
          <w:tcPr>
            <w:tcMar>
              <w:top w:w="120" w:type="dxa"/>
              <w:bottom w:w="120" w:type="dxa"/>
              <w:left w:w="160" w:type="dxa"/>
              <w:right w:w="160" w:type="dxa"/>
            </w:tcMar>
          </w:tcPr>
          <w:p>
            <w:pPr>
              <w:spacing w:line="240" w:lineRule="auto" w:after="40"/>
            </w:pPr>
            <w:r>
              <w:rPr>
                <w:rFonts w:ascii="Times New Roman" w:hAnsi="Times New Roman"/>
                <w:sz w:val="22"/>
              </w:rPr>
              <w:t xml:space="preserve">Unique Index</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consultation_fee</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DECIMAL(12,2)</w:t>
            </w:r>
          </w:p>
        </w:tc>
        <w:tc>
          <w:tcPr>
            <w:tcMar>
              <w:top w:w="120" w:type="dxa"/>
              <w:bottom w:w="120" w:type="dxa"/>
              <w:left w:w="160" w:type="dxa"/>
              <w:right w:w="160" w:type="dxa"/>
            </w:tcMar>
          </w:tcPr>
          <w:p>
            <w:pPr>
              <w:spacing w:line="240" w:lineRule="auto" w:after="40"/>
            </w:pPr>
            <w:r>
              <w:rPr>
                <w:rFonts w:ascii="Times New Roman" w:hAnsi="Times New Roman"/>
                <w:sz w:val="22"/>
              </w:rPr>
              <w:t xml:space="preserve">&gt;= 0 VNĐ</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Tiền công khám tư vấn của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medicine_fee</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DECIMAL(12,2)</w:t>
            </w:r>
          </w:p>
        </w:tc>
        <w:tc>
          <w:tcPr>
            <w:tcMar>
              <w:top w:w="120" w:type="dxa"/>
              <w:bottom w:w="120" w:type="dxa"/>
              <w:left w:w="160" w:type="dxa"/>
              <w:right w:w="160" w:type="dxa"/>
            </w:tcMar>
          </w:tcPr>
          <w:p>
            <w:pPr>
              <w:spacing w:line="240" w:lineRule="auto" w:after="40"/>
            </w:pPr>
            <w:r>
              <w:rPr>
                <w:rFonts w:ascii="Times New Roman" w:hAnsi="Times New Roman"/>
                <w:sz w:val="22"/>
              </w:rPr>
              <w:t xml:space="preserve">&gt;= 0 VNĐ, mặc định 0</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Tổng tiền thuốc trong đơn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Default: 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total_amount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DECIMAL(12,2)</w:t>
            </w:r>
          </w:p>
        </w:tc>
        <w:tc>
          <w:tcPr>
            <w:tcMar>
              <w:top w:w="120" w:type="dxa"/>
              <w:bottom w:w="120" w:type="dxa"/>
              <w:left w:w="160" w:type="dxa"/>
              <w:right w:w="160" w:type="dxa"/>
            </w:tcMar>
          </w:tcPr>
          <w:p>
            <w:pPr>
              <w:spacing w:line="240" w:lineRule="auto" w:after="40"/>
            </w:pPr>
            <w:r>
              <w:rPr>
                <w:rFonts w:ascii="Times New Roman" w:hAnsi="Times New Roman"/>
                <w:sz w:val="22"/>
              </w:rPr>
              <w:t xml:space="preserve">= consultation_fee + medicine_fee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Tổng tiền thanh toán cuối cùng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payment_method</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VARCHAR(20)</w:t>
            </w:r>
          </w:p>
        </w:tc>
        <w:tc>
          <w:tcPr>
            <w:tcMar>
              <w:top w:w="120" w:type="dxa"/>
              <w:bottom w:w="120" w:type="dxa"/>
              <w:left w:w="160" w:type="dxa"/>
              <w:right w:w="160" w:type="dxa"/>
            </w:tcMar>
          </w:tcPr>
          <w:p>
            <w:pPr>
              <w:spacing w:line="240" w:lineRule="auto" w:after="40"/>
            </w:pPr>
            <w:r>
              <w:rPr>
                <w:rFonts w:ascii="Times New Roman" w:hAnsi="Times New Roman"/>
                <w:sz w:val="22"/>
              </w:rPr>
              <w:t xml:space="preserve">'CASH'</w:t>
            </w:r>
          </w:p>
        </w:tc>
        <w:tc>
          <w:tcPr>
            <w:tcMar>
              <w:top w:w="120" w:type="dxa"/>
              <w:bottom w:w="120" w:type="dxa"/>
              <w:left w:w="160" w:type="dxa"/>
              <w:right w:w="160" w:type="dxa"/>
            </w:tcMar>
          </w:tcPr>
          <w:p>
            <w:pPr>
              <w:spacing w:line="240" w:lineRule="auto" w:after="40"/>
            </w:pPr>
            <w:r>
              <w:rPr>
                <w:rFonts w:ascii="Times New Roman" w:hAnsi="Times New Roman"/>
                <w:sz w:val="22"/>
              </w:rPr>
              <w:t xml:space="preserve">Phương thức thanh toán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VNPay/IPN là backlog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8</w:t>
            </w:r>
          </w:p>
        </w:tc>
        <w:tc>
          <w:tcPr>
            <w:tcMar>
              <w:top w:w="120" w:type="dxa"/>
              <w:bottom w:w="120" w:type="dxa"/>
              <w:left w:w="160" w:type="dxa"/>
              <w:right w:w="160" w:type="dxa"/>
            </w:tcMar>
          </w:tcPr>
          <w:p>
            <w:pPr>
              <w:spacing w:line="240" w:lineRule="auto" w:after="40"/>
            </w:pPr>
            <w:r>
              <w:rPr>
                <w:rFonts w:ascii="Times New Roman" w:hAnsi="Times New Roman"/>
                <w:sz w:val="22"/>
              </w:rPr>
              <w:t xml:space="preserve">payment_status</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VARCHAR(20)</w:t>
            </w:r>
          </w:p>
        </w:tc>
        <w:tc>
          <w:tcPr>
            <w:tcMar>
              <w:top w:w="120" w:type="dxa"/>
              <w:bottom w:w="120" w:type="dxa"/>
              <w:left w:w="160" w:type="dxa"/>
              <w:right w:w="160" w:type="dxa"/>
            </w:tcMar>
          </w:tcPr>
          <w:p>
            <w:pPr>
              <w:spacing w:line="240" w:lineRule="auto" w:after="40"/>
            </w:pPr>
            <w:r>
              <w:rPr>
                <w:rFonts w:ascii="Times New Roman" w:hAnsi="Times New Roman"/>
                <w:sz w:val="22"/>
              </w:rPr>
              <w:t xml:space="preserve">'UNPAID', 'PAID', 'REFUNDED'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Trạng thái thanh toán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9</w:t>
            </w:r>
          </w:p>
        </w:tc>
        <w:tc>
          <w:tcPr>
            <w:tcMar>
              <w:top w:w="120" w:type="dxa"/>
              <w:bottom w:w="120" w:type="dxa"/>
              <w:left w:w="160" w:type="dxa"/>
              <w:right w:w="160" w:type="dxa"/>
            </w:tcMar>
          </w:tcPr>
          <w:p>
            <w:pPr>
              <w:spacing w:line="240" w:lineRule="auto" w:after="40"/>
            </w:pPr>
            <w:r>
              <w:rPr>
                <w:rFonts w:ascii="Times New Roman" w:hAnsi="Times New Roman"/>
                <w:sz w:val="22"/>
              </w:rPr>
              <w:t xml:space="preserve">paid_at</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DATETIME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xác nhận thanh toán thành công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10</w:t>
            </w:r>
          </w:p>
        </w:tc>
        <w:tc>
          <w:tcPr>
            <w:tcMar>
              <w:top w:w="120" w:type="dxa"/>
              <w:bottom w:w="120" w:type="dxa"/>
              <w:left w:w="160" w:type="dxa"/>
              <w:right w:w="160" w:type="dxa"/>
            </w:tcMar>
          </w:tcPr>
          <w:p>
            <w:pPr>
              <w:spacing w:line="240" w:lineRule="auto" w:after="40"/>
            </w:pPr>
            <w:r>
              <w:rPr>
                <w:rFonts w:ascii="Times New Roman" w:hAnsi="Times New Roman"/>
                <w:sz w:val="22"/>
              </w:rPr>
              <w:t xml:space="preserve">created_at</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DATETIME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tạo</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hệ thống tự động sinh hóa đơn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Auto generated</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Bảng 4.13. Bộ cấp số thứ tự theo ngày (daily_queue_counters)</w:t>
      </w:r>
    </w:p>
    <w:p>
      <w:pPr>
        <w:spacing w:line="276" w:lineRule="auto" w:after="120"/>
        <w:jc w:val="left"/>
      </w:pPr>
      <w:r>
        <w:rPr>
          <w:rFonts w:ascii="Times New Roman" w:hAnsi="Times New Roman"/>
          <w:b/>
          <w:sz w:val="22"/>
        </w:rPr>
        <w:t xml:space="preserve">daily_queue_counters(id, queue_date, next_sequence, version)</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Thuộc tính</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Miền giá trị</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Ý nghĩa</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tăng, &gt;0</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counter</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queue_date</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w:t>
            </w:r>
          </w:p>
        </w:tc>
        <w:tc>
          <w:tcPr>
            <w:tcMar>
              <w:top w:w="120" w:type="dxa"/>
              <w:bottom w:w="120" w:type="dxa"/>
              <w:left w:w="160" w:type="dxa"/>
              <w:right w:w="160" w:type="dxa"/>
            </w:tcMar>
          </w:tcPr>
          <w:p>
            <w:pPr>
              <w:spacing w:line="240" w:lineRule="auto" w:after="40"/>
            </w:pPr>
            <w:r>
              <w:rPr>
                <w:rFonts w:ascii="Times New Roman" w:hAnsi="Times New Roman"/>
                <w:sz w:val="22"/>
              </w:rPr>
              <w:t xml:space="preserve">Duy nhất, Not Null</w:t>
            </w:r>
          </w:p>
        </w:tc>
        <w:tc>
          <w:tcPr>
            <w:tcMar>
              <w:top w:w="120" w:type="dxa"/>
              <w:bottom w:w="120" w:type="dxa"/>
              <w:left w:w="160" w:type="dxa"/>
              <w:right w:w="160" w:type="dxa"/>
            </w:tcMar>
          </w:tcPr>
          <w:p>
            <w:pPr>
              <w:spacing w:line="240" w:lineRule="auto" w:after="40"/>
            </w:pPr>
            <w:r>
              <w:rPr>
                <w:rFonts w:ascii="Times New Roman" w:hAnsi="Times New Roman"/>
                <w:sz w:val="22"/>
              </w:rPr>
              <w:t xml:space="preserve">Ngày cấp số</w:t>
            </w:r>
          </w:p>
        </w:tc>
        <w:tc>
          <w:tcPr>
            <w:tcMar>
              <w:top w:w="120" w:type="dxa"/>
              <w:bottom w:w="120" w:type="dxa"/>
              <w:left w:w="160" w:type="dxa"/>
              <w:right w:w="160" w:type="dxa"/>
            </w:tcMar>
          </w:tcPr>
          <w:p>
            <w:pPr>
              <w:spacing w:line="240" w:lineRule="auto" w:after="40"/>
            </w:pPr>
            <w:r>
              <w:rPr>
                <w:rFonts w:ascii="Times New Roman" w:hAnsi="Times New Roman"/>
                <w:sz w:val="22"/>
              </w:rPr>
              <w:t xml:space="preserve">Một counter mỗi ngày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next_sequence</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&gt;= 1</w:t>
            </w:r>
          </w:p>
        </w:tc>
        <w:tc>
          <w:tcPr>
            <w:tcMar>
              <w:top w:w="120" w:type="dxa"/>
              <w:bottom w:w="120" w:type="dxa"/>
              <w:left w:w="160" w:type="dxa"/>
              <w:right w:w="160" w:type="dxa"/>
            </w:tcMar>
          </w:tcPr>
          <w:p>
            <w:pPr>
              <w:spacing w:line="240" w:lineRule="auto" w:after="40"/>
            </w:pPr>
            <w:r>
              <w:rPr>
                <w:rFonts w:ascii="Times New Roman" w:hAnsi="Times New Roman"/>
                <w:sz w:val="22"/>
              </w:rPr>
              <w:t xml:space="preserve">Sequence tiếp theo</w:t>
            </w:r>
          </w:p>
        </w:tc>
        <w:tc>
          <w:tcPr>
            <w:tcMar>
              <w:top w:w="120" w:type="dxa"/>
              <w:bottom w:w="120" w:type="dxa"/>
              <w:left w:w="160" w:type="dxa"/>
              <w:right w:w="160" w:type="dxa"/>
            </w:tcMar>
          </w:tcPr>
          <w:p>
            <w:pPr>
              <w:spacing w:line="240" w:lineRule="auto" w:after="40"/>
            </w:pPr>
            <w:r>
              <w:rPr>
                <w:rFonts w:ascii="Times New Roman" w:hAnsi="Times New Roman"/>
                <w:sz w:val="22"/>
              </w:rPr>
              <w:t xml:space="preserve">Cấp STT dạng số</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version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Optimistic lock</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Bảo vệ counter</w:t>
            </w:r>
          </w:p>
        </w:tc>
        <w:tc>
          <w:tcPr>
            <w:tcMar>
              <w:top w:w="120" w:type="dxa"/>
              <w:bottom w:w="120" w:type="dxa"/>
              <w:left w:w="160" w:type="dxa"/>
              <w:right w:w="160" w:type="dxa"/>
            </w:tcMar>
          </w:tcPr>
          <w:p>
            <w:pPr>
              <w:spacing w:line="240" w:lineRule="auto" w:after="40"/>
            </w:pPr>
            <w:r>
              <w:rPr>
                <w:rFonts w:ascii="Times New Roman" w:hAnsi="Times New Roman"/>
                <w:sz w:val="22"/>
              </w:rPr>
              <w:t xml:space="preserve">@Version</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Bảng 4.14. Giữ chỗ mã hóa đơn (invoice_code_reservations)</w:t>
      </w:r>
    </w:p>
    <w:p>
      <w:pPr>
        <w:spacing w:line="276" w:lineRule="auto" w:after="120"/>
        <w:jc w:val="left"/>
      </w:pPr>
      <w:r>
        <w:rPr>
          <w:rFonts w:ascii="Times New Roman" w:hAnsi="Times New Roman"/>
          <w:b/>
          <w:sz w:val="22"/>
        </w:rPr>
        <w:t xml:space="preserve">invoice_code_reservations(invoice_code)</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Thuộc tính</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Miền giá trị</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Ý nghĩa</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invoice_code</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VARCHAR(30)</w:t>
            </w:r>
          </w:p>
        </w:tc>
        <w:tc>
          <w:tcPr>
            <w:tcMar>
              <w:top w:w="120" w:type="dxa"/>
              <w:bottom w:w="120" w:type="dxa"/>
              <w:left w:w="160" w:type="dxa"/>
              <w:right w:w="160" w:type="dxa"/>
            </w:tcMar>
          </w:tcPr>
          <w:p>
            <w:pPr>
              <w:spacing w:line="240" w:lineRule="auto" w:after="40"/>
            </w:pPr>
            <w:r>
              <w:rPr>
                <w:rFonts w:ascii="Times New Roman" w:hAnsi="Times New Roman"/>
                <w:sz w:val="22"/>
              </w:rPr>
              <w:t xml:space="preserve">PK, Duy nhất</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được reserve trước khi phát hành invoice</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Insert-only collision guard</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Bảng 4.15. Thông báo người dùng (notifications)</w:t>
      </w:r>
    </w:p>
    <w:p>
      <w:pPr>
        <w:spacing w:line="276" w:lineRule="auto" w:after="120"/>
        <w:jc w:val="left"/>
      </w:pPr>
      <w:r>
        <w:rPr>
          <w:rFonts w:ascii="Times New Roman" w:hAnsi="Times New Roman"/>
          <w:b/>
          <w:sz w:val="22"/>
        </w:rPr>
        <w:t xml:space="preserve">notifications(id, user_id, title, content, type, is_read, created_at)</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Thuộc tính</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Miền giá trị</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Ý nghĩa</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tăng, &gt;0</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định danh thông báo</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(PK)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user_id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FK -&gt; users(id)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Người dùng nhận thông báo</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(FK)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title</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VARCHAR(150)</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Tiêu đề thông báo</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content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TEXT</w:t>
            </w:r>
          </w:p>
        </w:tc>
        <w:tc>
          <w:tcPr>
            <w:tcMar>
              <w:top w:w="120" w:type="dxa"/>
              <w:bottom w:w="120" w:type="dxa"/>
              <w:left w:w="160" w:type="dxa"/>
              <w:right w:w="160" w:type="dxa"/>
            </w:tcMar>
          </w:tcPr>
          <w:p>
            <w:pPr>
              <w:spacing w:line="240" w:lineRule="auto" w:after="40"/>
            </w:pPr>
            <w:r>
              <w:rPr>
                <w:rFonts w:ascii="Times New Roman" w:hAnsi="Times New Roman"/>
                <w:sz w:val="22"/>
              </w:rPr>
              <w:t xml:space="preserve">Not Null</w:t>
            </w:r>
          </w:p>
        </w:tc>
        <w:tc>
          <w:tcPr>
            <w:tcMar>
              <w:top w:w="120" w:type="dxa"/>
              <w:bottom w:w="120" w:type="dxa"/>
              <w:left w:w="160" w:type="dxa"/>
              <w:right w:w="160" w:type="dxa"/>
            </w:tcMar>
          </w:tcPr>
          <w:p>
            <w:pPr>
              <w:spacing w:line="240" w:lineRule="auto" w:after="40"/>
            </w:pPr>
            <w:r>
              <w:rPr>
                <w:rFonts w:ascii="Times New Roman" w:hAnsi="Times New Roman"/>
                <w:sz w:val="22"/>
              </w:rPr>
              <w:t xml:space="preserve">Nội dung chi tiết thông báo</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type</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VARCHAR(50)</w:t>
            </w:r>
          </w:p>
        </w:tc>
        <w:tc>
          <w:tcPr>
            <w:tcMar>
              <w:top w:w="120" w:type="dxa"/>
              <w:bottom w:w="120" w:type="dxa"/>
              <w:left w:w="160" w:type="dxa"/>
              <w:right w:w="160" w:type="dxa"/>
            </w:tcMar>
          </w:tcPr>
          <w:p>
            <w:pPr>
              <w:spacing w:line="240" w:lineRule="auto" w:after="40"/>
            </w:pPr>
            <w:r>
              <w:rPr>
                <w:rFonts w:ascii="Times New Roman" w:hAnsi="Times New Roman"/>
                <w:sz w:val="22"/>
              </w:rPr>
              <w:t xml:space="preserve">'BOOKING', 'QUEUE', 'INVOICE', 'SYSTEM'</w:t>
            </w:r>
          </w:p>
        </w:tc>
        <w:tc>
          <w:tcPr>
            <w:tcMar>
              <w:top w:w="120" w:type="dxa"/>
              <w:bottom w:w="120" w:type="dxa"/>
              <w:left w:w="160" w:type="dxa"/>
              <w:right w:w="160" w:type="dxa"/>
            </w:tcMar>
          </w:tcPr>
          <w:p>
            <w:pPr>
              <w:spacing w:line="240" w:lineRule="auto" w:after="40"/>
            </w:pPr>
            <w:r>
              <w:rPr>
                <w:rFonts w:ascii="Times New Roman" w:hAnsi="Times New Roman"/>
                <w:sz w:val="22"/>
              </w:rPr>
              <w:t xml:space="preserve">Phân loại thông báo</w:t>
            </w:r>
          </w:p>
        </w:tc>
        <w:tc>
          <w:tcPr>
            <w:tcMar>
              <w:top w:w="120" w:type="dxa"/>
              <w:bottom w:w="120" w:type="dxa"/>
              <w:left w:w="160" w:type="dxa"/>
              <w:right w:w="160" w:type="dxa"/>
            </w:tcMar>
          </w:tcPr>
          <w:p>
            <w:pPr>
              <w:spacing w:line="240" w:lineRule="auto" w:after="40"/>
            </w:pPr>
            <w:r>
              <w:rPr>
                <w:rFonts w:ascii="Times New Roman" w:hAnsi="Times New Roman"/>
                <w:sz w:val="22"/>
              </w:rPr>
              <w:t xml:space="preserve"/>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is_read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BOOLEAN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TRUE / FALSE, mặc định FALSE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Trạng thái đã đọc hay chưa</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Default: FALSE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created_at</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DATETIME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tạo</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gửi thông báo</w:t>
            </w:r>
          </w:p>
        </w:tc>
        <w:tc>
          <w:tcPr>
            <w:tcMar>
              <w:top w:w="120" w:type="dxa"/>
              <w:bottom w:w="120" w:type="dxa"/>
              <w:left w:w="160" w:type="dxa"/>
              <w:right w:w="160" w:type="dxa"/>
            </w:tcMar>
          </w:tcPr>
          <w:p>
            <w:pPr>
              <w:spacing w:line="240" w:lineRule="auto" w:after="40"/>
            </w:pPr>
            <w:r>
              <w:rPr>
                <w:rFonts w:ascii="Times New Roman" w:hAnsi="Times New Roman"/>
                <w:sz w:val="22"/>
              </w:rPr>
              <w:t xml:space="preserve">Auto generated</w:t>
            </w:r>
          </w:p>
        </w:tc>
      </w:tr>
    </w:tbl>
    <w:p>
      <w:pPr>
        <w:spacing w:line="276" w:lineRule="auto" w:after="120"/>
        <w:jc w:val="left"/>
      </w:pPr>
    </w:p>
    <w:p>
      <w:pPr>
        <w:pStyle w:val="Heading2"/>
        <w:spacing w:line="276" w:lineRule="auto" w:after="120"/>
        <w:jc w:val="left"/>
      </w:pPr>
      <w:r>
        <w:rPr>
          <w:rFonts w:ascii="Times New Roman" w:hAnsi="Times New Roman"/>
          <w:b/>
          <w:sz w:val="28"/>
        </w:rPr>
        <w:t xml:space="preserve">4.4. Sơ đồ quan hệ cơ sở dữ liệu vật lý chi tiết (Physical ERD)</w:t>
      </w:r>
    </w:p>
    <w:p>
      <w:pPr>
        <w:spacing w:line="276" w:lineRule="auto" w:after="120"/>
        <w:jc w:val="both"/>
      </w:pPr>
      <w:r>
        <w:rPr>
          <w:rFonts w:ascii="Times New Roman" w:hAnsi="Times New Roman"/>
          <w:sz w:val="24"/>
        </w:rPr>
        <w:t xml:space="preserve">Sơ đồ quan hệ cơ sở dữ liệu vật lý thể hiện các bảng lõi, queue counter, reservation mã invoice, kiểu dữ liệu, PK/FK/UK và cơ chế @Version. Migration production cần được áp dụng theo tài liệu migration riêng:</w:t>
      </w:r>
    </w:p>
    <w:p>
      <w:pPr>
        <w:spacing w:before="180" w:after="60"/>
        <w:jc w:val="center"/>
      </w:pPr>
      <w:r>
        <w:drawing>
          <wp:inline distT="0" distB="0" distL="0" distR="0">
            <wp:extent cx="5700000" cy="3735000"/>
            <wp:docPr id="103" name="diagram_physical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_physical_schema.png"/>
                    <pic:cNvPicPr/>
                  </pic:nvPicPr>
                  <pic:blipFill>
                    <a:blip xmlns:r="http://schemas.openxmlformats.org/officeDocument/2006/relationships" r:embed="rIdImg3"/>
                    <a:stretch>
                      <a:fillRect/>
                    </a:stretch>
                  </pic:blipFill>
                  <pic:spPr>
                    <a:xfrm>
                      <a:off x="0" y="0"/>
                      <a:ext cx="5700000" cy="3735000"/>
                    </a:xfrm>
                    <a:prstGeom prst="rect">
                      <a:avLst/>
                    </a:prstGeom>
                  </pic:spPr>
                </pic:pic>
              </a:graphicData>
            </a:graphic>
          </wp:inline>
        </w:drawing>
      </w:r>
    </w:p>
    <w:p>
      <w:pPr>
        <w:spacing w:line="276" w:lineRule="auto" w:after="120"/>
        <w:jc w:val="center"/>
      </w:pPr>
      <w:r>
        <w:rPr>
          <w:rFonts w:ascii="Times New Roman" w:hAnsi="Times New Roman"/>
          <w:b/>
          <w:sz w:val="22"/>
        </w:rPr>
        <w:t xml:space="preserve">Hình 4.3. Sơ đồ quan hệ cơ sở dữ liệu vật lý chi tiết (Physical Database Schema)</w:t>
      </w:r>
    </w:p>
    <w:p>
      <w:pPr>
        <w:spacing w:line="276" w:lineRule="auto" w:after="120"/>
        <w:jc w:val="center"/>
      </w:pPr>
    </w:p>
    <w:p>
      <w:pPr>
        <w:spacing w:line="276" w:lineRule="auto" w:after="120"/>
        <w:jc w:val="left"/>
      </w:pP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default="1" w:styleId="Normal">
    <w:name w:val="Normal"/>
    <w:rPr>
      <w:rFonts w:ascii="Times New Roman" w:hAnsi="Times New Roman"/>
      <w:sz w:val="26"/>
    </w:rPr>
  </w:style>
  <w:style w:type="paragraph" w:styleId="Heading1">
    <w:name w:val="heading 1"/>
    <w:basedOn w:val="Normal"/>
    <w:rPr>
      <w:rFonts w:ascii="Times New Roman" w:hAnsi="Times New Roman"/>
      <w:b/>
      <w:color w:val="1F4E79"/>
      <w:sz w:val="32"/>
    </w:rPr>
  </w:style>
  <w:style w:type="paragraph" w:styleId="Heading2">
    <w:name w:val="heading 2"/>
    <w:basedOn w:val="Normal"/>
    <w:rPr>
      <w:rFonts w:ascii="Times New Roman" w:hAnsi="Times New Roman"/>
      <w:b/>
      <w:color w:val="2F5597"/>
      <w:sz w:val="28"/>
    </w:rPr>
  </w:style>
  <w:style w:type="paragraph" w:styleId="Heading3">
    <w:name w:val="heading 3"/>
    <w:basedOn w:val="Normal"/>
    <w:rPr>
      <w:rFonts w:ascii="Times New Roman" w:hAnsi="Times New Roman"/>
      <w:b/>
      <w:sz w:val="26"/>
    </w:rPr>
  </w:style>
  <w:style w:type="table" w:styleId="TableGrid">
    <w:name w:val="Table Grid"/>
    <w:tblP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MedClinic System Documentation</dc:title>
  <dc:creator>MedClinic Team</dc:creator>
</cp:coreProperties>
</file>