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C64" w:rsidRPr="00D07C64" w:rsidRDefault="00D07C64">
      <w:pPr>
        <w:rPr>
          <w:rFonts w:ascii="Times New Roman" w:hAnsi="Times New Roman" w:cs="Times New Roman"/>
          <w:b/>
          <w:sz w:val="26"/>
          <w:szCs w:val="26"/>
        </w:rPr>
      </w:pPr>
      <w:r w:rsidRPr="00D07C64">
        <w:rPr>
          <w:rFonts w:ascii="Times New Roman" w:hAnsi="Times New Roman" w:cs="Times New Roman"/>
          <w:b/>
          <w:sz w:val="26"/>
          <w:szCs w:val="26"/>
        </w:rPr>
        <w:t>Lần 1:</w:t>
      </w:r>
    </w:p>
    <w:p w:rsidR="00BE21FF" w:rsidRDefault="002C295B">
      <w:pPr>
        <w:rPr>
          <w:rFonts w:ascii="Times New Roman" w:hAnsi="Times New Roman" w:cs="Times New Roman"/>
          <w:sz w:val="26"/>
          <w:szCs w:val="26"/>
        </w:rPr>
      </w:pPr>
      <w:r>
        <w:rPr>
          <w:rFonts w:ascii="Times New Roman" w:hAnsi="Times New Roman" w:cs="Times New Roman"/>
          <w:sz w:val="26"/>
          <w:szCs w:val="26"/>
        </w:rPr>
        <w:t>ADS-B Integrator</w:t>
      </w:r>
    </w:p>
    <w:p w:rsidR="0052157E" w:rsidRDefault="00565001" w:rsidP="0052157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Đánh giá hiện trạng các hệ thống dữ liệu ADS-B mà ATTECH đã và đang nghiên cứu: SMS, ASD</w:t>
      </w:r>
    </w:p>
    <w:p w:rsidR="00565001" w:rsidRDefault="00565001" w:rsidP="0056500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Thiếu gì</w:t>
      </w:r>
    </w:p>
    <w:p w:rsidR="00565001" w:rsidRDefault="00565001" w:rsidP="0056500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Tồn tại điều gì</w:t>
      </w:r>
    </w:p>
    <w:p w:rsidR="00565001" w:rsidRDefault="00565001" w:rsidP="0056500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Cần nâng cấp, bổ sung gì</w:t>
      </w:r>
    </w:p>
    <w:p w:rsidR="00565001" w:rsidRDefault="00565001" w:rsidP="0056500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Đồng bộ dữ liệu 3 trung tâm</w:t>
      </w:r>
    </w:p>
    <w:p w:rsidR="00565001" w:rsidRDefault="00565001" w:rsidP="0056500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Tích hợp bản đồ địa hình Google Earth</w:t>
      </w:r>
    </w:p>
    <w:p w:rsidR="00565001" w:rsidRDefault="00565001" w:rsidP="0056500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Phân tích rõ: phần mềm nào dùng lại của SMS, ASD, cần nâng cấp tính năng gì. </w:t>
      </w:r>
      <w:r w:rsidRPr="00565001">
        <w:rPr>
          <w:rFonts w:ascii="Times New Roman" w:hAnsi="Times New Roman" w:cs="Times New Roman"/>
          <w:sz w:val="26"/>
          <w:szCs w:val="26"/>
        </w:rPr>
        <w:sym w:font="Wingdings" w:char="F0E0"/>
      </w:r>
      <w:r>
        <w:rPr>
          <w:rFonts w:ascii="Times New Roman" w:hAnsi="Times New Roman" w:cs="Times New Roman"/>
          <w:sz w:val="26"/>
          <w:szCs w:val="26"/>
        </w:rPr>
        <w:t xml:space="preserve"> đưa ra khối lợi và tiến độ, Dự toán</w:t>
      </w:r>
    </w:p>
    <w:p w:rsidR="00565001" w:rsidRDefault="00565001" w:rsidP="0056500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Đặc tính kỹ thuật: bổ sung radar, sử lại phần mềm tích hợp</w:t>
      </w:r>
      <w:r w:rsidRPr="00565001">
        <w:rPr>
          <w:rFonts w:ascii="Times New Roman" w:hAnsi="Times New Roman" w:cs="Times New Roman"/>
          <w:sz w:val="26"/>
          <w:szCs w:val="26"/>
        </w:rPr>
        <w:sym w:font="Wingdings" w:char="F0E0"/>
      </w:r>
      <w:r>
        <w:rPr>
          <w:rFonts w:ascii="Times New Roman" w:hAnsi="Times New Roman" w:cs="Times New Roman"/>
          <w:sz w:val="26"/>
          <w:szCs w:val="26"/>
        </w:rPr>
        <w:t xml:space="preserve"> phần mềm chuyển đổi</w:t>
      </w:r>
    </w:p>
    <w:p w:rsidR="00565001" w:rsidRDefault="00565001" w:rsidP="0056500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TẬP TRUNG: </w:t>
      </w:r>
    </w:p>
    <w:p w:rsidR="00565001" w:rsidRDefault="00565001" w:rsidP="0056500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Nhu cầu phân chia thành 3 trung tâm dữ liệu,</w:t>
      </w:r>
    </w:p>
    <w:p w:rsidR="00565001" w:rsidRDefault="00565001" w:rsidP="0056500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Tại sao phải đồng bộ dữ liệu</w:t>
      </w:r>
    </w:p>
    <w:p w:rsidR="00565001" w:rsidRDefault="00565001" w:rsidP="0056500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Nghiên cứu đồng bộ dữ liệu: Main/Standby</w:t>
      </w:r>
    </w:p>
    <w:p w:rsidR="00565001" w:rsidRDefault="00565001" w:rsidP="00565001">
      <w:pPr>
        <w:pStyle w:val="ListParagraph"/>
        <w:numPr>
          <w:ilvl w:val="1"/>
          <w:numId w:val="1"/>
        </w:numPr>
        <w:rPr>
          <w:rFonts w:ascii="Times New Roman" w:hAnsi="Times New Roman" w:cs="Times New Roman"/>
          <w:sz w:val="26"/>
          <w:szCs w:val="26"/>
        </w:rPr>
      </w:pPr>
      <w:r w:rsidRPr="00FA6543">
        <w:rPr>
          <w:rFonts w:ascii="Times New Roman" w:hAnsi="Times New Roman" w:cs="Times New Roman"/>
          <w:color w:val="FF0000"/>
          <w:sz w:val="26"/>
          <w:szCs w:val="26"/>
        </w:rPr>
        <w:sym w:font="Wingdings" w:char="F0E0"/>
      </w:r>
      <w:r>
        <w:rPr>
          <w:rFonts w:ascii="Times New Roman" w:hAnsi="Times New Roman" w:cs="Times New Roman"/>
          <w:sz w:val="26"/>
          <w:szCs w:val="26"/>
        </w:rPr>
        <w:t xml:space="preserve"> </w:t>
      </w:r>
      <w:r w:rsidRPr="00FA6543">
        <w:rPr>
          <w:rFonts w:ascii="Times New Roman" w:hAnsi="Times New Roman" w:cs="Times New Roman"/>
          <w:color w:val="FF0000"/>
          <w:sz w:val="26"/>
          <w:szCs w:val="26"/>
        </w:rPr>
        <w:t>Xem dự án ADS-B khu vực phía Nam</w:t>
      </w:r>
    </w:p>
    <w:p w:rsidR="00565001" w:rsidRDefault="00565001" w:rsidP="0056500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An toàn bảo mật thông tin: Cấp độ 3/ đáp ứng tiêu chí yêu cầu: </w:t>
      </w:r>
    </w:p>
    <w:p w:rsidR="00565001" w:rsidRDefault="00FA6543" w:rsidP="00565001">
      <w:pPr>
        <w:pStyle w:val="ListParagraph"/>
        <w:numPr>
          <w:ilvl w:val="1"/>
          <w:numId w:val="1"/>
        </w:numPr>
        <w:rPr>
          <w:rFonts w:ascii="Times New Roman" w:hAnsi="Times New Roman" w:cs="Times New Roman"/>
          <w:color w:val="FF0000"/>
          <w:sz w:val="26"/>
          <w:szCs w:val="26"/>
        </w:rPr>
      </w:pPr>
      <w:r w:rsidRPr="00FA6543">
        <w:rPr>
          <w:rFonts w:ascii="Times New Roman" w:hAnsi="Times New Roman" w:cs="Times New Roman"/>
          <w:color w:val="FF0000"/>
          <w:sz w:val="26"/>
          <w:szCs w:val="26"/>
        </w:rPr>
        <w:sym w:font="Wingdings" w:char="F0E0"/>
      </w:r>
      <w:r>
        <w:rPr>
          <w:rFonts w:ascii="Times New Roman" w:hAnsi="Times New Roman" w:cs="Times New Roman"/>
          <w:color w:val="FF0000"/>
          <w:sz w:val="26"/>
          <w:szCs w:val="26"/>
        </w:rPr>
        <w:t xml:space="preserve"> </w:t>
      </w:r>
      <w:r w:rsidR="00565001" w:rsidRPr="00FA6543">
        <w:rPr>
          <w:rFonts w:ascii="Times New Roman" w:hAnsi="Times New Roman" w:cs="Times New Roman"/>
          <w:color w:val="FF0000"/>
          <w:sz w:val="26"/>
          <w:szCs w:val="26"/>
        </w:rPr>
        <w:t>Hồ sơ đề xuất cấp độ An toàn và bảo mật thông tin</w:t>
      </w:r>
    </w:p>
    <w:p w:rsidR="00A53C54" w:rsidRDefault="00D07C64" w:rsidP="00A53C54">
      <w:pPr>
        <w:rPr>
          <w:rFonts w:ascii="Times New Roman" w:hAnsi="Times New Roman" w:cs="Times New Roman"/>
          <w:b/>
          <w:sz w:val="26"/>
          <w:szCs w:val="26"/>
        </w:rPr>
      </w:pPr>
      <w:r w:rsidRPr="00D07C64">
        <w:rPr>
          <w:rFonts w:ascii="Times New Roman" w:hAnsi="Times New Roman" w:cs="Times New Roman"/>
          <w:b/>
          <w:sz w:val="26"/>
          <w:szCs w:val="26"/>
        </w:rPr>
        <w:t>Lần 2:</w:t>
      </w:r>
    </w:p>
    <w:p w:rsidR="00D54703" w:rsidRDefault="00D54703" w:rsidP="00A53C54">
      <w:pPr>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Khái toán: chi phí mua vật tư: API</w:t>
      </w:r>
    </w:p>
    <w:p w:rsidR="00D54703" w:rsidRDefault="00D54703" w:rsidP="00A53C54">
      <w:pPr>
        <w:rPr>
          <w:rFonts w:ascii="Times New Roman" w:hAnsi="Times New Roman" w:cs="Times New Roman"/>
          <w:sz w:val="26"/>
          <w:szCs w:val="26"/>
        </w:rPr>
      </w:pPr>
      <w:r>
        <w:rPr>
          <w:rFonts w:ascii="Times New Roman" w:hAnsi="Times New Roman" w:cs="Times New Roman"/>
          <w:sz w:val="26"/>
          <w:szCs w:val="26"/>
        </w:rPr>
        <w:t>- Tổng quan Mục 11:</w:t>
      </w:r>
    </w:p>
    <w:p w:rsidR="00B21E97" w:rsidRDefault="00D54703" w:rsidP="00A53C54">
      <w:pPr>
        <w:rPr>
          <w:rFonts w:ascii="Times New Roman" w:hAnsi="Times New Roman" w:cs="Times New Roman"/>
          <w:sz w:val="26"/>
          <w:szCs w:val="26"/>
        </w:rPr>
      </w:pPr>
      <w:r>
        <w:rPr>
          <w:rFonts w:ascii="Times New Roman" w:hAnsi="Times New Roman" w:cs="Times New Roman"/>
          <w:sz w:val="26"/>
          <w:szCs w:val="26"/>
        </w:rPr>
        <w:t>+ Hệ thống</w:t>
      </w:r>
      <w:r w:rsidR="00B21E97">
        <w:rPr>
          <w:rFonts w:ascii="Times New Roman" w:hAnsi="Times New Roman" w:cs="Times New Roman"/>
          <w:sz w:val="26"/>
          <w:szCs w:val="26"/>
        </w:rPr>
        <w:t xml:space="preserve"> tích hợp ADS-B 2013 </w:t>
      </w:r>
    </w:p>
    <w:p w:rsidR="00B21E97" w:rsidRDefault="00B21E97" w:rsidP="00B21E97">
      <w:pPr>
        <w:pStyle w:val="ListParagraph"/>
        <w:numPr>
          <w:ilvl w:val="0"/>
          <w:numId w:val="9"/>
        </w:numPr>
        <w:rPr>
          <w:rFonts w:ascii="Times New Roman" w:hAnsi="Times New Roman" w:cs="Times New Roman"/>
          <w:sz w:val="26"/>
          <w:szCs w:val="26"/>
        </w:rPr>
      </w:pPr>
      <w:r w:rsidRPr="00B21E97">
        <w:rPr>
          <w:rFonts w:ascii="Times New Roman" w:hAnsi="Times New Roman" w:cs="Times New Roman"/>
          <w:sz w:val="26"/>
          <w:szCs w:val="26"/>
        </w:rPr>
        <w:t xml:space="preserve">đã có những gì, </w:t>
      </w:r>
    </w:p>
    <w:p w:rsidR="00B21E97" w:rsidRDefault="00B21E97" w:rsidP="00B21E97">
      <w:pPr>
        <w:pStyle w:val="ListParagraph"/>
        <w:numPr>
          <w:ilvl w:val="0"/>
          <w:numId w:val="9"/>
        </w:numPr>
        <w:rPr>
          <w:rFonts w:ascii="Times New Roman" w:hAnsi="Times New Roman" w:cs="Times New Roman"/>
          <w:sz w:val="26"/>
          <w:szCs w:val="26"/>
        </w:rPr>
      </w:pPr>
      <w:r w:rsidRPr="00B21E97">
        <w:rPr>
          <w:rFonts w:ascii="Times New Roman" w:hAnsi="Times New Roman" w:cs="Times New Roman"/>
          <w:sz w:val="26"/>
          <w:szCs w:val="26"/>
        </w:rPr>
        <w:t>nhu cầu cần những gì,</w:t>
      </w:r>
    </w:p>
    <w:p w:rsidR="00B21E97" w:rsidRDefault="00B21E97" w:rsidP="00B21E97">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có những bất cập gì</w:t>
      </w:r>
    </w:p>
    <w:p w:rsidR="00B21E97" w:rsidRDefault="00B21E97" w:rsidP="00B21E97">
      <w:pPr>
        <w:rPr>
          <w:rFonts w:ascii="Times New Roman" w:hAnsi="Times New Roman" w:cs="Times New Roman"/>
          <w:sz w:val="26"/>
          <w:szCs w:val="26"/>
        </w:rPr>
      </w:pPr>
      <w:r>
        <w:rPr>
          <w:rFonts w:ascii="Times New Roman" w:hAnsi="Times New Roman" w:cs="Times New Roman"/>
          <w:sz w:val="26"/>
          <w:szCs w:val="26"/>
        </w:rPr>
        <w:t>Đặc tính kỹ thuật</w:t>
      </w:r>
    </w:p>
    <w:p w:rsidR="00D54703" w:rsidRDefault="00B21E97" w:rsidP="00B21E97">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Bỏ RADAR</w:t>
      </w:r>
    </w:p>
    <w:p w:rsidR="00B21E97" w:rsidRDefault="00B21E97" w:rsidP="00B21E97">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Bỏ đánh giá dữ liệu (SMS)</w:t>
      </w:r>
    </w:p>
    <w:p w:rsidR="00B21E97" w:rsidRDefault="00B21E97" w:rsidP="00B21E97">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Liệt kê những chức năng đã có của ADS-B  2013</w:t>
      </w:r>
    </w:p>
    <w:p w:rsidR="00B21E97" w:rsidRDefault="00B21E97" w:rsidP="00B21E97">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Có thể sử dụng lại được chức năng nào của CSDL</w:t>
      </w:r>
    </w:p>
    <w:p w:rsidR="00A53C54" w:rsidRPr="00580211" w:rsidRDefault="00B21E97" w:rsidP="004240D7">
      <w:pPr>
        <w:pStyle w:val="ListParagraph"/>
        <w:numPr>
          <w:ilvl w:val="0"/>
          <w:numId w:val="10"/>
        </w:numPr>
        <w:rPr>
          <w:rFonts w:ascii="Times New Roman" w:hAnsi="Times New Roman" w:cs="Times New Roman"/>
          <w:color w:val="FF0000"/>
          <w:sz w:val="26"/>
          <w:szCs w:val="26"/>
        </w:rPr>
      </w:pPr>
      <w:r w:rsidRPr="00345C86">
        <w:rPr>
          <w:rFonts w:ascii="Times New Roman" w:hAnsi="Times New Roman" w:cs="Times New Roman"/>
          <w:sz w:val="26"/>
          <w:szCs w:val="26"/>
        </w:rPr>
        <w:t xml:space="preserve">Cần nâng cấp xây dựng mợi những chức năng gì </w:t>
      </w:r>
    </w:p>
    <w:p w:rsidR="00580211" w:rsidRDefault="00580211" w:rsidP="00A53C54">
      <w:pPr>
        <w:rPr>
          <w:rFonts w:ascii="Times New Roman" w:hAnsi="Times New Roman" w:cs="Times New Roman"/>
          <w:color w:val="FF0000"/>
          <w:sz w:val="26"/>
          <w:szCs w:val="26"/>
        </w:rPr>
      </w:pPr>
    </w:p>
    <w:p w:rsidR="00C31C5B" w:rsidRDefault="00580211" w:rsidP="00A53C54">
      <w:pPr>
        <w:rPr>
          <w:rFonts w:ascii="Times New Roman" w:hAnsi="Times New Roman" w:cs="Times New Roman"/>
          <w:sz w:val="26"/>
          <w:szCs w:val="26"/>
        </w:rPr>
      </w:pPr>
      <w:r w:rsidRPr="00580211">
        <w:rPr>
          <w:rFonts w:ascii="Times New Roman" w:hAnsi="Times New Roman" w:cs="Times New Roman"/>
          <w:sz w:val="26"/>
          <w:szCs w:val="26"/>
        </w:rPr>
        <w:lastRenderedPageBreak/>
        <w:t>Bổ sung tính năng lựa chọn giao thức truyền dẫn dữ liệu ADS-B</w:t>
      </w:r>
      <w:r>
        <w:rPr>
          <w:rFonts w:ascii="Times New Roman" w:hAnsi="Times New Roman" w:cs="Times New Roman"/>
          <w:sz w:val="26"/>
          <w:szCs w:val="26"/>
        </w:rPr>
        <w:t>(</w:t>
      </w:r>
      <w:r w:rsidRPr="00580211">
        <w:rPr>
          <w:rFonts w:ascii="Times New Roman" w:hAnsi="Times New Roman" w:cs="Times New Roman"/>
          <w:sz w:val="26"/>
          <w:szCs w:val="26"/>
        </w:rPr>
        <w:t>multicast và unicast</w:t>
      </w:r>
      <w:r>
        <w:rPr>
          <w:rFonts w:ascii="Times New Roman" w:hAnsi="Times New Roman" w:cs="Times New Roman"/>
          <w:sz w:val="26"/>
          <w:szCs w:val="26"/>
        </w:rPr>
        <w:t>)</w:t>
      </w:r>
      <w:r w:rsidRPr="00580211">
        <w:rPr>
          <w:rFonts w:ascii="Times New Roman" w:hAnsi="Times New Roman" w:cs="Times New Roman"/>
          <w:sz w:val="26"/>
          <w:szCs w:val="26"/>
        </w:rPr>
        <w:t>.</w:t>
      </w:r>
      <w:r w:rsidR="004E0272">
        <w:rPr>
          <w:rFonts w:ascii="Times New Roman" w:hAnsi="Times New Roman" w:cs="Times New Roman"/>
          <w:sz w:val="26"/>
          <w:szCs w:val="26"/>
        </w:rPr>
        <w:t xml:space="preserve"> </w:t>
      </w:r>
    </w:p>
    <w:p w:rsidR="004E0272" w:rsidRDefault="00580211" w:rsidP="00A53C54">
      <w:pPr>
        <w:rPr>
          <w:rFonts w:ascii="Times New Roman" w:hAnsi="Times New Roman" w:cs="Times New Roman"/>
          <w:sz w:val="26"/>
          <w:szCs w:val="26"/>
        </w:rPr>
      </w:pPr>
      <w:r w:rsidRPr="00580211">
        <w:rPr>
          <w:rFonts w:ascii="Times New Roman" w:hAnsi="Times New Roman" w:cs="Times New Roman"/>
          <w:sz w:val="26"/>
          <w:szCs w:val="26"/>
        </w:rPr>
        <w:t>Bổ sung tính năng hợp nhất (fusion) dữ liệ</w:t>
      </w:r>
      <w:r>
        <w:rPr>
          <w:rFonts w:ascii="Times New Roman" w:hAnsi="Times New Roman" w:cs="Times New Roman"/>
          <w:sz w:val="26"/>
          <w:szCs w:val="26"/>
        </w:rPr>
        <w:t>u</w:t>
      </w:r>
      <w:r w:rsidRPr="00580211">
        <w:rPr>
          <w:rFonts w:ascii="Times New Roman" w:hAnsi="Times New Roman" w:cs="Times New Roman"/>
          <w:sz w:val="26"/>
          <w:szCs w:val="26"/>
        </w:rPr>
        <w:t xml:space="preserve"> từ các máy thu/hệ thống tích hợp ADS-B</w:t>
      </w:r>
      <w:r w:rsidR="007634A3">
        <w:rPr>
          <w:rFonts w:ascii="Times New Roman" w:hAnsi="Times New Roman" w:cs="Times New Roman"/>
          <w:sz w:val="26"/>
          <w:szCs w:val="26"/>
        </w:rPr>
        <w:t>.</w:t>
      </w:r>
      <w:r w:rsidR="004E0272" w:rsidRPr="004E0272">
        <w:rPr>
          <w:rFonts w:ascii="Times New Roman" w:hAnsi="Times New Roman" w:cs="Times New Roman"/>
          <w:sz w:val="26"/>
          <w:szCs w:val="26"/>
        </w:rPr>
        <w:t xml:space="preserve"> </w:t>
      </w:r>
    </w:p>
    <w:p w:rsidR="00580211" w:rsidRDefault="00580211" w:rsidP="00A53C54">
      <w:pPr>
        <w:rPr>
          <w:rFonts w:ascii="Times New Roman" w:hAnsi="Times New Roman" w:cs="Times New Roman"/>
          <w:sz w:val="26"/>
          <w:szCs w:val="26"/>
        </w:rPr>
      </w:pPr>
      <w:r w:rsidRPr="007634A3">
        <w:rPr>
          <w:rFonts w:ascii="Times New Roman" w:hAnsi="Times New Roman" w:cs="Times New Roman"/>
          <w:sz w:val="26"/>
          <w:szCs w:val="26"/>
        </w:rPr>
        <w:t>Bổ sung tính năng đồng bộ dữ liệu ADS-B giữa 03 trung tâm.</w:t>
      </w:r>
    </w:p>
    <w:p w:rsidR="004E0272" w:rsidRDefault="004E0272" w:rsidP="00A53C54">
      <w:pPr>
        <w:rPr>
          <w:rFonts w:ascii="Times New Roman" w:eastAsia="Times New Roman" w:hAnsi="Times New Roman" w:cs="Times New Roman"/>
          <w:sz w:val="28"/>
          <w:szCs w:val="28"/>
          <w:lang w:val="fr-FR"/>
        </w:rPr>
      </w:pPr>
      <w:r>
        <w:rPr>
          <w:rFonts w:ascii="Times New Roman" w:hAnsi="Times New Roman" w:cs="Times New Roman"/>
          <w:sz w:val="28"/>
          <w:szCs w:val="28"/>
          <w:lang w:val="fr-FR"/>
        </w:rPr>
        <w:t>B</w:t>
      </w:r>
      <w:r>
        <w:rPr>
          <w:rFonts w:ascii="Times New Roman" w:eastAsia="Times New Roman" w:hAnsi="Times New Roman" w:cs="Times New Roman"/>
          <w:sz w:val="28"/>
          <w:szCs w:val="28"/>
          <w:lang w:val="fr-FR"/>
        </w:rPr>
        <w:t>ổ sung đầy đủ các tính huống cảnh báo về STCA.</w:t>
      </w:r>
    </w:p>
    <w:p w:rsidR="004E0272" w:rsidRDefault="004E0272" w:rsidP="00A53C54">
      <w:pPr>
        <w:rPr>
          <w:rFonts w:ascii="Times New Roman" w:eastAsia="Times New Roman" w:hAnsi="Times New Roman" w:cs="Times New Roman"/>
          <w:sz w:val="28"/>
          <w:szCs w:val="28"/>
          <w:lang w:val="fr-FR"/>
        </w:rPr>
      </w:pPr>
      <w:r>
        <w:rPr>
          <w:rFonts w:ascii="Times New Roman" w:hAnsi="Times New Roman" w:cs="Times New Roman"/>
          <w:sz w:val="28"/>
          <w:szCs w:val="28"/>
          <w:lang w:val="fr-FR"/>
        </w:rPr>
        <w:t>B</w:t>
      </w:r>
      <w:r>
        <w:rPr>
          <w:rFonts w:ascii="Times New Roman" w:eastAsia="Times New Roman" w:hAnsi="Times New Roman" w:cs="Times New Roman"/>
          <w:sz w:val="28"/>
          <w:szCs w:val="28"/>
          <w:lang w:val="fr-FR"/>
        </w:rPr>
        <w:t xml:space="preserve">ổ sung </w:t>
      </w:r>
      <w:r>
        <w:rPr>
          <w:rFonts w:ascii="Times New Roman" w:hAnsi="Times New Roman" w:cs="Times New Roman"/>
          <w:sz w:val="28"/>
          <w:szCs w:val="28"/>
          <w:lang w:val="fr-FR"/>
        </w:rPr>
        <w:t>tính</w:t>
      </w:r>
      <w:r>
        <w:rPr>
          <w:rFonts w:ascii="Times New Roman" w:eastAsia="Times New Roman" w:hAnsi="Times New Roman" w:cs="Times New Roman"/>
          <w:sz w:val="28"/>
          <w:szCs w:val="28"/>
          <w:lang w:val="fr-FR"/>
        </w:rPr>
        <w:t xml:space="preserve"> năng cảnh báo xung đột trung hạn (MTCA).</w:t>
      </w:r>
    </w:p>
    <w:p w:rsidR="004E0272" w:rsidRDefault="004E0272" w:rsidP="00A53C54">
      <w:pPr>
        <w:rPr>
          <w:rFonts w:ascii="Times New Roman" w:eastAsia="Times New Roman" w:hAnsi="Times New Roman" w:cs="Times New Roman"/>
          <w:sz w:val="28"/>
          <w:szCs w:val="28"/>
          <w:lang w:val="fr-FR"/>
        </w:rPr>
      </w:pPr>
      <w:r>
        <w:rPr>
          <w:rFonts w:ascii="Times New Roman" w:hAnsi="Times New Roman" w:cs="Times New Roman"/>
          <w:sz w:val="28"/>
          <w:szCs w:val="28"/>
          <w:lang w:val="fr-FR"/>
        </w:rPr>
        <w:t>T</w:t>
      </w:r>
      <w:r>
        <w:rPr>
          <w:rFonts w:ascii="Times New Roman" w:eastAsia="Times New Roman" w:hAnsi="Times New Roman" w:cs="Times New Roman"/>
          <w:sz w:val="28"/>
          <w:szCs w:val="28"/>
          <w:lang w:val="fr-FR"/>
        </w:rPr>
        <w:t>ích hợp bản đồ địa hình (google earth).</w:t>
      </w:r>
    </w:p>
    <w:p w:rsidR="00660713" w:rsidRDefault="00660713" w:rsidP="00A53C54">
      <w:pPr>
        <w:rPr>
          <w:rFonts w:ascii="Times New Roman" w:eastAsia="Times New Roman" w:hAnsi="Times New Roman" w:cs="Times New Roman"/>
          <w:sz w:val="28"/>
          <w:szCs w:val="28"/>
          <w:lang w:val="fr-FR"/>
        </w:rPr>
      </w:pPr>
    </w:p>
    <w:p w:rsidR="00660713" w:rsidRPr="007634A3" w:rsidRDefault="00660713" w:rsidP="00A53C54">
      <w:pPr>
        <w:rPr>
          <w:rFonts w:ascii="Times New Roman" w:hAnsi="Times New Roman" w:cs="Times New Roman"/>
          <w:sz w:val="26"/>
          <w:szCs w:val="26"/>
        </w:rPr>
      </w:pPr>
      <w:bookmarkStart w:id="0" w:name="_GoBack"/>
      <w:bookmarkEnd w:id="0"/>
    </w:p>
    <w:p w:rsidR="00A53C54" w:rsidRDefault="00A53C54" w:rsidP="00A53C54">
      <w:pPr>
        <w:rPr>
          <w:rFonts w:ascii="Times New Roman" w:hAnsi="Times New Roman" w:cs="Times New Roman"/>
          <w:color w:val="FF0000"/>
          <w:sz w:val="26"/>
          <w:szCs w:val="26"/>
        </w:rPr>
      </w:pPr>
    </w:p>
    <w:p w:rsidR="00A53C54" w:rsidRDefault="00A53C54" w:rsidP="00A53C54">
      <w:pPr>
        <w:rPr>
          <w:rFonts w:ascii="Times New Roman" w:hAnsi="Times New Roman" w:cs="Times New Roman"/>
          <w:color w:val="FF0000"/>
          <w:sz w:val="26"/>
          <w:szCs w:val="26"/>
        </w:rPr>
      </w:pPr>
    </w:p>
    <w:p w:rsidR="00A53C54" w:rsidRDefault="00A53C54" w:rsidP="00A53C54">
      <w:pPr>
        <w:rPr>
          <w:rFonts w:ascii="Times New Roman" w:hAnsi="Times New Roman" w:cs="Times New Roman"/>
          <w:color w:val="FF0000"/>
          <w:sz w:val="26"/>
          <w:szCs w:val="26"/>
        </w:rPr>
      </w:pPr>
    </w:p>
    <w:p w:rsidR="00A53C54" w:rsidRDefault="00A53C54" w:rsidP="00A53C54">
      <w:pPr>
        <w:rPr>
          <w:rFonts w:ascii="Times New Roman" w:hAnsi="Times New Roman" w:cs="Times New Roman"/>
          <w:color w:val="FF0000"/>
          <w:sz w:val="26"/>
          <w:szCs w:val="26"/>
        </w:rPr>
      </w:pPr>
    </w:p>
    <w:p w:rsidR="00A53C54" w:rsidRPr="00A53C54" w:rsidRDefault="00A53C54" w:rsidP="00A53C54">
      <w:pPr>
        <w:rPr>
          <w:rFonts w:ascii="Times New Roman" w:hAnsi="Times New Roman" w:cs="Times New Roman"/>
          <w:color w:val="FF0000"/>
          <w:sz w:val="26"/>
          <w:szCs w:val="26"/>
        </w:rPr>
      </w:pPr>
    </w:p>
    <w:tbl>
      <w:tblPr>
        <w:tblStyle w:val="TableGrid"/>
        <w:tblW w:w="10170" w:type="dxa"/>
        <w:tblInd w:w="-275" w:type="dxa"/>
        <w:tblLook w:val="04A0" w:firstRow="1" w:lastRow="0" w:firstColumn="1" w:lastColumn="0" w:noHBand="0" w:noVBand="1"/>
      </w:tblPr>
      <w:tblGrid>
        <w:gridCol w:w="878"/>
        <w:gridCol w:w="2272"/>
        <w:gridCol w:w="4680"/>
        <w:gridCol w:w="2340"/>
      </w:tblGrid>
      <w:tr w:rsidR="00D077D0" w:rsidTr="00050A61">
        <w:trPr>
          <w:trHeight w:val="350"/>
        </w:trPr>
        <w:tc>
          <w:tcPr>
            <w:tcW w:w="878" w:type="dxa"/>
            <w:shd w:val="clear" w:color="auto" w:fill="D9D9D9" w:themeFill="background1" w:themeFillShade="D9"/>
          </w:tcPr>
          <w:p w:rsidR="00D077D0" w:rsidRPr="00E178E3" w:rsidRDefault="00D077D0" w:rsidP="00E178E3">
            <w:pPr>
              <w:jc w:val="center"/>
              <w:rPr>
                <w:rFonts w:ascii="Times New Roman" w:hAnsi="Times New Roman" w:cs="Times New Roman"/>
                <w:b/>
                <w:sz w:val="26"/>
                <w:szCs w:val="26"/>
              </w:rPr>
            </w:pPr>
            <w:r w:rsidRPr="00E178E3">
              <w:rPr>
                <w:rFonts w:ascii="Times New Roman" w:hAnsi="Times New Roman" w:cs="Times New Roman"/>
                <w:b/>
                <w:sz w:val="26"/>
                <w:szCs w:val="26"/>
              </w:rPr>
              <w:t>STT</w:t>
            </w:r>
          </w:p>
        </w:tc>
        <w:tc>
          <w:tcPr>
            <w:tcW w:w="2272" w:type="dxa"/>
            <w:shd w:val="clear" w:color="auto" w:fill="D9D9D9" w:themeFill="background1" w:themeFillShade="D9"/>
          </w:tcPr>
          <w:p w:rsidR="00D077D0" w:rsidRPr="00E178E3" w:rsidRDefault="00FE05F9" w:rsidP="00E178E3">
            <w:pPr>
              <w:jc w:val="center"/>
              <w:rPr>
                <w:rFonts w:ascii="Times New Roman" w:hAnsi="Times New Roman" w:cs="Times New Roman"/>
                <w:b/>
                <w:sz w:val="26"/>
                <w:szCs w:val="26"/>
              </w:rPr>
            </w:pPr>
            <w:r w:rsidRPr="00E178E3">
              <w:rPr>
                <w:rFonts w:ascii="Times New Roman" w:hAnsi="Times New Roman" w:cs="Times New Roman"/>
                <w:b/>
                <w:sz w:val="26"/>
                <w:szCs w:val="26"/>
              </w:rPr>
              <w:t>Tên phần mềm</w:t>
            </w:r>
          </w:p>
        </w:tc>
        <w:tc>
          <w:tcPr>
            <w:tcW w:w="4680" w:type="dxa"/>
            <w:shd w:val="clear" w:color="auto" w:fill="D9D9D9" w:themeFill="background1" w:themeFillShade="D9"/>
          </w:tcPr>
          <w:p w:rsidR="00D077D0" w:rsidRPr="00E178E3" w:rsidRDefault="00D077D0" w:rsidP="00E178E3">
            <w:pPr>
              <w:jc w:val="center"/>
              <w:rPr>
                <w:rFonts w:ascii="Times New Roman" w:hAnsi="Times New Roman" w:cs="Times New Roman"/>
                <w:b/>
                <w:sz w:val="26"/>
                <w:szCs w:val="26"/>
              </w:rPr>
            </w:pPr>
            <w:r w:rsidRPr="00E178E3">
              <w:rPr>
                <w:rFonts w:ascii="Times New Roman" w:hAnsi="Times New Roman" w:cs="Times New Roman"/>
                <w:b/>
                <w:sz w:val="26"/>
                <w:szCs w:val="26"/>
              </w:rPr>
              <w:t>Chức năng</w:t>
            </w:r>
            <w:r w:rsidR="00FE05F9" w:rsidRPr="00E178E3">
              <w:rPr>
                <w:rFonts w:ascii="Times New Roman" w:hAnsi="Times New Roman" w:cs="Times New Roman"/>
                <w:b/>
                <w:sz w:val="26"/>
                <w:szCs w:val="26"/>
              </w:rPr>
              <w:t xml:space="preserve"> bổ sung nâng cấp.</w:t>
            </w:r>
          </w:p>
        </w:tc>
        <w:tc>
          <w:tcPr>
            <w:tcW w:w="2340" w:type="dxa"/>
            <w:shd w:val="clear" w:color="auto" w:fill="D9D9D9" w:themeFill="background1" w:themeFillShade="D9"/>
          </w:tcPr>
          <w:p w:rsidR="00D077D0" w:rsidRPr="00E178E3" w:rsidRDefault="00D077D0" w:rsidP="00E178E3">
            <w:pPr>
              <w:jc w:val="center"/>
              <w:rPr>
                <w:rFonts w:ascii="Times New Roman" w:hAnsi="Times New Roman" w:cs="Times New Roman"/>
                <w:b/>
                <w:sz w:val="26"/>
                <w:szCs w:val="26"/>
              </w:rPr>
            </w:pPr>
            <w:r w:rsidRPr="00E178E3">
              <w:rPr>
                <w:rFonts w:ascii="Times New Roman" w:hAnsi="Times New Roman" w:cs="Times New Roman"/>
                <w:b/>
                <w:sz w:val="26"/>
                <w:szCs w:val="26"/>
              </w:rPr>
              <w:t>Ghi chú</w:t>
            </w:r>
          </w:p>
        </w:tc>
      </w:tr>
      <w:tr w:rsidR="00D077D0" w:rsidTr="00050A61">
        <w:trPr>
          <w:trHeight w:val="610"/>
        </w:trPr>
        <w:tc>
          <w:tcPr>
            <w:tcW w:w="878" w:type="dxa"/>
          </w:tcPr>
          <w:p w:rsidR="00D077D0" w:rsidRDefault="00D077D0" w:rsidP="00D077D0">
            <w:pPr>
              <w:jc w:val="center"/>
              <w:rPr>
                <w:rFonts w:ascii="Times New Roman" w:hAnsi="Times New Roman" w:cs="Times New Roman"/>
                <w:sz w:val="26"/>
                <w:szCs w:val="26"/>
              </w:rPr>
            </w:pPr>
            <w:r>
              <w:rPr>
                <w:rFonts w:ascii="Times New Roman" w:hAnsi="Times New Roman" w:cs="Times New Roman"/>
                <w:sz w:val="26"/>
                <w:szCs w:val="26"/>
              </w:rPr>
              <w:t>1</w:t>
            </w:r>
          </w:p>
        </w:tc>
        <w:tc>
          <w:tcPr>
            <w:tcW w:w="2272" w:type="dxa"/>
          </w:tcPr>
          <w:p w:rsidR="00D077D0" w:rsidRDefault="00D077D0" w:rsidP="00D077D0">
            <w:pPr>
              <w:rPr>
                <w:rFonts w:ascii="Times New Roman" w:hAnsi="Times New Roman" w:cs="Times New Roman"/>
                <w:sz w:val="26"/>
                <w:szCs w:val="26"/>
              </w:rPr>
            </w:pPr>
            <w:r w:rsidRPr="00D077D0">
              <w:rPr>
                <w:rFonts w:ascii="Times New Roman" w:hAnsi="Times New Roman" w:cs="Times New Roman"/>
                <w:sz w:val="26"/>
                <w:szCs w:val="26"/>
              </w:rPr>
              <w:t>Phần mềm quản lý server</w:t>
            </w:r>
          </w:p>
        </w:tc>
        <w:tc>
          <w:tcPr>
            <w:tcW w:w="4680" w:type="dxa"/>
          </w:tcPr>
          <w:p w:rsidR="00D077D0" w:rsidRDefault="00D077D0" w:rsidP="00D077D0">
            <w:pPr>
              <w:rPr>
                <w:rFonts w:ascii="Times New Roman" w:hAnsi="Times New Roman" w:cs="Times New Roman"/>
                <w:sz w:val="26"/>
                <w:szCs w:val="26"/>
              </w:rPr>
            </w:pPr>
            <w:r>
              <w:rPr>
                <w:rFonts w:ascii="Times New Roman" w:hAnsi="Times New Roman" w:cs="Times New Roman"/>
                <w:sz w:val="26"/>
                <w:szCs w:val="26"/>
              </w:rPr>
              <w:t xml:space="preserve">Chuyển đổi </w:t>
            </w:r>
            <w:r w:rsidR="00E624B9">
              <w:rPr>
                <w:rFonts w:ascii="Times New Roman" w:hAnsi="Times New Roman" w:cs="Times New Roman"/>
                <w:sz w:val="26"/>
                <w:szCs w:val="26"/>
              </w:rPr>
              <w:t xml:space="preserve">máy chủ </w:t>
            </w:r>
            <w:r>
              <w:rPr>
                <w:rFonts w:ascii="Times New Roman" w:hAnsi="Times New Roman" w:cs="Times New Roman"/>
                <w:sz w:val="26"/>
                <w:szCs w:val="26"/>
              </w:rPr>
              <w:t>Main/Standby</w:t>
            </w:r>
          </w:p>
        </w:tc>
        <w:tc>
          <w:tcPr>
            <w:tcW w:w="2340" w:type="dxa"/>
          </w:tcPr>
          <w:p w:rsidR="00D077D0" w:rsidRDefault="00D077D0" w:rsidP="00D077D0">
            <w:pPr>
              <w:rPr>
                <w:rFonts w:ascii="Times New Roman" w:hAnsi="Times New Roman" w:cs="Times New Roman"/>
                <w:sz w:val="26"/>
                <w:szCs w:val="26"/>
              </w:rPr>
            </w:pPr>
            <w:r>
              <w:rPr>
                <w:rFonts w:ascii="Times New Roman" w:hAnsi="Times New Roman" w:cs="Times New Roman"/>
                <w:sz w:val="26"/>
                <w:szCs w:val="26"/>
              </w:rPr>
              <w:t>Xây dựng mới</w:t>
            </w:r>
          </w:p>
        </w:tc>
      </w:tr>
      <w:tr w:rsidR="005F5B87" w:rsidTr="00050A61">
        <w:trPr>
          <w:trHeight w:val="640"/>
        </w:trPr>
        <w:tc>
          <w:tcPr>
            <w:tcW w:w="878" w:type="dxa"/>
          </w:tcPr>
          <w:p w:rsidR="005F5B87" w:rsidRDefault="005F5B87" w:rsidP="00D077D0">
            <w:pPr>
              <w:jc w:val="center"/>
              <w:rPr>
                <w:rFonts w:ascii="Times New Roman" w:hAnsi="Times New Roman" w:cs="Times New Roman"/>
                <w:sz w:val="26"/>
                <w:szCs w:val="26"/>
              </w:rPr>
            </w:pPr>
            <w:r>
              <w:rPr>
                <w:rFonts w:ascii="Times New Roman" w:hAnsi="Times New Roman" w:cs="Times New Roman"/>
                <w:sz w:val="26"/>
                <w:szCs w:val="26"/>
              </w:rPr>
              <w:t>2</w:t>
            </w:r>
          </w:p>
        </w:tc>
        <w:tc>
          <w:tcPr>
            <w:tcW w:w="2272" w:type="dxa"/>
          </w:tcPr>
          <w:p w:rsidR="005F5B87" w:rsidRDefault="005F5B87" w:rsidP="003453A3">
            <w:pPr>
              <w:rPr>
                <w:rFonts w:ascii="Times New Roman" w:hAnsi="Times New Roman" w:cs="Times New Roman"/>
                <w:sz w:val="26"/>
                <w:szCs w:val="26"/>
              </w:rPr>
            </w:pPr>
            <w:r w:rsidRPr="00D077D0">
              <w:rPr>
                <w:rFonts w:ascii="Times New Roman" w:hAnsi="Times New Roman" w:cs="Times New Roman"/>
                <w:sz w:val="26"/>
                <w:szCs w:val="26"/>
              </w:rPr>
              <w:t>Phần mềm xử lý</w:t>
            </w:r>
            <w:r w:rsidR="00357EC8">
              <w:rPr>
                <w:rFonts w:ascii="Times New Roman" w:hAnsi="Times New Roman" w:cs="Times New Roman"/>
                <w:sz w:val="26"/>
                <w:szCs w:val="26"/>
              </w:rPr>
              <w:t xml:space="preserve"> và đánh giá</w:t>
            </w:r>
            <w:r>
              <w:rPr>
                <w:rFonts w:ascii="Times New Roman" w:hAnsi="Times New Roman" w:cs="Times New Roman"/>
                <w:sz w:val="26"/>
                <w:szCs w:val="26"/>
              </w:rPr>
              <w:t xml:space="preserve"> </w:t>
            </w:r>
            <w:r w:rsidRPr="00D077D0">
              <w:rPr>
                <w:rFonts w:ascii="Times New Roman" w:hAnsi="Times New Roman" w:cs="Times New Roman"/>
                <w:sz w:val="26"/>
                <w:szCs w:val="26"/>
              </w:rPr>
              <w:t>dữ liệu ADS-B</w:t>
            </w:r>
          </w:p>
        </w:tc>
        <w:tc>
          <w:tcPr>
            <w:tcW w:w="4680" w:type="dxa"/>
          </w:tcPr>
          <w:p w:rsidR="00050A61" w:rsidRDefault="00050A61" w:rsidP="005F5B87">
            <w:pPr>
              <w:pStyle w:val="ListParagraph"/>
              <w:numPr>
                <w:ilvl w:val="0"/>
                <w:numId w:val="5"/>
              </w:numPr>
              <w:ind w:left="196" w:hanging="270"/>
              <w:rPr>
                <w:rFonts w:ascii="Times New Roman" w:hAnsi="Times New Roman" w:cs="Times New Roman"/>
                <w:sz w:val="26"/>
                <w:szCs w:val="26"/>
              </w:rPr>
            </w:pPr>
            <w:r w:rsidRPr="00A53C54">
              <w:rPr>
                <w:rFonts w:ascii="Times New Roman" w:hAnsi="Times New Roman" w:cs="Times New Roman"/>
                <w:sz w:val="26"/>
                <w:szCs w:val="26"/>
              </w:rPr>
              <w:t>Bổ sung các chức năng</w:t>
            </w:r>
          </w:p>
          <w:p w:rsidR="00050A61" w:rsidRPr="00050A61" w:rsidRDefault="00050A61" w:rsidP="006F4505">
            <w:pPr>
              <w:pStyle w:val="ListParagraph"/>
              <w:numPr>
                <w:ilvl w:val="0"/>
                <w:numId w:val="8"/>
              </w:numPr>
              <w:ind w:left="466" w:hanging="270"/>
              <w:rPr>
                <w:rFonts w:ascii="Times New Roman" w:hAnsi="Times New Roman" w:cs="Times New Roman"/>
                <w:sz w:val="26"/>
                <w:szCs w:val="26"/>
              </w:rPr>
            </w:pPr>
            <w:r w:rsidRPr="00050A61">
              <w:rPr>
                <w:rFonts w:ascii="Times New Roman" w:hAnsi="Times New Roman" w:cs="Times New Roman"/>
                <w:sz w:val="26"/>
                <w:szCs w:val="26"/>
              </w:rPr>
              <w:t>Nhận dữ liệu ADS-B chuẩn ASTERIX CAT 21 và CAT 23 từ</w:t>
            </w:r>
            <w:r>
              <w:rPr>
                <w:rFonts w:ascii="Times New Roman" w:hAnsi="Times New Roman" w:cs="Times New Roman"/>
                <w:sz w:val="26"/>
                <w:szCs w:val="26"/>
              </w:rPr>
              <w:t xml:space="preserve"> các má</w:t>
            </w:r>
            <w:r w:rsidRPr="00050A61">
              <w:rPr>
                <w:rFonts w:ascii="Times New Roman" w:hAnsi="Times New Roman" w:cs="Times New Roman"/>
                <w:sz w:val="26"/>
                <w:szCs w:val="26"/>
              </w:rPr>
              <w:t>y thu/hệ thống tích hợp ADS-B</w:t>
            </w:r>
            <w:r>
              <w:rPr>
                <w:rFonts w:ascii="Times New Roman" w:hAnsi="Times New Roman" w:cs="Times New Roman"/>
                <w:sz w:val="26"/>
                <w:szCs w:val="26"/>
              </w:rPr>
              <w:t>;</w:t>
            </w:r>
            <w:r w:rsidRPr="00050A61">
              <w:rPr>
                <w:rFonts w:ascii="Times New Roman" w:hAnsi="Times New Roman" w:cs="Times New Roman"/>
                <w:sz w:val="26"/>
                <w:szCs w:val="26"/>
              </w:rPr>
              <w:t xml:space="preserve"> </w:t>
            </w:r>
          </w:p>
          <w:p w:rsidR="00050A61" w:rsidRDefault="00050A61" w:rsidP="00050A61">
            <w:pPr>
              <w:pStyle w:val="ListParagraph"/>
              <w:numPr>
                <w:ilvl w:val="0"/>
                <w:numId w:val="8"/>
              </w:numPr>
              <w:ind w:left="466" w:hanging="270"/>
              <w:rPr>
                <w:rFonts w:ascii="Times New Roman" w:hAnsi="Times New Roman" w:cs="Times New Roman"/>
                <w:sz w:val="26"/>
                <w:szCs w:val="26"/>
              </w:rPr>
            </w:pPr>
            <w:r>
              <w:rPr>
                <w:rFonts w:ascii="Times New Roman" w:hAnsi="Times New Roman" w:cs="Times New Roman"/>
                <w:sz w:val="26"/>
                <w:szCs w:val="26"/>
              </w:rPr>
              <w:t>Xử lý hợp nhất dữ liệu ADS-B từ các mày thu/hệ thống tích hợp ADS-B thành một luồng dữ liệu chính xác và toàn vẹn;</w:t>
            </w:r>
          </w:p>
          <w:p w:rsidR="00050A61" w:rsidRDefault="00050A61" w:rsidP="00050A61">
            <w:pPr>
              <w:pStyle w:val="ListParagraph"/>
              <w:numPr>
                <w:ilvl w:val="0"/>
                <w:numId w:val="8"/>
              </w:numPr>
              <w:ind w:left="466" w:hanging="270"/>
              <w:rPr>
                <w:rFonts w:ascii="Times New Roman" w:hAnsi="Times New Roman" w:cs="Times New Roman"/>
                <w:sz w:val="26"/>
                <w:szCs w:val="26"/>
              </w:rPr>
            </w:pPr>
            <w:r>
              <w:rPr>
                <w:rFonts w:ascii="Times New Roman" w:hAnsi="Times New Roman" w:cs="Times New Roman"/>
                <w:sz w:val="26"/>
                <w:szCs w:val="26"/>
              </w:rPr>
              <w:t>Hệ thống có thể lựa chọn cấu hình định dạng dữ liệu đầu ra cho từng người dùng/hệ thống(Client).</w:t>
            </w:r>
          </w:p>
          <w:p w:rsidR="00050A61" w:rsidRDefault="00050A61" w:rsidP="00050A61">
            <w:pPr>
              <w:pStyle w:val="ListParagraph"/>
              <w:numPr>
                <w:ilvl w:val="0"/>
                <w:numId w:val="8"/>
              </w:numPr>
              <w:ind w:left="466" w:hanging="270"/>
              <w:rPr>
                <w:rFonts w:ascii="Times New Roman" w:hAnsi="Times New Roman" w:cs="Times New Roman"/>
                <w:sz w:val="26"/>
                <w:szCs w:val="26"/>
              </w:rPr>
            </w:pPr>
            <w:r>
              <w:rPr>
                <w:rFonts w:ascii="Times New Roman" w:hAnsi="Times New Roman" w:cs="Times New Roman"/>
                <w:sz w:val="26"/>
                <w:szCs w:val="26"/>
              </w:rPr>
              <w:t>Lọc dữ liệu ASTERIX CAT 21 theo cấu hình định sẵn (độ cao, vùng địa lý, dwuaj trên bản tin SAC/SIC, lọc theo chỉ số tính toàn vẹn/độ chính xác của bản tin ADS-B) theo từng yêu cầu của Client và phân phối tới từng Client;</w:t>
            </w:r>
          </w:p>
          <w:p w:rsidR="00050A61" w:rsidRPr="00050A61" w:rsidRDefault="00050A61" w:rsidP="00050A61">
            <w:pPr>
              <w:pStyle w:val="ListParagraph"/>
              <w:numPr>
                <w:ilvl w:val="0"/>
                <w:numId w:val="8"/>
              </w:numPr>
              <w:ind w:left="466" w:hanging="270"/>
              <w:rPr>
                <w:rFonts w:ascii="Times New Roman" w:hAnsi="Times New Roman" w:cs="Times New Roman"/>
                <w:sz w:val="26"/>
                <w:szCs w:val="26"/>
              </w:rPr>
            </w:pPr>
            <w:r>
              <w:rPr>
                <w:rFonts w:ascii="Times New Roman" w:hAnsi="Times New Roman" w:cs="Times New Roman"/>
                <w:sz w:val="26"/>
                <w:szCs w:val="26"/>
              </w:rPr>
              <w:lastRenderedPageBreak/>
              <w:t>Hệ thống có chức năng giám sát, điều khiển và ghi nhật ký và tình trạng kết nối của các máy thu ADS-B và của hệ thống tích hợp dữ liệu ADS-B</w:t>
            </w:r>
          </w:p>
          <w:p w:rsidR="005F5B87" w:rsidRDefault="005F5B87" w:rsidP="00357EC8">
            <w:pPr>
              <w:pStyle w:val="ListParagraph"/>
              <w:numPr>
                <w:ilvl w:val="0"/>
                <w:numId w:val="5"/>
              </w:numPr>
              <w:ind w:left="196" w:hanging="270"/>
              <w:rPr>
                <w:rFonts w:ascii="Times New Roman" w:hAnsi="Times New Roman" w:cs="Times New Roman"/>
                <w:sz w:val="26"/>
                <w:szCs w:val="26"/>
              </w:rPr>
            </w:pPr>
            <w:r>
              <w:rPr>
                <w:rFonts w:ascii="Times New Roman" w:hAnsi="Times New Roman" w:cs="Times New Roman"/>
                <w:sz w:val="26"/>
                <w:szCs w:val="26"/>
              </w:rPr>
              <w:t>Tích hợ</w:t>
            </w:r>
            <w:r w:rsidR="00357EC8">
              <w:rPr>
                <w:rFonts w:ascii="Times New Roman" w:hAnsi="Times New Roman" w:cs="Times New Roman"/>
                <w:sz w:val="26"/>
                <w:szCs w:val="26"/>
              </w:rPr>
              <w:t>p</w:t>
            </w:r>
            <w:r>
              <w:rPr>
                <w:rFonts w:ascii="Times New Roman" w:hAnsi="Times New Roman" w:cs="Times New Roman"/>
                <w:sz w:val="26"/>
                <w:szCs w:val="26"/>
              </w:rPr>
              <w:t xml:space="preserve"> giữa phần mềm xử</w:t>
            </w:r>
            <w:r w:rsidR="00357EC8">
              <w:rPr>
                <w:rFonts w:ascii="Times New Roman" w:hAnsi="Times New Roman" w:cs="Times New Roman"/>
                <w:sz w:val="26"/>
                <w:szCs w:val="26"/>
              </w:rPr>
              <w:t xml:space="preserve"> lý </w:t>
            </w:r>
            <w:r>
              <w:rPr>
                <w:rFonts w:ascii="Times New Roman" w:hAnsi="Times New Roman" w:cs="Times New Roman"/>
                <w:sz w:val="26"/>
                <w:szCs w:val="26"/>
              </w:rPr>
              <w:t>và phần mềm đánh giá dữ liệu ADS-B</w:t>
            </w:r>
          </w:p>
        </w:tc>
        <w:tc>
          <w:tcPr>
            <w:tcW w:w="2340" w:type="dxa"/>
          </w:tcPr>
          <w:p w:rsidR="005F5B87" w:rsidRDefault="00357EC8" w:rsidP="00D077D0">
            <w:pPr>
              <w:rPr>
                <w:rFonts w:ascii="Times New Roman" w:hAnsi="Times New Roman" w:cs="Times New Roman"/>
                <w:sz w:val="26"/>
                <w:szCs w:val="26"/>
              </w:rPr>
            </w:pPr>
            <w:r>
              <w:rPr>
                <w:rFonts w:ascii="Times New Roman" w:hAnsi="Times New Roman" w:cs="Times New Roman"/>
                <w:sz w:val="26"/>
                <w:szCs w:val="26"/>
              </w:rPr>
              <w:lastRenderedPageBreak/>
              <w:t>Nâng cấp, bổ sung thêm chức năng</w:t>
            </w:r>
          </w:p>
        </w:tc>
      </w:tr>
      <w:tr w:rsidR="00010912" w:rsidTr="00050A61">
        <w:trPr>
          <w:trHeight w:val="640"/>
        </w:trPr>
        <w:tc>
          <w:tcPr>
            <w:tcW w:w="878" w:type="dxa"/>
          </w:tcPr>
          <w:p w:rsidR="00010912" w:rsidRDefault="005609C2" w:rsidP="00010912">
            <w:pPr>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2272" w:type="dxa"/>
          </w:tcPr>
          <w:p w:rsidR="00010912" w:rsidRDefault="00010912" w:rsidP="00010912">
            <w:pPr>
              <w:rPr>
                <w:rFonts w:ascii="Times New Roman" w:hAnsi="Times New Roman" w:cs="Times New Roman"/>
                <w:sz w:val="26"/>
                <w:szCs w:val="26"/>
              </w:rPr>
            </w:pPr>
            <w:r w:rsidRPr="00D077D0">
              <w:rPr>
                <w:rFonts w:ascii="Times New Roman" w:hAnsi="Times New Roman" w:cs="Times New Roman"/>
                <w:sz w:val="26"/>
                <w:szCs w:val="26"/>
              </w:rPr>
              <w:t>Phần mềm xử lý</w:t>
            </w:r>
            <w:r w:rsidR="00357EC8">
              <w:rPr>
                <w:rFonts w:ascii="Times New Roman" w:hAnsi="Times New Roman" w:cs="Times New Roman"/>
                <w:sz w:val="26"/>
                <w:szCs w:val="26"/>
              </w:rPr>
              <w:t xml:space="preserve"> và đánh giá</w:t>
            </w:r>
            <w:r>
              <w:rPr>
                <w:rFonts w:ascii="Times New Roman" w:hAnsi="Times New Roman" w:cs="Times New Roman"/>
                <w:sz w:val="26"/>
                <w:szCs w:val="26"/>
              </w:rPr>
              <w:t xml:space="preserve"> </w:t>
            </w:r>
            <w:r w:rsidRPr="00D077D0">
              <w:rPr>
                <w:rFonts w:ascii="Times New Roman" w:hAnsi="Times New Roman" w:cs="Times New Roman"/>
                <w:sz w:val="26"/>
                <w:szCs w:val="26"/>
              </w:rPr>
              <w:t>dữ liệu RADAR</w:t>
            </w:r>
          </w:p>
        </w:tc>
        <w:tc>
          <w:tcPr>
            <w:tcW w:w="4680" w:type="dxa"/>
          </w:tcPr>
          <w:p w:rsidR="00010912" w:rsidRDefault="00010912" w:rsidP="00010912">
            <w:pPr>
              <w:pStyle w:val="ListParagraph"/>
              <w:numPr>
                <w:ilvl w:val="0"/>
                <w:numId w:val="5"/>
              </w:numPr>
              <w:ind w:left="196" w:hanging="270"/>
              <w:rPr>
                <w:rFonts w:ascii="Times New Roman" w:hAnsi="Times New Roman" w:cs="Times New Roman"/>
                <w:sz w:val="26"/>
                <w:szCs w:val="26"/>
              </w:rPr>
            </w:pPr>
            <w:r>
              <w:rPr>
                <w:rFonts w:ascii="Times New Roman" w:hAnsi="Times New Roman" w:cs="Times New Roman"/>
                <w:sz w:val="26"/>
                <w:szCs w:val="26"/>
              </w:rPr>
              <w:t>Tích hợ</w:t>
            </w:r>
            <w:r w:rsidR="00357EC8">
              <w:rPr>
                <w:rFonts w:ascii="Times New Roman" w:hAnsi="Times New Roman" w:cs="Times New Roman"/>
                <w:sz w:val="26"/>
                <w:szCs w:val="26"/>
              </w:rPr>
              <w:t>p</w:t>
            </w:r>
            <w:r>
              <w:rPr>
                <w:rFonts w:ascii="Times New Roman" w:hAnsi="Times New Roman" w:cs="Times New Roman"/>
                <w:sz w:val="26"/>
                <w:szCs w:val="26"/>
              </w:rPr>
              <w:t xml:space="preserve"> giữa phần mềm xử</w:t>
            </w:r>
            <w:r w:rsidR="00357EC8">
              <w:rPr>
                <w:rFonts w:ascii="Times New Roman" w:hAnsi="Times New Roman" w:cs="Times New Roman"/>
                <w:sz w:val="26"/>
                <w:szCs w:val="26"/>
              </w:rPr>
              <w:t xml:space="preserve"> lý </w:t>
            </w:r>
            <w:r>
              <w:rPr>
                <w:rFonts w:ascii="Times New Roman" w:hAnsi="Times New Roman" w:cs="Times New Roman"/>
                <w:sz w:val="26"/>
                <w:szCs w:val="26"/>
              </w:rPr>
              <w:t>và phần mềm đánh giá dữ liệu RADAR</w:t>
            </w:r>
          </w:p>
        </w:tc>
        <w:tc>
          <w:tcPr>
            <w:tcW w:w="2340" w:type="dxa"/>
          </w:tcPr>
          <w:p w:rsidR="00010912" w:rsidRDefault="00984738" w:rsidP="00010912">
            <w:pPr>
              <w:rPr>
                <w:rFonts w:ascii="Times New Roman" w:hAnsi="Times New Roman" w:cs="Times New Roman"/>
                <w:sz w:val="26"/>
                <w:szCs w:val="26"/>
              </w:rPr>
            </w:pPr>
            <w:r>
              <w:rPr>
                <w:rFonts w:ascii="Times New Roman" w:hAnsi="Times New Roman" w:cs="Times New Roman"/>
                <w:sz w:val="26"/>
                <w:szCs w:val="26"/>
              </w:rPr>
              <w:t>Nâng cấp, bổ sung thêm chức năng</w:t>
            </w:r>
          </w:p>
        </w:tc>
      </w:tr>
      <w:tr w:rsidR="00010912" w:rsidTr="00050A61">
        <w:trPr>
          <w:trHeight w:val="640"/>
        </w:trPr>
        <w:tc>
          <w:tcPr>
            <w:tcW w:w="878" w:type="dxa"/>
          </w:tcPr>
          <w:p w:rsidR="00010912" w:rsidRDefault="00621817" w:rsidP="00010912">
            <w:pPr>
              <w:jc w:val="center"/>
              <w:rPr>
                <w:rFonts w:ascii="Times New Roman" w:hAnsi="Times New Roman" w:cs="Times New Roman"/>
                <w:sz w:val="26"/>
                <w:szCs w:val="26"/>
              </w:rPr>
            </w:pPr>
            <w:r>
              <w:rPr>
                <w:rFonts w:ascii="Times New Roman" w:hAnsi="Times New Roman" w:cs="Times New Roman"/>
                <w:sz w:val="26"/>
                <w:szCs w:val="26"/>
              </w:rPr>
              <w:t>4</w:t>
            </w:r>
          </w:p>
        </w:tc>
        <w:tc>
          <w:tcPr>
            <w:tcW w:w="2272" w:type="dxa"/>
          </w:tcPr>
          <w:p w:rsidR="00010912" w:rsidRDefault="00010912" w:rsidP="00010912">
            <w:pPr>
              <w:rPr>
                <w:rFonts w:ascii="Times New Roman" w:hAnsi="Times New Roman" w:cs="Times New Roman"/>
                <w:sz w:val="26"/>
                <w:szCs w:val="26"/>
              </w:rPr>
            </w:pPr>
            <w:r w:rsidRPr="00D077D0">
              <w:rPr>
                <w:rFonts w:ascii="Times New Roman" w:hAnsi="Times New Roman" w:cs="Times New Roman"/>
                <w:sz w:val="26"/>
                <w:szCs w:val="26"/>
              </w:rPr>
              <w:t>Phần mềm xử lý dữ liệu FPL</w:t>
            </w:r>
          </w:p>
        </w:tc>
        <w:tc>
          <w:tcPr>
            <w:tcW w:w="4680" w:type="dxa"/>
          </w:tcPr>
          <w:p w:rsidR="00010912" w:rsidRPr="00E624B9" w:rsidRDefault="00E624B9" w:rsidP="00E624B9">
            <w:pPr>
              <w:pStyle w:val="ListParagraph"/>
              <w:numPr>
                <w:ilvl w:val="0"/>
                <w:numId w:val="6"/>
              </w:numPr>
              <w:ind w:left="196" w:hanging="270"/>
              <w:rPr>
                <w:rFonts w:ascii="Times New Roman" w:hAnsi="Times New Roman" w:cs="Times New Roman"/>
                <w:sz w:val="26"/>
                <w:szCs w:val="26"/>
              </w:rPr>
            </w:pPr>
            <w:r>
              <w:rPr>
                <w:rFonts w:ascii="Times New Roman" w:hAnsi="Times New Roman" w:cs="Times New Roman"/>
                <w:sz w:val="26"/>
                <w:szCs w:val="26"/>
              </w:rPr>
              <w:t>Tích hợp phần mềm vào hệ thống</w:t>
            </w:r>
          </w:p>
        </w:tc>
        <w:tc>
          <w:tcPr>
            <w:tcW w:w="2340" w:type="dxa"/>
          </w:tcPr>
          <w:p w:rsidR="00010912" w:rsidRDefault="00984738" w:rsidP="00010912">
            <w:pPr>
              <w:rPr>
                <w:rFonts w:ascii="Times New Roman" w:hAnsi="Times New Roman" w:cs="Times New Roman"/>
                <w:sz w:val="26"/>
                <w:szCs w:val="26"/>
              </w:rPr>
            </w:pPr>
            <w:r>
              <w:rPr>
                <w:rFonts w:ascii="Times New Roman" w:hAnsi="Times New Roman" w:cs="Times New Roman"/>
                <w:sz w:val="26"/>
                <w:szCs w:val="26"/>
              </w:rPr>
              <w:t>Tích hợp phần mềm</w:t>
            </w:r>
          </w:p>
        </w:tc>
      </w:tr>
      <w:tr w:rsidR="00010912" w:rsidTr="00050A61">
        <w:trPr>
          <w:trHeight w:val="610"/>
        </w:trPr>
        <w:tc>
          <w:tcPr>
            <w:tcW w:w="878" w:type="dxa"/>
          </w:tcPr>
          <w:p w:rsidR="00010912" w:rsidRDefault="00621817" w:rsidP="00010912">
            <w:pPr>
              <w:jc w:val="center"/>
              <w:rPr>
                <w:rFonts w:ascii="Times New Roman" w:hAnsi="Times New Roman" w:cs="Times New Roman"/>
                <w:sz w:val="26"/>
                <w:szCs w:val="26"/>
              </w:rPr>
            </w:pPr>
            <w:r>
              <w:rPr>
                <w:rFonts w:ascii="Times New Roman" w:hAnsi="Times New Roman" w:cs="Times New Roman"/>
                <w:sz w:val="26"/>
                <w:szCs w:val="26"/>
              </w:rPr>
              <w:t>5</w:t>
            </w:r>
          </w:p>
        </w:tc>
        <w:tc>
          <w:tcPr>
            <w:tcW w:w="2272" w:type="dxa"/>
          </w:tcPr>
          <w:p w:rsidR="00010912" w:rsidRDefault="00010912" w:rsidP="00010912">
            <w:pPr>
              <w:rPr>
                <w:rFonts w:ascii="Times New Roman" w:hAnsi="Times New Roman" w:cs="Times New Roman"/>
                <w:sz w:val="26"/>
                <w:szCs w:val="26"/>
              </w:rPr>
            </w:pPr>
            <w:r w:rsidRPr="00D077D0">
              <w:rPr>
                <w:rFonts w:ascii="Times New Roman" w:hAnsi="Times New Roman" w:cs="Times New Roman"/>
                <w:sz w:val="26"/>
                <w:szCs w:val="26"/>
              </w:rPr>
              <w:t>Phần mềm quản trị</w:t>
            </w:r>
          </w:p>
        </w:tc>
        <w:tc>
          <w:tcPr>
            <w:tcW w:w="4680" w:type="dxa"/>
          </w:tcPr>
          <w:p w:rsidR="00010912" w:rsidRDefault="00010912" w:rsidP="00010912">
            <w:pPr>
              <w:pStyle w:val="ListParagraph"/>
              <w:numPr>
                <w:ilvl w:val="0"/>
                <w:numId w:val="2"/>
              </w:numPr>
              <w:ind w:left="196" w:hanging="196"/>
              <w:rPr>
                <w:rFonts w:ascii="Times New Roman" w:hAnsi="Times New Roman" w:cs="Times New Roman"/>
                <w:sz w:val="26"/>
                <w:szCs w:val="26"/>
              </w:rPr>
            </w:pPr>
            <w:r w:rsidRPr="00A53C54">
              <w:rPr>
                <w:rFonts w:ascii="Times New Roman" w:hAnsi="Times New Roman" w:cs="Times New Roman"/>
                <w:sz w:val="26"/>
                <w:szCs w:val="26"/>
              </w:rPr>
              <w:t xml:space="preserve">Bổ sung các chức năng </w:t>
            </w:r>
          </w:p>
          <w:p w:rsidR="00010912" w:rsidRDefault="00010912" w:rsidP="00010912">
            <w:pPr>
              <w:pStyle w:val="ListParagraph"/>
              <w:numPr>
                <w:ilvl w:val="0"/>
                <w:numId w:val="3"/>
              </w:numPr>
              <w:ind w:left="466" w:hanging="270"/>
              <w:rPr>
                <w:rFonts w:ascii="Times New Roman" w:hAnsi="Times New Roman" w:cs="Times New Roman"/>
                <w:sz w:val="26"/>
                <w:szCs w:val="26"/>
              </w:rPr>
            </w:pPr>
            <w:r>
              <w:rPr>
                <w:rFonts w:ascii="Times New Roman" w:hAnsi="Times New Roman" w:cs="Times New Roman"/>
                <w:sz w:val="26"/>
                <w:szCs w:val="26"/>
              </w:rPr>
              <w:t>Quản trị chức năng nhận và truyền dữ liệu giữ</w:t>
            </w:r>
            <w:r w:rsidR="005609C2">
              <w:rPr>
                <w:rFonts w:ascii="Times New Roman" w:hAnsi="Times New Roman" w:cs="Times New Roman"/>
                <w:sz w:val="26"/>
                <w:szCs w:val="26"/>
              </w:rPr>
              <w:t>a</w:t>
            </w:r>
            <w:r>
              <w:rPr>
                <w:rFonts w:ascii="Times New Roman" w:hAnsi="Times New Roman" w:cs="Times New Roman"/>
                <w:sz w:val="26"/>
                <w:szCs w:val="26"/>
              </w:rPr>
              <w:t xml:space="preserve"> các trung tâm dữ liệu</w:t>
            </w:r>
          </w:p>
          <w:p w:rsidR="00010912" w:rsidRDefault="00010912" w:rsidP="00010912">
            <w:pPr>
              <w:pStyle w:val="ListParagraph"/>
              <w:numPr>
                <w:ilvl w:val="0"/>
                <w:numId w:val="3"/>
              </w:numPr>
              <w:ind w:left="466" w:hanging="270"/>
              <w:rPr>
                <w:rFonts w:ascii="Times New Roman" w:hAnsi="Times New Roman" w:cs="Times New Roman"/>
                <w:sz w:val="26"/>
                <w:szCs w:val="26"/>
              </w:rPr>
            </w:pPr>
            <w:r>
              <w:rPr>
                <w:rFonts w:ascii="Times New Roman" w:hAnsi="Times New Roman" w:cs="Times New Roman"/>
                <w:sz w:val="26"/>
                <w:szCs w:val="26"/>
              </w:rPr>
              <w:t>Quản trị chức năng đánh giá dữ liệu ADS-B</w:t>
            </w:r>
          </w:p>
          <w:p w:rsidR="00010912" w:rsidRDefault="00010912" w:rsidP="00010912">
            <w:pPr>
              <w:pStyle w:val="ListParagraph"/>
              <w:numPr>
                <w:ilvl w:val="0"/>
                <w:numId w:val="3"/>
              </w:numPr>
              <w:ind w:left="466" w:hanging="270"/>
              <w:rPr>
                <w:rFonts w:ascii="Times New Roman" w:hAnsi="Times New Roman" w:cs="Times New Roman"/>
                <w:sz w:val="26"/>
                <w:szCs w:val="26"/>
              </w:rPr>
            </w:pPr>
            <w:r>
              <w:rPr>
                <w:rFonts w:ascii="Times New Roman" w:hAnsi="Times New Roman" w:cs="Times New Roman"/>
                <w:sz w:val="26"/>
                <w:szCs w:val="26"/>
              </w:rPr>
              <w:t>Quản trị chức năng đánh giá dữ liệu RADAR</w:t>
            </w:r>
          </w:p>
          <w:p w:rsidR="00975770" w:rsidRPr="00A53C54" w:rsidRDefault="00975770" w:rsidP="00010912">
            <w:pPr>
              <w:pStyle w:val="ListParagraph"/>
              <w:numPr>
                <w:ilvl w:val="0"/>
                <w:numId w:val="3"/>
              </w:numPr>
              <w:ind w:left="466" w:hanging="270"/>
              <w:rPr>
                <w:rFonts w:ascii="Times New Roman" w:hAnsi="Times New Roman" w:cs="Times New Roman"/>
                <w:sz w:val="26"/>
                <w:szCs w:val="26"/>
              </w:rPr>
            </w:pPr>
            <w:r>
              <w:rPr>
                <w:rFonts w:ascii="Times New Roman" w:hAnsi="Times New Roman" w:cs="Times New Roman"/>
                <w:sz w:val="26"/>
                <w:szCs w:val="26"/>
              </w:rPr>
              <w:t>Quản trị chức năng phân phối dữ liệu tới các đầu cuối.</w:t>
            </w:r>
          </w:p>
          <w:p w:rsidR="00010912" w:rsidRPr="00A53C54" w:rsidRDefault="00010912" w:rsidP="00010912">
            <w:pPr>
              <w:pStyle w:val="ListParagraph"/>
              <w:numPr>
                <w:ilvl w:val="0"/>
                <w:numId w:val="2"/>
              </w:numPr>
              <w:ind w:left="196" w:hanging="196"/>
              <w:rPr>
                <w:rFonts w:ascii="Times New Roman" w:hAnsi="Times New Roman" w:cs="Times New Roman"/>
                <w:sz w:val="26"/>
                <w:szCs w:val="26"/>
              </w:rPr>
            </w:pPr>
            <w:r w:rsidRPr="00A53C54">
              <w:rPr>
                <w:rFonts w:ascii="Times New Roman" w:hAnsi="Times New Roman" w:cs="Times New Roman"/>
                <w:sz w:val="26"/>
                <w:szCs w:val="26"/>
              </w:rPr>
              <w:t xml:space="preserve">Nâng cấp giao diện </w:t>
            </w:r>
            <w:r>
              <w:rPr>
                <w:rFonts w:ascii="Times New Roman" w:hAnsi="Times New Roman" w:cs="Times New Roman"/>
                <w:sz w:val="26"/>
                <w:szCs w:val="26"/>
              </w:rPr>
              <w:t>hiển thị.</w:t>
            </w:r>
          </w:p>
        </w:tc>
        <w:tc>
          <w:tcPr>
            <w:tcW w:w="2340" w:type="dxa"/>
          </w:tcPr>
          <w:p w:rsidR="00010912" w:rsidRDefault="00010912" w:rsidP="00010912">
            <w:pPr>
              <w:rPr>
                <w:rFonts w:ascii="Times New Roman" w:hAnsi="Times New Roman" w:cs="Times New Roman"/>
                <w:sz w:val="26"/>
                <w:szCs w:val="26"/>
              </w:rPr>
            </w:pPr>
            <w:r>
              <w:rPr>
                <w:rFonts w:ascii="Times New Roman" w:hAnsi="Times New Roman" w:cs="Times New Roman"/>
                <w:sz w:val="26"/>
                <w:szCs w:val="26"/>
              </w:rPr>
              <w:t>Nâng cấp, bổ sung thêm chức năng</w:t>
            </w:r>
          </w:p>
        </w:tc>
      </w:tr>
      <w:tr w:rsidR="00010912" w:rsidTr="00050A61">
        <w:trPr>
          <w:trHeight w:val="640"/>
        </w:trPr>
        <w:tc>
          <w:tcPr>
            <w:tcW w:w="878" w:type="dxa"/>
          </w:tcPr>
          <w:p w:rsidR="00010912" w:rsidRDefault="00621817" w:rsidP="00010912">
            <w:pPr>
              <w:jc w:val="center"/>
              <w:rPr>
                <w:rFonts w:ascii="Times New Roman" w:hAnsi="Times New Roman" w:cs="Times New Roman"/>
                <w:sz w:val="26"/>
                <w:szCs w:val="26"/>
              </w:rPr>
            </w:pPr>
            <w:r>
              <w:rPr>
                <w:rFonts w:ascii="Times New Roman" w:hAnsi="Times New Roman" w:cs="Times New Roman"/>
                <w:sz w:val="26"/>
                <w:szCs w:val="26"/>
              </w:rPr>
              <w:t>6</w:t>
            </w:r>
          </w:p>
        </w:tc>
        <w:tc>
          <w:tcPr>
            <w:tcW w:w="2272" w:type="dxa"/>
          </w:tcPr>
          <w:p w:rsidR="00010912" w:rsidRDefault="00010912" w:rsidP="00010912">
            <w:pPr>
              <w:rPr>
                <w:rFonts w:ascii="Times New Roman" w:hAnsi="Times New Roman" w:cs="Times New Roman"/>
                <w:sz w:val="26"/>
                <w:szCs w:val="26"/>
              </w:rPr>
            </w:pPr>
            <w:r w:rsidRPr="00D077D0">
              <w:rPr>
                <w:rFonts w:ascii="Times New Roman" w:hAnsi="Times New Roman" w:cs="Times New Roman"/>
                <w:sz w:val="26"/>
                <w:szCs w:val="26"/>
              </w:rPr>
              <w:t>Phần mềm cung cấp dữ liệu</w:t>
            </w:r>
          </w:p>
        </w:tc>
        <w:tc>
          <w:tcPr>
            <w:tcW w:w="4680" w:type="dxa"/>
          </w:tcPr>
          <w:p w:rsidR="00951354" w:rsidRPr="00951354" w:rsidRDefault="00951354" w:rsidP="00951354">
            <w:pPr>
              <w:pStyle w:val="ListParagraph"/>
              <w:numPr>
                <w:ilvl w:val="0"/>
                <w:numId w:val="6"/>
              </w:numPr>
              <w:ind w:left="196" w:hanging="270"/>
              <w:rPr>
                <w:rFonts w:ascii="Times New Roman" w:hAnsi="Times New Roman" w:cs="Times New Roman"/>
                <w:sz w:val="26"/>
                <w:szCs w:val="26"/>
              </w:rPr>
            </w:pPr>
            <w:r>
              <w:rPr>
                <w:rFonts w:ascii="Times New Roman" w:hAnsi="Times New Roman" w:cs="Times New Roman"/>
                <w:sz w:val="26"/>
                <w:szCs w:val="26"/>
              </w:rPr>
              <w:t>Bổ sung tính năng chuyển đổi giao thức multicast và unicast</w:t>
            </w:r>
          </w:p>
          <w:p w:rsidR="00010912" w:rsidRPr="00E624B9" w:rsidRDefault="00E624B9" w:rsidP="00951354">
            <w:pPr>
              <w:pStyle w:val="ListParagraph"/>
              <w:numPr>
                <w:ilvl w:val="0"/>
                <w:numId w:val="6"/>
              </w:numPr>
              <w:ind w:left="196" w:hanging="270"/>
              <w:rPr>
                <w:rFonts w:ascii="Times New Roman" w:hAnsi="Times New Roman" w:cs="Times New Roman"/>
                <w:sz w:val="26"/>
                <w:szCs w:val="26"/>
              </w:rPr>
            </w:pPr>
            <w:r w:rsidRPr="00E624B9">
              <w:rPr>
                <w:rFonts w:ascii="Times New Roman" w:hAnsi="Times New Roman" w:cs="Times New Roman"/>
                <w:sz w:val="26"/>
                <w:szCs w:val="26"/>
              </w:rPr>
              <w:t>Tích hợp phần mềm vào hệ thống</w:t>
            </w:r>
          </w:p>
        </w:tc>
        <w:tc>
          <w:tcPr>
            <w:tcW w:w="2340" w:type="dxa"/>
          </w:tcPr>
          <w:p w:rsidR="00010912" w:rsidRDefault="00050A61" w:rsidP="00010912">
            <w:pPr>
              <w:rPr>
                <w:rFonts w:ascii="Times New Roman" w:hAnsi="Times New Roman" w:cs="Times New Roman"/>
                <w:sz w:val="26"/>
                <w:szCs w:val="26"/>
              </w:rPr>
            </w:pPr>
            <w:r>
              <w:rPr>
                <w:rFonts w:ascii="Times New Roman" w:hAnsi="Times New Roman" w:cs="Times New Roman"/>
                <w:sz w:val="26"/>
                <w:szCs w:val="26"/>
              </w:rPr>
              <w:t>Nâng cấp, bổ sung thêm chức năng</w:t>
            </w:r>
          </w:p>
        </w:tc>
      </w:tr>
      <w:tr w:rsidR="00010912" w:rsidTr="00050A61">
        <w:trPr>
          <w:trHeight w:val="640"/>
        </w:trPr>
        <w:tc>
          <w:tcPr>
            <w:tcW w:w="878" w:type="dxa"/>
          </w:tcPr>
          <w:p w:rsidR="00010912" w:rsidRDefault="00621817" w:rsidP="00010912">
            <w:pPr>
              <w:jc w:val="center"/>
              <w:rPr>
                <w:rFonts w:ascii="Times New Roman" w:hAnsi="Times New Roman" w:cs="Times New Roman"/>
                <w:sz w:val="26"/>
                <w:szCs w:val="26"/>
              </w:rPr>
            </w:pPr>
            <w:r>
              <w:rPr>
                <w:rFonts w:ascii="Times New Roman" w:hAnsi="Times New Roman" w:cs="Times New Roman"/>
                <w:sz w:val="26"/>
                <w:szCs w:val="26"/>
              </w:rPr>
              <w:t>7</w:t>
            </w:r>
          </w:p>
        </w:tc>
        <w:tc>
          <w:tcPr>
            <w:tcW w:w="2272" w:type="dxa"/>
          </w:tcPr>
          <w:p w:rsidR="00010912" w:rsidRPr="00D077D0" w:rsidRDefault="00010912" w:rsidP="00010912">
            <w:pPr>
              <w:rPr>
                <w:rFonts w:ascii="Times New Roman" w:hAnsi="Times New Roman" w:cs="Times New Roman"/>
                <w:sz w:val="26"/>
                <w:szCs w:val="26"/>
              </w:rPr>
            </w:pPr>
            <w:r>
              <w:rPr>
                <w:rFonts w:ascii="Times New Roman" w:hAnsi="Times New Roman" w:cs="Times New Roman"/>
                <w:sz w:val="26"/>
                <w:szCs w:val="26"/>
              </w:rPr>
              <w:t>Phần mềm đầu cuối khai thác</w:t>
            </w:r>
          </w:p>
        </w:tc>
        <w:tc>
          <w:tcPr>
            <w:tcW w:w="4680" w:type="dxa"/>
          </w:tcPr>
          <w:p w:rsidR="00010912" w:rsidRDefault="00010912" w:rsidP="00010912">
            <w:pPr>
              <w:pStyle w:val="ListParagraph"/>
              <w:numPr>
                <w:ilvl w:val="0"/>
                <w:numId w:val="2"/>
              </w:numPr>
              <w:ind w:left="196" w:hanging="196"/>
              <w:rPr>
                <w:rFonts w:ascii="Times New Roman" w:hAnsi="Times New Roman" w:cs="Times New Roman"/>
                <w:sz w:val="26"/>
                <w:szCs w:val="26"/>
              </w:rPr>
            </w:pPr>
            <w:r w:rsidRPr="00A53C54">
              <w:rPr>
                <w:rFonts w:ascii="Times New Roman" w:hAnsi="Times New Roman" w:cs="Times New Roman"/>
                <w:sz w:val="26"/>
                <w:szCs w:val="26"/>
              </w:rPr>
              <w:t xml:space="preserve">Bổ sung các chức năng </w:t>
            </w:r>
          </w:p>
          <w:p w:rsidR="00010912" w:rsidRPr="00AC02E5" w:rsidRDefault="00010912" w:rsidP="00AC02E5">
            <w:pPr>
              <w:pStyle w:val="ListParagraph"/>
              <w:numPr>
                <w:ilvl w:val="0"/>
                <w:numId w:val="3"/>
              </w:numPr>
              <w:ind w:left="466" w:hanging="270"/>
              <w:rPr>
                <w:rFonts w:ascii="Times New Roman" w:hAnsi="Times New Roman" w:cs="Times New Roman"/>
                <w:sz w:val="26"/>
                <w:szCs w:val="26"/>
              </w:rPr>
            </w:pPr>
            <w:r>
              <w:rPr>
                <w:rFonts w:ascii="Times New Roman" w:hAnsi="Times New Roman" w:cs="Times New Roman"/>
                <w:sz w:val="26"/>
                <w:szCs w:val="26"/>
              </w:rPr>
              <w:t>Tổng hợp</w:t>
            </w:r>
            <w:r w:rsidR="00AC02E5">
              <w:rPr>
                <w:rFonts w:ascii="Times New Roman" w:hAnsi="Times New Roman" w:cs="Times New Roman"/>
                <w:sz w:val="26"/>
                <w:szCs w:val="26"/>
              </w:rPr>
              <w:t xml:space="preserve">, tham số hoá dữ liệu bản đồ, bao gồm dữ liệu nền như: </w:t>
            </w:r>
            <w:r w:rsidR="00AC02E5" w:rsidRPr="00AC02E5">
              <w:rPr>
                <w:rFonts w:ascii="Times New Roman" w:hAnsi="Times New Roman" w:cs="Times New Roman"/>
                <w:sz w:val="26"/>
                <w:szCs w:val="26"/>
              </w:rPr>
              <w:t>bản đồ biên giới Việt Nam và các vùng lân cận, các vùng thông báo bay FIR, Sector, các điểm cố định, trạm VOR/DME, NDB, Roter</w:t>
            </w:r>
            <w:r w:rsidR="00AC02E5">
              <w:rPr>
                <w:rFonts w:ascii="Times New Roman" w:hAnsi="Times New Roman" w:cs="Times New Roman"/>
                <w:sz w:val="26"/>
                <w:szCs w:val="26"/>
              </w:rPr>
              <w:t>… Dữ liệu của từng sân bay: đường cất hạ cánh, phương thức bay…</w:t>
            </w:r>
          </w:p>
          <w:p w:rsidR="00E624B9" w:rsidRDefault="00AC02E5" w:rsidP="00AC02E5">
            <w:pPr>
              <w:pStyle w:val="ListParagraph"/>
              <w:numPr>
                <w:ilvl w:val="0"/>
                <w:numId w:val="3"/>
              </w:numPr>
              <w:ind w:left="466" w:hanging="270"/>
              <w:rPr>
                <w:rFonts w:ascii="Times New Roman" w:hAnsi="Times New Roman" w:cs="Times New Roman"/>
                <w:sz w:val="26"/>
                <w:szCs w:val="26"/>
              </w:rPr>
            </w:pPr>
            <w:r>
              <w:rPr>
                <w:rFonts w:ascii="Times New Roman" w:hAnsi="Times New Roman" w:cs="Times New Roman"/>
                <w:sz w:val="26"/>
                <w:szCs w:val="26"/>
              </w:rPr>
              <w:t>Cấu trúc lại mã nguồn phần mềm</w:t>
            </w:r>
          </w:p>
          <w:p w:rsidR="00C6117E" w:rsidRPr="00AC02E5" w:rsidRDefault="00C6117E" w:rsidP="00AC02E5">
            <w:pPr>
              <w:pStyle w:val="ListParagraph"/>
              <w:numPr>
                <w:ilvl w:val="0"/>
                <w:numId w:val="3"/>
              </w:numPr>
              <w:ind w:left="466" w:hanging="270"/>
              <w:rPr>
                <w:rFonts w:ascii="Times New Roman" w:hAnsi="Times New Roman" w:cs="Times New Roman"/>
                <w:sz w:val="26"/>
                <w:szCs w:val="26"/>
              </w:rPr>
            </w:pPr>
            <w:r>
              <w:rPr>
                <w:rFonts w:ascii="Times New Roman" w:hAnsi="Times New Roman" w:cs="Times New Roman"/>
                <w:sz w:val="26"/>
                <w:szCs w:val="26"/>
              </w:rPr>
              <w:t>Bổ sung cảnh báo MTCA và STCA</w:t>
            </w:r>
          </w:p>
          <w:p w:rsidR="00010912" w:rsidRDefault="00E624B9" w:rsidP="00010912">
            <w:pPr>
              <w:pStyle w:val="ListParagraph"/>
              <w:numPr>
                <w:ilvl w:val="0"/>
                <w:numId w:val="4"/>
              </w:numPr>
              <w:ind w:left="196" w:hanging="196"/>
              <w:rPr>
                <w:rFonts w:ascii="Times New Roman" w:hAnsi="Times New Roman" w:cs="Times New Roman"/>
                <w:sz w:val="26"/>
                <w:szCs w:val="26"/>
              </w:rPr>
            </w:pPr>
            <w:r>
              <w:rPr>
                <w:rFonts w:ascii="Times New Roman" w:hAnsi="Times New Roman" w:cs="Times New Roman"/>
                <w:sz w:val="26"/>
                <w:szCs w:val="26"/>
              </w:rPr>
              <w:t>Nâng cấp</w:t>
            </w:r>
            <w:r w:rsidR="00010912" w:rsidRPr="00B2660D">
              <w:rPr>
                <w:rFonts w:ascii="Times New Roman" w:hAnsi="Times New Roman" w:cs="Times New Roman"/>
                <w:sz w:val="26"/>
                <w:szCs w:val="26"/>
              </w:rPr>
              <w:t xml:space="preserve"> thư viện đồ hoạ (OpenGL</w:t>
            </w:r>
            <w:r w:rsidR="005B0863">
              <w:rPr>
                <w:rFonts w:ascii="Times New Roman" w:hAnsi="Times New Roman" w:cs="Times New Roman"/>
                <w:sz w:val="26"/>
                <w:szCs w:val="26"/>
              </w:rPr>
              <w:t xml:space="preserve"> </w:t>
            </w:r>
            <w:r w:rsidR="00010912" w:rsidRPr="00B2660D">
              <w:rPr>
                <w:rFonts w:ascii="Times New Roman" w:hAnsi="Times New Roman" w:cs="Times New Roman"/>
                <w:sz w:val="26"/>
                <w:szCs w:val="26"/>
              </w:rPr>
              <w:t>2.0)</w:t>
            </w:r>
          </w:p>
          <w:p w:rsidR="00E624B9" w:rsidRPr="00B2660D" w:rsidRDefault="00E624B9" w:rsidP="00010912">
            <w:pPr>
              <w:pStyle w:val="ListParagraph"/>
              <w:numPr>
                <w:ilvl w:val="0"/>
                <w:numId w:val="4"/>
              </w:numPr>
              <w:ind w:left="196" w:hanging="196"/>
              <w:rPr>
                <w:rFonts w:ascii="Times New Roman" w:hAnsi="Times New Roman" w:cs="Times New Roman"/>
                <w:sz w:val="26"/>
                <w:szCs w:val="26"/>
              </w:rPr>
            </w:pPr>
            <w:r>
              <w:rPr>
                <w:rFonts w:ascii="Times New Roman" w:hAnsi="Times New Roman" w:cs="Times New Roman"/>
                <w:sz w:val="26"/>
                <w:szCs w:val="26"/>
              </w:rPr>
              <w:t>Tích hợp bản đồ địa hình (Google Earth)</w:t>
            </w:r>
            <w:r w:rsidR="0021087E">
              <w:rPr>
                <w:rFonts w:ascii="Times New Roman" w:hAnsi="Times New Roman" w:cs="Times New Roman"/>
                <w:sz w:val="26"/>
                <w:szCs w:val="26"/>
              </w:rPr>
              <w:t xml:space="preserve"> vào phần hiển thị để cung cấp cho khách hàng đặc biệt là khách hàng ngoài ngành hàng không.</w:t>
            </w:r>
          </w:p>
          <w:p w:rsidR="00010912" w:rsidRPr="00224B52" w:rsidRDefault="00010912" w:rsidP="00010912">
            <w:pPr>
              <w:pStyle w:val="ListParagraph"/>
              <w:numPr>
                <w:ilvl w:val="0"/>
                <w:numId w:val="4"/>
              </w:numPr>
              <w:ind w:left="196" w:hanging="196"/>
              <w:rPr>
                <w:rFonts w:ascii="Times New Roman" w:hAnsi="Times New Roman" w:cs="Times New Roman"/>
                <w:sz w:val="26"/>
                <w:szCs w:val="26"/>
              </w:rPr>
            </w:pPr>
            <w:r w:rsidRPr="00224B52">
              <w:rPr>
                <w:rFonts w:ascii="Times New Roman" w:hAnsi="Times New Roman" w:cs="Times New Roman"/>
                <w:sz w:val="26"/>
                <w:szCs w:val="26"/>
              </w:rPr>
              <w:t>Nâng cấp giao diện</w:t>
            </w:r>
            <w:r>
              <w:rPr>
                <w:rFonts w:ascii="Times New Roman" w:hAnsi="Times New Roman" w:cs="Times New Roman"/>
                <w:sz w:val="26"/>
                <w:szCs w:val="26"/>
              </w:rPr>
              <w:t xml:space="preserve"> hiển thị</w:t>
            </w:r>
            <w:r w:rsidRPr="00224B52">
              <w:rPr>
                <w:rFonts w:ascii="Times New Roman" w:hAnsi="Times New Roman" w:cs="Times New Roman"/>
                <w:sz w:val="26"/>
                <w:szCs w:val="26"/>
              </w:rPr>
              <w:t xml:space="preserve"> và trải nghiệm người dùng.</w:t>
            </w:r>
          </w:p>
        </w:tc>
        <w:tc>
          <w:tcPr>
            <w:tcW w:w="2340" w:type="dxa"/>
          </w:tcPr>
          <w:p w:rsidR="00010912" w:rsidRDefault="00010912" w:rsidP="00010912">
            <w:pPr>
              <w:rPr>
                <w:rFonts w:ascii="Times New Roman" w:hAnsi="Times New Roman" w:cs="Times New Roman"/>
                <w:sz w:val="26"/>
                <w:szCs w:val="26"/>
              </w:rPr>
            </w:pPr>
            <w:r>
              <w:rPr>
                <w:rFonts w:ascii="Times New Roman" w:hAnsi="Times New Roman" w:cs="Times New Roman"/>
                <w:sz w:val="26"/>
                <w:szCs w:val="26"/>
              </w:rPr>
              <w:t>Nâng cấp, bổ sung thêm chức năng</w:t>
            </w:r>
          </w:p>
        </w:tc>
      </w:tr>
    </w:tbl>
    <w:p w:rsidR="00D077D0" w:rsidRDefault="00D077D0" w:rsidP="00D077D0">
      <w:pPr>
        <w:rPr>
          <w:rFonts w:ascii="Times New Roman" w:hAnsi="Times New Roman" w:cs="Times New Roman"/>
          <w:sz w:val="26"/>
          <w:szCs w:val="26"/>
        </w:rPr>
      </w:pPr>
    </w:p>
    <w:p w:rsidR="005A703F" w:rsidRDefault="005A703F" w:rsidP="00D077D0">
      <w:pPr>
        <w:rPr>
          <w:rFonts w:ascii="Times New Roman" w:hAnsi="Times New Roman" w:cs="Times New Roman"/>
          <w:sz w:val="26"/>
          <w:szCs w:val="26"/>
        </w:rPr>
      </w:pPr>
    </w:p>
    <w:p w:rsidR="005A703F" w:rsidRDefault="00B14216" w:rsidP="00D077D0">
      <w:pPr>
        <w:rPr>
          <w:rFonts w:ascii="Times New Roman" w:hAnsi="Times New Roman" w:cs="Times New Roman"/>
          <w:sz w:val="26"/>
          <w:szCs w:val="26"/>
        </w:rPr>
      </w:pPr>
      <w:r>
        <w:rPr>
          <w:rFonts w:ascii="Times New Roman" w:hAnsi="Times New Roman" w:cs="Times New Roman"/>
          <w:sz w:val="26"/>
          <w:szCs w:val="26"/>
        </w:rPr>
        <w:t>1.3 Nhu cầu sử dụng hệ thống tích hợp của khách hàng trong giai đoạn sắp tới:</w:t>
      </w:r>
    </w:p>
    <w:p w:rsidR="00B14216" w:rsidRDefault="00E178E3" w:rsidP="00401484">
      <w:pPr>
        <w:jc w:val="both"/>
        <w:rPr>
          <w:rFonts w:ascii="Times New Roman" w:hAnsi="Times New Roman" w:cs="Times New Roman"/>
          <w:sz w:val="26"/>
          <w:szCs w:val="26"/>
        </w:rPr>
      </w:pPr>
      <w:r>
        <w:rPr>
          <w:rFonts w:ascii="Times New Roman" w:hAnsi="Times New Roman" w:cs="Times New Roman"/>
          <w:sz w:val="26"/>
          <w:szCs w:val="26"/>
        </w:rPr>
        <w:tab/>
        <w:t>Tí</w:t>
      </w:r>
      <w:r w:rsidR="00B14216">
        <w:rPr>
          <w:rFonts w:ascii="Times New Roman" w:hAnsi="Times New Roman" w:cs="Times New Roman"/>
          <w:sz w:val="26"/>
          <w:szCs w:val="26"/>
        </w:rPr>
        <w:t>nh đến thời điểm hiện tại, hệ thống(bao gồm cả đầu cuối hiển thị) đã được triển khai tại ACC HCM, APP HCM, APP Cam Ranh, TWR Vân Đồn. Đối với nhu cầu triển khai hệ thống để giám sát và điều hành hoạt động bay tại TWR</w:t>
      </w:r>
      <w:r>
        <w:rPr>
          <w:rFonts w:ascii="Times New Roman" w:hAnsi="Times New Roman" w:cs="Times New Roman"/>
          <w:sz w:val="26"/>
          <w:szCs w:val="26"/>
        </w:rPr>
        <w:t xml:space="preserve"> </w:t>
      </w:r>
      <w:r w:rsidR="00B14216">
        <w:rPr>
          <w:rFonts w:ascii="Times New Roman" w:hAnsi="Times New Roman" w:cs="Times New Roman"/>
          <w:sz w:val="26"/>
          <w:szCs w:val="26"/>
        </w:rPr>
        <w:t>(tại sân) thì về cơ bản hệ thống tích hợp và xử lý dữ liệu ADS-B của Công ty là đáp ứng. Trong đó, hệ thống tại APP Cam Ranh</w:t>
      </w:r>
      <w:r>
        <w:rPr>
          <w:rFonts w:ascii="Times New Roman" w:hAnsi="Times New Roman" w:cs="Times New Roman"/>
          <w:sz w:val="26"/>
          <w:szCs w:val="26"/>
        </w:rPr>
        <w:t xml:space="preserve"> </w:t>
      </w:r>
      <w:r w:rsidR="00B14216">
        <w:rPr>
          <w:rFonts w:ascii="Times New Roman" w:hAnsi="Times New Roman" w:cs="Times New Roman"/>
          <w:sz w:val="26"/>
          <w:szCs w:val="26"/>
        </w:rPr>
        <w:t>(bao gồm cả hệ thống tại TWR Cam Ranh) đã được c</w:t>
      </w:r>
      <w:r>
        <w:rPr>
          <w:rFonts w:ascii="Times New Roman" w:hAnsi="Times New Roman" w:cs="Times New Roman"/>
          <w:sz w:val="26"/>
          <w:szCs w:val="26"/>
        </w:rPr>
        <w:t>ấ</w:t>
      </w:r>
      <w:r w:rsidR="00B14216">
        <w:rPr>
          <w:rFonts w:ascii="Times New Roman" w:hAnsi="Times New Roman" w:cs="Times New Roman"/>
          <w:sz w:val="26"/>
          <w:szCs w:val="26"/>
        </w:rPr>
        <w:t>p phép để thực hiện điều hành bay</w:t>
      </w:r>
      <w:r>
        <w:rPr>
          <w:rFonts w:ascii="Times New Roman" w:hAnsi="Times New Roman" w:cs="Times New Roman"/>
          <w:sz w:val="26"/>
          <w:szCs w:val="26"/>
        </w:rPr>
        <w:t xml:space="preserve"> </w:t>
      </w:r>
      <w:r w:rsidR="00B14216">
        <w:rPr>
          <w:rFonts w:ascii="Times New Roman" w:hAnsi="Times New Roman" w:cs="Times New Roman"/>
          <w:sz w:val="26"/>
          <w:szCs w:val="26"/>
        </w:rPr>
        <w:t>(phân cách đầu cuối ADS-B). Các hệ thống khác được sử dụng để theo dõi (monitor) tàu bay trong khu vực trách nhiệm.</w:t>
      </w:r>
    </w:p>
    <w:p w:rsidR="00B14216" w:rsidRDefault="00B14216" w:rsidP="00401484">
      <w:pPr>
        <w:jc w:val="both"/>
        <w:rPr>
          <w:rFonts w:ascii="Times New Roman" w:hAnsi="Times New Roman" w:cs="Times New Roman"/>
          <w:sz w:val="26"/>
          <w:szCs w:val="26"/>
        </w:rPr>
      </w:pPr>
      <w:r>
        <w:rPr>
          <w:rFonts w:ascii="Times New Roman" w:hAnsi="Times New Roman" w:cs="Times New Roman"/>
          <w:sz w:val="26"/>
          <w:szCs w:val="26"/>
        </w:rPr>
        <w:tab/>
        <w:t>Hệ thống đầu cuối tại ACC HCM nhận dữ liệu từ trung tâm hệ thống ADS-B integrator đặt tại ATCC HN. Tại các APP Cam Ranh, TWR Cam Ranh, TWR Vân Đồn, triển khai hệ thống độc lập</w:t>
      </w:r>
      <w:r w:rsidR="004C628B">
        <w:rPr>
          <w:rFonts w:ascii="Times New Roman" w:hAnsi="Times New Roman" w:cs="Times New Roman"/>
          <w:sz w:val="26"/>
          <w:szCs w:val="26"/>
        </w:rPr>
        <w:t xml:space="preserve"> bao gồm máy chủ tích hợp và đầu cuối hiển thị để nhận dữ liệu trực tiếp từ máy thu ADS-B lắp đặt tại TWR. Dữ liệu ADS-B tại các vị trí này đồng thời được truyền về ATCC HAN để ATTECH giám sát và truyền cho ATM ATCC HAN để tổng hợp với các nguồn dữ liệu giám sát khác để đưa đến các đầu cuối của hệ thống ATM ATCC HAN tại các TWR đó.</w:t>
      </w:r>
    </w:p>
    <w:p w:rsidR="004C628B" w:rsidRDefault="004C628B" w:rsidP="00401484">
      <w:pPr>
        <w:jc w:val="both"/>
        <w:rPr>
          <w:rFonts w:ascii="Times New Roman" w:hAnsi="Times New Roman" w:cs="Times New Roman"/>
          <w:sz w:val="26"/>
          <w:szCs w:val="26"/>
        </w:rPr>
      </w:pPr>
      <w:r>
        <w:rPr>
          <w:rFonts w:ascii="Times New Roman" w:hAnsi="Times New Roman" w:cs="Times New Roman"/>
          <w:sz w:val="26"/>
          <w:szCs w:val="26"/>
        </w:rPr>
        <w:tab/>
        <w:t>Tuy nhiên, cùng với sự phát triển của các hệ thống, các khách hàng</w:t>
      </w:r>
      <w:r w:rsidR="00E178E3">
        <w:rPr>
          <w:rFonts w:ascii="Times New Roman" w:hAnsi="Times New Roman" w:cs="Times New Roman"/>
          <w:sz w:val="26"/>
          <w:szCs w:val="26"/>
        </w:rPr>
        <w:t xml:space="preserve"> </w:t>
      </w:r>
      <w:r>
        <w:rPr>
          <w:rFonts w:ascii="Times New Roman" w:hAnsi="Times New Roman" w:cs="Times New Roman"/>
          <w:sz w:val="26"/>
          <w:szCs w:val="26"/>
        </w:rPr>
        <w:t>(trong và ngoài ngành hàng không) xuất hiện một số yêu cầu sử dụng như:</w:t>
      </w:r>
    </w:p>
    <w:p w:rsidR="004C628B" w:rsidRDefault="004C628B" w:rsidP="00401484">
      <w:pPr>
        <w:pStyle w:val="ListParagraph"/>
        <w:numPr>
          <w:ilvl w:val="0"/>
          <w:numId w:val="7"/>
        </w:numPr>
        <w:ind w:left="0" w:firstLine="360"/>
        <w:jc w:val="both"/>
        <w:rPr>
          <w:rFonts w:ascii="Times New Roman" w:hAnsi="Times New Roman" w:cs="Times New Roman"/>
          <w:sz w:val="26"/>
          <w:szCs w:val="26"/>
        </w:rPr>
      </w:pPr>
      <w:r>
        <w:rPr>
          <w:rFonts w:ascii="Times New Roman" w:hAnsi="Times New Roman" w:cs="Times New Roman"/>
          <w:sz w:val="26"/>
          <w:szCs w:val="26"/>
        </w:rPr>
        <w:t>Dự án ADS-B khu vực phía Nam: Đầu tư 03 hệ thống tích hợp ADS-B (ADS-B Intergrator</w:t>
      </w:r>
      <w:r w:rsidR="00401484">
        <w:rPr>
          <w:rFonts w:ascii="Times New Roman" w:hAnsi="Times New Roman" w:cs="Times New Roman"/>
          <w:sz w:val="26"/>
          <w:szCs w:val="26"/>
        </w:rPr>
        <w:t xml:space="preserve"> System</w:t>
      </w:r>
      <w:r>
        <w:rPr>
          <w:rFonts w:ascii="Times New Roman" w:hAnsi="Times New Roman" w:cs="Times New Roman"/>
          <w:sz w:val="26"/>
          <w:szCs w:val="26"/>
        </w:rPr>
        <w:t>)</w:t>
      </w:r>
      <w:r w:rsidR="00401484">
        <w:rPr>
          <w:rFonts w:ascii="Times New Roman" w:hAnsi="Times New Roman" w:cs="Times New Roman"/>
          <w:sz w:val="26"/>
          <w:szCs w:val="26"/>
        </w:rPr>
        <w:t>, được lắp đặt tại ATCC HAN, ACC HCM và APP/TWR DAN. Mỗi hệ thống bao gồm 02 bộ ADS-B Server (bao gồm phần cứng và phần mềm có Lincense) hoạt động đồng thời theo cấu hình kép (1+1); Hệ thống tích hợp ADS-B có chức năng:</w:t>
      </w:r>
    </w:p>
    <w:p w:rsidR="00401484" w:rsidRDefault="00DD728D" w:rsidP="00DD728D">
      <w:pPr>
        <w:pStyle w:val="ListParagraph"/>
        <w:numPr>
          <w:ilvl w:val="1"/>
          <w:numId w:val="7"/>
        </w:numPr>
        <w:tabs>
          <w:tab w:val="left" w:pos="900"/>
        </w:tabs>
        <w:ind w:left="0" w:firstLine="630"/>
        <w:jc w:val="both"/>
        <w:rPr>
          <w:rFonts w:ascii="Times New Roman" w:hAnsi="Times New Roman" w:cs="Times New Roman"/>
          <w:sz w:val="26"/>
          <w:szCs w:val="26"/>
        </w:rPr>
      </w:pPr>
      <w:r>
        <w:rPr>
          <w:rFonts w:ascii="Times New Roman" w:hAnsi="Times New Roman" w:cs="Times New Roman"/>
          <w:sz w:val="26"/>
          <w:szCs w:val="26"/>
        </w:rPr>
        <w:t>Nhận dữ liệu ADS-B chuẩn ASTERIX CAT 21 và CAT 23 từ</w:t>
      </w:r>
      <w:r w:rsidR="00050A61">
        <w:rPr>
          <w:rFonts w:ascii="Times New Roman" w:hAnsi="Times New Roman" w:cs="Times New Roman"/>
          <w:sz w:val="26"/>
          <w:szCs w:val="26"/>
        </w:rPr>
        <w:t xml:space="preserve"> các má</w:t>
      </w:r>
      <w:r>
        <w:rPr>
          <w:rFonts w:ascii="Times New Roman" w:hAnsi="Times New Roman" w:cs="Times New Roman"/>
          <w:sz w:val="26"/>
          <w:szCs w:val="26"/>
        </w:rPr>
        <w:t>y thu/hệ thống tích hợp ADS-B được đầu tư (tối đa 32 máy thu);</w:t>
      </w:r>
    </w:p>
    <w:p w:rsidR="00DD728D" w:rsidRDefault="00DD728D" w:rsidP="00DD728D">
      <w:pPr>
        <w:pStyle w:val="ListParagraph"/>
        <w:numPr>
          <w:ilvl w:val="1"/>
          <w:numId w:val="7"/>
        </w:numPr>
        <w:tabs>
          <w:tab w:val="left" w:pos="900"/>
        </w:tabs>
        <w:ind w:left="0" w:firstLine="630"/>
        <w:jc w:val="both"/>
        <w:rPr>
          <w:rFonts w:ascii="Times New Roman" w:hAnsi="Times New Roman" w:cs="Times New Roman"/>
          <w:sz w:val="26"/>
          <w:szCs w:val="26"/>
        </w:rPr>
      </w:pPr>
      <w:r>
        <w:rPr>
          <w:rFonts w:ascii="Times New Roman" w:hAnsi="Times New Roman" w:cs="Times New Roman"/>
          <w:sz w:val="26"/>
          <w:szCs w:val="26"/>
        </w:rPr>
        <w:t>Xử lý hợp nhất dữ liệu ADS-B từ các mày thu/hệ thống tích hợp ADS-B thành một luồng dữ liệu chính xác và toàn vẹn;</w:t>
      </w:r>
    </w:p>
    <w:p w:rsidR="00DD728D" w:rsidRDefault="00DD728D" w:rsidP="00DD728D">
      <w:pPr>
        <w:pStyle w:val="ListParagraph"/>
        <w:numPr>
          <w:ilvl w:val="1"/>
          <w:numId w:val="7"/>
        </w:numPr>
        <w:tabs>
          <w:tab w:val="left" w:pos="900"/>
        </w:tabs>
        <w:ind w:left="0" w:firstLine="630"/>
        <w:jc w:val="both"/>
        <w:rPr>
          <w:rFonts w:ascii="Times New Roman" w:hAnsi="Times New Roman" w:cs="Times New Roman"/>
          <w:sz w:val="26"/>
          <w:szCs w:val="26"/>
        </w:rPr>
      </w:pPr>
      <w:r>
        <w:rPr>
          <w:rFonts w:ascii="Times New Roman" w:hAnsi="Times New Roman" w:cs="Times New Roman"/>
          <w:sz w:val="26"/>
          <w:szCs w:val="26"/>
        </w:rPr>
        <w:t>Hệ thống có giao tiếp và định dạng dữ liệu ASTERIX (CAT 21/CAT 1,2) phù hợp với hệ thống xử lý dữ liệu giám sát ACC Hồ Chí Minh, ATCC Hà Nội và APP/TWR Đà Nẵng. Hệ thống có thể lựa chọn cấu hình định dạng dữ liệu đầu ra cho từng người dùng/hệ thống(Client).</w:t>
      </w:r>
    </w:p>
    <w:p w:rsidR="00DD728D" w:rsidRDefault="00DD728D" w:rsidP="00DD728D">
      <w:pPr>
        <w:pStyle w:val="ListParagraph"/>
        <w:numPr>
          <w:ilvl w:val="1"/>
          <w:numId w:val="7"/>
        </w:numPr>
        <w:tabs>
          <w:tab w:val="left" w:pos="900"/>
        </w:tabs>
        <w:ind w:left="0" w:firstLine="630"/>
        <w:jc w:val="both"/>
        <w:rPr>
          <w:rFonts w:ascii="Times New Roman" w:hAnsi="Times New Roman" w:cs="Times New Roman"/>
          <w:sz w:val="26"/>
          <w:szCs w:val="26"/>
        </w:rPr>
      </w:pPr>
      <w:r>
        <w:rPr>
          <w:rFonts w:ascii="Times New Roman" w:hAnsi="Times New Roman" w:cs="Times New Roman"/>
          <w:sz w:val="26"/>
          <w:szCs w:val="26"/>
        </w:rPr>
        <w:t>Lọc dữ liệu ASTERIX CAT 21 theo cấu hình định sẵn (độ cao, vùng địa lý, dwuaj trên bản tin SAC/SIC, lọc theo chỉ số tính toàn vẹn/độ chính xác của bản tin ADS-B) theo từng yêu cầu của Client và phân phối tới từng Client.</w:t>
      </w:r>
    </w:p>
    <w:p w:rsidR="00DD728D" w:rsidRDefault="00DD728D" w:rsidP="00DD728D">
      <w:pPr>
        <w:pStyle w:val="ListParagraph"/>
        <w:numPr>
          <w:ilvl w:val="1"/>
          <w:numId w:val="7"/>
        </w:numPr>
        <w:tabs>
          <w:tab w:val="left" w:pos="900"/>
        </w:tabs>
        <w:ind w:left="0" w:firstLine="630"/>
        <w:jc w:val="both"/>
        <w:rPr>
          <w:rFonts w:ascii="Times New Roman" w:hAnsi="Times New Roman" w:cs="Times New Roman"/>
          <w:sz w:val="26"/>
          <w:szCs w:val="26"/>
        </w:rPr>
      </w:pPr>
      <w:r>
        <w:rPr>
          <w:rFonts w:ascii="Times New Roman" w:hAnsi="Times New Roman" w:cs="Times New Roman"/>
          <w:sz w:val="26"/>
          <w:szCs w:val="26"/>
        </w:rPr>
        <w:t>Hệ thống có chức năng giám sát, điều khiển và ghi nhật ký và tình trạng kết nối của các máy thu ADS-B và của hệ thống tích hợp dữ liệu ADS-B.</w:t>
      </w:r>
    </w:p>
    <w:p w:rsidR="00DD728D" w:rsidRDefault="00DD728D" w:rsidP="00DD728D">
      <w:pPr>
        <w:pStyle w:val="ListParagraph"/>
        <w:numPr>
          <w:ilvl w:val="1"/>
          <w:numId w:val="7"/>
        </w:numPr>
        <w:tabs>
          <w:tab w:val="left" w:pos="900"/>
        </w:tabs>
        <w:ind w:left="0" w:firstLine="630"/>
        <w:jc w:val="both"/>
        <w:rPr>
          <w:rFonts w:ascii="Times New Roman" w:hAnsi="Times New Roman" w:cs="Times New Roman"/>
          <w:sz w:val="26"/>
          <w:szCs w:val="26"/>
        </w:rPr>
      </w:pPr>
      <w:r>
        <w:rPr>
          <w:rFonts w:ascii="Times New Roman" w:hAnsi="Times New Roman" w:cs="Times New Roman"/>
          <w:sz w:val="26"/>
          <w:szCs w:val="26"/>
        </w:rPr>
        <w:lastRenderedPageBreak/>
        <w:t>Hệ thống có chức năng ghi và phát lại dữ liệu đầu ra.</w:t>
      </w:r>
    </w:p>
    <w:p w:rsidR="00401484" w:rsidRDefault="00401484" w:rsidP="00401484">
      <w:pPr>
        <w:pStyle w:val="ListParagraph"/>
        <w:numPr>
          <w:ilvl w:val="0"/>
          <w:numId w:val="7"/>
        </w:numPr>
        <w:ind w:left="0" w:firstLine="360"/>
        <w:jc w:val="both"/>
        <w:rPr>
          <w:rFonts w:ascii="Times New Roman" w:hAnsi="Times New Roman" w:cs="Times New Roman"/>
          <w:sz w:val="26"/>
          <w:szCs w:val="26"/>
        </w:rPr>
      </w:pPr>
      <w:r>
        <w:rPr>
          <w:rFonts w:ascii="Times New Roman" w:hAnsi="Times New Roman" w:cs="Times New Roman"/>
          <w:sz w:val="26"/>
          <w:szCs w:val="26"/>
        </w:rPr>
        <w:t>Công ty Quản lý bay miền Bắc(QLBMB): Do hạn chế về năng lực của hệ thống ATM của ATCC HAN, Công ty QLBMB đã có văn bản báo cáo Tổng công ty, đề xuất giải pháp “fusion” các nguồn giám sát khu vực phía Nam rồi cấp vào hệ thống ATM, “fusion” các nguồn giám sát khu vực phía Bắc rồi cấp vào hệ thống ATM HCM nhắm tối ưu năng lực của các hệ thống.</w:t>
      </w:r>
    </w:p>
    <w:p w:rsidR="00401484" w:rsidRDefault="00401484" w:rsidP="003900F5">
      <w:pPr>
        <w:pStyle w:val="ListParagraph"/>
        <w:numPr>
          <w:ilvl w:val="0"/>
          <w:numId w:val="7"/>
        </w:numPr>
        <w:ind w:left="0" w:firstLine="360"/>
        <w:jc w:val="both"/>
        <w:rPr>
          <w:rFonts w:ascii="Times New Roman" w:hAnsi="Times New Roman" w:cs="Times New Roman"/>
          <w:sz w:val="26"/>
          <w:szCs w:val="26"/>
        </w:rPr>
      </w:pPr>
      <w:r w:rsidRPr="00345C86">
        <w:rPr>
          <w:rFonts w:ascii="Times New Roman" w:hAnsi="Times New Roman" w:cs="Times New Roman"/>
          <w:sz w:val="26"/>
          <w:szCs w:val="26"/>
        </w:rPr>
        <w:t>Các đơn vị như DFM-Engineering, Học viện Hàng không hiện đang nghiên cứu kết hợp dữ liệu giám sát ADS-B để sử dụng kết hợp các hệ thống SIM, hệ thống giám sát tiếng ồn, hệ thống giám sát đường cất hạ cánh bằng camera cũng đã đặt vấn đề với Công ty về việc cung cấp dữ liệu giám sát ADS-B.</w:t>
      </w:r>
    </w:p>
    <w:sectPr w:rsidR="00401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9603A"/>
    <w:multiLevelType w:val="hybridMultilevel"/>
    <w:tmpl w:val="E1BA1960"/>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43152"/>
    <w:multiLevelType w:val="hybridMultilevel"/>
    <w:tmpl w:val="A822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1645D"/>
    <w:multiLevelType w:val="hybridMultilevel"/>
    <w:tmpl w:val="50CACECA"/>
    <w:lvl w:ilvl="0" w:tplc="4A7259D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76562"/>
    <w:multiLevelType w:val="hybridMultilevel"/>
    <w:tmpl w:val="787491FA"/>
    <w:lvl w:ilvl="0" w:tplc="E13A16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72B54"/>
    <w:multiLevelType w:val="hybridMultilevel"/>
    <w:tmpl w:val="92B005FE"/>
    <w:lvl w:ilvl="0" w:tplc="95E63BEA">
      <w:start w:val="19"/>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B13F1D"/>
    <w:multiLevelType w:val="hybridMultilevel"/>
    <w:tmpl w:val="F520589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
    <w:nsid w:val="41994ED0"/>
    <w:multiLevelType w:val="hybridMultilevel"/>
    <w:tmpl w:val="728C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B50A9F"/>
    <w:multiLevelType w:val="hybridMultilevel"/>
    <w:tmpl w:val="6E9AA84C"/>
    <w:lvl w:ilvl="0" w:tplc="04090001">
      <w:start w:val="1"/>
      <w:numFmt w:val="bullet"/>
      <w:lvlText w:val=""/>
      <w:lvlJc w:val="left"/>
      <w:pPr>
        <w:ind w:left="646" w:hanging="360"/>
      </w:pPr>
      <w:rPr>
        <w:rFonts w:ascii="Symbol" w:hAnsi="Symbol"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8">
    <w:nsid w:val="74732AF5"/>
    <w:multiLevelType w:val="hybridMultilevel"/>
    <w:tmpl w:val="1250C660"/>
    <w:lvl w:ilvl="0" w:tplc="95E63BEA">
      <w:start w:val="1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2409E9"/>
    <w:multiLevelType w:val="hybridMultilevel"/>
    <w:tmpl w:val="D514FCC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9"/>
  </w:num>
  <w:num w:numId="5">
    <w:abstractNumId w:val="3"/>
  </w:num>
  <w:num w:numId="6">
    <w:abstractNumId w:val="0"/>
  </w:num>
  <w:num w:numId="7">
    <w:abstractNumId w:val="4"/>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DBC"/>
    <w:rsid w:val="00010912"/>
    <w:rsid w:val="00050A61"/>
    <w:rsid w:val="001B6CC2"/>
    <w:rsid w:val="0021087E"/>
    <w:rsid w:val="00224B52"/>
    <w:rsid w:val="002C295B"/>
    <w:rsid w:val="003453A3"/>
    <w:rsid w:val="00345C86"/>
    <w:rsid w:val="00357EC8"/>
    <w:rsid w:val="003E01BA"/>
    <w:rsid w:val="00401484"/>
    <w:rsid w:val="004C628B"/>
    <w:rsid w:val="004E0272"/>
    <w:rsid w:val="0052157E"/>
    <w:rsid w:val="005609C2"/>
    <w:rsid w:val="00565001"/>
    <w:rsid w:val="00580211"/>
    <w:rsid w:val="005A703F"/>
    <w:rsid w:val="005B0863"/>
    <w:rsid w:val="005F5B87"/>
    <w:rsid w:val="00621817"/>
    <w:rsid w:val="00660713"/>
    <w:rsid w:val="007634A3"/>
    <w:rsid w:val="00781868"/>
    <w:rsid w:val="00895985"/>
    <w:rsid w:val="00951354"/>
    <w:rsid w:val="00975770"/>
    <w:rsid w:val="00984738"/>
    <w:rsid w:val="00A53C54"/>
    <w:rsid w:val="00AC02E5"/>
    <w:rsid w:val="00AC66C5"/>
    <w:rsid w:val="00B14216"/>
    <w:rsid w:val="00B21E97"/>
    <w:rsid w:val="00B2660D"/>
    <w:rsid w:val="00BE3D78"/>
    <w:rsid w:val="00C31C5B"/>
    <w:rsid w:val="00C42EF5"/>
    <w:rsid w:val="00C6117E"/>
    <w:rsid w:val="00C804B7"/>
    <w:rsid w:val="00D077D0"/>
    <w:rsid w:val="00D07C64"/>
    <w:rsid w:val="00D14CC5"/>
    <w:rsid w:val="00D54703"/>
    <w:rsid w:val="00D86674"/>
    <w:rsid w:val="00DD728D"/>
    <w:rsid w:val="00E178E3"/>
    <w:rsid w:val="00E624B9"/>
    <w:rsid w:val="00FA4DBC"/>
    <w:rsid w:val="00FA6543"/>
    <w:rsid w:val="00FE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445C-B9E4-4B3E-8B05-9CE6334D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57E"/>
    <w:pPr>
      <w:ind w:left="720"/>
      <w:contextualSpacing/>
    </w:pPr>
  </w:style>
  <w:style w:type="table" w:styleId="TableGrid">
    <w:name w:val="Table Grid"/>
    <w:basedOn w:val="TableNormal"/>
    <w:uiPriority w:val="39"/>
    <w:rsid w:val="00D07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1925">
      <w:bodyDiv w:val="1"/>
      <w:marLeft w:val="0"/>
      <w:marRight w:val="0"/>
      <w:marTop w:val="0"/>
      <w:marBottom w:val="0"/>
      <w:divBdr>
        <w:top w:val="none" w:sz="0" w:space="0" w:color="auto"/>
        <w:left w:val="none" w:sz="0" w:space="0" w:color="auto"/>
        <w:bottom w:val="none" w:sz="0" w:space="0" w:color="auto"/>
        <w:right w:val="none" w:sz="0" w:space="0" w:color="auto"/>
      </w:divBdr>
    </w:div>
    <w:div w:id="170875458">
      <w:bodyDiv w:val="1"/>
      <w:marLeft w:val="0"/>
      <w:marRight w:val="0"/>
      <w:marTop w:val="0"/>
      <w:marBottom w:val="0"/>
      <w:divBdr>
        <w:top w:val="none" w:sz="0" w:space="0" w:color="auto"/>
        <w:left w:val="none" w:sz="0" w:space="0" w:color="auto"/>
        <w:bottom w:val="none" w:sz="0" w:space="0" w:color="auto"/>
        <w:right w:val="none" w:sz="0" w:space="0" w:color="auto"/>
      </w:divBdr>
    </w:div>
    <w:div w:id="679771945">
      <w:bodyDiv w:val="1"/>
      <w:marLeft w:val="0"/>
      <w:marRight w:val="0"/>
      <w:marTop w:val="0"/>
      <w:marBottom w:val="0"/>
      <w:divBdr>
        <w:top w:val="none" w:sz="0" w:space="0" w:color="auto"/>
        <w:left w:val="none" w:sz="0" w:space="0" w:color="auto"/>
        <w:bottom w:val="none" w:sz="0" w:space="0" w:color="auto"/>
        <w:right w:val="none" w:sz="0" w:space="0" w:color="auto"/>
      </w:divBdr>
    </w:div>
    <w:div w:id="992100229">
      <w:bodyDiv w:val="1"/>
      <w:marLeft w:val="0"/>
      <w:marRight w:val="0"/>
      <w:marTop w:val="0"/>
      <w:marBottom w:val="0"/>
      <w:divBdr>
        <w:top w:val="none" w:sz="0" w:space="0" w:color="auto"/>
        <w:left w:val="none" w:sz="0" w:space="0" w:color="auto"/>
        <w:bottom w:val="none" w:sz="0" w:space="0" w:color="auto"/>
        <w:right w:val="none" w:sz="0" w:space="0" w:color="auto"/>
      </w:divBdr>
    </w:div>
    <w:div w:id="1066535848">
      <w:bodyDiv w:val="1"/>
      <w:marLeft w:val="0"/>
      <w:marRight w:val="0"/>
      <w:marTop w:val="0"/>
      <w:marBottom w:val="0"/>
      <w:divBdr>
        <w:top w:val="none" w:sz="0" w:space="0" w:color="auto"/>
        <w:left w:val="none" w:sz="0" w:space="0" w:color="auto"/>
        <w:bottom w:val="none" w:sz="0" w:space="0" w:color="auto"/>
        <w:right w:val="none" w:sz="0" w:space="0" w:color="auto"/>
      </w:divBdr>
    </w:div>
    <w:div w:id="175585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2274</TotalTime>
  <Pages>5</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2020-08-12T01:41:00Z</dcterms:created>
  <dcterms:modified xsi:type="dcterms:W3CDTF">2020-08-31T09:53:00Z</dcterms:modified>
</cp:coreProperties>
</file>