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2A949" w14:textId="173DB707" w:rsidR="008831DB" w:rsidRPr="00AF7338" w:rsidRDefault="008831DB" w:rsidP="008831DB">
      <w:pPr>
        <w:spacing w:after="0" w:line="240" w:lineRule="auto"/>
        <w:jc w:val="center"/>
        <w:rPr>
          <w:b/>
        </w:rPr>
      </w:pPr>
      <w:r w:rsidRPr="00AF7338">
        <w:rPr>
          <w:b/>
        </w:rPr>
        <w:t>MỤC LỤC</w:t>
      </w:r>
    </w:p>
    <w:p w14:paraId="35A338D9" w14:textId="77777777" w:rsidR="008831DB" w:rsidRPr="00AF7338" w:rsidRDefault="008831DB" w:rsidP="008831DB">
      <w:pPr>
        <w:spacing w:after="0" w:line="240" w:lineRule="auto"/>
        <w:jc w:val="center"/>
        <w:rPr>
          <w:b/>
        </w:rPr>
      </w:pPr>
    </w:p>
    <w:sdt>
      <w:sdtPr>
        <w:rPr>
          <w:b/>
        </w:rPr>
        <w:id w:val="1337039551"/>
        <w:docPartObj>
          <w:docPartGallery w:val="Table of Contents"/>
          <w:docPartUnique/>
        </w:docPartObj>
      </w:sdtPr>
      <w:sdtEndPr>
        <w:rPr>
          <w:rFonts w:cs="Times New Roman"/>
          <w:b w:val="0"/>
          <w:bCs/>
          <w:noProof/>
          <w:szCs w:val="26"/>
        </w:rPr>
      </w:sdtEndPr>
      <w:sdtContent>
        <w:p w14:paraId="652EE39C" w14:textId="03F2DC87" w:rsidR="00A74632" w:rsidRPr="00AF7338" w:rsidRDefault="002E6F1A" w:rsidP="001C6A4D">
          <w:pPr>
            <w:pStyle w:val="TOC1"/>
            <w:rPr>
              <w:rFonts w:asciiTheme="minorHAnsi" w:eastAsiaTheme="minorEastAsia" w:hAnsiTheme="minorHAnsi"/>
              <w:noProof/>
              <w:sz w:val="22"/>
            </w:rPr>
          </w:pPr>
          <w:r w:rsidRPr="00AF7338">
            <w:rPr>
              <w:rFonts w:cs="Times New Roman"/>
              <w:sz w:val="24"/>
              <w:szCs w:val="24"/>
            </w:rPr>
            <w:fldChar w:fldCharType="begin"/>
          </w:r>
          <w:r w:rsidRPr="00AF7338">
            <w:rPr>
              <w:rFonts w:cs="Times New Roman"/>
              <w:sz w:val="24"/>
              <w:szCs w:val="24"/>
            </w:rPr>
            <w:instrText xml:space="preserve"> TOC \o "1-3" \h \z \u </w:instrText>
          </w:r>
          <w:r w:rsidRPr="00AF7338">
            <w:rPr>
              <w:rFonts w:cs="Times New Roman"/>
              <w:sz w:val="24"/>
              <w:szCs w:val="24"/>
            </w:rPr>
            <w:fldChar w:fldCharType="separate"/>
          </w:r>
          <w:hyperlink w:anchor="_Toc52875516" w:history="1">
            <w:r w:rsidR="00A74632" w:rsidRPr="00AF7338">
              <w:rPr>
                <w:rStyle w:val="Hyperlink"/>
                <w:noProof/>
                <w:color w:val="auto"/>
              </w:rPr>
              <w:t>I.</w:t>
            </w:r>
            <w:r w:rsidR="00A74632" w:rsidRPr="00AF7338">
              <w:rPr>
                <w:rFonts w:asciiTheme="minorHAnsi" w:eastAsiaTheme="minorEastAsia" w:hAnsiTheme="minorHAnsi"/>
                <w:noProof/>
                <w:sz w:val="22"/>
              </w:rPr>
              <w:tab/>
            </w:r>
            <w:r w:rsidR="00A74632" w:rsidRPr="00AF7338">
              <w:rPr>
                <w:rStyle w:val="Hyperlink"/>
                <w:noProof/>
                <w:color w:val="auto"/>
              </w:rPr>
              <w:t>CĂN CỨ LẬP THIẾT KẾ</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_Toc52875516 \h </w:instrText>
            </w:r>
            <w:r w:rsidR="00A74632" w:rsidRPr="00AF7338">
              <w:rPr>
                <w:noProof/>
                <w:webHidden/>
              </w:rPr>
            </w:r>
            <w:r w:rsidR="00A74632" w:rsidRPr="00AF7338">
              <w:rPr>
                <w:noProof/>
                <w:webHidden/>
              </w:rPr>
              <w:fldChar w:fldCharType="separate"/>
            </w:r>
            <w:r w:rsidR="00F53E01" w:rsidRPr="00AF7338">
              <w:rPr>
                <w:noProof/>
                <w:webHidden/>
              </w:rPr>
              <w:t>2</w:t>
            </w:r>
            <w:r w:rsidR="00A74632" w:rsidRPr="00AF7338">
              <w:rPr>
                <w:noProof/>
                <w:webHidden/>
              </w:rPr>
              <w:fldChar w:fldCharType="end"/>
            </w:r>
          </w:hyperlink>
        </w:p>
        <w:p w14:paraId="52DEB3C2" w14:textId="3CCD3681" w:rsidR="00A74632" w:rsidRPr="00AF7338" w:rsidRDefault="004A2E45" w:rsidP="001C6A4D">
          <w:pPr>
            <w:pStyle w:val="TOC1"/>
            <w:rPr>
              <w:rFonts w:asciiTheme="minorHAnsi" w:eastAsiaTheme="minorEastAsia" w:hAnsiTheme="minorHAnsi"/>
              <w:noProof/>
              <w:sz w:val="22"/>
            </w:rPr>
          </w:pPr>
          <w:hyperlink w:anchor="_Toc52875517" w:history="1">
            <w:r w:rsidR="00A74632" w:rsidRPr="00AF7338">
              <w:rPr>
                <w:rStyle w:val="Hyperlink"/>
                <w:noProof/>
                <w:color w:val="auto"/>
              </w:rPr>
              <w:t>II.</w:t>
            </w:r>
            <w:r w:rsidR="00A74632" w:rsidRPr="00AF7338">
              <w:rPr>
                <w:rFonts w:asciiTheme="minorHAnsi" w:eastAsiaTheme="minorEastAsia" w:hAnsiTheme="minorHAnsi"/>
                <w:noProof/>
                <w:sz w:val="22"/>
              </w:rPr>
              <w:tab/>
            </w:r>
            <w:r w:rsidR="00A74632" w:rsidRPr="00AF7338">
              <w:rPr>
                <w:rStyle w:val="Hyperlink"/>
                <w:noProof/>
                <w:color w:val="auto"/>
              </w:rPr>
              <w:t>GIỚI THIỆU</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_Toc52875517 \h </w:instrText>
            </w:r>
            <w:r w:rsidR="00A74632" w:rsidRPr="00AF7338">
              <w:rPr>
                <w:noProof/>
                <w:webHidden/>
              </w:rPr>
            </w:r>
            <w:r w:rsidR="00A74632" w:rsidRPr="00AF7338">
              <w:rPr>
                <w:noProof/>
                <w:webHidden/>
              </w:rPr>
              <w:fldChar w:fldCharType="separate"/>
            </w:r>
            <w:r w:rsidR="00F53E01" w:rsidRPr="00AF7338">
              <w:rPr>
                <w:noProof/>
                <w:webHidden/>
              </w:rPr>
              <w:t>2</w:t>
            </w:r>
            <w:r w:rsidR="00A74632" w:rsidRPr="00AF7338">
              <w:rPr>
                <w:noProof/>
                <w:webHidden/>
              </w:rPr>
              <w:fldChar w:fldCharType="end"/>
            </w:r>
          </w:hyperlink>
        </w:p>
        <w:p w14:paraId="44A2FC62" w14:textId="435F55EF" w:rsidR="00A74632" w:rsidRPr="00AF7338" w:rsidRDefault="004A2E45" w:rsidP="001C6A4D">
          <w:pPr>
            <w:pStyle w:val="TOC1"/>
            <w:rPr>
              <w:rFonts w:asciiTheme="minorHAnsi" w:eastAsiaTheme="minorEastAsia" w:hAnsiTheme="minorHAnsi"/>
              <w:noProof/>
              <w:sz w:val="22"/>
            </w:rPr>
          </w:pPr>
          <w:hyperlink w:anchor="_Toc52875518" w:history="1">
            <w:r w:rsidR="00A74632" w:rsidRPr="00AF7338">
              <w:rPr>
                <w:rStyle w:val="Hyperlink"/>
                <w:noProof/>
                <w:color w:val="auto"/>
              </w:rPr>
              <w:t>III.YÊU CẦU THIẾT KẾ</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_Toc52875518 \h </w:instrText>
            </w:r>
            <w:r w:rsidR="00A74632" w:rsidRPr="00AF7338">
              <w:rPr>
                <w:noProof/>
                <w:webHidden/>
              </w:rPr>
            </w:r>
            <w:r w:rsidR="00A74632" w:rsidRPr="00AF7338">
              <w:rPr>
                <w:noProof/>
                <w:webHidden/>
              </w:rPr>
              <w:fldChar w:fldCharType="separate"/>
            </w:r>
            <w:r w:rsidR="00F53E01" w:rsidRPr="00AF7338">
              <w:rPr>
                <w:noProof/>
                <w:webHidden/>
              </w:rPr>
              <w:t>3</w:t>
            </w:r>
            <w:r w:rsidR="00A74632" w:rsidRPr="00AF7338">
              <w:rPr>
                <w:noProof/>
                <w:webHidden/>
              </w:rPr>
              <w:fldChar w:fldCharType="end"/>
            </w:r>
          </w:hyperlink>
        </w:p>
        <w:p w14:paraId="3BB90C73" w14:textId="69A1D3CC" w:rsidR="00A74632" w:rsidRPr="00AF7338" w:rsidRDefault="004A2E45" w:rsidP="001C6A4D">
          <w:pPr>
            <w:pStyle w:val="TOC2"/>
            <w:rPr>
              <w:rFonts w:asciiTheme="minorHAnsi" w:eastAsiaTheme="minorEastAsia" w:hAnsiTheme="minorHAnsi"/>
              <w:noProof/>
              <w:sz w:val="22"/>
            </w:rPr>
          </w:pPr>
          <w:hyperlink w:anchor="_Toc52875519" w:history="1">
            <w:r w:rsidR="00A74632" w:rsidRPr="00AF7338">
              <w:rPr>
                <w:rStyle w:val="Hyperlink"/>
                <w:noProof/>
                <w:color w:val="auto"/>
              </w:rPr>
              <w:t>3.1</w:t>
            </w:r>
            <w:r w:rsidR="00A74632" w:rsidRPr="00AF7338">
              <w:rPr>
                <w:rFonts w:asciiTheme="minorHAnsi" w:eastAsiaTheme="minorEastAsia" w:hAnsiTheme="minorHAnsi"/>
                <w:noProof/>
                <w:sz w:val="22"/>
              </w:rPr>
              <w:tab/>
            </w:r>
            <w:r w:rsidR="00A74632" w:rsidRPr="00AF7338">
              <w:rPr>
                <w:rStyle w:val="Hyperlink"/>
                <w:noProof/>
                <w:color w:val="auto"/>
              </w:rPr>
              <w:t>Yêu cầu chức năng</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_Toc52875519 \h </w:instrText>
            </w:r>
            <w:r w:rsidR="00A74632" w:rsidRPr="00AF7338">
              <w:rPr>
                <w:noProof/>
                <w:webHidden/>
              </w:rPr>
            </w:r>
            <w:r w:rsidR="00A74632" w:rsidRPr="00AF7338">
              <w:rPr>
                <w:noProof/>
                <w:webHidden/>
              </w:rPr>
              <w:fldChar w:fldCharType="separate"/>
            </w:r>
            <w:r w:rsidR="00F53E01" w:rsidRPr="00AF7338">
              <w:rPr>
                <w:noProof/>
                <w:webHidden/>
              </w:rPr>
              <w:t>3</w:t>
            </w:r>
            <w:r w:rsidR="00A74632" w:rsidRPr="00AF7338">
              <w:rPr>
                <w:noProof/>
                <w:webHidden/>
              </w:rPr>
              <w:fldChar w:fldCharType="end"/>
            </w:r>
          </w:hyperlink>
        </w:p>
        <w:p w14:paraId="451F713E" w14:textId="42C59968" w:rsidR="00A74632" w:rsidRPr="00AF7338" w:rsidRDefault="004A2E45"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0" w:history="1">
            <w:r w:rsidR="00A74632" w:rsidRPr="00AF7338">
              <w:rPr>
                <w:rStyle w:val="Hyperlink"/>
                <w:noProof/>
                <w:color w:val="auto"/>
              </w:rPr>
              <w:t>3.1.1</w:t>
            </w:r>
            <w:r w:rsidR="00A74632" w:rsidRPr="00AF7338">
              <w:rPr>
                <w:rFonts w:asciiTheme="minorHAnsi" w:eastAsiaTheme="minorEastAsia" w:hAnsiTheme="minorHAnsi"/>
                <w:noProof/>
                <w:sz w:val="22"/>
              </w:rPr>
              <w:tab/>
            </w:r>
            <w:r w:rsidR="00A74632" w:rsidRPr="00AF7338">
              <w:rPr>
                <w:rStyle w:val="Hyperlink"/>
                <w:noProof/>
                <w:color w:val="auto"/>
              </w:rPr>
              <w:t>Phần mềm xử lý dữ liệu ADS-B</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_Toc52875520 \h </w:instrText>
            </w:r>
            <w:r w:rsidR="00A74632" w:rsidRPr="00AF7338">
              <w:rPr>
                <w:noProof/>
                <w:webHidden/>
              </w:rPr>
            </w:r>
            <w:r w:rsidR="00A74632" w:rsidRPr="00AF7338">
              <w:rPr>
                <w:noProof/>
                <w:webHidden/>
              </w:rPr>
              <w:fldChar w:fldCharType="separate"/>
            </w:r>
            <w:r w:rsidR="00F53E01" w:rsidRPr="00AF7338">
              <w:rPr>
                <w:noProof/>
                <w:webHidden/>
              </w:rPr>
              <w:t>6</w:t>
            </w:r>
            <w:r w:rsidR="00A74632" w:rsidRPr="00AF7338">
              <w:rPr>
                <w:noProof/>
                <w:webHidden/>
              </w:rPr>
              <w:fldChar w:fldCharType="end"/>
            </w:r>
          </w:hyperlink>
        </w:p>
        <w:p w14:paraId="62482CB7" w14:textId="2091E467" w:rsidR="00A74632" w:rsidRPr="00AF7338" w:rsidRDefault="004A2E45"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1" w:history="1">
            <w:r w:rsidR="00A74632" w:rsidRPr="00AF7338">
              <w:rPr>
                <w:rStyle w:val="Hyperlink"/>
                <w:noProof/>
                <w:color w:val="auto"/>
              </w:rPr>
              <w:t>3.1.2</w:t>
            </w:r>
            <w:r w:rsidR="00A74632" w:rsidRPr="00AF7338">
              <w:rPr>
                <w:rFonts w:asciiTheme="minorHAnsi" w:eastAsiaTheme="minorEastAsia" w:hAnsiTheme="minorHAnsi"/>
                <w:noProof/>
                <w:sz w:val="22"/>
              </w:rPr>
              <w:tab/>
            </w:r>
            <w:r w:rsidR="00A74632" w:rsidRPr="00AF7338">
              <w:rPr>
                <w:rStyle w:val="Hyperlink"/>
                <w:noProof/>
                <w:color w:val="auto"/>
              </w:rPr>
              <w:t>Phần mềm cung cấp dữ liệu</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_Toc52875521 \h </w:instrText>
            </w:r>
            <w:r w:rsidR="00A74632" w:rsidRPr="00AF7338">
              <w:rPr>
                <w:noProof/>
                <w:webHidden/>
              </w:rPr>
            </w:r>
            <w:r w:rsidR="00A74632" w:rsidRPr="00AF7338">
              <w:rPr>
                <w:noProof/>
                <w:webHidden/>
              </w:rPr>
              <w:fldChar w:fldCharType="separate"/>
            </w:r>
            <w:r w:rsidR="00F53E01" w:rsidRPr="00AF7338">
              <w:rPr>
                <w:noProof/>
                <w:webHidden/>
              </w:rPr>
              <w:t>7</w:t>
            </w:r>
            <w:r w:rsidR="00A74632" w:rsidRPr="00AF7338">
              <w:rPr>
                <w:noProof/>
                <w:webHidden/>
              </w:rPr>
              <w:fldChar w:fldCharType="end"/>
            </w:r>
          </w:hyperlink>
        </w:p>
        <w:p w14:paraId="05E8567B" w14:textId="08CBB8E8" w:rsidR="00A74632" w:rsidRPr="00AF7338" w:rsidRDefault="004A2E45"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2" w:history="1">
            <w:r w:rsidR="00A74632" w:rsidRPr="00AF7338">
              <w:rPr>
                <w:rStyle w:val="Hyperlink"/>
                <w:noProof/>
                <w:color w:val="auto"/>
              </w:rPr>
              <w:t>3.1.3</w:t>
            </w:r>
            <w:r w:rsidR="00A74632" w:rsidRPr="00AF7338">
              <w:rPr>
                <w:rFonts w:asciiTheme="minorHAnsi" w:eastAsiaTheme="minorEastAsia" w:hAnsiTheme="minorHAnsi"/>
                <w:noProof/>
                <w:sz w:val="22"/>
              </w:rPr>
              <w:tab/>
            </w:r>
            <w:r w:rsidR="00A74632" w:rsidRPr="00AF7338">
              <w:rPr>
                <w:rStyle w:val="Hyperlink"/>
                <w:noProof/>
                <w:color w:val="auto"/>
              </w:rPr>
              <w:t>Phần mềm đầu cuối quản trị</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_Toc52875522 \h </w:instrText>
            </w:r>
            <w:r w:rsidR="00A74632" w:rsidRPr="00AF7338">
              <w:rPr>
                <w:noProof/>
                <w:webHidden/>
              </w:rPr>
            </w:r>
            <w:r w:rsidR="00A74632" w:rsidRPr="00AF7338">
              <w:rPr>
                <w:noProof/>
                <w:webHidden/>
              </w:rPr>
              <w:fldChar w:fldCharType="separate"/>
            </w:r>
            <w:r w:rsidR="00F53E01" w:rsidRPr="00AF7338">
              <w:rPr>
                <w:noProof/>
                <w:webHidden/>
              </w:rPr>
              <w:t>7</w:t>
            </w:r>
            <w:r w:rsidR="00A74632" w:rsidRPr="00AF7338">
              <w:rPr>
                <w:noProof/>
                <w:webHidden/>
              </w:rPr>
              <w:fldChar w:fldCharType="end"/>
            </w:r>
          </w:hyperlink>
        </w:p>
        <w:p w14:paraId="3D4A52AC" w14:textId="1CAFC4BB" w:rsidR="00A74632" w:rsidRPr="00AF7338" w:rsidRDefault="004A2E45"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3" w:history="1">
            <w:r w:rsidR="00A74632" w:rsidRPr="00AF7338">
              <w:rPr>
                <w:rStyle w:val="Hyperlink"/>
                <w:noProof/>
                <w:color w:val="auto"/>
              </w:rPr>
              <w:t>3.1.4</w:t>
            </w:r>
            <w:r w:rsidR="00A74632" w:rsidRPr="00AF7338">
              <w:rPr>
                <w:rFonts w:asciiTheme="minorHAnsi" w:eastAsiaTheme="minorEastAsia" w:hAnsiTheme="minorHAnsi"/>
                <w:noProof/>
                <w:sz w:val="22"/>
              </w:rPr>
              <w:tab/>
            </w:r>
            <w:r w:rsidR="00A74632" w:rsidRPr="00AF7338">
              <w:rPr>
                <w:rStyle w:val="Hyperlink"/>
                <w:noProof/>
                <w:color w:val="auto"/>
              </w:rPr>
              <w:t>Phần mềm đầu cuối khai thác</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_Toc52875523 \h </w:instrText>
            </w:r>
            <w:r w:rsidR="00A74632" w:rsidRPr="00AF7338">
              <w:rPr>
                <w:noProof/>
                <w:webHidden/>
              </w:rPr>
            </w:r>
            <w:r w:rsidR="00A74632" w:rsidRPr="00AF7338">
              <w:rPr>
                <w:noProof/>
                <w:webHidden/>
              </w:rPr>
              <w:fldChar w:fldCharType="separate"/>
            </w:r>
            <w:r w:rsidR="00F53E01" w:rsidRPr="00AF7338">
              <w:rPr>
                <w:noProof/>
                <w:webHidden/>
              </w:rPr>
              <w:t>8</w:t>
            </w:r>
            <w:r w:rsidR="00A74632" w:rsidRPr="00AF7338">
              <w:rPr>
                <w:noProof/>
                <w:webHidden/>
              </w:rPr>
              <w:fldChar w:fldCharType="end"/>
            </w:r>
          </w:hyperlink>
        </w:p>
        <w:p w14:paraId="67526DD8" w14:textId="0B9C751A" w:rsidR="00A74632" w:rsidRPr="00AF7338" w:rsidRDefault="004A2E45" w:rsidP="001C6A4D">
          <w:pPr>
            <w:pStyle w:val="TOC2"/>
            <w:rPr>
              <w:rFonts w:asciiTheme="minorHAnsi" w:eastAsiaTheme="minorEastAsia" w:hAnsiTheme="minorHAnsi"/>
              <w:noProof/>
              <w:sz w:val="22"/>
            </w:rPr>
          </w:pPr>
          <w:hyperlink w:anchor="_Toc52875524" w:history="1">
            <w:r w:rsidR="00A74632" w:rsidRPr="00AF7338">
              <w:rPr>
                <w:rStyle w:val="Hyperlink"/>
                <w:noProof/>
                <w:color w:val="auto"/>
              </w:rPr>
              <w:t>3.2</w:t>
            </w:r>
            <w:r w:rsidR="00A74632" w:rsidRPr="00AF7338">
              <w:rPr>
                <w:rFonts w:asciiTheme="minorHAnsi" w:eastAsiaTheme="minorEastAsia" w:hAnsiTheme="minorHAnsi"/>
                <w:noProof/>
                <w:sz w:val="22"/>
              </w:rPr>
              <w:tab/>
            </w:r>
            <w:r w:rsidR="00A74632" w:rsidRPr="00AF7338">
              <w:rPr>
                <w:rStyle w:val="Hyperlink"/>
                <w:noProof/>
                <w:color w:val="auto"/>
              </w:rPr>
              <w:t>Yêu cầu môi trường hoạt động</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_Toc52875524 \h </w:instrText>
            </w:r>
            <w:r w:rsidR="00A74632" w:rsidRPr="00AF7338">
              <w:rPr>
                <w:noProof/>
                <w:webHidden/>
              </w:rPr>
            </w:r>
            <w:r w:rsidR="00A74632" w:rsidRPr="00AF7338">
              <w:rPr>
                <w:noProof/>
                <w:webHidden/>
              </w:rPr>
              <w:fldChar w:fldCharType="separate"/>
            </w:r>
            <w:r w:rsidR="00F53E01" w:rsidRPr="00AF7338">
              <w:rPr>
                <w:noProof/>
                <w:webHidden/>
              </w:rPr>
              <w:t>12</w:t>
            </w:r>
            <w:r w:rsidR="00A74632" w:rsidRPr="00AF7338">
              <w:rPr>
                <w:noProof/>
                <w:webHidden/>
              </w:rPr>
              <w:fldChar w:fldCharType="end"/>
            </w:r>
          </w:hyperlink>
        </w:p>
        <w:p w14:paraId="604CDDBF" w14:textId="538FD26E" w:rsidR="00A74632" w:rsidRPr="00AF7338" w:rsidRDefault="004A2E45" w:rsidP="001C6A4D">
          <w:pPr>
            <w:pStyle w:val="TOC2"/>
            <w:rPr>
              <w:rFonts w:asciiTheme="minorHAnsi" w:eastAsiaTheme="minorEastAsia" w:hAnsiTheme="minorHAnsi"/>
              <w:noProof/>
              <w:sz w:val="22"/>
            </w:rPr>
          </w:pPr>
          <w:hyperlink w:anchor="_Toc52875525" w:history="1">
            <w:r w:rsidR="00A74632" w:rsidRPr="00AF7338">
              <w:rPr>
                <w:rStyle w:val="Hyperlink"/>
                <w:noProof/>
                <w:color w:val="auto"/>
              </w:rPr>
              <w:t>3.3</w:t>
            </w:r>
            <w:r w:rsidR="00A74632" w:rsidRPr="00AF7338">
              <w:rPr>
                <w:rFonts w:asciiTheme="minorHAnsi" w:eastAsiaTheme="minorEastAsia" w:hAnsiTheme="minorHAnsi"/>
                <w:noProof/>
                <w:sz w:val="22"/>
              </w:rPr>
              <w:tab/>
            </w:r>
            <w:r w:rsidR="00A74632" w:rsidRPr="00AF7338">
              <w:rPr>
                <w:rStyle w:val="Hyperlink"/>
                <w:noProof/>
                <w:color w:val="auto"/>
              </w:rPr>
              <w:t>Yêu cầu khả năng thực thi</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_Toc52875525 \h </w:instrText>
            </w:r>
            <w:r w:rsidR="00A74632" w:rsidRPr="00AF7338">
              <w:rPr>
                <w:noProof/>
                <w:webHidden/>
              </w:rPr>
            </w:r>
            <w:r w:rsidR="00A74632" w:rsidRPr="00AF7338">
              <w:rPr>
                <w:noProof/>
                <w:webHidden/>
              </w:rPr>
              <w:fldChar w:fldCharType="separate"/>
            </w:r>
            <w:r w:rsidR="00F53E01" w:rsidRPr="00AF7338">
              <w:rPr>
                <w:noProof/>
                <w:webHidden/>
              </w:rPr>
              <w:t>12</w:t>
            </w:r>
            <w:r w:rsidR="00A74632" w:rsidRPr="00AF7338">
              <w:rPr>
                <w:noProof/>
                <w:webHidden/>
              </w:rPr>
              <w:fldChar w:fldCharType="end"/>
            </w:r>
          </w:hyperlink>
        </w:p>
        <w:p w14:paraId="7FE3BFE6" w14:textId="47BAA965" w:rsidR="00A74632" w:rsidRPr="00AF7338" w:rsidRDefault="004A2E45" w:rsidP="001C6A4D">
          <w:pPr>
            <w:pStyle w:val="TOC2"/>
            <w:rPr>
              <w:rFonts w:asciiTheme="minorHAnsi" w:eastAsiaTheme="minorEastAsia" w:hAnsiTheme="minorHAnsi"/>
              <w:noProof/>
              <w:sz w:val="22"/>
            </w:rPr>
          </w:pPr>
          <w:hyperlink w:anchor="_Toc52875526" w:history="1">
            <w:r w:rsidR="00A74632" w:rsidRPr="00AF7338">
              <w:rPr>
                <w:rStyle w:val="Hyperlink"/>
                <w:noProof/>
                <w:color w:val="auto"/>
              </w:rPr>
              <w:t>3.4</w:t>
            </w:r>
            <w:r w:rsidR="00A74632" w:rsidRPr="00AF7338">
              <w:rPr>
                <w:rFonts w:asciiTheme="minorHAnsi" w:eastAsiaTheme="minorEastAsia" w:hAnsiTheme="minorHAnsi"/>
                <w:noProof/>
                <w:sz w:val="22"/>
              </w:rPr>
              <w:tab/>
            </w:r>
            <w:r w:rsidR="00A74632" w:rsidRPr="00AF7338">
              <w:rPr>
                <w:rStyle w:val="Hyperlink"/>
                <w:noProof/>
                <w:color w:val="auto"/>
              </w:rPr>
              <w:t>Yêu cầu đối với giao diện</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_Toc52875526 \h </w:instrText>
            </w:r>
            <w:r w:rsidR="00A74632" w:rsidRPr="00AF7338">
              <w:rPr>
                <w:noProof/>
                <w:webHidden/>
              </w:rPr>
            </w:r>
            <w:r w:rsidR="00A74632" w:rsidRPr="00AF7338">
              <w:rPr>
                <w:noProof/>
                <w:webHidden/>
              </w:rPr>
              <w:fldChar w:fldCharType="separate"/>
            </w:r>
            <w:r w:rsidR="00F53E01" w:rsidRPr="00AF7338">
              <w:rPr>
                <w:noProof/>
                <w:webHidden/>
              </w:rPr>
              <w:t>13</w:t>
            </w:r>
            <w:r w:rsidR="00A74632" w:rsidRPr="00AF7338">
              <w:rPr>
                <w:noProof/>
                <w:webHidden/>
              </w:rPr>
              <w:fldChar w:fldCharType="end"/>
            </w:r>
          </w:hyperlink>
        </w:p>
        <w:p w14:paraId="5F45E0C0" w14:textId="524C987C" w:rsidR="00A74632" w:rsidRPr="00AF7338" w:rsidRDefault="004A2E45" w:rsidP="001C6A4D">
          <w:pPr>
            <w:pStyle w:val="TOC2"/>
            <w:rPr>
              <w:rFonts w:asciiTheme="minorHAnsi" w:eastAsiaTheme="minorEastAsia" w:hAnsiTheme="minorHAnsi"/>
              <w:noProof/>
              <w:sz w:val="22"/>
            </w:rPr>
          </w:pPr>
          <w:hyperlink w:anchor="_Toc52875527" w:history="1">
            <w:r w:rsidR="00A74632" w:rsidRPr="00AF7338">
              <w:rPr>
                <w:rStyle w:val="Hyperlink"/>
                <w:noProof/>
                <w:color w:val="auto"/>
              </w:rPr>
              <w:t>3.5</w:t>
            </w:r>
            <w:r w:rsidR="00A74632" w:rsidRPr="00AF7338">
              <w:rPr>
                <w:rFonts w:asciiTheme="minorHAnsi" w:eastAsiaTheme="minorEastAsia" w:hAnsiTheme="minorHAnsi"/>
                <w:noProof/>
                <w:sz w:val="22"/>
              </w:rPr>
              <w:tab/>
            </w:r>
            <w:r w:rsidR="00A74632" w:rsidRPr="00AF7338">
              <w:rPr>
                <w:rStyle w:val="Hyperlink"/>
                <w:noProof/>
                <w:color w:val="auto"/>
              </w:rPr>
              <w:t>Yêu cầu đối với thiết kế</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_Toc52875527 \h </w:instrText>
            </w:r>
            <w:r w:rsidR="00A74632" w:rsidRPr="00AF7338">
              <w:rPr>
                <w:noProof/>
                <w:webHidden/>
              </w:rPr>
            </w:r>
            <w:r w:rsidR="00A74632" w:rsidRPr="00AF7338">
              <w:rPr>
                <w:noProof/>
                <w:webHidden/>
              </w:rPr>
              <w:fldChar w:fldCharType="separate"/>
            </w:r>
            <w:r w:rsidR="00F53E01" w:rsidRPr="00AF7338">
              <w:rPr>
                <w:noProof/>
                <w:webHidden/>
              </w:rPr>
              <w:t>13</w:t>
            </w:r>
            <w:r w:rsidR="00A74632" w:rsidRPr="00AF7338">
              <w:rPr>
                <w:noProof/>
                <w:webHidden/>
              </w:rPr>
              <w:fldChar w:fldCharType="end"/>
            </w:r>
          </w:hyperlink>
        </w:p>
        <w:p w14:paraId="16CC0BE1" w14:textId="321E0614" w:rsidR="00A74632" w:rsidRPr="00AF7338" w:rsidRDefault="004A2E45" w:rsidP="001C6A4D">
          <w:pPr>
            <w:pStyle w:val="TOC2"/>
            <w:rPr>
              <w:rFonts w:asciiTheme="minorHAnsi" w:eastAsiaTheme="minorEastAsia" w:hAnsiTheme="minorHAnsi"/>
              <w:noProof/>
              <w:sz w:val="22"/>
            </w:rPr>
          </w:pPr>
          <w:hyperlink w:anchor="_Toc52875528" w:history="1">
            <w:r w:rsidR="00A74632" w:rsidRPr="00AF7338">
              <w:rPr>
                <w:rStyle w:val="Hyperlink"/>
                <w:noProof/>
                <w:color w:val="auto"/>
              </w:rPr>
              <w:t>3.6</w:t>
            </w:r>
            <w:r w:rsidR="00A74632" w:rsidRPr="00AF7338">
              <w:rPr>
                <w:rFonts w:asciiTheme="minorHAnsi" w:eastAsiaTheme="minorEastAsia" w:hAnsiTheme="minorHAnsi"/>
                <w:noProof/>
                <w:sz w:val="22"/>
              </w:rPr>
              <w:tab/>
            </w:r>
            <w:r w:rsidR="00A74632" w:rsidRPr="00AF7338">
              <w:rPr>
                <w:rStyle w:val="Hyperlink"/>
                <w:noProof/>
                <w:color w:val="auto"/>
              </w:rPr>
              <w:t>Yêu cầu về bảo mật và an toàn thông tin</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_Toc52875528 \h </w:instrText>
            </w:r>
            <w:r w:rsidR="00A74632" w:rsidRPr="00AF7338">
              <w:rPr>
                <w:noProof/>
                <w:webHidden/>
              </w:rPr>
            </w:r>
            <w:r w:rsidR="00A74632" w:rsidRPr="00AF7338">
              <w:rPr>
                <w:noProof/>
                <w:webHidden/>
              </w:rPr>
              <w:fldChar w:fldCharType="separate"/>
            </w:r>
            <w:r w:rsidR="00F53E01" w:rsidRPr="00AF7338">
              <w:rPr>
                <w:noProof/>
                <w:webHidden/>
              </w:rPr>
              <w:t>13</w:t>
            </w:r>
            <w:r w:rsidR="00A74632" w:rsidRPr="00AF7338">
              <w:rPr>
                <w:noProof/>
                <w:webHidden/>
              </w:rPr>
              <w:fldChar w:fldCharType="end"/>
            </w:r>
          </w:hyperlink>
        </w:p>
        <w:p w14:paraId="2CF08052" w14:textId="45BC22FE" w:rsidR="00A74632" w:rsidRPr="00AF7338" w:rsidRDefault="004A2E45" w:rsidP="001C6A4D">
          <w:pPr>
            <w:pStyle w:val="TOC2"/>
            <w:rPr>
              <w:rFonts w:asciiTheme="minorHAnsi" w:eastAsiaTheme="minorEastAsia" w:hAnsiTheme="minorHAnsi"/>
              <w:noProof/>
              <w:sz w:val="22"/>
            </w:rPr>
          </w:pPr>
          <w:hyperlink w:anchor="_Toc52875529" w:history="1">
            <w:r w:rsidR="00A74632" w:rsidRPr="00AF7338">
              <w:rPr>
                <w:rStyle w:val="Hyperlink"/>
                <w:noProof/>
                <w:color w:val="auto"/>
              </w:rPr>
              <w:t>3.7</w:t>
            </w:r>
            <w:r w:rsidR="00A74632" w:rsidRPr="00AF7338">
              <w:rPr>
                <w:rFonts w:asciiTheme="minorHAnsi" w:eastAsiaTheme="minorEastAsia" w:hAnsiTheme="minorHAnsi"/>
                <w:noProof/>
                <w:sz w:val="22"/>
              </w:rPr>
              <w:tab/>
            </w:r>
            <w:r w:rsidR="00A74632" w:rsidRPr="00AF7338">
              <w:rPr>
                <w:rStyle w:val="Hyperlink"/>
                <w:noProof/>
                <w:color w:val="auto"/>
              </w:rPr>
              <w:t>Yêu cầu đối với phần cứng</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_Toc52875529 \h </w:instrText>
            </w:r>
            <w:r w:rsidR="00A74632" w:rsidRPr="00AF7338">
              <w:rPr>
                <w:noProof/>
                <w:webHidden/>
              </w:rPr>
            </w:r>
            <w:r w:rsidR="00A74632" w:rsidRPr="00AF7338">
              <w:rPr>
                <w:noProof/>
                <w:webHidden/>
              </w:rPr>
              <w:fldChar w:fldCharType="separate"/>
            </w:r>
            <w:r w:rsidR="00F53E01" w:rsidRPr="00AF7338">
              <w:rPr>
                <w:noProof/>
                <w:webHidden/>
              </w:rPr>
              <w:t>14</w:t>
            </w:r>
            <w:r w:rsidR="00A74632" w:rsidRPr="00AF7338">
              <w:rPr>
                <w:noProof/>
                <w:webHidden/>
              </w:rPr>
              <w:fldChar w:fldCharType="end"/>
            </w:r>
          </w:hyperlink>
        </w:p>
        <w:p w14:paraId="21778B81" w14:textId="0F2B3D90" w:rsidR="00A74632" w:rsidRPr="00AF7338" w:rsidRDefault="004A2E45" w:rsidP="001C6A4D">
          <w:pPr>
            <w:pStyle w:val="TOC1"/>
            <w:rPr>
              <w:rFonts w:asciiTheme="minorHAnsi" w:eastAsiaTheme="minorEastAsia" w:hAnsiTheme="minorHAnsi"/>
              <w:noProof/>
              <w:sz w:val="22"/>
            </w:rPr>
          </w:pPr>
          <w:hyperlink w:anchor="_Toc52875530" w:history="1">
            <w:r w:rsidR="00A74632" w:rsidRPr="00AF7338">
              <w:rPr>
                <w:rStyle w:val="Hyperlink"/>
                <w:noProof/>
                <w:color w:val="auto"/>
              </w:rPr>
              <w:t>IV.</w:t>
            </w:r>
            <w:r w:rsidR="001C6A4D" w:rsidRPr="00AF7338">
              <w:rPr>
                <w:rFonts w:asciiTheme="minorHAnsi" w:eastAsiaTheme="minorEastAsia" w:hAnsiTheme="minorHAnsi"/>
                <w:noProof/>
                <w:sz w:val="22"/>
              </w:rPr>
              <w:t xml:space="preserve"> </w:t>
            </w:r>
            <w:r w:rsidR="00A74632" w:rsidRPr="00AF7338">
              <w:rPr>
                <w:rStyle w:val="Hyperlink"/>
                <w:noProof/>
                <w:color w:val="auto"/>
              </w:rPr>
              <w:t>GIẢI PHÁP THIẾT KẾ</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_Toc52875530 \h </w:instrText>
            </w:r>
            <w:r w:rsidR="00A74632" w:rsidRPr="00AF7338">
              <w:rPr>
                <w:noProof/>
                <w:webHidden/>
              </w:rPr>
            </w:r>
            <w:r w:rsidR="00A74632" w:rsidRPr="00AF7338">
              <w:rPr>
                <w:noProof/>
                <w:webHidden/>
              </w:rPr>
              <w:fldChar w:fldCharType="separate"/>
            </w:r>
            <w:r w:rsidR="00F53E01" w:rsidRPr="00AF7338">
              <w:rPr>
                <w:noProof/>
                <w:webHidden/>
              </w:rPr>
              <w:t>15</w:t>
            </w:r>
            <w:r w:rsidR="00A74632" w:rsidRPr="00AF7338">
              <w:rPr>
                <w:noProof/>
                <w:webHidden/>
              </w:rPr>
              <w:fldChar w:fldCharType="end"/>
            </w:r>
          </w:hyperlink>
        </w:p>
        <w:p w14:paraId="022F92CF" w14:textId="67BCC92E" w:rsidR="00A74632" w:rsidRPr="00AF7338" w:rsidRDefault="004A2E45" w:rsidP="001C6A4D">
          <w:pPr>
            <w:pStyle w:val="TOC2"/>
            <w:rPr>
              <w:rFonts w:asciiTheme="minorHAnsi" w:eastAsiaTheme="minorEastAsia" w:hAnsiTheme="minorHAnsi"/>
              <w:noProof/>
              <w:sz w:val="22"/>
            </w:rPr>
          </w:pPr>
          <w:hyperlink w:anchor="_Toc52875531" w:history="1">
            <w:r w:rsidR="00A74632" w:rsidRPr="00AF7338">
              <w:rPr>
                <w:rStyle w:val="Hyperlink"/>
                <w:noProof/>
                <w:color w:val="auto"/>
              </w:rPr>
              <w:t>4.1</w:t>
            </w:r>
            <w:r w:rsidR="00A74632" w:rsidRPr="00AF7338">
              <w:rPr>
                <w:rFonts w:asciiTheme="minorHAnsi" w:eastAsiaTheme="minorEastAsia" w:hAnsiTheme="minorHAnsi"/>
                <w:noProof/>
                <w:sz w:val="22"/>
              </w:rPr>
              <w:tab/>
            </w:r>
            <w:r w:rsidR="00A74632" w:rsidRPr="00AF7338">
              <w:rPr>
                <w:rStyle w:val="Hyperlink"/>
                <w:noProof/>
                <w:color w:val="auto"/>
              </w:rPr>
              <w:t>Thiết kế mô hình hệ thống</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_Toc52875531 \h </w:instrText>
            </w:r>
            <w:r w:rsidR="00A74632" w:rsidRPr="00AF7338">
              <w:rPr>
                <w:noProof/>
                <w:webHidden/>
              </w:rPr>
            </w:r>
            <w:r w:rsidR="00A74632" w:rsidRPr="00AF7338">
              <w:rPr>
                <w:noProof/>
                <w:webHidden/>
              </w:rPr>
              <w:fldChar w:fldCharType="separate"/>
            </w:r>
            <w:r w:rsidR="00F53E01" w:rsidRPr="00AF7338">
              <w:rPr>
                <w:noProof/>
                <w:webHidden/>
              </w:rPr>
              <w:t>15</w:t>
            </w:r>
            <w:r w:rsidR="00A74632" w:rsidRPr="00AF7338">
              <w:rPr>
                <w:noProof/>
                <w:webHidden/>
              </w:rPr>
              <w:fldChar w:fldCharType="end"/>
            </w:r>
          </w:hyperlink>
        </w:p>
        <w:p w14:paraId="761FB27D" w14:textId="2B209E63" w:rsidR="00A74632" w:rsidRPr="00AF7338" w:rsidRDefault="004A2E45" w:rsidP="001C6A4D">
          <w:pPr>
            <w:pStyle w:val="TOC2"/>
            <w:rPr>
              <w:rFonts w:asciiTheme="minorHAnsi" w:eastAsiaTheme="minorEastAsia" w:hAnsiTheme="minorHAnsi"/>
              <w:noProof/>
              <w:sz w:val="22"/>
            </w:rPr>
          </w:pPr>
          <w:hyperlink w:anchor="_Toc52875532" w:history="1">
            <w:r w:rsidR="00A74632" w:rsidRPr="00AF7338">
              <w:rPr>
                <w:rStyle w:val="Hyperlink"/>
                <w:noProof/>
                <w:color w:val="auto"/>
              </w:rPr>
              <w:t>4.2</w:t>
            </w:r>
            <w:r w:rsidR="00A74632" w:rsidRPr="00AF7338">
              <w:rPr>
                <w:rFonts w:asciiTheme="minorHAnsi" w:eastAsiaTheme="minorEastAsia" w:hAnsiTheme="minorHAnsi"/>
                <w:noProof/>
                <w:sz w:val="22"/>
              </w:rPr>
              <w:tab/>
            </w:r>
            <w:r w:rsidR="00A74632" w:rsidRPr="00AF7338">
              <w:rPr>
                <w:rStyle w:val="Hyperlink"/>
                <w:noProof/>
                <w:color w:val="auto"/>
              </w:rPr>
              <w:t>Giải pháp xử lý an toàn thông tin</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_Toc52875532 \h </w:instrText>
            </w:r>
            <w:r w:rsidR="00A74632" w:rsidRPr="00AF7338">
              <w:rPr>
                <w:noProof/>
                <w:webHidden/>
              </w:rPr>
            </w:r>
            <w:r w:rsidR="00A74632" w:rsidRPr="00AF7338">
              <w:rPr>
                <w:noProof/>
                <w:webHidden/>
              </w:rPr>
              <w:fldChar w:fldCharType="separate"/>
            </w:r>
            <w:r w:rsidR="00F53E01" w:rsidRPr="00AF7338">
              <w:rPr>
                <w:noProof/>
                <w:webHidden/>
              </w:rPr>
              <w:t>16</w:t>
            </w:r>
            <w:r w:rsidR="00A74632" w:rsidRPr="00AF7338">
              <w:rPr>
                <w:noProof/>
                <w:webHidden/>
              </w:rPr>
              <w:fldChar w:fldCharType="end"/>
            </w:r>
          </w:hyperlink>
        </w:p>
        <w:p w14:paraId="390F5475" w14:textId="602C1766" w:rsidR="00A74632" w:rsidRPr="00AF7338" w:rsidRDefault="004A2E45" w:rsidP="001C6A4D">
          <w:pPr>
            <w:pStyle w:val="TOC2"/>
            <w:rPr>
              <w:rFonts w:asciiTheme="minorHAnsi" w:eastAsiaTheme="minorEastAsia" w:hAnsiTheme="minorHAnsi"/>
              <w:noProof/>
              <w:sz w:val="22"/>
            </w:rPr>
          </w:pPr>
          <w:hyperlink w:anchor="_Toc52875533" w:history="1">
            <w:r w:rsidR="00A74632" w:rsidRPr="00AF7338">
              <w:rPr>
                <w:rStyle w:val="Hyperlink"/>
                <w:noProof/>
                <w:color w:val="auto"/>
              </w:rPr>
              <w:t>4.3</w:t>
            </w:r>
            <w:r w:rsidR="00A74632" w:rsidRPr="00AF7338">
              <w:rPr>
                <w:rFonts w:asciiTheme="minorHAnsi" w:eastAsiaTheme="minorEastAsia" w:hAnsiTheme="minorHAnsi"/>
                <w:noProof/>
                <w:sz w:val="22"/>
              </w:rPr>
              <w:tab/>
            </w:r>
            <w:r w:rsidR="00A74632" w:rsidRPr="00AF7338">
              <w:rPr>
                <w:rStyle w:val="Hyperlink"/>
                <w:noProof/>
                <w:color w:val="auto"/>
              </w:rPr>
              <w:t>Đối tượng sử dụng (tác nhân – actor)</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_Toc52875533 \h </w:instrText>
            </w:r>
            <w:r w:rsidR="00A74632" w:rsidRPr="00AF7338">
              <w:rPr>
                <w:noProof/>
                <w:webHidden/>
              </w:rPr>
            </w:r>
            <w:r w:rsidR="00A74632" w:rsidRPr="00AF7338">
              <w:rPr>
                <w:noProof/>
                <w:webHidden/>
              </w:rPr>
              <w:fldChar w:fldCharType="separate"/>
            </w:r>
            <w:r w:rsidR="00F53E01" w:rsidRPr="00AF7338">
              <w:rPr>
                <w:noProof/>
                <w:webHidden/>
              </w:rPr>
              <w:t>19</w:t>
            </w:r>
            <w:r w:rsidR="00A74632" w:rsidRPr="00AF7338">
              <w:rPr>
                <w:noProof/>
                <w:webHidden/>
              </w:rPr>
              <w:fldChar w:fldCharType="end"/>
            </w:r>
          </w:hyperlink>
        </w:p>
        <w:p w14:paraId="1C27DE67" w14:textId="5CB5CD36" w:rsidR="00A74632" w:rsidRPr="00AF7338" w:rsidRDefault="004A2E45" w:rsidP="001C6A4D">
          <w:pPr>
            <w:pStyle w:val="TOC2"/>
            <w:rPr>
              <w:rFonts w:asciiTheme="minorHAnsi" w:eastAsiaTheme="minorEastAsia" w:hAnsiTheme="minorHAnsi"/>
              <w:noProof/>
              <w:sz w:val="22"/>
            </w:rPr>
          </w:pPr>
          <w:hyperlink w:anchor="_Toc52875534" w:history="1">
            <w:r w:rsidR="00A74632" w:rsidRPr="00AF7338">
              <w:rPr>
                <w:rStyle w:val="Hyperlink"/>
                <w:noProof/>
                <w:color w:val="auto"/>
              </w:rPr>
              <w:t>4.4</w:t>
            </w:r>
            <w:r w:rsidR="00A74632" w:rsidRPr="00AF7338">
              <w:rPr>
                <w:rFonts w:asciiTheme="minorHAnsi" w:eastAsiaTheme="minorEastAsia" w:hAnsiTheme="minorHAnsi"/>
                <w:noProof/>
                <w:sz w:val="22"/>
              </w:rPr>
              <w:tab/>
            </w:r>
            <w:r w:rsidR="00A74632" w:rsidRPr="00AF7338">
              <w:rPr>
                <w:rStyle w:val="Hyperlink"/>
                <w:noProof/>
                <w:color w:val="auto"/>
              </w:rPr>
              <w:t>Thiết kế cơ sở dữ liệu</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_Toc52875534 \h </w:instrText>
            </w:r>
            <w:r w:rsidR="00A74632" w:rsidRPr="00AF7338">
              <w:rPr>
                <w:noProof/>
                <w:webHidden/>
              </w:rPr>
            </w:r>
            <w:r w:rsidR="00A74632" w:rsidRPr="00AF7338">
              <w:rPr>
                <w:noProof/>
                <w:webHidden/>
              </w:rPr>
              <w:fldChar w:fldCharType="separate"/>
            </w:r>
            <w:r w:rsidR="00F53E01" w:rsidRPr="00AF7338">
              <w:rPr>
                <w:noProof/>
                <w:webHidden/>
              </w:rPr>
              <w:t>20</w:t>
            </w:r>
            <w:r w:rsidR="00A74632" w:rsidRPr="00AF7338">
              <w:rPr>
                <w:noProof/>
                <w:webHidden/>
              </w:rPr>
              <w:fldChar w:fldCharType="end"/>
            </w:r>
          </w:hyperlink>
        </w:p>
        <w:p w14:paraId="408BDD59" w14:textId="06A1D922" w:rsidR="00A74632" w:rsidRPr="00AF7338" w:rsidRDefault="004A2E45" w:rsidP="001C6A4D">
          <w:pPr>
            <w:pStyle w:val="TOC2"/>
            <w:rPr>
              <w:rFonts w:asciiTheme="minorHAnsi" w:eastAsiaTheme="minorEastAsia" w:hAnsiTheme="minorHAnsi"/>
              <w:noProof/>
              <w:sz w:val="22"/>
            </w:rPr>
          </w:pPr>
          <w:hyperlink w:anchor="_Toc52875535" w:history="1">
            <w:r w:rsidR="00A74632" w:rsidRPr="00AF7338">
              <w:rPr>
                <w:rStyle w:val="Hyperlink"/>
                <w:noProof/>
                <w:color w:val="auto"/>
              </w:rPr>
              <w:t>4.5</w:t>
            </w:r>
            <w:r w:rsidR="00A74632" w:rsidRPr="00AF7338">
              <w:rPr>
                <w:rFonts w:asciiTheme="minorHAnsi" w:eastAsiaTheme="minorEastAsia" w:hAnsiTheme="minorHAnsi"/>
                <w:noProof/>
                <w:sz w:val="22"/>
              </w:rPr>
              <w:tab/>
            </w:r>
            <w:r w:rsidR="00A74632" w:rsidRPr="00AF7338">
              <w:rPr>
                <w:rStyle w:val="Hyperlink"/>
                <w:noProof/>
                <w:color w:val="auto"/>
              </w:rPr>
              <w:t>Thiết kế các phần mềm thành phần</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_Toc52875535 \h </w:instrText>
            </w:r>
            <w:r w:rsidR="00A74632" w:rsidRPr="00AF7338">
              <w:rPr>
                <w:noProof/>
                <w:webHidden/>
              </w:rPr>
            </w:r>
            <w:r w:rsidR="00A74632" w:rsidRPr="00AF7338">
              <w:rPr>
                <w:noProof/>
                <w:webHidden/>
              </w:rPr>
              <w:fldChar w:fldCharType="separate"/>
            </w:r>
            <w:r w:rsidR="00F53E01" w:rsidRPr="00AF7338">
              <w:rPr>
                <w:noProof/>
                <w:webHidden/>
              </w:rPr>
              <w:t>27</w:t>
            </w:r>
            <w:r w:rsidR="00A74632" w:rsidRPr="00AF7338">
              <w:rPr>
                <w:noProof/>
                <w:webHidden/>
              </w:rPr>
              <w:fldChar w:fldCharType="end"/>
            </w:r>
          </w:hyperlink>
        </w:p>
        <w:p w14:paraId="50B7878E" w14:textId="2D589ED6" w:rsidR="00A74632" w:rsidRPr="00AF7338" w:rsidRDefault="004A2E45" w:rsidP="001C6A4D">
          <w:pPr>
            <w:pStyle w:val="TOC1"/>
            <w:rPr>
              <w:rFonts w:asciiTheme="minorHAnsi" w:eastAsiaTheme="minorEastAsia" w:hAnsiTheme="minorHAnsi"/>
              <w:noProof/>
              <w:sz w:val="22"/>
            </w:rPr>
          </w:pPr>
          <w:hyperlink w:anchor="_Toc52875536" w:history="1">
            <w:r w:rsidR="00A74632" w:rsidRPr="00AF7338">
              <w:rPr>
                <w:rStyle w:val="Hyperlink"/>
                <w:noProof/>
                <w:color w:val="auto"/>
              </w:rPr>
              <w:t>V.</w:t>
            </w:r>
            <w:r w:rsidR="00A74632" w:rsidRPr="00AF7338">
              <w:rPr>
                <w:rFonts w:asciiTheme="minorHAnsi" w:eastAsiaTheme="minorEastAsia" w:hAnsiTheme="minorHAnsi"/>
                <w:noProof/>
                <w:sz w:val="22"/>
              </w:rPr>
              <w:tab/>
            </w:r>
            <w:r w:rsidR="00A74632" w:rsidRPr="00AF7338">
              <w:rPr>
                <w:rStyle w:val="Hyperlink"/>
                <w:noProof/>
                <w:color w:val="auto"/>
              </w:rPr>
              <w:t>LỰA CHỌN CÔNG NGHỆ</w:t>
            </w:r>
            <w:r w:rsidR="00A74632" w:rsidRPr="00AF7338">
              <w:rPr>
                <w:noProof/>
                <w:webHidden/>
              </w:rPr>
              <w:tab/>
            </w:r>
            <w:r w:rsidR="00A74632" w:rsidRPr="00AF7338">
              <w:rPr>
                <w:noProof/>
                <w:webHidden/>
              </w:rPr>
              <w:fldChar w:fldCharType="begin"/>
            </w:r>
            <w:r w:rsidR="00A74632" w:rsidRPr="00AF7338">
              <w:rPr>
                <w:noProof/>
                <w:webHidden/>
              </w:rPr>
              <w:instrText xml:space="preserve"> PAGEREF _Toc52875536 \h </w:instrText>
            </w:r>
            <w:r w:rsidR="00A74632" w:rsidRPr="00AF7338">
              <w:rPr>
                <w:noProof/>
                <w:webHidden/>
              </w:rPr>
            </w:r>
            <w:r w:rsidR="00A74632" w:rsidRPr="00AF7338">
              <w:rPr>
                <w:noProof/>
                <w:webHidden/>
              </w:rPr>
              <w:fldChar w:fldCharType="separate"/>
            </w:r>
            <w:r w:rsidR="00F53E01" w:rsidRPr="00AF7338">
              <w:rPr>
                <w:noProof/>
                <w:webHidden/>
              </w:rPr>
              <w:t>27</w:t>
            </w:r>
            <w:r w:rsidR="00A74632" w:rsidRPr="00AF7338">
              <w:rPr>
                <w:noProof/>
                <w:webHidden/>
              </w:rPr>
              <w:fldChar w:fldCharType="end"/>
            </w:r>
          </w:hyperlink>
        </w:p>
        <w:p w14:paraId="1A5BA3D9" w14:textId="77777777" w:rsidR="002E6F1A" w:rsidRPr="00AF7338" w:rsidRDefault="002E6F1A" w:rsidP="00765B6A">
          <w:pPr>
            <w:spacing w:after="0" w:line="240" w:lineRule="auto"/>
            <w:jc w:val="both"/>
            <w:rPr>
              <w:rFonts w:cs="Times New Roman"/>
              <w:szCs w:val="26"/>
            </w:rPr>
          </w:pPr>
          <w:r w:rsidRPr="00AF7338">
            <w:rPr>
              <w:rFonts w:cs="Times New Roman"/>
              <w:b/>
              <w:bCs/>
              <w:noProof/>
              <w:sz w:val="24"/>
              <w:szCs w:val="24"/>
            </w:rPr>
            <w:fldChar w:fldCharType="end"/>
          </w:r>
        </w:p>
      </w:sdtContent>
    </w:sdt>
    <w:p w14:paraId="48A97D65" w14:textId="77777777" w:rsidR="002E6F1A" w:rsidRPr="00AF7338" w:rsidRDefault="002E6F1A" w:rsidP="005A6893">
      <w:pPr>
        <w:spacing w:after="0" w:line="240" w:lineRule="auto"/>
        <w:jc w:val="both"/>
      </w:pPr>
      <w:r w:rsidRPr="00AF7338">
        <w:br w:type="page"/>
      </w:r>
    </w:p>
    <w:p w14:paraId="293C630F" w14:textId="3BE723DA" w:rsidR="00D82575" w:rsidRPr="00AF7338" w:rsidRDefault="00765B6A" w:rsidP="00765B6A">
      <w:pPr>
        <w:rPr>
          <w:b/>
        </w:rPr>
      </w:pPr>
      <w:r w:rsidRPr="00AF7338">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029"/>
        <w:gridCol w:w="3055"/>
        <w:gridCol w:w="3573"/>
      </w:tblGrid>
      <w:tr w:rsidR="00AF7338" w:rsidRPr="00AF7338" w14:paraId="1A1A13F2" w14:textId="77777777" w:rsidTr="00E4651A">
        <w:trPr>
          <w:tblHeader/>
        </w:trPr>
        <w:tc>
          <w:tcPr>
            <w:tcW w:w="670" w:type="dxa"/>
            <w:shd w:val="clear" w:color="auto" w:fill="E6E6E6"/>
            <w:vAlign w:val="center"/>
          </w:tcPr>
          <w:p w14:paraId="0CB10859" w14:textId="77777777" w:rsidR="008501C6" w:rsidRPr="00AF7338" w:rsidRDefault="008501C6" w:rsidP="004B36A4">
            <w:pPr>
              <w:spacing w:after="0" w:line="240" w:lineRule="auto"/>
              <w:jc w:val="center"/>
              <w:rPr>
                <w:rFonts w:eastAsia="MS Mincho"/>
                <w:b/>
                <w:szCs w:val="26"/>
                <w:lang w:eastAsia="ja-JP"/>
              </w:rPr>
            </w:pPr>
            <w:bookmarkStart w:id="0" w:name="_Toc465356372"/>
            <w:r w:rsidRPr="00AF7338">
              <w:rPr>
                <w:rFonts w:eastAsia="MS Mincho"/>
                <w:b/>
                <w:szCs w:val="26"/>
                <w:lang w:eastAsia="ja-JP"/>
              </w:rPr>
              <w:t>STT</w:t>
            </w:r>
          </w:p>
        </w:tc>
        <w:tc>
          <w:tcPr>
            <w:tcW w:w="2034" w:type="dxa"/>
            <w:shd w:val="clear" w:color="auto" w:fill="E6E6E6"/>
            <w:vAlign w:val="center"/>
          </w:tcPr>
          <w:p w14:paraId="7E9A0642" w14:textId="77777777" w:rsidR="008501C6" w:rsidRPr="00AF7338" w:rsidRDefault="008501C6" w:rsidP="004B36A4">
            <w:pPr>
              <w:spacing w:after="0" w:line="240" w:lineRule="auto"/>
              <w:jc w:val="center"/>
              <w:rPr>
                <w:rFonts w:eastAsia="MS Mincho"/>
                <w:b/>
                <w:szCs w:val="26"/>
                <w:lang w:eastAsia="ja-JP"/>
              </w:rPr>
            </w:pPr>
            <w:r w:rsidRPr="00AF7338">
              <w:rPr>
                <w:rFonts w:eastAsia="MS Mincho"/>
                <w:b/>
                <w:szCs w:val="26"/>
                <w:lang w:eastAsia="ja-JP"/>
              </w:rPr>
              <w:t>Thuật ngữ</w:t>
            </w:r>
          </w:p>
        </w:tc>
        <w:tc>
          <w:tcPr>
            <w:tcW w:w="3064" w:type="dxa"/>
            <w:shd w:val="clear" w:color="auto" w:fill="E6E6E6"/>
            <w:vAlign w:val="center"/>
          </w:tcPr>
          <w:p w14:paraId="75EF2090" w14:textId="77777777" w:rsidR="008501C6" w:rsidRPr="00AF7338" w:rsidRDefault="008501C6" w:rsidP="004B36A4">
            <w:pPr>
              <w:spacing w:after="0" w:line="240" w:lineRule="auto"/>
              <w:jc w:val="center"/>
              <w:rPr>
                <w:rFonts w:eastAsia="MS Mincho"/>
                <w:b/>
                <w:szCs w:val="26"/>
                <w:lang w:eastAsia="ja-JP"/>
              </w:rPr>
            </w:pPr>
            <w:r w:rsidRPr="00AF7338">
              <w:rPr>
                <w:rFonts w:eastAsia="MS Mincho"/>
                <w:b/>
                <w:szCs w:val="26"/>
                <w:lang w:eastAsia="ja-JP"/>
              </w:rPr>
              <w:t>Viết đầy đủ</w:t>
            </w:r>
          </w:p>
        </w:tc>
        <w:tc>
          <w:tcPr>
            <w:tcW w:w="3597" w:type="dxa"/>
            <w:shd w:val="clear" w:color="auto" w:fill="E6E6E6"/>
            <w:vAlign w:val="center"/>
          </w:tcPr>
          <w:p w14:paraId="71C127A0" w14:textId="77777777" w:rsidR="008501C6" w:rsidRPr="00AF7338" w:rsidRDefault="008501C6" w:rsidP="004B36A4">
            <w:pPr>
              <w:spacing w:after="0" w:line="240" w:lineRule="auto"/>
              <w:jc w:val="center"/>
              <w:rPr>
                <w:rFonts w:eastAsia="MS Mincho"/>
                <w:b/>
                <w:szCs w:val="26"/>
                <w:lang w:eastAsia="ja-JP"/>
              </w:rPr>
            </w:pPr>
            <w:r w:rsidRPr="00AF7338">
              <w:rPr>
                <w:rFonts w:eastAsia="MS Mincho"/>
                <w:b/>
                <w:szCs w:val="26"/>
                <w:lang w:eastAsia="ja-JP"/>
              </w:rPr>
              <w:t>Ý nghĩa</w:t>
            </w:r>
          </w:p>
        </w:tc>
      </w:tr>
      <w:tr w:rsidR="00AF7338" w:rsidRPr="00AF7338" w14:paraId="34933CC7" w14:textId="77777777" w:rsidTr="00E4651A">
        <w:tc>
          <w:tcPr>
            <w:tcW w:w="670" w:type="dxa"/>
            <w:vAlign w:val="center"/>
          </w:tcPr>
          <w:p w14:paraId="757BF743" w14:textId="77777777" w:rsidR="008501C6" w:rsidRPr="00AF7338" w:rsidRDefault="008501C6" w:rsidP="004B36A4">
            <w:pPr>
              <w:spacing w:after="0" w:line="240" w:lineRule="auto"/>
              <w:jc w:val="center"/>
              <w:rPr>
                <w:rFonts w:eastAsia="MS Mincho"/>
                <w:szCs w:val="26"/>
                <w:lang w:eastAsia="ja-JP"/>
              </w:rPr>
            </w:pPr>
            <w:r w:rsidRPr="00AF7338">
              <w:rPr>
                <w:rFonts w:eastAsia="MS Mincho"/>
                <w:szCs w:val="26"/>
                <w:lang w:eastAsia="ja-JP"/>
              </w:rPr>
              <w:t>1</w:t>
            </w:r>
          </w:p>
        </w:tc>
        <w:tc>
          <w:tcPr>
            <w:tcW w:w="2034" w:type="dxa"/>
            <w:vAlign w:val="center"/>
          </w:tcPr>
          <w:p w14:paraId="2FC9C911"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ADS-B</w:t>
            </w:r>
          </w:p>
        </w:tc>
        <w:tc>
          <w:tcPr>
            <w:tcW w:w="3064" w:type="dxa"/>
            <w:vAlign w:val="center"/>
          </w:tcPr>
          <w:p w14:paraId="6B33513D"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Automatic dependent surveillance - broadcast</w:t>
            </w:r>
          </w:p>
        </w:tc>
        <w:tc>
          <w:tcPr>
            <w:tcW w:w="3597" w:type="dxa"/>
            <w:vAlign w:val="center"/>
          </w:tcPr>
          <w:p w14:paraId="2AC0769D" w14:textId="77777777" w:rsidR="008501C6" w:rsidRPr="00AF7338" w:rsidRDefault="008501C6" w:rsidP="004B36A4">
            <w:pPr>
              <w:spacing w:after="0" w:line="240" w:lineRule="auto"/>
              <w:rPr>
                <w:rFonts w:eastAsia="MS Mincho"/>
                <w:szCs w:val="26"/>
                <w:lang w:eastAsia="ja-JP"/>
              </w:rPr>
            </w:pPr>
            <w:r w:rsidRPr="00AF7338">
              <w:rPr>
                <w:rFonts w:eastAsia="FreeSans"/>
                <w:szCs w:val="26"/>
              </w:rPr>
              <w:t>Hệ thống giám sát tự động phụ thuộc - phát thanh</w:t>
            </w:r>
          </w:p>
        </w:tc>
      </w:tr>
      <w:tr w:rsidR="00AF7338" w:rsidRPr="00AF7338" w14:paraId="5D18F88A" w14:textId="77777777" w:rsidTr="00E4651A">
        <w:tc>
          <w:tcPr>
            <w:tcW w:w="670" w:type="dxa"/>
            <w:vAlign w:val="center"/>
          </w:tcPr>
          <w:p w14:paraId="256527CC" w14:textId="2637D6D6"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2</w:t>
            </w:r>
          </w:p>
        </w:tc>
        <w:tc>
          <w:tcPr>
            <w:tcW w:w="2034" w:type="dxa"/>
            <w:vAlign w:val="center"/>
          </w:tcPr>
          <w:p w14:paraId="34B48BEF" w14:textId="4FB6EF58" w:rsidR="008501C6" w:rsidRPr="00AF7338" w:rsidRDefault="008501C6" w:rsidP="00B85437">
            <w:pPr>
              <w:spacing w:after="0" w:line="240" w:lineRule="auto"/>
              <w:rPr>
                <w:rFonts w:eastAsia="MS Mincho"/>
                <w:szCs w:val="26"/>
                <w:lang w:eastAsia="ja-JP"/>
              </w:rPr>
            </w:pPr>
            <w:r w:rsidRPr="00AF7338">
              <w:rPr>
                <w:rFonts w:eastAsia="MS Mincho"/>
                <w:szCs w:val="26"/>
                <w:lang w:eastAsia="ja-JP"/>
              </w:rPr>
              <w:t xml:space="preserve">ASTERIX </w:t>
            </w:r>
          </w:p>
        </w:tc>
        <w:tc>
          <w:tcPr>
            <w:tcW w:w="3064" w:type="dxa"/>
            <w:vAlign w:val="center"/>
          </w:tcPr>
          <w:p w14:paraId="0D692CF7" w14:textId="77777777" w:rsidR="008501C6" w:rsidRPr="00AF7338" w:rsidRDefault="008501C6" w:rsidP="004B36A4">
            <w:pPr>
              <w:spacing w:after="0" w:line="240" w:lineRule="auto"/>
              <w:rPr>
                <w:rFonts w:eastAsia="MS Mincho"/>
                <w:szCs w:val="26"/>
                <w:lang w:eastAsia="ja-JP"/>
              </w:rPr>
            </w:pPr>
          </w:p>
        </w:tc>
        <w:tc>
          <w:tcPr>
            <w:tcW w:w="3597" w:type="dxa"/>
            <w:vAlign w:val="center"/>
          </w:tcPr>
          <w:p w14:paraId="16EEAABE" w14:textId="48C60563" w:rsidR="008501C6" w:rsidRPr="00AF7338" w:rsidRDefault="008501C6" w:rsidP="00B85437">
            <w:pPr>
              <w:spacing w:after="0" w:line="240" w:lineRule="auto"/>
              <w:rPr>
                <w:rFonts w:eastAsia="MS Mincho"/>
                <w:szCs w:val="26"/>
                <w:lang w:eastAsia="ja-JP"/>
              </w:rPr>
            </w:pPr>
            <w:r w:rsidRPr="00AF7338">
              <w:rPr>
                <w:rFonts w:eastAsia="MS Mincho"/>
                <w:szCs w:val="26"/>
                <w:lang w:eastAsia="ja-JP"/>
              </w:rPr>
              <w:t>Chuẩn truyển dữ liệ</w:t>
            </w:r>
            <w:r w:rsidR="00B85437" w:rsidRPr="00AF7338">
              <w:rPr>
                <w:rFonts w:eastAsia="MS Mincho"/>
                <w:szCs w:val="26"/>
                <w:lang w:eastAsia="ja-JP"/>
              </w:rPr>
              <w:t>u</w:t>
            </w:r>
          </w:p>
        </w:tc>
      </w:tr>
      <w:tr w:rsidR="00AF7338" w:rsidRPr="00AF7338" w14:paraId="2D0BB6A9" w14:textId="77777777" w:rsidTr="00E4651A">
        <w:tc>
          <w:tcPr>
            <w:tcW w:w="670" w:type="dxa"/>
            <w:vAlign w:val="center"/>
          </w:tcPr>
          <w:p w14:paraId="5C247365" w14:textId="05C4BD80"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3</w:t>
            </w:r>
          </w:p>
        </w:tc>
        <w:tc>
          <w:tcPr>
            <w:tcW w:w="2034" w:type="dxa"/>
            <w:vAlign w:val="center"/>
          </w:tcPr>
          <w:p w14:paraId="7D6BDEA7"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CALLSIGN</w:t>
            </w:r>
          </w:p>
        </w:tc>
        <w:tc>
          <w:tcPr>
            <w:tcW w:w="3064" w:type="dxa"/>
            <w:vAlign w:val="center"/>
          </w:tcPr>
          <w:p w14:paraId="2E499B43"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Callsign</w:t>
            </w:r>
          </w:p>
        </w:tc>
        <w:tc>
          <w:tcPr>
            <w:tcW w:w="3597" w:type="dxa"/>
            <w:vAlign w:val="center"/>
          </w:tcPr>
          <w:p w14:paraId="58D63713"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Tên gọi tầu bay</w:t>
            </w:r>
          </w:p>
        </w:tc>
      </w:tr>
      <w:tr w:rsidR="00AF7338" w:rsidRPr="00AF7338" w14:paraId="63824A8E" w14:textId="77777777" w:rsidTr="00E4651A">
        <w:tc>
          <w:tcPr>
            <w:tcW w:w="670" w:type="dxa"/>
            <w:vAlign w:val="center"/>
          </w:tcPr>
          <w:p w14:paraId="5FC5FBF1" w14:textId="7BBE2406"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4</w:t>
            </w:r>
          </w:p>
        </w:tc>
        <w:tc>
          <w:tcPr>
            <w:tcW w:w="2034" w:type="dxa"/>
            <w:vAlign w:val="center"/>
          </w:tcPr>
          <w:p w14:paraId="495F2BEF"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Client</w:t>
            </w:r>
          </w:p>
        </w:tc>
        <w:tc>
          <w:tcPr>
            <w:tcW w:w="3064" w:type="dxa"/>
            <w:vAlign w:val="center"/>
          </w:tcPr>
          <w:p w14:paraId="6325526E" w14:textId="77777777" w:rsidR="008501C6" w:rsidRPr="00AF7338" w:rsidRDefault="008501C6" w:rsidP="004B36A4">
            <w:pPr>
              <w:spacing w:after="0" w:line="240" w:lineRule="auto"/>
              <w:rPr>
                <w:rFonts w:eastAsia="MS Mincho"/>
                <w:szCs w:val="26"/>
                <w:lang w:eastAsia="ja-JP"/>
              </w:rPr>
            </w:pPr>
          </w:p>
        </w:tc>
        <w:tc>
          <w:tcPr>
            <w:tcW w:w="3597" w:type="dxa"/>
            <w:vAlign w:val="center"/>
          </w:tcPr>
          <w:p w14:paraId="29D8214D"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Thiết bị đầu cuối</w:t>
            </w:r>
          </w:p>
        </w:tc>
      </w:tr>
      <w:tr w:rsidR="00AF7338" w:rsidRPr="00AF7338" w14:paraId="13348EB0" w14:textId="77777777" w:rsidTr="00E4651A">
        <w:tc>
          <w:tcPr>
            <w:tcW w:w="670" w:type="dxa"/>
            <w:vAlign w:val="center"/>
          </w:tcPr>
          <w:p w14:paraId="187323A6" w14:textId="61F6ECB2"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5</w:t>
            </w:r>
          </w:p>
        </w:tc>
        <w:tc>
          <w:tcPr>
            <w:tcW w:w="2034" w:type="dxa"/>
            <w:vAlign w:val="center"/>
          </w:tcPr>
          <w:p w14:paraId="142B46AA"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CNS</w:t>
            </w:r>
          </w:p>
        </w:tc>
        <w:tc>
          <w:tcPr>
            <w:tcW w:w="3064" w:type="dxa"/>
            <w:vAlign w:val="center"/>
          </w:tcPr>
          <w:p w14:paraId="5B429371" w14:textId="77777777" w:rsidR="008501C6" w:rsidRPr="00AF7338" w:rsidRDefault="008501C6" w:rsidP="004B36A4">
            <w:pPr>
              <w:autoSpaceDE w:val="0"/>
              <w:autoSpaceDN w:val="0"/>
              <w:adjustRightInd w:val="0"/>
              <w:spacing w:after="0" w:line="240" w:lineRule="auto"/>
              <w:rPr>
                <w:rFonts w:eastAsia="MS Mincho"/>
                <w:szCs w:val="26"/>
                <w:lang w:eastAsia="ja-JP"/>
              </w:rPr>
            </w:pPr>
            <w:r w:rsidRPr="00AF7338">
              <w:rPr>
                <w:rFonts w:eastAsia="MS Mincho"/>
                <w:iCs/>
                <w:szCs w:val="26"/>
                <w:lang w:eastAsia="ja-JP"/>
              </w:rPr>
              <w:t>Communications, navigation and surveillance</w:t>
            </w:r>
          </w:p>
        </w:tc>
        <w:tc>
          <w:tcPr>
            <w:tcW w:w="3597" w:type="dxa"/>
            <w:vAlign w:val="center"/>
          </w:tcPr>
          <w:p w14:paraId="241F2BEC" w14:textId="77777777" w:rsidR="008501C6" w:rsidRPr="00AF7338" w:rsidRDefault="008501C6" w:rsidP="004B36A4">
            <w:pPr>
              <w:autoSpaceDE w:val="0"/>
              <w:autoSpaceDN w:val="0"/>
              <w:adjustRightInd w:val="0"/>
              <w:spacing w:after="0" w:line="240" w:lineRule="auto"/>
              <w:rPr>
                <w:rFonts w:eastAsia="MS Mincho"/>
                <w:szCs w:val="26"/>
                <w:lang w:eastAsia="ja-JP"/>
              </w:rPr>
            </w:pPr>
            <w:r w:rsidRPr="00AF7338">
              <w:rPr>
                <w:rFonts w:eastAsia="MS Mincho"/>
                <w:szCs w:val="26"/>
                <w:lang w:eastAsia="ja-JP"/>
              </w:rPr>
              <w:t>Thông tin, dẫn đường và giám sát hàng không</w:t>
            </w:r>
          </w:p>
          <w:p w14:paraId="5AE4B65A" w14:textId="77777777" w:rsidR="008501C6" w:rsidRPr="00AF7338" w:rsidRDefault="008501C6" w:rsidP="004B36A4">
            <w:pPr>
              <w:spacing w:after="0" w:line="240" w:lineRule="auto"/>
              <w:rPr>
                <w:rFonts w:eastAsia="MS Mincho"/>
                <w:szCs w:val="26"/>
                <w:lang w:eastAsia="ja-JP"/>
              </w:rPr>
            </w:pPr>
          </w:p>
        </w:tc>
      </w:tr>
      <w:tr w:rsidR="00AF7338" w:rsidRPr="00AF7338" w14:paraId="72959798" w14:textId="77777777" w:rsidTr="00E4651A">
        <w:tc>
          <w:tcPr>
            <w:tcW w:w="670" w:type="dxa"/>
            <w:vAlign w:val="center"/>
          </w:tcPr>
          <w:p w14:paraId="7BF7F641" w14:textId="22C5B1AA"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6</w:t>
            </w:r>
          </w:p>
        </w:tc>
        <w:tc>
          <w:tcPr>
            <w:tcW w:w="2034" w:type="dxa"/>
            <w:vAlign w:val="center"/>
          </w:tcPr>
          <w:p w14:paraId="72AF0FAD"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ICAO</w:t>
            </w:r>
          </w:p>
        </w:tc>
        <w:tc>
          <w:tcPr>
            <w:tcW w:w="3064" w:type="dxa"/>
            <w:vAlign w:val="center"/>
          </w:tcPr>
          <w:p w14:paraId="40F947A0"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 xml:space="preserve">International Civil Aviation Organization </w:t>
            </w:r>
          </w:p>
        </w:tc>
        <w:tc>
          <w:tcPr>
            <w:tcW w:w="3597" w:type="dxa"/>
            <w:vAlign w:val="center"/>
          </w:tcPr>
          <w:p w14:paraId="363D8EA1"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Tổ chức hàng không dân dụng quốc tế.</w:t>
            </w:r>
          </w:p>
        </w:tc>
      </w:tr>
      <w:tr w:rsidR="00AF7338" w:rsidRPr="00AF7338" w14:paraId="517873AD" w14:textId="77777777" w:rsidTr="00E4651A">
        <w:tc>
          <w:tcPr>
            <w:tcW w:w="670" w:type="dxa"/>
            <w:vAlign w:val="center"/>
          </w:tcPr>
          <w:p w14:paraId="7061AF39" w14:textId="762D576F"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7</w:t>
            </w:r>
          </w:p>
        </w:tc>
        <w:tc>
          <w:tcPr>
            <w:tcW w:w="2034" w:type="dxa"/>
            <w:vAlign w:val="center"/>
          </w:tcPr>
          <w:p w14:paraId="6E8C1A89"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IP</w:t>
            </w:r>
          </w:p>
        </w:tc>
        <w:tc>
          <w:tcPr>
            <w:tcW w:w="3064" w:type="dxa"/>
            <w:vAlign w:val="center"/>
          </w:tcPr>
          <w:p w14:paraId="0FE2EB4A"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Internet protocol</w:t>
            </w:r>
          </w:p>
        </w:tc>
        <w:tc>
          <w:tcPr>
            <w:tcW w:w="3597" w:type="dxa"/>
            <w:vAlign w:val="center"/>
          </w:tcPr>
          <w:p w14:paraId="0F69308E"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Địa chỉ IP</w:t>
            </w:r>
          </w:p>
        </w:tc>
      </w:tr>
      <w:tr w:rsidR="00AF7338" w:rsidRPr="00AF7338" w14:paraId="36C6CE92" w14:textId="77777777" w:rsidTr="00E4651A">
        <w:tc>
          <w:tcPr>
            <w:tcW w:w="670" w:type="dxa"/>
            <w:vAlign w:val="center"/>
          </w:tcPr>
          <w:p w14:paraId="214CEB1F" w14:textId="073550D3" w:rsidR="008501C6" w:rsidRPr="00AF7338" w:rsidRDefault="00B85437" w:rsidP="004B36A4">
            <w:pPr>
              <w:spacing w:after="0" w:line="240" w:lineRule="auto"/>
              <w:jc w:val="center"/>
              <w:rPr>
                <w:rFonts w:eastAsia="MS Mincho"/>
                <w:szCs w:val="26"/>
                <w:lang w:eastAsia="ja-JP"/>
              </w:rPr>
            </w:pPr>
            <w:r w:rsidRPr="00AF7338">
              <w:rPr>
                <w:rFonts w:eastAsia="MS Mincho"/>
                <w:szCs w:val="26"/>
                <w:lang w:eastAsia="ja-JP"/>
              </w:rPr>
              <w:t>8</w:t>
            </w:r>
          </w:p>
        </w:tc>
        <w:tc>
          <w:tcPr>
            <w:tcW w:w="2034" w:type="dxa"/>
            <w:vAlign w:val="center"/>
          </w:tcPr>
          <w:p w14:paraId="1EE4BF3C"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Monitor</w:t>
            </w:r>
          </w:p>
        </w:tc>
        <w:tc>
          <w:tcPr>
            <w:tcW w:w="3064" w:type="dxa"/>
            <w:vAlign w:val="center"/>
          </w:tcPr>
          <w:p w14:paraId="48891266"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monitor</w:t>
            </w:r>
          </w:p>
        </w:tc>
        <w:tc>
          <w:tcPr>
            <w:tcW w:w="3597" w:type="dxa"/>
            <w:vAlign w:val="center"/>
          </w:tcPr>
          <w:p w14:paraId="4D93B656"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Giám sát</w:t>
            </w:r>
          </w:p>
        </w:tc>
      </w:tr>
      <w:tr w:rsidR="00AF7338" w:rsidRPr="00AF7338" w14:paraId="4C5C61CA" w14:textId="77777777" w:rsidTr="00E4651A">
        <w:tc>
          <w:tcPr>
            <w:tcW w:w="670" w:type="dxa"/>
            <w:vAlign w:val="center"/>
          </w:tcPr>
          <w:p w14:paraId="25911FDF" w14:textId="2D1969B8" w:rsidR="008501C6" w:rsidRPr="00AF7338" w:rsidRDefault="00E4651A" w:rsidP="0035343E">
            <w:pPr>
              <w:spacing w:after="0" w:line="240" w:lineRule="auto"/>
              <w:jc w:val="center"/>
              <w:rPr>
                <w:rFonts w:eastAsia="MS Mincho"/>
                <w:szCs w:val="26"/>
                <w:lang w:eastAsia="ja-JP"/>
              </w:rPr>
            </w:pPr>
            <w:r w:rsidRPr="00AF7338">
              <w:rPr>
                <w:rFonts w:eastAsia="MS Mincho"/>
                <w:szCs w:val="26"/>
                <w:lang w:eastAsia="ja-JP"/>
              </w:rPr>
              <w:t>9</w:t>
            </w:r>
          </w:p>
        </w:tc>
        <w:tc>
          <w:tcPr>
            <w:tcW w:w="2034" w:type="dxa"/>
            <w:vAlign w:val="center"/>
          </w:tcPr>
          <w:p w14:paraId="4B8075B8"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SAC/SIC</w:t>
            </w:r>
          </w:p>
        </w:tc>
        <w:tc>
          <w:tcPr>
            <w:tcW w:w="3064" w:type="dxa"/>
            <w:vAlign w:val="center"/>
          </w:tcPr>
          <w:p w14:paraId="1A30E72B"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 xml:space="preserve">System Area code/ system identification code  </w:t>
            </w:r>
          </w:p>
        </w:tc>
        <w:tc>
          <w:tcPr>
            <w:tcW w:w="3597" w:type="dxa"/>
            <w:vAlign w:val="center"/>
          </w:tcPr>
          <w:p w14:paraId="61210F7F"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Hệ thống mã khu vực/ hệ thống mã nhận dạng</w:t>
            </w:r>
          </w:p>
        </w:tc>
      </w:tr>
      <w:tr w:rsidR="00AF7338" w:rsidRPr="00AF7338" w14:paraId="65ED0857" w14:textId="77777777" w:rsidTr="00E4651A">
        <w:tc>
          <w:tcPr>
            <w:tcW w:w="670" w:type="dxa"/>
            <w:vAlign w:val="center"/>
          </w:tcPr>
          <w:p w14:paraId="03CD3610" w14:textId="7BB873D8"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0</w:t>
            </w:r>
          </w:p>
        </w:tc>
        <w:tc>
          <w:tcPr>
            <w:tcW w:w="2034" w:type="dxa"/>
            <w:vAlign w:val="center"/>
          </w:tcPr>
          <w:p w14:paraId="729FAE98"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Server</w:t>
            </w:r>
          </w:p>
        </w:tc>
        <w:tc>
          <w:tcPr>
            <w:tcW w:w="3064" w:type="dxa"/>
            <w:vAlign w:val="center"/>
          </w:tcPr>
          <w:p w14:paraId="72F9F28E"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Server</w:t>
            </w:r>
          </w:p>
        </w:tc>
        <w:tc>
          <w:tcPr>
            <w:tcW w:w="3597" w:type="dxa"/>
            <w:vAlign w:val="center"/>
          </w:tcPr>
          <w:p w14:paraId="79DB1CCE"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Máy chủ</w:t>
            </w:r>
          </w:p>
        </w:tc>
      </w:tr>
      <w:tr w:rsidR="00AF7338" w:rsidRPr="00AF7338" w14:paraId="49A6D0E7" w14:textId="77777777" w:rsidTr="00E4651A">
        <w:tc>
          <w:tcPr>
            <w:tcW w:w="670" w:type="dxa"/>
            <w:vAlign w:val="center"/>
          </w:tcPr>
          <w:p w14:paraId="5A61CD21" w14:textId="563D72FC"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1</w:t>
            </w:r>
          </w:p>
        </w:tc>
        <w:tc>
          <w:tcPr>
            <w:tcW w:w="2034" w:type="dxa"/>
            <w:vAlign w:val="center"/>
          </w:tcPr>
          <w:p w14:paraId="750743C7"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Target</w:t>
            </w:r>
          </w:p>
        </w:tc>
        <w:tc>
          <w:tcPr>
            <w:tcW w:w="3064" w:type="dxa"/>
            <w:vAlign w:val="center"/>
          </w:tcPr>
          <w:p w14:paraId="32C00C80"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Target</w:t>
            </w:r>
          </w:p>
        </w:tc>
        <w:tc>
          <w:tcPr>
            <w:tcW w:w="3597" w:type="dxa"/>
            <w:vAlign w:val="center"/>
          </w:tcPr>
          <w:p w14:paraId="0CAC50DC"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Mục tiêu</w:t>
            </w:r>
          </w:p>
        </w:tc>
      </w:tr>
      <w:tr w:rsidR="00AF7338" w:rsidRPr="00AF7338" w14:paraId="6E4F5CBB" w14:textId="77777777" w:rsidTr="00E4651A">
        <w:tc>
          <w:tcPr>
            <w:tcW w:w="670" w:type="dxa"/>
            <w:vAlign w:val="center"/>
          </w:tcPr>
          <w:p w14:paraId="1FA9049D" w14:textId="25348499"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2</w:t>
            </w:r>
          </w:p>
        </w:tc>
        <w:tc>
          <w:tcPr>
            <w:tcW w:w="2034" w:type="dxa"/>
            <w:vAlign w:val="center"/>
          </w:tcPr>
          <w:p w14:paraId="3222B495"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Target Address</w:t>
            </w:r>
          </w:p>
        </w:tc>
        <w:tc>
          <w:tcPr>
            <w:tcW w:w="3064" w:type="dxa"/>
            <w:vAlign w:val="center"/>
          </w:tcPr>
          <w:p w14:paraId="78767EC8"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Target Address</w:t>
            </w:r>
          </w:p>
        </w:tc>
        <w:tc>
          <w:tcPr>
            <w:tcW w:w="3597" w:type="dxa"/>
            <w:vAlign w:val="center"/>
          </w:tcPr>
          <w:p w14:paraId="74EAC9DF"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Địa chỉ 24 bit của ICAO xác định duy nhất 1 máy bay</w:t>
            </w:r>
          </w:p>
        </w:tc>
      </w:tr>
      <w:tr w:rsidR="00AF7338" w:rsidRPr="00AF7338" w14:paraId="0008D9B7" w14:textId="77777777" w:rsidTr="00E4651A">
        <w:tc>
          <w:tcPr>
            <w:tcW w:w="670" w:type="dxa"/>
            <w:vAlign w:val="center"/>
          </w:tcPr>
          <w:p w14:paraId="75A56159" w14:textId="3CE040B8"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3</w:t>
            </w:r>
          </w:p>
        </w:tc>
        <w:tc>
          <w:tcPr>
            <w:tcW w:w="2034" w:type="dxa"/>
            <w:vAlign w:val="center"/>
          </w:tcPr>
          <w:p w14:paraId="6494976E"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TCP</w:t>
            </w:r>
          </w:p>
        </w:tc>
        <w:tc>
          <w:tcPr>
            <w:tcW w:w="3064" w:type="dxa"/>
            <w:vAlign w:val="center"/>
          </w:tcPr>
          <w:p w14:paraId="338239CB" w14:textId="77777777" w:rsidR="008501C6" w:rsidRPr="00AF7338" w:rsidRDefault="008501C6" w:rsidP="004B36A4">
            <w:pPr>
              <w:spacing w:after="0" w:line="240" w:lineRule="auto"/>
              <w:rPr>
                <w:rFonts w:eastAsia="MS Mincho"/>
                <w:szCs w:val="26"/>
                <w:lang w:eastAsia="ja-JP"/>
              </w:rPr>
            </w:pPr>
            <w:r w:rsidRPr="00AF7338">
              <w:rPr>
                <w:rFonts w:eastAsia="MS Mincho"/>
                <w:iCs/>
                <w:szCs w:val="26"/>
                <w:lang w:eastAsia="ja-JP"/>
              </w:rPr>
              <w:t>Transmission Control Protocol</w:t>
            </w:r>
          </w:p>
        </w:tc>
        <w:tc>
          <w:tcPr>
            <w:tcW w:w="3597" w:type="dxa"/>
            <w:vAlign w:val="center"/>
          </w:tcPr>
          <w:p w14:paraId="25EFEAA1" w14:textId="77777777" w:rsidR="008501C6" w:rsidRPr="00AF7338" w:rsidRDefault="008501C6" w:rsidP="004B36A4">
            <w:pPr>
              <w:spacing w:after="0" w:line="240" w:lineRule="auto"/>
              <w:rPr>
                <w:rFonts w:eastAsia="MS Mincho"/>
                <w:szCs w:val="26"/>
                <w:lang w:eastAsia="ja-JP"/>
              </w:rPr>
            </w:pPr>
            <w:r w:rsidRPr="00AF7338">
              <w:rPr>
                <w:rFonts w:eastAsia="MS Mincho"/>
                <w:iCs/>
                <w:szCs w:val="26"/>
                <w:lang w:eastAsia="ja-JP"/>
              </w:rPr>
              <w:t>Giao thức Điều khiển Giao vận</w:t>
            </w:r>
          </w:p>
        </w:tc>
      </w:tr>
      <w:tr w:rsidR="00AF7338" w:rsidRPr="00AF7338" w14:paraId="447F9704" w14:textId="77777777" w:rsidTr="00E4651A">
        <w:tc>
          <w:tcPr>
            <w:tcW w:w="670" w:type="dxa"/>
            <w:vAlign w:val="center"/>
          </w:tcPr>
          <w:p w14:paraId="46D1CEA7" w14:textId="13EB8A5A"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4</w:t>
            </w:r>
          </w:p>
        </w:tc>
        <w:tc>
          <w:tcPr>
            <w:tcW w:w="2034" w:type="dxa"/>
            <w:vAlign w:val="center"/>
          </w:tcPr>
          <w:p w14:paraId="79F1B4B5"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UDP</w:t>
            </w:r>
          </w:p>
        </w:tc>
        <w:tc>
          <w:tcPr>
            <w:tcW w:w="3064" w:type="dxa"/>
            <w:vAlign w:val="center"/>
          </w:tcPr>
          <w:p w14:paraId="48AE6E01"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User Datagram Protocol</w:t>
            </w:r>
          </w:p>
        </w:tc>
        <w:tc>
          <w:tcPr>
            <w:tcW w:w="3597" w:type="dxa"/>
            <w:vAlign w:val="center"/>
          </w:tcPr>
          <w:p w14:paraId="66BEE5B7"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chuẩn giao tiếp dữ liệu</w:t>
            </w:r>
          </w:p>
        </w:tc>
      </w:tr>
      <w:tr w:rsidR="00AF7338" w:rsidRPr="00AF7338" w14:paraId="6A669BF2" w14:textId="77777777" w:rsidTr="00E4651A">
        <w:tc>
          <w:tcPr>
            <w:tcW w:w="670" w:type="dxa"/>
            <w:vAlign w:val="center"/>
          </w:tcPr>
          <w:p w14:paraId="52DD3B4B" w14:textId="58C9E527" w:rsidR="008501C6" w:rsidRPr="00AF7338" w:rsidRDefault="00B85437" w:rsidP="00E4651A">
            <w:pPr>
              <w:spacing w:after="0" w:line="240" w:lineRule="auto"/>
              <w:jc w:val="center"/>
              <w:rPr>
                <w:rFonts w:eastAsia="MS Mincho"/>
                <w:szCs w:val="26"/>
                <w:lang w:eastAsia="ja-JP"/>
              </w:rPr>
            </w:pPr>
            <w:r w:rsidRPr="00AF7338">
              <w:rPr>
                <w:rFonts w:eastAsia="MS Mincho"/>
                <w:szCs w:val="26"/>
                <w:lang w:eastAsia="ja-JP"/>
              </w:rPr>
              <w:t>1</w:t>
            </w:r>
            <w:r w:rsidR="00E4651A" w:rsidRPr="00AF7338">
              <w:rPr>
                <w:rFonts w:eastAsia="MS Mincho"/>
                <w:szCs w:val="26"/>
                <w:lang w:eastAsia="ja-JP"/>
              </w:rPr>
              <w:t>5</w:t>
            </w:r>
          </w:p>
        </w:tc>
        <w:tc>
          <w:tcPr>
            <w:tcW w:w="2034" w:type="dxa"/>
            <w:vAlign w:val="center"/>
          </w:tcPr>
          <w:p w14:paraId="0C388CAF"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WGS84</w:t>
            </w:r>
          </w:p>
        </w:tc>
        <w:tc>
          <w:tcPr>
            <w:tcW w:w="3064" w:type="dxa"/>
            <w:vAlign w:val="center"/>
          </w:tcPr>
          <w:p w14:paraId="7079C048" w14:textId="77777777" w:rsidR="008501C6" w:rsidRPr="00AF7338" w:rsidRDefault="008501C6" w:rsidP="004B36A4">
            <w:pPr>
              <w:spacing w:after="0" w:line="240" w:lineRule="auto"/>
              <w:rPr>
                <w:rFonts w:eastAsia="MS Mincho"/>
                <w:szCs w:val="26"/>
                <w:lang w:eastAsia="ja-JP"/>
              </w:rPr>
            </w:pPr>
            <w:r w:rsidRPr="00AF7338">
              <w:rPr>
                <w:rFonts w:eastAsia="MS Mincho"/>
                <w:szCs w:val="26"/>
                <w:lang w:eastAsia="ja-JP"/>
              </w:rPr>
              <w:t>World Geodetic System 1984</w:t>
            </w:r>
          </w:p>
        </w:tc>
        <w:tc>
          <w:tcPr>
            <w:tcW w:w="3597" w:type="dxa"/>
            <w:vAlign w:val="center"/>
          </w:tcPr>
          <w:p w14:paraId="09D27887" w14:textId="77777777" w:rsidR="008501C6" w:rsidRPr="00AF7338" w:rsidRDefault="008501C6" w:rsidP="004B36A4">
            <w:pPr>
              <w:autoSpaceDE w:val="0"/>
              <w:autoSpaceDN w:val="0"/>
              <w:adjustRightInd w:val="0"/>
              <w:spacing w:after="0" w:line="240" w:lineRule="auto"/>
              <w:rPr>
                <w:rFonts w:eastAsia="MS Mincho"/>
                <w:szCs w:val="26"/>
                <w:lang w:eastAsia="ja-JP"/>
              </w:rPr>
            </w:pPr>
            <w:r w:rsidRPr="00AF7338">
              <w:rPr>
                <w:rFonts w:eastAsia="MS Mincho"/>
                <w:szCs w:val="26"/>
                <w:lang w:eastAsia="ja-JP"/>
              </w:rPr>
              <w:t>Hệ tọa độ toàn cầu - 84 (WGS-84)</w:t>
            </w:r>
          </w:p>
        </w:tc>
      </w:tr>
    </w:tbl>
    <w:p w14:paraId="7D7988FF" w14:textId="77777777" w:rsidR="005A6893" w:rsidRPr="00AF7338" w:rsidRDefault="005A6893" w:rsidP="005A6893">
      <w:pPr>
        <w:spacing w:after="0" w:line="240" w:lineRule="auto"/>
        <w:jc w:val="both"/>
        <w:rPr>
          <w:rFonts w:eastAsia="Calibri" w:cs="Arial"/>
          <w:b/>
          <w:sz w:val="30"/>
          <w:szCs w:val="40"/>
        </w:rPr>
      </w:pPr>
    </w:p>
    <w:p w14:paraId="3A89A908" w14:textId="708C8081" w:rsidR="005A6893" w:rsidRPr="00AF7338" w:rsidRDefault="008C0EAD" w:rsidP="008C0EAD">
      <w:pPr>
        <w:spacing w:after="0" w:line="240" w:lineRule="auto"/>
        <w:jc w:val="both"/>
        <w:rPr>
          <w:rFonts w:eastAsia="Calibri" w:cs="Arial"/>
          <w:b/>
          <w:i/>
          <w:szCs w:val="26"/>
        </w:rPr>
      </w:pPr>
      <w:r w:rsidRPr="00AF7338">
        <w:rPr>
          <w:rFonts w:eastAsia="Calibri" w:cs="Arial"/>
          <w:b/>
          <w:i/>
          <w:szCs w:val="26"/>
        </w:rPr>
        <w:t>Tài liệu tham khảo:</w:t>
      </w:r>
    </w:p>
    <w:p w14:paraId="7D318A1D" w14:textId="08035BBF" w:rsidR="008C0EAD" w:rsidRPr="00AF7338" w:rsidRDefault="008C0EAD" w:rsidP="008C0EAD">
      <w:pPr>
        <w:spacing w:after="0" w:line="240" w:lineRule="auto"/>
        <w:rPr>
          <w:rFonts w:eastAsia="Calibri" w:cs="Arial"/>
          <w:b/>
          <w:szCs w:val="26"/>
        </w:rPr>
      </w:pPr>
      <w:r w:rsidRPr="00AF7338">
        <w:rPr>
          <w:i/>
          <w:iCs/>
          <w:szCs w:val="26"/>
        </w:rPr>
        <w:t>1. Assessment of ADS-B and Multilateration surveillance to support air traffic</w:t>
      </w:r>
      <w:r w:rsidRPr="00AF7338">
        <w:rPr>
          <w:szCs w:val="26"/>
        </w:rPr>
        <w:t xml:space="preserve"> </w:t>
      </w:r>
      <w:r w:rsidRPr="00AF7338">
        <w:rPr>
          <w:i/>
          <w:iCs/>
          <w:szCs w:val="26"/>
        </w:rPr>
        <w:t xml:space="preserve">services and guidlines for implementation. : </w:t>
      </w:r>
      <w:r w:rsidRPr="00AF7338">
        <w:rPr>
          <w:szCs w:val="26"/>
        </w:rPr>
        <w:t>ICAO. Cir 326 AN/188.</w:t>
      </w:r>
    </w:p>
    <w:p w14:paraId="6138A89C" w14:textId="5D2BC333" w:rsidR="008C0EAD" w:rsidRPr="00AF7338" w:rsidRDefault="008C0EAD" w:rsidP="008C0EAD">
      <w:pPr>
        <w:spacing w:after="0" w:line="240" w:lineRule="auto"/>
        <w:rPr>
          <w:szCs w:val="26"/>
        </w:rPr>
      </w:pPr>
      <w:r w:rsidRPr="00AF7338">
        <w:rPr>
          <w:i/>
          <w:iCs/>
          <w:szCs w:val="26"/>
        </w:rPr>
        <w:t>2. Eurocontrol spec</w:t>
      </w:r>
      <w:r w:rsidR="00DB1C80" w:rsidRPr="00AF7338">
        <w:rPr>
          <w:i/>
          <w:iCs/>
          <w:szCs w:val="26"/>
        </w:rPr>
        <w:t>ifi</w:t>
      </w:r>
      <w:r w:rsidRPr="00AF7338">
        <w:rPr>
          <w:i/>
          <w:iCs/>
          <w:szCs w:val="26"/>
        </w:rPr>
        <w:t>cation for A TM surveillance system performance</w:t>
      </w:r>
      <w:r w:rsidRPr="00AF7338">
        <w:rPr>
          <w:szCs w:val="26"/>
        </w:rPr>
        <w:t xml:space="preserve"> </w:t>
      </w:r>
      <w:r w:rsidRPr="00AF7338">
        <w:rPr>
          <w:i/>
          <w:iCs/>
          <w:szCs w:val="26"/>
        </w:rPr>
        <w:t xml:space="preserve">(Volumn 1). : </w:t>
      </w:r>
      <w:r w:rsidRPr="00AF7338">
        <w:rPr>
          <w:szCs w:val="26"/>
        </w:rPr>
        <w:t>Eurocontrol, 2015. ISBN: 978-2-87497-022-1.</w:t>
      </w:r>
    </w:p>
    <w:p w14:paraId="35A2D8C1" w14:textId="46172960" w:rsidR="008C0EAD" w:rsidRPr="00AF7338" w:rsidRDefault="008C0EAD" w:rsidP="008C0EAD">
      <w:pPr>
        <w:spacing w:after="0" w:line="240" w:lineRule="auto"/>
        <w:rPr>
          <w:rFonts w:eastAsia="Calibri" w:cs="Arial"/>
          <w:b/>
          <w:szCs w:val="26"/>
        </w:rPr>
      </w:pPr>
      <w:r w:rsidRPr="00AF7338">
        <w:rPr>
          <w:szCs w:val="26"/>
        </w:rPr>
        <w:t xml:space="preserve">3. </w:t>
      </w:r>
      <w:r w:rsidRPr="00AF7338">
        <w:rPr>
          <w:i/>
          <w:iCs/>
          <w:szCs w:val="26"/>
        </w:rPr>
        <w:t>Eurocontrol spec</w:t>
      </w:r>
      <w:r w:rsidR="00DB1C80" w:rsidRPr="00AF7338">
        <w:rPr>
          <w:i/>
          <w:iCs/>
          <w:szCs w:val="26"/>
        </w:rPr>
        <w:t>ifi</w:t>
      </w:r>
      <w:r w:rsidRPr="00AF7338">
        <w:rPr>
          <w:i/>
          <w:iCs/>
          <w:szCs w:val="26"/>
        </w:rPr>
        <w:t xml:space="preserve">cation for A TM surveillance system performance (Volumn 2). </w:t>
      </w:r>
      <w:r w:rsidRPr="00AF7338">
        <w:rPr>
          <w:szCs w:val="26"/>
        </w:rPr>
        <w:t>: Eurocontrol, 2015. ISBN: 978-2-87497-022-1.</w:t>
      </w:r>
    </w:p>
    <w:p w14:paraId="192A0C96" w14:textId="77777777" w:rsidR="008C0EAD" w:rsidRPr="00AF7338" w:rsidRDefault="008C0EAD">
      <w:pPr>
        <w:rPr>
          <w:rFonts w:eastAsia="Calibri" w:cs="Arial"/>
          <w:b/>
          <w:szCs w:val="26"/>
        </w:rPr>
      </w:pPr>
      <w:r w:rsidRPr="00AF7338">
        <w:rPr>
          <w:szCs w:val="26"/>
        </w:rPr>
        <w:br w:type="page"/>
      </w:r>
    </w:p>
    <w:p w14:paraId="4E265E43" w14:textId="58ED0D74" w:rsidR="00D82575" w:rsidRPr="00AF7338" w:rsidRDefault="008579E7" w:rsidP="008831DB">
      <w:pPr>
        <w:pStyle w:val="Heading1"/>
        <w:rPr>
          <w:color w:val="auto"/>
        </w:rPr>
      </w:pPr>
      <w:bookmarkStart w:id="1" w:name="_Toc52875516"/>
      <w:r w:rsidRPr="00AF7338">
        <w:rPr>
          <w:color w:val="auto"/>
        </w:rPr>
        <w:lastRenderedPageBreak/>
        <w:t>CĂN CỨ LẬP THIẾT KẾ</w:t>
      </w:r>
      <w:bookmarkEnd w:id="1"/>
    </w:p>
    <w:p w14:paraId="14AD705E" w14:textId="371E1494" w:rsidR="00D428D3" w:rsidRPr="00AF7338" w:rsidRDefault="00D428D3" w:rsidP="008831DB">
      <w:pPr>
        <w:pStyle w:val="ListParagraph"/>
        <w:numPr>
          <w:ilvl w:val="0"/>
          <w:numId w:val="8"/>
        </w:numPr>
        <w:spacing w:after="120" w:line="240" w:lineRule="auto"/>
        <w:ind w:left="0" w:right="14" w:firstLine="567"/>
        <w:contextualSpacing w:val="0"/>
        <w:jc w:val="both"/>
        <w:rPr>
          <w:szCs w:val="26"/>
        </w:rPr>
      </w:pPr>
      <w:r w:rsidRPr="00AF7338">
        <w:rPr>
          <w:szCs w:val="26"/>
        </w:rPr>
        <w:t>Quyết định số 359/QĐ-HĐQLQ ngày 19/5/2020 của Hội đồng Quản lý quỹ phát triển KH&amp;CN về việc phê duyệt bổ sung nhiệm vụ vào kế hoạch hoạt động</w:t>
      </w:r>
      <w:r w:rsidRPr="00AF7338">
        <w:rPr>
          <w:szCs w:val="26"/>
          <w:lang w:val="en-US"/>
        </w:rPr>
        <w:t xml:space="preserve"> </w:t>
      </w:r>
      <w:r w:rsidRPr="00AF7338">
        <w:rPr>
          <w:szCs w:val="26"/>
        </w:rPr>
        <w:t>khoa học và công nghệ năm 2020, yêu cầu nhiệm vụ và chủ nhiệm nhiệm vụ KH&amp;CN "Nghiên cứu nâng cấp, cải tiến hệ thống tích hợp và xử lý dữ liệu ADS-B (ATTECH ADS-B Integrator").</w:t>
      </w:r>
    </w:p>
    <w:p w14:paraId="2CFB5345" w14:textId="2F4B0E89" w:rsidR="008501C6" w:rsidRPr="00AF7338" w:rsidRDefault="008501C6" w:rsidP="008831DB">
      <w:pPr>
        <w:pStyle w:val="ListParagraph"/>
        <w:numPr>
          <w:ilvl w:val="0"/>
          <w:numId w:val="8"/>
        </w:numPr>
        <w:spacing w:after="120" w:line="240" w:lineRule="auto"/>
        <w:ind w:left="0" w:right="14" w:firstLine="567"/>
        <w:contextualSpacing w:val="0"/>
        <w:jc w:val="both"/>
        <w:rPr>
          <w:szCs w:val="26"/>
        </w:rPr>
      </w:pPr>
      <w:r w:rsidRPr="00AF7338">
        <w:rPr>
          <w:szCs w:val="26"/>
        </w:rPr>
        <w:t>Các tài liệu hệ thống quản lý chất lượng theo tiêu chuẩn ISO 9001:20</w:t>
      </w:r>
      <w:r w:rsidR="006331C8" w:rsidRPr="00AF7338">
        <w:rPr>
          <w:szCs w:val="26"/>
          <w:lang w:val="en-US"/>
        </w:rPr>
        <w:t>15</w:t>
      </w:r>
      <w:r w:rsidRPr="00AF7338">
        <w:rPr>
          <w:szCs w:val="26"/>
        </w:rPr>
        <w:t>.</w:t>
      </w:r>
    </w:p>
    <w:p w14:paraId="504E9AA4" w14:textId="05AC2250" w:rsidR="008579E7" w:rsidRPr="00AF7338" w:rsidRDefault="009D675F" w:rsidP="008831DB">
      <w:pPr>
        <w:pStyle w:val="ListParagraph"/>
        <w:numPr>
          <w:ilvl w:val="0"/>
          <w:numId w:val="8"/>
        </w:numPr>
        <w:spacing w:after="120" w:line="240" w:lineRule="auto"/>
        <w:ind w:left="0" w:right="14" w:firstLine="567"/>
        <w:contextualSpacing w:val="0"/>
        <w:jc w:val="both"/>
        <w:rPr>
          <w:szCs w:val="26"/>
        </w:rPr>
      </w:pPr>
      <w:r w:rsidRPr="00AF7338">
        <w:rPr>
          <w:szCs w:val="26"/>
          <w:lang w:val="en-US"/>
        </w:rPr>
        <w:t xml:space="preserve">Yêu cầu </w:t>
      </w:r>
      <w:r w:rsidR="00770943" w:rsidRPr="00AF7338">
        <w:rPr>
          <w:szCs w:val="26"/>
          <w:lang w:val="en-US"/>
        </w:rPr>
        <w:t>nhiệm vụ KH&amp;CN</w:t>
      </w:r>
      <w:r w:rsidRPr="00AF7338">
        <w:rPr>
          <w:szCs w:val="26"/>
          <w:lang w:val="en-US"/>
        </w:rPr>
        <w:t xml:space="preserve">, </w:t>
      </w:r>
      <w:r w:rsidR="00770943" w:rsidRPr="00AF7338">
        <w:rPr>
          <w:szCs w:val="26"/>
          <w:lang w:val="en-US"/>
        </w:rPr>
        <w:t xml:space="preserve">Báo cáo nhiệm vụ KH&amp;CN, </w:t>
      </w:r>
      <w:r w:rsidRPr="00AF7338">
        <w:rPr>
          <w:szCs w:val="26"/>
          <w:lang w:val="en-US"/>
        </w:rPr>
        <w:t>Kế hoạ</w:t>
      </w:r>
      <w:r w:rsidR="00DF628B" w:rsidRPr="00AF7338">
        <w:rPr>
          <w:szCs w:val="26"/>
          <w:lang w:val="en-US"/>
        </w:rPr>
        <w:t>ch KHCN 2020</w:t>
      </w:r>
      <w:r w:rsidR="00AC7358" w:rsidRPr="00AF7338">
        <w:rPr>
          <w:szCs w:val="26"/>
          <w:lang w:val="en-US"/>
        </w:rPr>
        <w:t>.</w:t>
      </w:r>
    </w:p>
    <w:p w14:paraId="40B6379D" w14:textId="4B65B97A" w:rsidR="002E6F1A" w:rsidRPr="00AF7338" w:rsidRDefault="008579E7" w:rsidP="008831DB">
      <w:pPr>
        <w:pStyle w:val="Heading1"/>
        <w:rPr>
          <w:color w:val="auto"/>
        </w:rPr>
      </w:pPr>
      <w:bookmarkStart w:id="2" w:name="_Toc52875517"/>
      <w:bookmarkEnd w:id="0"/>
      <w:r w:rsidRPr="00AF7338">
        <w:rPr>
          <w:color w:val="auto"/>
        </w:rPr>
        <w:t>GIỚI THIỆU</w:t>
      </w:r>
      <w:bookmarkEnd w:id="2"/>
    </w:p>
    <w:p w14:paraId="0AC2784D" w14:textId="24247D99" w:rsidR="00734FEE" w:rsidRPr="00AF7338" w:rsidRDefault="00734FEE" w:rsidP="008831DB">
      <w:pPr>
        <w:spacing w:after="120" w:line="240" w:lineRule="auto"/>
        <w:ind w:firstLine="540"/>
        <w:jc w:val="both"/>
      </w:pPr>
      <w:r w:rsidRPr="00AF7338">
        <w:t>Năm 2013 ATTECH đã phát triển thành công hệ thống tích hợp dữ liệu ADS-B (</w:t>
      </w:r>
      <w:r w:rsidRPr="00AF7338">
        <w:rPr>
          <w:bCs/>
          <w:szCs w:val="26"/>
        </w:rPr>
        <w:t>ATTECH ADS-B Integrator</w:t>
      </w:r>
      <w:r w:rsidRPr="00AF7338">
        <w:t xml:space="preserve">) và được </w:t>
      </w:r>
      <w:r w:rsidRPr="00AF7338">
        <w:rPr>
          <w:bCs/>
          <w:szCs w:val="26"/>
        </w:rPr>
        <w:t>Cục Hàng không Việt Nam cấp Giấy chứng nhận đủ điều kiện kỹ thuật số 76 tại quyết định số 5628/QĐ-CHK ngày 25/11/2013. Q</w:t>
      </w:r>
      <w:r w:rsidRPr="00AF7338">
        <w:t>ua</w:t>
      </w:r>
      <w:r w:rsidR="00A61A9B" w:rsidRPr="00AF7338">
        <w:t xml:space="preserve"> quá trình vận hành khai thác</w:t>
      </w:r>
      <w:r w:rsidRPr="00AF7338">
        <w:t xml:space="preserve">, hiện tại hệ thống vẫn đang hoạt động tốt. </w:t>
      </w:r>
    </w:p>
    <w:p w14:paraId="5B4A5A3D" w14:textId="77777777" w:rsidR="00734FEE" w:rsidRPr="00AF7338" w:rsidRDefault="00734FEE" w:rsidP="008831DB">
      <w:pPr>
        <w:spacing w:after="120" w:line="240" w:lineRule="auto"/>
        <w:ind w:firstLine="540"/>
        <w:jc w:val="both"/>
      </w:pPr>
      <w:r w:rsidRPr="00AF7338">
        <w:t xml:space="preserve">Tuy nhiên, vì hệ thống được xây dựng đã lâu(từ năm 2013) nên cũng có những hạn chế cần phải cải tiến: </w:t>
      </w:r>
    </w:p>
    <w:p w14:paraId="4E74AD14" w14:textId="77777777" w:rsidR="00734FEE" w:rsidRPr="00AF7338" w:rsidRDefault="00734FEE" w:rsidP="00C30767">
      <w:pPr>
        <w:numPr>
          <w:ilvl w:val="0"/>
          <w:numId w:val="19"/>
        </w:numPr>
        <w:tabs>
          <w:tab w:val="left" w:pos="702"/>
        </w:tabs>
        <w:spacing w:after="120" w:line="240" w:lineRule="auto"/>
        <w:ind w:left="0" w:firstLine="567"/>
        <w:jc w:val="both"/>
      </w:pPr>
      <w:r w:rsidRPr="00AF7338">
        <w:t xml:space="preserve">Khi cần cập nhật, bổ sung các dữ liệu mới về bản đồ, phương thức điều hành bay lại phải hiệu chỉnh lại mã nguồn của phần mềm gây ra khó khăn cho việc hiệu chỉnh bổ sung, mỗi khi thay đổi dữ liệu phải kiểm tra lại nhiều lần trước khi triển khai. </w:t>
      </w:r>
    </w:p>
    <w:p w14:paraId="6D20A6B7" w14:textId="77777777" w:rsidR="00734FEE" w:rsidRPr="00AF7338" w:rsidRDefault="00734FEE" w:rsidP="00C30767">
      <w:pPr>
        <w:numPr>
          <w:ilvl w:val="0"/>
          <w:numId w:val="19"/>
        </w:numPr>
        <w:tabs>
          <w:tab w:val="left" w:pos="702"/>
        </w:tabs>
        <w:spacing w:after="120" w:line="240" w:lineRule="auto"/>
        <w:ind w:left="0" w:firstLine="567"/>
        <w:jc w:val="both"/>
      </w:pPr>
      <w:r w:rsidRPr="00AF7338">
        <w:t xml:space="preserve">Trong quá trình khai thác, sử dụng hệ thống nhận thấy một số thao tác, các chức năng ứng dụng còn thiếu. Khả năng tùy biến cho người dùng còn hạn chế. </w:t>
      </w:r>
    </w:p>
    <w:p w14:paraId="18A89B24" w14:textId="77777777" w:rsidR="00734FEE" w:rsidRPr="00AF7338" w:rsidRDefault="00734FEE" w:rsidP="00C30767">
      <w:pPr>
        <w:numPr>
          <w:ilvl w:val="0"/>
          <w:numId w:val="19"/>
        </w:numPr>
        <w:tabs>
          <w:tab w:val="left" w:pos="702"/>
        </w:tabs>
        <w:spacing w:after="120" w:line="240" w:lineRule="auto"/>
        <w:ind w:left="0" w:firstLine="567"/>
        <w:jc w:val="both"/>
      </w:pPr>
      <w:r w:rsidRPr="00AF7338">
        <w:t>Hệ thống trung tâm hiện tại đang được đặt tại ATCC Hà Nội, việc tập trung hệ thống tại một vị trí gây khó khăn về mặt đường truyền và phân phối dữ liệu tới các đầu cuối ở xa.</w:t>
      </w:r>
    </w:p>
    <w:p w14:paraId="175473D8" w14:textId="77777777" w:rsidR="00734FEE" w:rsidRPr="00AF7338" w:rsidRDefault="00734FEE" w:rsidP="00C30767">
      <w:pPr>
        <w:numPr>
          <w:ilvl w:val="0"/>
          <w:numId w:val="19"/>
        </w:numPr>
        <w:tabs>
          <w:tab w:val="left" w:pos="702"/>
        </w:tabs>
        <w:spacing w:after="120" w:line="240" w:lineRule="auto"/>
        <w:ind w:left="0" w:firstLine="567"/>
        <w:jc w:val="both"/>
      </w:pPr>
      <w:r w:rsidRPr="00AF7338">
        <w:t>Phát sinh thêm nhu cầu sử dụng dữ liệu ADS-B cho hệ thống ATM và các đầu cuối riêng lẻ nên để tối ưu cần đặt phân tán hệ thống xử lý.</w:t>
      </w:r>
    </w:p>
    <w:p w14:paraId="1DECEF0D" w14:textId="77777777" w:rsidR="00734FEE" w:rsidRPr="00AF7338" w:rsidRDefault="00734FEE" w:rsidP="008831DB">
      <w:pPr>
        <w:spacing w:after="120" w:line="240" w:lineRule="auto"/>
        <w:ind w:firstLine="567"/>
        <w:jc w:val="both"/>
      </w:pPr>
      <w:r w:rsidRPr="00AF7338">
        <w:rPr>
          <w:szCs w:val="26"/>
        </w:rPr>
        <w:t>Bên cạnh đó, cùng với sự phát triển của các hệ thống, các khách hàng (trong và ngoài ngành hàng không) xuất hiện một số yêu cầu sử dụng như:</w:t>
      </w:r>
    </w:p>
    <w:p w14:paraId="259B8770" w14:textId="77777777" w:rsidR="00734FEE" w:rsidRPr="00AF7338" w:rsidRDefault="00734FEE" w:rsidP="00C30767">
      <w:pPr>
        <w:pStyle w:val="ListParagraph"/>
        <w:numPr>
          <w:ilvl w:val="0"/>
          <w:numId w:val="20"/>
        </w:numPr>
        <w:tabs>
          <w:tab w:val="left" w:pos="717"/>
        </w:tabs>
        <w:spacing w:after="120" w:line="240" w:lineRule="auto"/>
        <w:ind w:left="0" w:firstLine="567"/>
        <w:contextualSpacing w:val="0"/>
        <w:jc w:val="both"/>
        <w:rPr>
          <w:szCs w:val="26"/>
        </w:rPr>
      </w:pPr>
      <w:r w:rsidRPr="00AF7338">
        <w:rPr>
          <w:szCs w:val="26"/>
        </w:rPr>
        <w:t>Dự án triển khai hệ thống các trạm ADS-B trên toàn quốc yêu cầu 03 hệ thống tích hợp ADS-B (ADS-B Intergrator System), được lắp đặt tại miền Bắc, miền Trung và miền Nam. Mỗi hệ thống bao gồm 02 bộ ADS-B Server (bao gồm phần cứng và phần mềm có License) hoạt động đồng thời theo cấu hình kép (1+1); Hệ thống tích hợp ADS-B này có một số yêu cầu mà hệ thống tí</w:t>
      </w:r>
      <w:bookmarkStart w:id="3" w:name="_GoBack"/>
      <w:bookmarkEnd w:id="3"/>
      <w:r w:rsidRPr="00AF7338">
        <w:rPr>
          <w:szCs w:val="26"/>
        </w:rPr>
        <w:t>ch hợp ADS-B ATTECH phát triển năm 2013 chưa đáp ứng được như:</w:t>
      </w:r>
    </w:p>
    <w:p w14:paraId="5AA792A0" w14:textId="77777777" w:rsidR="00734FEE" w:rsidRPr="00AF7338" w:rsidRDefault="00734FEE" w:rsidP="00C30767">
      <w:pPr>
        <w:pStyle w:val="ListParagraph"/>
        <w:numPr>
          <w:ilvl w:val="1"/>
          <w:numId w:val="20"/>
        </w:numPr>
        <w:tabs>
          <w:tab w:val="left" w:pos="792"/>
        </w:tabs>
        <w:spacing w:after="120" w:line="240" w:lineRule="auto"/>
        <w:ind w:left="0" w:firstLine="567"/>
        <w:contextualSpacing w:val="0"/>
        <w:jc w:val="both"/>
        <w:rPr>
          <w:szCs w:val="26"/>
        </w:rPr>
      </w:pPr>
      <w:r w:rsidRPr="00AF7338">
        <w:rPr>
          <w:szCs w:val="26"/>
        </w:rPr>
        <w:t>Xử lý hợp nhất dữ liệu(fusion) ADS-B từ các máy thu/hệ thống tích hợp ADS-B thành một luồng dữ liệu chính xác và toàn vẹn;</w:t>
      </w:r>
    </w:p>
    <w:p w14:paraId="69B0F424" w14:textId="4E186E5D" w:rsidR="00734FEE" w:rsidRPr="00AF7338" w:rsidRDefault="00734FEE" w:rsidP="00C30767">
      <w:pPr>
        <w:pStyle w:val="ListParagraph"/>
        <w:numPr>
          <w:ilvl w:val="1"/>
          <w:numId w:val="20"/>
        </w:numPr>
        <w:tabs>
          <w:tab w:val="left" w:pos="792"/>
        </w:tabs>
        <w:spacing w:after="120" w:line="240" w:lineRule="auto"/>
        <w:ind w:left="0" w:firstLine="567"/>
        <w:contextualSpacing w:val="0"/>
        <w:jc w:val="both"/>
        <w:rPr>
          <w:szCs w:val="26"/>
        </w:rPr>
      </w:pPr>
      <w:r w:rsidRPr="00AF7338">
        <w:rPr>
          <w:szCs w:val="26"/>
        </w:rPr>
        <w:t xml:space="preserve">Hệ thống có giao tiếp và định dạng dữ liệu ASTERIX (CAT 21) phù hợp với hệ thống xử lý dữ liệu giám sát đặt tại ba miền Bắc, </w:t>
      </w:r>
      <w:r w:rsidR="00777844" w:rsidRPr="00AF7338">
        <w:rPr>
          <w:szCs w:val="26"/>
          <w:lang w:val="en-US"/>
        </w:rPr>
        <w:t xml:space="preserve">miền </w:t>
      </w:r>
      <w:r w:rsidRPr="00AF7338">
        <w:rPr>
          <w:szCs w:val="26"/>
        </w:rPr>
        <w:t>Trung,</w:t>
      </w:r>
      <w:r w:rsidR="00777844" w:rsidRPr="00AF7338">
        <w:rPr>
          <w:szCs w:val="26"/>
          <w:lang w:val="en-US"/>
        </w:rPr>
        <w:t xml:space="preserve"> miền</w:t>
      </w:r>
      <w:r w:rsidRPr="00AF7338">
        <w:rPr>
          <w:szCs w:val="26"/>
        </w:rPr>
        <w:t xml:space="preserve"> Nam. Hệ thống có thể lựa chọn cấu hình định dạng dữ liệu đầu ra cho từng người dùng/hệ thống(Client).</w:t>
      </w:r>
    </w:p>
    <w:p w14:paraId="4492F81F" w14:textId="77777777" w:rsidR="00734FEE" w:rsidRPr="00AF7338" w:rsidRDefault="00734FEE" w:rsidP="00C30767">
      <w:pPr>
        <w:pStyle w:val="ListParagraph"/>
        <w:numPr>
          <w:ilvl w:val="0"/>
          <w:numId w:val="20"/>
        </w:numPr>
        <w:spacing w:after="120" w:line="240" w:lineRule="auto"/>
        <w:ind w:left="0" w:firstLine="567"/>
        <w:contextualSpacing w:val="0"/>
        <w:jc w:val="both"/>
        <w:rPr>
          <w:szCs w:val="26"/>
        </w:rPr>
      </w:pPr>
      <w:r w:rsidRPr="00AF7338">
        <w:rPr>
          <w:szCs w:val="26"/>
        </w:rPr>
        <w:t xml:space="preserve">Một số đơn vị trong nước hiện đang có nhu cầu về dữ liệu giám sát ADS-B để kết hợp với hệ thống SIM, hệ thống giám sát tiếng ồn, hệ thống giám sát đường cất hạ cánh bằng camera. </w:t>
      </w:r>
    </w:p>
    <w:p w14:paraId="55459E71" w14:textId="77777777" w:rsidR="00734FEE" w:rsidRPr="00AF7338" w:rsidRDefault="00734FEE" w:rsidP="008831DB">
      <w:pPr>
        <w:pStyle w:val="ListParagraph"/>
        <w:spacing w:after="120" w:line="240" w:lineRule="auto"/>
        <w:ind w:left="0" w:firstLine="567"/>
        <w:contextualSpacing w:val="0"/>
        <w:jc w:val="both"/>
        <w:rPr>
          <w:szCs w:val="26"/>
        </w:rPr>
      </w:pPr>
      <w:r w:rsidRPr="00AF7338">
        <w:rPr>
          <w:szCs w:val="26"/>
        </w:rPr>
        <w:lastRenderedPageBreak/>
        <w:t>Trên cơ sở những hạn chế, năng lực hiện có của hệ thống tích hợp ADS-B và nhu cầu sử dụng của khách hàng đã nêu ở trên, hệ thống ATTECH ADS-B Integrator cần thiết phải thực hiện nâng cấp, cải tiến những nội dung sau:</w:t>
      </w:r>
    </w:p>
    <w:p w14:paraId="6ADC4571" w14:textId="77777777" w:rsidR="00734FEE" w:rsidRPr="00AF7338" w:rsidRDefault="00734FEE" w:rsidP="00C30767">
      <w:pPr>
        <w:pStyle w:val="ListParagraph"/>
        <w:numPr>
          <w:ilvl w:val="0"/>
          <w:numId w:val="21"/>
        </w:numPr>
        <w:tabs>
          <w:tab w:val="left" w:pos="851"/>
        </w:tabs>
        <w:spacing w:after="120" w:line="240" w:lineRule="auto"/>
        <w:ind w:left="-18" w:firstLine="585"/>
        <w:contextualSpacing w:val="0"/>
        <w:jc w:val="both"/>
        <w:rPr>
          <w:b/>
          <w:szCs w:val="26"/>
        </w:rPr>
      </w:pPr>
      <w:r w:rsidRPr="00AF7338">
        <w:rPr>
          <w:b/>
          <w:szCs w:val="26"/>
        </w:rPr>
        <w:t>Đối với phần mềm xử lý trung tâm (server)</w:t>
      </w:r>
    </w:p>
    <w:p w14:paraId="1F60EB93" w14:textId="77777777"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sidRPr="00AF7338">
        <w:rPr>
          <w:szCs w:val="26"/>
          <w:lang w:val="fr-FR"/>
        </w:rPr>
        <w:t>Bổ sung tính năng lựa chọn giao thức truyền dẫn dữ liệu ADS-B giữa multicast và unicast (để người dùng lựa chọn khi cần).</w:t>
      </w:r>
    </w:p>
    <w:p w14:paraId="643A330D" w14:textId="1679821C"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sidRPr="00AF7338">
        <w:rPr>
          <w:szCs w:val="26"/>
        </w:rPr>
        <w:t>Bổ sung tính năng đồng bộ dữ liệu ASTERIX (CAT 21)</w:t>
      </w:r>
      <w:r w:rsidR="00803155" w:rsidRPr="00AF7338">
        <w:rPr>
          <w:szCs w:val="26"/>
          <w:lang w:val="en-US"/>
        </w:rPr>
        <w:t xml:space="preserve"> </w:t>
      </w:r>
      <w:r w:rsidR="00846D7A" w:rsidRPr="00AF7338">
        <w:rPr>
          <w:szCs w:val="26"/>
        </w:rPr>
        <w:t xml:space="preserve">phù hợp với hệ thống xử lý dữ liệu giám sát đặt tại ba miền Bắc, </w:t>
      </w:r>
      <w:r w:rsidR="00846D7A" w:rsidRPr="00AF7338">
        <w:rPr>
          <w:szCs w:val="26"/>
          <w:lang w:val="en-US"/>
        </w:rPr>
        <w:t xml:space="preserve">miền </w:t>
      </w:r>
      <w:r w:rsidR="00846D7A" w:rsidRPr="00AF7338">
        <w:rPr>
          <w:szCs w:val="26"/>
        </w:rPr>
        <w:t xml:space="preserve">Trung, </w:t>
      </w:r>
      <w:r w:rsidR="00846D7A" w:rsidRPr="00AF7338">
        <w:rPr>
          <w:szCs w:val="26"/>
          <w:lang w:val="en-US"/>
        </w:rPr>
        <w:t xml:space="preserve">miền </w:t>
      </w:r>
      <w:r w:rsidR="00846D7A" w:rsidRPr="00AF7338">
        <w:rPr>
          <w:szCs w:val="26"/>
        </w:rPr>
        <w:t>Nam</w:t>
      </w:r>
      <w:r w:rsidRPr="00AF7338">
        <w:rPr>
          <w:szCs w:val="26"/>
        </w:rPr>
        <w:t>. Hệ thống có thể lựa chọn cấu hình định dạng dữ liệu đầu ra cho từng người dùng/hệ thống(Client).</w:t>
      </w:r>
    </w:p>
    <w:p w14:paraId="27C572F5" w14:textId="77777777"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sidRPr="00AF7338">
        <w:rPr>
          <w:szCs w:val="26"/>
          <w:lang w:val="fr-FR"/>
        </w:rPr>
        <w:t>Bổ sung tính năng tích hợp dữ liệu (fusion) để thu nhận tất cả các dữ liệu ADS-B từ các trạm(máy thu)/</w:t>
      </w:r>
      <w:r w:rsidRPr="00AF7338">
        <w:rPr>
          <w:szCs w:val="26"/>
        </w:rPr>
        <w:t xml:space="preserve"> hệ thống tích hợp ADS-B thành một luồng dữ liệu chính xác và toàn vẹn</w:t>
      </w:r>
      <w:r w:rsidRPr="00AF7338">
        <w:rPr>
          <w:szCs w:val="26"/>
          <w:lang w:val="fr-FR"/>
        </w:rPr>
        <w:t xml:space="preserve"> để truyền đến các ATM. Bổ sung tính năng lựa chọn phương thức tích hợp dữ liệu (để người dùng lựa chọn khi cần).</w:t>
      </w:r>
    </w:p>
    <w:p w14:paraId="5CD7F6CC" w14:textId="77777777" w:rsidR="00734FEE" w:rsidRPr="00AF7338" w:rsidRDefault="00734FEE" w:rsidP="00C30767">
      <w:pPr>
        <w:pStyle w:val="ListParagraph"/>
        <w:numPr>
          <w:ilvl w:val="0"/>
          <w:numId w:val="21"/>
        </w:numPr>
        <w:spacing w:after="120" w:line="240" w:lineRule="auto"/>
        <w:ind w:left="-18" w:firstLine="450"/>
        <w:contextualSpacing w:val="0"/>
        <w:jc w:val="both"/>
        <w:rPr>
          <w:b/>
          <w:szCs w:val="26"/>
        </w:rPr>
      </w:pPr>
      <w:r w:rsidRPr="00AF7338">
        <w:rPr>
          <w:b/>
          <w:szCs w:val="26"/>
        </w:rPr>
        <w:t>Đối với phần mềm đầu cuối hiển thị (client)</w:t>
      </w:r>
    </w:p>
    <w:p w14:paraId="6423C91F" w14:textId="77777777"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AF7338">
        <w:rPr>
          <w:szCs w:val="26"/>
          <w:lang w:val="fr-FR"/>
        </w:rPr>
        <w:t>Bổ sung đầy đủ các tính huống cảnh báo về STCA.</w:t>
      </w:r>
    </w:p>
    <w:p w14:paraId="4BE7A25F" w14:textId="77777777"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AF7338">
        <w:rPr>
          <w:szCs w:val="26"/>
          <w:lang w:val="fr-FR"/>
        </w:rPr>
        <w:t>Bổ sung tính năng cảnh báo xung đột trung hạn (MTCA – Medium Term Conflict Alert).</w:t>
      </w:r>
    </w:p>
    <w:p w14:paraId="104CF6DF" w14:textId="05197995" w:rsidR="00734FEE" w:rsidRPr="00AF7338"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AF7338">
        <w:rPr>
          <w:szCs w:val="26"/>
          <w:lang w:val="fr-FR"/>
        </w:rPr>
        <w:t>Tích hợp bản đồ địa hình.</w:t>
      </w:r>
    </w:p>
    <w:p w14:paraId="6BF035C4" w14:textId="794B99E2" w:rsidR="004961C8" w:rsidRPr="00AF7338" w:rsidRDefault="004961C8" w:rsidP="008831DB">
      <w:pPr>
        <w:pStyle w:val="Heading1"/>
        <w:rPr>
          <w:color w:val="auto"/>
        </w:rPr>
      </w:pPr>
      <w:bookmarkStart w:id="4" w:name="_Toc52875518"/>
      <w:r w:rsidRPr="00AF7338">
        <w:rPr>
          <w:color w:val="auto"/>
        </w:rPr>
        <w:t>YÊU CẦU THIẾT KẾ</w:t>
      </w:r>
      <w:bookmarkEnd w:id="4"/>
    </w:p>
    <w:p w14:paraId="4257DF02" w14:textId="1AAC780A" w:rsidR="002A706E" w:rsidRPr="00AF7338" w:rsidRDefault="004961C8" w:rsidP="007D1561">
      <w:pPr>
        <w:pStyle w:val="Heading2"/>
        <w:numPr>
          <w:ilvl w:val="1"/>
          <w:numId w:val="1"/>
        </w:numPr>
        <w:tabs>
          <w:tab w:val="left" w:pos="993"/>
        </w:tabs>
        <w:spacing w:before="0" w:after="120" w:line="240" w:lineRule="auto"/>
        <w:ind w:left="0" w:firstLine="567"/>
      </w:pPr>
      <w:bookmarkStart w:id="5" w:name="_Toc52875519"/>
      <w:r w:rsidRPr="00AF7338">
        <w:t>Yêu cầu chức năng</w:t>
      </w:r>
      <w:bookmarkEnd w:id="5"/>
    </w:p>
    <w:p w14:paraId="328E0DD1" w14:textId="4EA0C105" w:rsidR="00AF4943" w:rsidRPr="00AF7338" w:rsidRDefault="00AF4943" w:rsidP="007D1561">
      <w:pPr>
        <w:spacing w:after="120" w:line="240" w:lineRule="auto"/>
        <w:ind w:firstLine="567"/>
        <w:jc w:val="both"/>
      </w:pPr>
      <w:r w:rsidRPr="00AF7338">
        <w:t xml:space="preserve">Với </w:t>
      </w:r>
      <w:r w:rsidR="00D737E9" w:rsidRPr="00AF7338">
        <w:t xml:space="preserve">hệ thống các trạm ADS-B trên toàn quốc yêu cầu 03 hệ thống tích hợp </w:t>
      </w:r>
      <w:r w:rsidR="00BE6BD3" w:rsidRPr="00AF7338">
        <w:rPr>
          <w:szCs w:val="26"/>
        </w:rPr>
        <w:t>ADS-B (ADS-</w:t>
      </w:r>
      <w:r w:rsidR="00D737E9" w:rsidRPr="00AF7338">
        <w:rPr>
          <w:szCs w:val="26"/>
        </w:rPr>
        <w:t>B Intergrator System) tại ba trung tâm dữ liệu được lắp đặt tại miền Bắc, miền Trung và miền Nam.</w:t>
      </w:r>
    </w:p>
    <w:p w14:paraId="37217B7E" w14:textId="2F98E4ED" w:rsidR="009B27A1" w:rsidRPr="00AF7338" w:rsidRDefault="00B962D3" w:rsidP="008831DB">
      <w:pPr>
        <w:spacing w:after="120" w:line="240" w:lineRule="auto"/>
        <w:jc w:val="center"/>
      </w:pPr>
      <w:r w:rsidRPr="00AF7338">
        <w:rPr>
          <w:noProof/>
        </w:rPr>
        <w:lastRenderedPageBreak/>
        <w:drawing>
          <wp:inline distT="0" distB="0" distL="0" distR="0" wp14:anchorId="4641AC90" wp14:editId="5C7FD846">
            <wp:extent cx="5762625" cy="4724400"/>
            <wp:effectExtent l="0" t="0" r="9525" b="0"/>
            <wp:docPr id="1" name="Picture 1" descr="mo hinh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hinh he th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724400"/>
                    </a:xfrm>
                    <a:prstGeom prst="rect">
                      <a:avLst/>
                    </a:prstGeom>
                    <a:noFill/>
                    <a:ln>
                      <a:noFill/>
                    </a:ln>
                  </pic:spPr>
                </pic:pic>
              </a:graphicData>
            </a:graphic>
          </wp:inline>
        </w:drawing>
      </w:r>
    </w:p>
    <w:p w14:paraId="6FFB7EB4" w14:textId="5369AAE0" w:rsidR="00B22823" w:rsidRPr="00AF7338" w:rsidRDefault="00B962D3" w:rsidP="008831DB">
      <w:pPr>
        <w:spacing w:after="120" w:line="240" w:lineRule="auto"/>
        <w:jc w:val="center"/>
      </w:pPr>
      <w:r w:rsidRPr="00AF7338">
        <w:rPr>
          <w:i/>
        </w:rPr>
        <w:t>Mô hình triển khai ba trung tâm dữ liệu (miền Bắc, miền Trung, miền Nam)</w:t>
      </w:r>
    </w:p>
    <w:p w14:paraId="1019741D" w14:textId="6A496605" w:rsidR="001B5362" w:rsidRPr="00AF7338" w:rsidRDefault="001B5362" w:rsidP="007D1561">
      <w:pPr>
        <w:spacing w:after="120" w:line="240" w:lineRule="auto"/>
        <w:ind w:firstLine="567"/>
        <w:jc w:val="both"/>
      </w:pPr>
      <w:r w:rsidRPr="00AF7338">
        <w:t xml:space="preserve">Do đó hệ thống </w:t>
      </w:r>
      <w:r w:rsidRPr="00AF7338">
        <w:rPr>
          <w:szCs w:val="26"/>
        </w:rPr>
        <w:t>tích hợp ADS-B (ADS-B Intergrator System)</w:t>
      </w:r>
      <w:r w:rsidRPr="00AF7338">
        <w:t xml:space="preserve"> sẽ được chia thành 02 thành phần chính</w:t>
      </w:r>
      <w:r w:rsidR="008C7B46" w:rsidRPr="00AF7338">
        <w:t xml:space="preserve"> đó là: Phần mềm xử lý trung tâm(Server) và phần mềm hiển thị đầu cuối(Client)</w:t>
      </w:r>
      <w:r w:rsidRPr="00AF7338">
        <w:t xml:space="preserve"> như sơ đồ sau:</w:t>
      </w:r>
    </w:p>
    <w:p w14:paraId="1E38BC99" w14:textId="26145519" w:rsidR="00B22823" w:rsidRPr="00AF7338" w:rsidRDefault="0080230C" w:rsidP="008831DB">
      <w:pPr>
        <w:spacing w:after="120" w:line="240" w:lineRule="auto"/>
        <w:jc w:val="center"/>
      </w:pPr>
      <w:r w:rsidRPr="00AF7338">
        <w:rPr>
          <w:noProof/>
        </w:rPr>
        <w:lastRenderedPageBreak/>
        <w:drawing>
          <wp:inline distT="0" distB="0" distL="0" distR="0" wp14:anchorId="7511604B" wp14:editId="25DDC290">
            <wp:extent cx="5760720" cy="502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2-21_143158.jpg"/>
                    <pic:cNvPicPr/>
                  </pic:nvPicPr>
                  <pic:blipFill>
                    <a:blip r:embed="rId9">
                      <a:extLst>
                        <a:ext uri="{28A0092B-C50C-407E-A947-70E740481C1C}">
                          <a14:useLocalDpi xmlns:a14="http://schemas.microsoft.com/office/drawing/2010/main" val="0"/>
                        </a:ext>
                      </a:extLst>
                    </a:blip>
                    <a:stretch>
                      <a:fillRect/>
                    </a:stretch>
                  </pic:blipFill>
                  <pic:spPr>
                    <a:xfrm>
                      <a:off x="0" y="0"/>
                      <a:ext cx="5760720" cy="5027295"/>
                    </a:xfrm>
                    <a:prstGeom prst="rect">
                      <a:avLst/>
                    </a:prstGeom>
                  </pic:spPr>
                </pic:pic>
              </a:graphicData>
            </a:graphic>
          </wp:inline>
        </w:drawing>
      </w:r>
    </w:p>
    <w:p w14:paraId="43F31A6A" w14:textId="3FA4ABBC" w:rsidR="008C7B46" w:rsidRPr="00AF7338" w:rsidRDefault="00B22823" w:rsidP="008831DB">
      <w:pPr>
        <w:spacing w:after="120" w:line="240" w:lineRule="auto"/>
        <w:jc w:val="center"/>
      </w:pPr>
      <w:r w:rsidRPr="00AF7338">
        <w:rPr>
          <w:i/>
        </w:rPr>
        <w:t xml:space="preserve">Mô hình </w:t>
      </w:r>
      <w:r w:rsidR="008C7B46" w:rsidRPr="00AF7338">
        <w:rPr>
          <w:i/>
        </w:rPr>
        <w:t>hệ thống tích hợp ADS-B (ADS-B Intergrator System)</w:t>
      </w:r>
      <w:r w:rsidRPr="00AF7338">
        <w:rPr>
          <w:i/>
        </w:rPr>
        <w:t>.</w:t>
      </w:r>
    </w:p>
    <w:p w14:paraId="30154994" w14:textId="77777777" w:rsidR="00A57F4A" w:rsidRPr="00AF7338" w:rsidRDefault="00A57F4A" w:rsidP="007D1561">
      <w:pPr>
        <w:spacing w:after="120" w:line="240" w:lineRule="auto"/>
        <w:ind w:firstLine="567"/>
        <w:jc w:val="both"/>
        <w:rPr>
          <w:lang w:eastAsia="x-none"/>
        </w:rPr>
      </w:pPr>
      <w:r w:rsidRPr="00AF7338">
        <w:rPr>
          <w:lang w:eastAsia="x-none"/>
        </w:rPr>
        <w:t>Tại Server:</w:t>
      </w:r>
    </w:p>
    <w:p w14:paraId="3BB48ACF" w14:textId="456E9E1E" w:rsidR="00A57F4A" w:rsidRPr="00AF7338" w:rsidRDefault="00A57F4A" w:rsidP="007D1561">
      <w:pPr>
        <w:pStyle w:val="ListParagraph"/>
        <w:numPr>
          <w:ilvl w:val="0"/>
          <w:numId w:val="11"/>
        </w:numPr>
        <w:spacing w:after="120" w:line="240" w:lineRule="auto"/>
        <w:ind w:left="0" w:firstLine="567"/>
        <w:contextualSpacing w:val="0"/>
        <w:jc w:val="both"/>
        <w:rPr>
          <w:lang w:eastAsia="x-none"/>
        </w:rPr>
      </w:pPr>
      <w:r w:rsidRPr="00AF7338">
        <w:rPr>
          <w:lang w:val="en-US" w:eastAsia="x-none"/>
        </w:rPr>
        <w:t>Phần mềm xử lý dữ liệu ADS-B</w:t>
      </w:r>
      <w:r w:rsidRPr="00AF7338">
        <w:rPr>
          <w:lang w:eastAsia="x-none"/>
        </w:rPr>
        <w:t xml:space="preserve">: </w:t>
      </w:r>
      <w:r w:rsidRPr="00AF7338">
        <w:t>Là phần mềm thực thi trên server, làm việc với dữ liệu truyền về từ các cảm biến ADS-B. Phần mềm phải đáp ứng xử</w:t>
      </w:r>
      <w:r w:rsidR="00537089" w:rsidRPr="00AF7338">
        <w:rPr>
          <w:lang w:val="en-US"/>
        </w:rPr>
        <w:t xml:space="preserve"> lý</w:t>
      </w:r>
      <w:r w:rsidRPr="00AF7338">
        <w:t xml:space="preserve"> 60 </w:t>
      </w:r>
      <w:r w:rsidR="00537089" w:rsidRPr="00AF7338">
        <w:rPr>
          <w:lang w:val="en-US"/>
        </w:rPr>
        <w:t>máy thu</w:t>
      </w:r>
      <w:r w:rsidRPr="00AF7338">
        <w:t xml:space="preserve"> ADS-B cùng lúc</w:t>
      </w:r>
      <w:r w:rsidRPr="00AF7338">
        <w:rPr>
          <w:lang w:eastAsia="x-none"/>
        </w:rPr>
        <w:t>.</w:t>
      </w:r>
    </w:p>
    <w:p w14:paraId="112CA9B1" w14:textId="30E6751B" w:rsidR="0080230C" w:rsidRPr="00AF7338" w:rsidRDefault="0080230C" w:rsidP="008715BE">
      <w:pPr>
        <w:pStyle w:val="ListParagraph"/>
        <w:numPr>
          <w:ilvl w:val="0"/>
          <w:numId w:val="11"/>
        </w:numPr>
        <w:spacing w:after="120" w:line="240" w:lineRule="auto"/>
        <w:ind w:left="0" w:firstLine="567"/>
        <w:contextualSpacing w:val="0"/>
        <w:jc w:val="both"/>
        <w:rPr>
          <w:lang w:eastAsia="x-none"/>
        </w:rPr>
      </w:pPr>
      <w:r w:rsidRPr="00AF7338">
        <w:rPr>
          <w:lang w:val="en-US" w:eastAsia="x-none"/>
        </w:rPr>
        <w:t>Phần mềm xử lý điện văn FPL</w:t>
      </w:r>
      <w:r w:rsidRPr="00AF7338">
        <w:rPr>
          <w:lang w:eastAsia="x-none"/>
        </w:rPr>
        <w:t xml:space="preserve">: </w:t>
      </w:r>
      <w:r w:rsidR="008715BE" w:rsidRPr="00AF7338">
        <w:t>Là phần mềm thực thi trên server, làm việc với dữ liệu là các điện văn</w:t>
      </w:r>
      <w:r w:rsidR="008715BE" w:rsidRPr="00AF7338">
        <w:rPr>
          <w:lang w:val="en-US"/>
        </w:rPr>
        <w:t>.</w:t>
      </w:r>
      <w:r w:rsidR="008715BE" w:rsidRPr="00AF7338">
        <w:t xml:space="preserve"> </w:t>
      </w:r>
      <w:r w:rsidR="008715BE" w:rsidRPr="00AF7338">
        <w:rPr>
          <w:lang w:val="en-US"/>
        </w:rPr>
        <w:t>Phần mềm</w:t>
      </w:r>
      <w:r w:rsidR="008715BE" w:rsidRPr="00AF7338">
        <w:t xml:space="preserve"> thực hiện chức năng phân tích dữ liệu kế hoạch bay để trích xuất dữ liệu cần thiết và đưa vào cơ sở dữ liệu phục vụ tra cứu</w:t>
      </w:r>
      <w:r w:rsidRPr="00AF7338">
        <w:rPr>
          <w:lang w:eastAsia="x-none"/>
        </w:rPr>
        <w:t>.</w:t>
      </w:r>
    </w:p>
    <w:p w14:paraId="7B4CDF2F" w14:textId="0B50366B" w:rsidR="00635CF5" w:rsidRPr="00AF7338" w:rsidRDefault="00635CF5" w:rsidP="007D1561">
      <w:pPr>
        <w:pStyle w:val="ListParagraph"/>
        <w:numPr>
          <w:ilvl w:val="0"/>
          <w:numId w:val="11"/>
        </w:numPr>
        <w:spacing w:after="120" w:line="240" w:lineRule="auto"/>
        <w:ind w:left="0" w:firstLine="567"/>
        <w:contextualSpacing w:val="0"/>
        <w:jc w:val="both"/>
        <w:rPr>
          <w:lang w:eastAsia="x-none"/>
        </w:rPr>
      </w:pPr>
      <w:r w:rsidRPr="00AF7338">
        <w:rPr>
          <w:lang w:val="en-US" w:eastAsia="x-none"/>
        </w:rPr>
        <w:t>Phần mềm đầu cuối quản trị</w:t>
      </w:r>
      <w:r w:rsidRPr="00AF7338">
        <w:rPr>
          <w:lang w:eastAsia="x-none"/>
        </w:rPr>
        <w:t>:</w:t>
      </w:r>
      <w:r w:rsidRPr="00AF7338">
        <w:t xml:space="preserve"> </w:t>
      </w:r>
      <w:r w:rsidRPr="00AF7338">
        <w:rPr>
          <w:lang w:eastAsia="x-none"/>
        </w:rPr>
        <w:t>Là phần mềm thự</w:t>
      </w:r>
      <w:r w:rsidR="00537089" w:rsidRPr="00AF7338">
        <w:rPr>
          <w:lang w:eastAsia="x-none"/>
        </w:rPr>
        <w:t>c thi trên máy</w:t>
      </w:r>
      <w:r w:rsidRPr="00AF7338">
        <w:rPr>
          <w:lang w:eastAsia="x-none"/>
        </w:rPr>
        <w:t xml:space="preserve"> </w:t>
      </w:r>
      <w:r w:rsidRPr="00AF7338">
        <w:rPr>
          <w:lang w:val="en-US" w:eastAsia="x-none"/>
        </w:rPr>
        <w:t>dành cho kỹ</w:t>
      </w:r>
      <w:r w:rsidR="00537089" w:rsidRPr="00AF7338">
        <w:rPr>
          <w:lang w:val="en-US" w:eastAsia="x-none"/>
        </w:rPr>
        <w:t xml:space="preserve"> quản trị hệ thống</w:t>
      </w:r>
      <w:r w:rsidRPr="00AF7338">
        <w:rPr>
          <w:lang w:val="en-US" w:eastAsia="x-none"/>
        </w:rPr>
        <w:t xml:space="preserve"> </w:t>
      </w:r>
      <w:r w:rsidRPr="00AF7338">
        <w:rPr>
          <w:lang w:eastAsia="x-none"/>
        </w:rPr>
        <w:t>để thực hiện cấu hình, điều khiển hoạt động của toàn bộ hệ thống phần mềm. Phần mềm cung cấp giao diện người dùng để thực hiện các thao tác xử lý, thiết đặt trên đó.</w:t>
      </w:r>
      <w:r w:rsidRPr="00AF7338">
        <w:rPr>
          <w:lang w:val="en-US" w:eastAsia="x-none"/>
        </w:rPr>
        <w:t>.</w:t>
      </w:r>
    </w:p>
    <w:p w14:paraId="67268DC2" w14:textId="09480809" w:rsidR="00A57F4A" w:rsidRPr="00AF7338" w:rsidRDefault="00A57F4A" w:rsidP="007D1561">
      <w:pPr>
        <w:pStyle w:val="ListParagraph"/>
        <w:numPr>
          <w:ilvl w:val="0"/>
          <w:numId w:val="11"/>
        </w:numPr>
        <w:spacing w:after="120" w:line="240" w:lineRule="auto"/>
        <w:ind w:left="0" w:firstLine="567"/>
        <w:contextualSpacing w:val="0"/>
        <w:jc w:val="both"/>
        <w:rPr>
          <w:lang w:eastAsia="x-none"/>
        </w:rPr>
      </w:pPr>
      <w:r w:rsidRPr="00AF7338">
        <w:rPr>
          <w:lang w:val="en-US"/>
        </w:rPr>
        <w:t xml:space="preserve">Phần mềm cung cấp dữ liệu: </w:t>
      </w:r>
      <w:r w:rsidRPr="00AF7338">
        <w:t>làm việc trực tiếp với CSDL lưu trên chính server. Phần mềm có nhiệm vụ nhận các yêu cầu từ các phần mềm đầu cuối, truy</w:t>
      </w:r>
      <w:r w:rsidR="0056351D" w:rsidRPr="00AF7338">
        <w:rPr>
          <w:lang w:val="en-US"/>
        </w:rPr>
        <w:t xml:space="preserve"> xuất</w:t>
      </w:r>
      <w:r w:rsidRPr="00AF7338">
        <w:t xml:space="preserve"> vào CSDL và trả về các phần mềm đầu cuối các thông tin đã truy vấn được</w:t>
      </w:r>
      <w:r w:rsidRPr="00AF7338">
        <w:rPr>
          <w:lang w:val="en-US"/>
        </w:rPr>
        <w:t>.</w:t>
      </w:r>
    </w:p>
    <w:p w14:paraId="4D194562" w14:textId="77777777" w:rsidR="00A57F4A" w:rsidRPr="00AF7338" w:rsidRDefault="00A57F4A" w:rsidP="007D1561">
      <w:pPr>
        <w:spacing w:after="120" w:line="240" w:lineRule="auto"/>
        <w:ind w:firstLine="567"/>
        <w:jc w:val="both"/>
        <w:rPr>
          <w:lang w:eastAsia="x-none"/>
        </w:rPr>
      </w:pPr>
      <w:r w:rsidRPr="00AF7338">
        <w:rPr>
          <w:lang w:eastAsia="x-none"/>
        </w:rPr>
        <w:t>Tại Client gồm phần mềm:</w:t>
      </w:r>
    </w:p>
    <w:p w14:paraId="3947AFAD" w14:textId="77777777" w:rsidR="00A57F4A" w:rsidRPr="00AF7338" w:rsidRDefault="00A57F4A" w:rsidP="007D1561">
      <w:pPr>
        <w:pStyle w:val="ListParagraph"/>
        <w:numPr>
          <w:ilvl w:val="0"/>
          <w:numId w:val="12"/>
        </w:numPr>
        <w:spacing w:after="120" w:line="240" w:lineRule="auto"/>
        <w:ind w:left="0" w:firstLine="567"/>
        <w:contextualSpacing w:val="0"/>
        <w:jc w:val="both"/>
      </w:pPr>
      <w:r w:rsidRPr="00AF7338">
        <w:rPr>
          <w:lang w:val="en-US" w:eastAsia="x-none"/>
        </w:rPr>
        <w:t>Phần mềm đầu cuối khai thác: Là phần mềm cung cấp giao diện người dùng, thực thi trên máy trạm dành cho người khai thác tra cứu thông tin và theo dõi không lưu.</w:t>
      </w:r>
    </w:p>
    <w:p w14:paraId="70214C51" w14:textId="7F53B39E" w:rsidR="00AF4943" w:rsidRPr="00AF7338" w:rsidRDefault="00AF4943" w:rsidP="007D1561">
      <w:pPr>
        <w:spacing w:after="120" w:line="240" w:lineRule="auto"/>
        <w:ind w:firstLine="567"/>
        <w:jc w:val="both"/>
      </w:pPr>
      <w:r w:rsidRPr="00AF7338">
        <w:lastRenderedPageBreak/>
        <w:t xml:space="preserve">Hệ thống </w:t>
      </w:r>
      <w:r w:rsidR="0056351D" w:rsidRPr="00AF7338">
        <w:rPr>
          <w:szCs w:val="26"/>
        </w:rPr>
        <w:t>tích hợp và xử lý dữ liệu ADS-B (ATTECH ADS-B Integrator)</w:t>
      </w:r>
      <w:r w:rsidRPr="00AF7338">
        <w:t xml:space="preserve"> cần đạt được những tính năng như sau:</w:t>
      </w:r>
    </w:p>
    <w:p w14:paraId="0749D0D5" w14:textId="3AECA406" w:rsidR="00F307B6" w:rsidRPr="00AF7338" w:rsidRDefault="000322C1" w:rsidP="007D1561">
      <w:pPr>
        <w:pStyle w:val="Heading3"/>
        <w:numPr>
          <w:ilvl w:val="2"/>
          <w:numId w:val="1"/>
        </w:numPr>
        <w:tabs>
          <w:tab w:val="left" w:pos="1134"/>
        </w:tabs>
        <w:spacing w:before="0" w:after="120" w:line="240" w:lineRule="auto"/>
        <w:ind w:left="0" w:firstLine="567"/>
      </w:pPr>
      <w:bookmarkStart w:id="6" w:name="_Toc52875520"/>
      <w:r w:rsidRPr="00AF7338">
        <w:t>Phần mềm xử lý dữ liệu ADS-B</w:t>
      </w:r>
      <w:bookmarkEnd w:id="6"/>
    </w:p>
    <w:p w14:paraId="63304214" w14:textId="2BD2DE68" w:rsidR="00251FF9" w:rsidRPr="00AF7338" w:rsidRDefault="00251FF9" w:rsidP="007D1561">
      <w:pPr>
        <w:spacing w:after="120" w:line="240" w:lineRule="auto"/>
        <w:ind w:firstLine="567"/>
        <w:jc w:val="both"/>
      </w:pPr>
      <w:r w:rsidRPr="00AF7338">
        <w:t>Là phần mềm thực thi trên server, làm việc với dữ liệu truyền về từ các cảm biến ADS-B.</w:t>
      </w:r>
      <w:r w:rsidR="00B22E8F" w:rsidRPr="00AF7338">
        <w:t xml:space="preserve"> Phần mề</w:t>
      </w:r>
      <w:r w:rsidR="00E13202" w:rsidRPr="00AF7338">
        <w:t>m phải đáp ứng xử lý với 60 cảm biến ADS-B cùng lúc.</w:t>
      </w:r>
    </w:p>
    <w:p w14:paraId="53AB11A6" w14:textId="38A944F6" w:rsidR="00E13202" w:rsidRPr="00AF7338" w:rsidRDefault="00E13202" w:rsidP="007D1561">
      <w:pPr>
        <w:spacing w:after="120" w:line="240" w:lineRule="auto"/>
        <w:ind w:firstLine="567"/>
        <w:jc w:val="both"/>
      </w:pPr>
      <w:r w:rsidRPr="00AF7338">
        <w:t>Phần mềm được thiết kế chạy dạng background trên máy chủ. Dữ liệu truyền về từ mỗi cảm biến sẽ được xử lý trên mỗi luồng (thread). Trạng thái hoạt động và điều khiển các luồng này sẽ được thực hiện trên phần mềm đầu cuối quản trị.</w:t>
      </w:r>
    </w:p>
    <w:p w14:paraId="50C757F3" w14:textId="4B66AB3C" w:rsidR="00E13202" w:rsidRPr="00AF7338" w:rsidRDefault="00E13202" w:rsidP="007D1561">
      <w:pPr>
        <w:spacing w:after="120" w:line="240" w:lineRule="auto"/>
        <w:ind w:firstLine="567"/>
        <w:jc w:val="both"/>
      </w:pPr>
      <w:r w:rsidRPr="00AF7338">
        <w:t>Các chức năng chính của phần mềm xử lý dữ liệu ADS-B bao gồm</w:t>
      </w:r>
      <w:r w:rsidR="00D729F5" w:rsidRPr="00AF7338">
        <w:t xml:space="preserve"> </w:t>
      </w:r>
      <w:r w:rsidR="00D729F5" w:rsidRPr="00AF7338">
        <w:rPr>
          <w:i/>
        </w:rPr>
        <w:t xml:space="preserve">(Xem chi tiết tại Phụ lục </w:t>
      </w:r>
      <w:r w:rsidR="007A321C" w:rsidRPr="00AF7338">
        <w:rPr>
          <w:i/>
        </w:rPr>
        <w:t>01</w:t>
      </w:r>
      <w:r w:rsidR="00D729F5" w:rsidRPr="00AF7338">
        <w:rPr>
          <w:i/>
        </w:rPr>
        <w:t>)</w:t>
      </w:r>
      <w:r w:rsidRPr="00AF7338">
        <w:t>:</w:t>
      </w:r>
    </w:p>
    <w:p w14:paraId="6C6C3261" w14:textId="20B9E1AD" w:rsidR="00F55B5A" w:rsidRPr="00AF7338" w:rsidRDefault="000322C1" w:rsidP="007D1561">
      <w:pPr>
        <w:pStyle w:val="Heading4"/>
        <w:numPr>
          <w:ilvl w:val="3"/>
          <w:numId w:val="1"/>
        </w:numPr>
        <w:tabs>
          <w:tab w:val="left" w:pos="851"/>
        </w:tabs>
        <w:spacing w:before="0" w:after="120" w:line="240" w:lineRule="auto"/>
        <w:ind w:left="0" w:firstLine="567"/>
      </w:pPr>
      <w:r w:rsidRPr="00AF7338">
        <w:t>Nhận dữ liệu ADS-B</w:t>
      </w:r>
    </w:p>
    <w:p w14:paraId="38BF067A" w14:textId="1F6F5A38" w:rsidR="00CA4D99" w:rsidRPr="00AF7338" w:rsidRDefault="00A75893" w:rsidP="007D1561">
      <w:pPr>
        <w:spacing w:after="120" w:line="240" w:lineRule="auto"/>
        <w:ind w:firstLine="567"/>
        <w:jc w:val="both"/>
      </w:pPr>
      <w:r w:rsidRPr="00AF7338">
        <w:t>Lậ</w:t>
      </w:r>
      <w:r w:rsidR="009271E7" w:rsidRPr="00AF7338">
        <w:t xml:space="preserve">p các kênh nhận dữ liệu </w:t>
      </w:r>
      <w:r w:rsidR="00306C40" w:rsidRPr="00AF7338">
        <w:t>(người dùng có thể lựa chọn giao thức giữa multicast và unicast)</w:t>
      </w:r>
      <w:r w:rsidRPr="00AF7338">
        <w:t xml:space="preserve"> nhận dữ liệu truyền về từ các cảm biến </w:t>
      </w:r>
      <w:r w:rsidRPr="00AF7338">
        <w:rPr>
          <w:i/>
        </w:rPr>
        <w:t>(Mỗi cảm biến là 1 kênh)</w:t>
      </w:r>
      <w:r w:rsidRPr="00AF7338">
        <w:t xml:space="preserve">. Mỗi package </w:t>
      </w:r>
      <w:r w:rsidR="000E7732" w:rsidRPr="00AF7338">
        <w:t>nhận về sẽ được giải mã, đếm số lượng bản tin</w:t>
      </w:r>
      <w:r w:rsidR="00953660" w:rsidRPr="00AF7338">
        <w:t>, có thể lọc dữ liệu xấu theo các chỉ số NIC/NAC/SIL đã được thiết đặt.</w:t>
      </w:r>
    </w:p>
    <w:p w14:paraId="4D59F48A" w14:textId="063E8918" w:rsidR="00525655" w:rsidRPr="00AF7338" w:rsidRDefault="00953660" w:rsidP="007D1561">
      <w:pPr>
        <w:pStyle w:val="ListParagraph"/>
        <w:numPr>
          <w:ilvl w:val="0"/>
          <w:numId w:val="13"/>
        </w:numPr>
        <w:spacing w:after="120" w:line="240" w:lineRule="auto"/>
        <w:ind w:left="0" w:firstLine="567"/>
        <w:contextualSpacing w:val="0"/>
        <w:jc w:val="both"/>
      </w:pPr>
      <w:r w:rsidRPr="00AF7338">
        <w:rPr>
          <w:lang w:val="en-US"/>
        </w:rPr>
        <w:t>Mỗi kênh nhận dữ liệu có thể tắt/ bật</w:t>
      </w:r>
      <w:r w:rsidR="00525655" w:rsidRPr="00AF7338">
        <w:rPr>
          <w:lang w:val="en-US"/>
        </w:rPr>
        <w:t>.</w:t>
      </w:r>
    </w:p>
    <w:p w14:paraId="19953AEC" w14:textId="6018A9A1" w:rsidR="00A1270F" w:rsidRPr="00AF7338" w:rsidRDefault="00953660" w:rsidP="007D1561">
      <w:pPr>
        <w:pStyle w:val="ListParagraph"/>
        <w:numPr>
          <w:ilvl w:val="0"/>
          <w:numId w:val="13"/>
        </w:numPr>
        <w:spacing w:after="120" w:line="240" w:lineRule="auto"/>
        <w:ind w:left="0" w:firstLine="567"/>
        <w:contextualSpacing w:val="0"/>
        <w:jc w:val="both"/>
      </w:pPr>
      <w:r w:rsidRPr="00AF7338">
        <w:rPr>
          <w:lang w:val="en-US"/>
        </w:rPr>
        <w:t>Việc thêm/sửa/xoá kênh sẽ được thực hiện tại phần mềm đầu cuối quản trị</w:t>
      </w:r>
      <w:r w:rsidR="00A1270F" w:rsidRPr="00AF7338">
        <w:rPr>
          <w:lang w:val="en-US"/>
        </w:rPr>
        <w:t>.</w:t>
      </w:r>
      <w:r w:rsidRPr="00AF7338">
        <w:t xml:space="preserve"> </w:t>
      </w:r>
    </w:p>
    <w:p w14:paraId="2AF96A6B" w14:textId="67DDBCEB" w:rsidR="007B0A8D" w:rsidRPr="00AF7338" w:rsidRDefault="000322C1" w:rsidP="007D1561">
      <w:pPr>
        <w:pStyle w:val="Heading4"/>
        <w:numPr>
          <w:ilvl w:val="3"/>
          <w:numId w:val="1"/>
        </w:numPr>
        <w:tabs>
          <w:tab w:val="left" w:pos="851"/>
        </w:tabs>
        <w:spacing w:before="0" w:after="120" w:line="240" w:lineRule="auto"/>
        <w:ind w:left="0" w:firstLine="567"/>
      </w:pPr>
      <w:r w:rsidRPr="00AF7338">
        <w:t>Tích hợp dữ liệu</w:t>
      </w:r>
    </w:p>
    <w:p w14:paraId="23BC6848" w14:textId="6EF78645" w:rsidR="00DE09E4" w:rsidRPr="00AF7338" w:rsidRDefault="00953660" w:rsidP="007D1561">
      <w:pPr>
        <w:spacing w:after="120" w:line="240" w:lineRule="auto"/>
        <w:ind w:firstLine="567"/>
        <w:jc w:val="both"/>
        <w:rPr>
          <w:rFonts w:cs="Times New Roman"/>
          <w:szCs w:val="26"/>
        </w:rPr>
      </w:pPr>
      <w:r w:rsidRPr="00AF7338">
        <w:t>Dữ liệu từ các kênh ghi dữ liệu sau khi giải mã</w:t>
      </w:r>
      <w:r w:rsidR="00DE09E4" w:rsidRPr="00AF7338">
        <w:t>, với từng mục tiêu sẽ được tổng hợp (</w:t>
      </w:r>
      <w:r w:rsidR="007233F9" w:rsidRPr="00AF7338">
        <w:rPr>
          <w:rFonts w:cs="Times New Roman"/>
          <w:szCs w:val="26"/>
        </w:rPr>
        <w:t>fusion</w:t>
      </w:r>
      <w:r w:rsidR="00DE09E4" w:rsidRPr="00AF7338">
        <w:t xml:space="preserve">) </w:t>
      </w:r>
      <w:r w:rsidR="007233F9" w:rsidRPr="00AF7338">
        <w:t xml:space="preserve">làm giàu dữ liệu </w:t>
      </w:r>
      <w:r w:rsidR="00DE09E4" w:rsidRPr="00AF7338">
        <w:t xml:space="preserve">và loại bỏ những bản tin đã cũ. Lúc này, các bản tin của mỗi mục tiêu sẽ là tổ hợp của nhiều </w:t>
      </w:r>
      <w:r w:rsidR="0014576F" w:rsidRPr="00AF7338">
        <w:t>máy thu</w:t>
      </w:r>
      <w:r w:rsidR="007125F5" w:rsidRPr="00AF7338">
        <w:t xml:space="preserve"> </w:t>
      </w:r>
      <w:r w:rsidR="007125F5" w:rsidRPr="00AF7338">
        <w:rPr>
          <w:i/>
        </w:rPr>
        <w:t>(của 1 hoặc nhiều trạm)</w:t>
      </w:r>
      <w:r w:rsidR="007233F9" w:rsidRPr="00AF7338">
        <w:rPr>
          <w:i/>
        </w:rPr>
        <w:t xml:space="preserve">. </w:t>
      </w:r>
      <w:r w:rsidR="007233F9" w:rsidRPr="00AF7338">
        <w:rPr>
          <w:rFonts w:cs="Times New Roman"/>
          <w:szCs w:val="26"/>
        </w:rPr>
        <w:t>Bổ sung tính năng lựa chọn phương thức tích hợp dữ liệu (để người dùng lựa chọn khi cần).</w:t>
      </w:r>
    </w:p>
    <w:p w14:paraId="1EB892E9" w14:textId="458A700B" w:rsidR="00D960B3" w:rsidRPr="00AF7338" w:rsidRDefault="00D960B3" w:rsidP="007D1561">
      <w:pPr>
        <w:spacing w:after="120" w:line="240" w:lineRule="auto"/>
        <w:ind w:firstLine="567"/>
        <w:jc w:val="both"/>
      </w:pPr>
      <w:r w:rsidRPr="00AF7338">
        <w:rPr>
          <w:rFonts w:cs="Times New Roman"/>
          <w:szCs w:val="26"/>
        </w:rPr>
        <w:t>Cung cấp tính năng đồng bộ dữ liệu ADS-B giữ</w:t>
      </w:r>
      <w:r w:rsidR="0028177F" w:rsidRPr="00AF7338">
        <w:rPr>
          <w:rFonts w:cs="Times New Roman"/>
          <w:szCs w:val="26"/>
        </w:rPr>
        <w:t xml:space="preserve">a 03 trung tâm </w:t>
      </w:r>
      <w:r w:rsidRPr="00AF7338">
        <w:rPr>
          <w:rFonts w:cs="Times New Roman"/>
          <w:szCs w:val="26"/>
        </w:rPr>
        <w:t>(miền Bắc, miền Trung, miền Nam).</w:t>
      </w:r>
    </w:p>
    <w:p w14:paraId="19B6AAB0" w14:textId="5590BF9A" w:rsidR="000322C1" w:rsidRPr="00AF7338" w:rsidRDefault="000322C1" w:rsidP="007D1561">
      <w:pPr>
        <w:pStyle w:val="Heading4"/>
        <w:numPr>
          <w:ilvl w:val="3"/>
          <w:numId w:val="1"/>
        </w:numPr>
        <w:tabs>
          <w:tab w:val="left" w:pos="851"/>
        </w:tabs>
        <w:spacing w:before="0" w:after="120" w:line="240" w:lineRule="auto"/>
        <w:ind w:left="0" w:firstLine="567"/>
      </w:pPr>
      <w:r w:rsidRPr="00AF7338">
        <w:t>Ghi dữ liệu</w:t>
      </w:r>
      <w:r w:rsidR="00E91CF9" w:rsidRPr="00AF7338">
        <w:t xml:space="preserve"> </w:t>
      </w:r>
    </w:p>
    <w:p w14:paraId="18BDB1CE" w14:textId="193935B5" w:rsidR="00E91CF9" w:rsidRPr="00AF7338" w:rsidRDefault="007125F5" w:rsidP="007D1561">
      <w:pPr>
        <w:spacing w:after="120" w:line="240" w:lineRule="auto"/>
        <w:ind w:firstLine="567"/>
        <w:jc w:val="both"/>
      </w:pPr>
      <w:r w:rsidRPr="00AF7338">
        <w:t xml:space="preserve">Dữ liệu sau khi </w:t>
      </w:r>
      <w:r w:rsidR="00E678CB" w:rsidRPr="00AF7338">
        <w:t>nhận được</w:t>
      </w:r>
      <w:r w:rsidRPr="00AF7338">
        <w:t xml:space="preserve"> sẽ đượ</w:t>
      </w:r>
      <w:r w:rsidR="00726F6E" w:rsidRPr="00AF7338">
        <w:t>c đóng gói và lưu lại dưới dạ</w:t>
      </w:r>
      <w:r w:rsidR="00E91CF9" w:rsidRPr="00AF7338">
        <w:t>ng file binary. Vì khối lượng dữ liệu lớn nên để đảm bảo cho việc quản lý file, dễ dàng back up và sử dụng lại khi cần nên dữ liệu được chia nhỏ vào các thư mục theo ngày và ghi lại thành file theo từng giờ.</w:t>
      </w:r>
    </w:p>
    <w:p w14:paraId="405AE741" w14:textId="77777777" w:rsidR="00E91CF9" w:rsidRPr="00AF7338" w:rsidRDefault="00E91CF9" w:rsidP="007D1561">
      <w:pPr>
        <w:spacing w:after="120" w:line="240" w:lineRule="auto"/>
        <w:ind w:firstLine="567"/>
        <w:jc w:val="both"/>
      </w:pPr>
      <w:r w:rsidRPr="00AF7338">
        <w:t>Dữ liệu được ghi lại ở ổ cứng trên server, thời gian lưu trữ tối thiểu 30 ngày.</w:t>
      </w:r>
    </w:p>
    <w:p w14:paraId="35CB832B" w14:textId="0AF9DC00" w:rsidR="007125F5" w:rsidRPr="00AF7338" w:rsidRDefault="00E91CF9" w:rsidP="007D1561">
      <w:pPr>
        <w:spacing w:after="120" w:line="240" w:lineRule="auto"/>
        <w:ind w:firstLine="567"/>
        <w:jc w:val="both"/>
      </w:pPr>
      <w:r w:rsidRPr="00AF7338">
        <w:t>Dữ liệu nhận về server đều được đưa vào hàng đợi, vì vậy việc ghi lại dữ liệu giữa các thời gian chuyển giao để chia file sẽ đảm bảo không bị mất.</w:t>
      </w:r>
    </w:p>
    <w:p w14:paraId="50E7FE72" w14:textId="77E54042" w:rsidR="000322C1" w:rsidRPr="00AF7338" w:rsidRDefault="000322C1" w:rsidP="007D1561">
      <w:pPr>
        <w:pStyle w:val="Heading4"/>
        <w:numPr>
          <w:ilvl w:val="3"/>
          <w:numId w:val="1"/>
        </w:numPr>
        <w:tabs>
          <w:tab w:val="left" w:pos="851"/>
        </w:tabs>
        <w:spacing w:before="0" w:after="120" w:line="240" w:lineRule="auto"/>
        <w:ind w:left="0" w:firstLine="567"/>
      </w:pPr>
      <w:r w:rsidRPr="00AF7338">
        <w:t>Phát dữ liệu ADS-B</w:t>
      </w:r>
    </w:p>
    <w:p w14:paraId="097AF335" w14:textId="77777777" w:rsidR="002E71B2" w:rsidRPr="00AF7338" w:rsidRDefault="00E91CF9" w:rsidP="007D1561">
      <w:pPr>
        <w:spacing w:after="120" w:line="240" w:lineRule="auto"/>
        <w:ind w:firstLine="567"/>
        <w:jc w:val="both"/>
      </w:pPr>
      <w:r w:rsidRPr="00AF7338">
        <w:t xml:space="preserve">Dữ liệu sau khi đã được tích hợp </w:t>
      </w:r>
      <w:r w:rsidR="00C915ED" w:rsidRPr="00AF7338">
        <w:t>sẽ được đóng gói thành từng package và gửi đến các đầu cuối hay các kênh nhận dữ liệu tích hợp khác.</w:t>
      </w:r>
    </w:p>
    <w:p w14:paraId="2E79900B" w14:textId="6353AD03" w:rsidR="00E91CF9" w:rsidRPr="00AF7338" w:rsidRDefault="002E71B2" w:rsidP="007D1561">
      <w:pPr>
        <w:spacing w:after="120" w:line="240" w:lineRule="auto"/>
        <w:ind w:firstLine="567"/>
        <w:jc w:val="both"/>
      </w:pPr>
      <w:r w:rsidRPr="00AF7338">
        <w:t>Chức năng cung cấp thêm tính năng lọc theo một số trường như vùng địa lý, độ cao, giá trị các trường NIC/NAC/SIL của bản tin.</w:t>
      </w:r>
      <w:r w:rsidR="00E91CF9" w:rsidRPr="00AF7338">
        <w:t xml:space="preserve"> </w:t>
      </w:r>
    </w:p>
    <w:p w14:paraId="7D0E5B2B" w14:textId="75C10825" w:rsidR="000322C1" w:rsidRPr="00AF7338" w:rsidRDefault="000322C1" w:rsidP="007D1561">
      <w:pPr>
        <w:pStyle w:val="Heading4"/>
        <w:numPr>
          <w:ilvl w:val="3"/>
          <w:numId w:val="1"/>
        </w:numPr>
        <w:tabs>
          <w:tab w:val="left" w:pos="851"/>
        </w:tabs>
        <w:spacing w:before="0" w:after="120" w:line="240" w:lineRule="auto"/>
        <w:ind w:left="0" w:firstLine="567"/>
      </w:pPr>
      <w:r w:rsidRPr="00AF7338">
        <w:lastRenderedPageBreak/>
        <w:t>Thố</w:t>
      </w:r>
      <w:r w:rsidR="001D6037" w:rsidRPr="00AF7338">
        <w:t>ng kê</w:t>
      </w:r>
    </w:p>
    <w:p w14:paraId="1C2145C7" w14:textId="6EF96A7D" w:rsidR="002E71B2" w:rsidRPr="00AF7338" w:rsidRDefault="002E71B2" w:rsidP="007D1561">
      <w:pPr>
        <w:spacing w:after="120" w:line="240" w:lineRule="auto"/>
        <w:ind w:firstLine="567"/>
        <w:jc w:val="both"/>
      </w:pPr>
      <w:r w:rsidRPr="00AF7338">
        <w:t xml:space="preserve">Dữ liệu </w:t>
      </w:r>
      <w:r w:rsidR="001D6037" w:rsidRPr="00AF7338">
        <w:t>trong</w:t>
      </w:r>
      <w:r w:rsidRPr="00AF7338">
        <w:t xml:space="preserve"> khi tích hợp cũng sẽ được</w:t>
      </w:r>
      <w:r w:rsidR="001D6037" w:rsidRPr="00AF7338">
        <w:t xml:space="preserve"> thống kê ghi nhận các thông số cơ bản bao gồm Số lượng bản tin, số lượng tàu bay, số lượng chuyến bay và lưu thông tin vào CSDL, có thể hiển thị trên các phần mềm đầu cuối.</w:t>
      </w:r>
    </w:p>
    <w:p w14:paraId="57888CA8" w14:textId="7A47FF18" w:rsidR="000322C1" w:rsidRPr="00AF7338" w:rsidRDefault="000322C1" w:rsidP="007D1561">
      <w:pPr>
        <w:pStyle w:val="Heading4"/>
        <w:numPr>
          <w:ilvl w:val="3"/>
          <w:numId w:val="1"/>
        </w:numPr>
        <w:tabs>
          <w:tab w:val="left" w:pos="851"/>
        </w:tabs>
        <w:spacing w:before="0" w:after="120" w:line="240" w:lineRule="auto"/>
        <w:ind w:left="0" w:firstLine="567"/>
      </w:pPr>
      <w:r w:rsidRPr="00AF7338">
        <w:t>Ghi log</w:t>
      </w:r>
    </w:p>
    <w:p w14:paraId="7A4041F7" w14:textId="77777777" w:rsidR="001D6037" w:rsidRPr="00AF7338" w:rsidRDefault="001D6037" w:rsidP="008831DB">
      <w:pPr>
        <w:spacing w:after="120" w:line="240" w:lineRule="auto"/>
      </w:pPr>
      <w:r w:rsidRPr="00AF7338">
        <w:t xml:space="preserve">Chức năng thực hiện ghi log các hoạt động trong phần mềm và các log về lỗi xảy ra nếu có phục vụ điều tra, bảo trì. </w:t>
      </w:r>
    </w:p>
    <w:p w14:paraId="67F6CC0D" w14:textId="77777777" w:rsidR="00251FF9" w:rsidRPr="00AF7338" w:rsidRDefault="00251FF9" w:rsidP="007D1561">
      <w:pPr>
        <w:pStyle w:val="Heading3"/>
        <w:numPr>
          <w:ilvl w:val="2"/>
          <w:numId w:val="1"/>
        </w:numPr>
        <w:tabs>
          <w:tab w:val="left" w:pos="1134"/>
        </w:tabs>
        <w:spacing w:before="0" w:after="120" w:line="240" w:lineRule="auto"/>
        <w:ind w:left="0" w:firstLine="567"/>
      </w:pPr>
      <w:bookmarkStart w:id="7" w:name="_Toc52875521"/>
      <w:r w:rsidRPr="00AF7338">
        <w:t>Phần mềm cung cấp dữ liệu</w:t>
      </w:r>
      <w:bookmarkEnd w:id="7"/>
    </w:p>
    <w:p w14:paraId="093C3D20" w14:textId="28E70426" w:rsidR="00251FF9" w:rsidRPr="00AF7338" w:rsidRDefault="00BF4FB6" w:rsidP="007D1561">
      <w:pPr>
        <w:spacing w:after="120" w:line="240" w:lineRule="auto"/>
        <w:ind w:firstLine="567"/>
        <w:jc w:val="both"/>
      </w:pPr>
      <w:r w:rsidRPr="00AF7338">
        <w:t>Là phần mềm thự</w:t>
      </w:r>
      <w:r w:rsidR="004E4EF6" w:rsidRPr="00AF7338">
        <w:t xml:space="preserve">c thi trên server, làm việc trực tiếp với CSDL. Phần mềm có nhiệm vụ nhận các yêu cầu từ các phần mềm đầu cuối, truy </w:t>
      </w:r>
      <w:r w:rsidR="00B6453C" w:rsidRPr="00AF7338">
        <w:t>x</w:t>
      </w:r>
      <w:r w:rsidR="004E4EF6" w:rsidRPr="00AF7338">
        <w:t>uất vào CSDL và trả về các phần mềm đầu cuối các thông tin đã truy vấn được. Các tính năng chính của phần mềm cung cấp dữ liệu bao gồm</w:t>
      </w:r>
      <w:r w:rsidR="006A5A6E" w:rsidRPr="00AF7338">
        <w:t xml:space="preserve"> </w:t>
      </w:r>
      <w:r w:rsidR="006A5A6E" w:rsidRPr="00AF7338">
        <w:rPr>
          <w:i/>
        </w:rPr>
        <w:t xml:space="preserve">(Xem chi tiết tại Phụ lục </w:t>
      </w:r>
      <w:r w:rsidR="00841684" w:rsidRPr="00AF7338">
        <w:rPr>
          <w:i/>
        </w:rPr>
        <w:t>02</w:t>
      </w:r>
      <w:r w:rsidR="006A5A6E" w:rsidRPr="00AF7338">
        <w:rPr>
          <w:i/>
        </w:rPr>
        <w:t>)</w:t>
      </w:r>
      <w:r w:rsidR="004E4EF6" w:rsidRPr="00AF7338">
        <w:t>:</w:t>
      </w:r>
    </w:p>
    <w:p w14:paraId="724E4144" w14:textId="77777777" w:rsidR="006C4792" w:rsidRPr="00AF7338" w:rsidRDefault="006C4792" w:rsidP="007D1561">
      <w:pPr>
        <w:pStyle w:val="Heading3"/>
        <w:numPr>
          <w:ilvl w:val="2"/>
          <w:numId w:val="1"/>
        </w:numPr>
        <w:tabs>
          <w:tab w:val="left" w:pos="1134"/>
        </w:tabs>
        <w:spacing w:before="0" w:after="120" w:line="240" w:lineRule="auto"/>
        <w:ind w:left="0" w:firstLine="567"/>
      </w:pPr>
      <w:bookmarkStart w:id="8" w:name="_Toc52875522"/>
      <w:r w:rsidRPr="00AF7338">
        <w:t>Phần mềm đầu cuối quản trị</w:t>
      </w:r>
      <w:bookmarkEnd w:id="8"/>
    </w:p>
    <w:p w14:paraId="3F2AD27A" w14:textId="4AD0916F" w:rsidR="006C4792" w:rsidRPr="00AF7338" w:rsidRDefault="006C4792" w:rsidP="007D1561">
      <w:pPr>
        <w:spacing w:after="120" w:line="240" w:lineRule="auto"/>
        <w:ind w:firstLine="567"/>
        <w:jc w:val="both"/>
      </w:pPr>
      <w:r w:rsidRPr="00AF7338">
        <w:t xml:space="preserve">Là phần mềm thực thi trên máy </w:t>
      </w:r>
      <w:r w:rsidR="0014576F" w:rsidRPr="00AF7338">
        <w:t>dành cho nhân viên quản trị hệ thống</w:t>
      </w:r>
      <w:r w:rsidRPr="00AF7338">
        <w:t xml:space="preserve">, để thực hiện cấu hình, giám sát và điều khiển hoạt động của toàn bộ hệ thống phần mềm. </w:t>
      </w:r>
    </w:p>
    <w:p w14:paraId="7753BB5C" w14:textId="4533ED4A" w:rsidR="006C4792" w:rsidRPr="00AF7338" w:rsidRDefault="006C4792" w:rsidP="007D1561">
      <w:pPr>
        <w:spacing w:after="120" w:line="240" w:lineRule="auto"/>
        <w:ind w:firstLine="567"/>
        <w:jc w:val="both"/>
      </w:pPr>
      <w:r w:rsidRPr="00AF7338">
        <w:t>Phần mềm cung cấp giao diện người dùng để thực hiện các thao tác xử lý, thiết đặt trên đó.</w:t>
      </w:r>
      <w:r w:rsidR="009432AF" w:rsidRPr="00AF7338">
        <w:t xml:space="preserve"> </w:t>
      </w:r>
      <w:r w:rsidRPr="00AF7338">
        <w:t xml:space="preserve">Phần mềm bao gồm các chức năng chính như sau </w:t>
      </w:r>
      <w:r w:rsidRPr="00AF7338">
        <w:rPr>
          <w:i/>
        </w:rPr>
        <w:t>(Xem chi tiết tại Phụ lụ</w:t>
      </w:r>
      <w:r w:rsidR="00DE0697" w:rsidRPr="00AF7338">
        <w:rPr>
          <w:i/>
        </w:rPr>
        <w:t>c 03</w:t>
      </w:r>
      <w:r w:rsidRPr="00AF7338">
        <w:rPr>
          <w:i/>
        </w:rPr>
        <w:t>)</w:t>
      </w:r>
      <w:r w:rsidRPr="00AF7338">
        <w:t>:</w:t>
      </w:r>
    </w:p>
    <w:p w14:paraId="62479D80"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t>Quản trị thông tin (Setting)</w:t>
      </w:r>
    </w:p>
    <w:p w14:paraId="707212AF" w14:textId="77777777" w:rsidR="006C4792" w:rsidRPr="00AF7338" w:rsidRDefault="006C4792" w:rsidP="007D1561">
      <w:pPr>
        <w:spacing w:after="120" w:line="240" w:lineRule="auto"/>
        <w:ind w:firstLine="567"/>
        <w:jc w:val="both"/>
      </w:pPr>
      <w:r w:rsidRPr="00AF7338">
        <w:t>Chức năng này thực hiện quản trị (xem/sửa/xoá) các thông tin về chính hệ thống, các thông tin về danh mục phục vụ cho hệ thống phần mềm. Bao gồm:</w:t>
      </w:r>
    </w:p>
    <w:p w14:paraId="6343C5F3"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Địa chỉ server</w:t>
      </w:r>
    </w:p>
    <w:p w14:paraId="3A0DD737" w14:textId="77777777" w:rsidR="006C4792" w:rsidRPr="00AF7338" w:rsidRDefault="006C4792" w:rsidP="00DE69FF">
      <w:pPr>
        <w:pStyle w:val="ListParagraph"/>
        <w:numPr>
          <w:ilvl w:val="0"/>
          <w:numId w:val="8"/>
        </w:numPr>
        <w:spacing w:after="120" w:line="240" w:lineRule="auto"/>
        <w:ind w:hanging="153"/>
        <w:contextualSpacing w:val="0"/>
        <w:jc w:val="both"/>
      </w:pPr>
      <w:r w:rsidRPr="00AF7338">
        <w:rPr>
          <w:lang w:val="en-US"/>
        </w:rPr>
        <w:t>Port socket thực hiện trao đổi dữ liệu, các port trao đổi thông tin giữa các phần mềm.</w:t>
      </w:r>
    </w:p>
    <w:p w14:paraId="40062DF3"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 xml:space="preserve">Các thời gian Warning, Alert </w:t>
      </w:r>
      <w:r w:rsidRPr="00AF7338">
        <w:rPr>
          <w:i/>
          <w:lang w:val="en-US"/>
        </w:rPr>
        <w:t>(error)</w:t>
      </w:r>
      <w:r w:rsidRPr="00AF7338">
        <w:rPr>
          <w:lang w:val="en-US"/>
        </w:rPr>
        <w:t>, Refresh time</w:t>
      </w:r>
    </w:p>
    <w:p w14:paraId="481D9C5E"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 xml:space="preserve">Các chỉ thị màu mặc định </w:t>
      </w:r>
      <w:r w:rsidRPr="00AF7338">
        <w:rPr>
          <w:i/>
          <w:lang w:val="en-US"/>
        </w:rPr>
        <w:t>(Normal, Warning, Alert)</w:t>
      </w:r>
    </w:p>
    <w:p w14:paraId="33049ADD"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Đường dẫn ghi dữ liệu.</w:t>
      </w:r>
      <w:r w:rsidRPr="00AF7338">
        <w:t xml:space="preserve"> </w:t>
      </w:r>
    </w:p>
    <w:p w14:paraId="52B5EC85"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Ngưỡng cảnh báo khi HDD trên server sắp đầy (Số GB còn lại trên ổ cứng)</w:t>
      </w:r>
    </w:p>
    <w:p w14:paraId="283F9B29"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 xml:space="preserve">Thời gian lưu dữ liệu </w:t>
      </w:r>
      <w:r w:rsidRPr="00AF7338">
        <w:rPr>
          <w:i/>
          <w:lang w:val="en-US"/>
        </w:rPr>
        <w:t>(dạng file)</w:t>
      </w:r>
      <w:r w:rsidRPr="00AF7338">
        <w:rPr>
          <w:lang w:val="en-US"/>
        </w:rPr>
        <w:t xml:space="preserve"> mặc định trên server</w:t>
      </w:r>
    </w:p>
    <w:p w14:paraId="2B303C80"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 xml:space="preserve">Thời gian lưu dữ liệu </w:t>
      </w:r>
      <w:r w:rsidRPr="00AF7338">
        <w:rPr>
          <w:i/>
          <w:lang w:val="en-US"/>
        </w:rPr>
        <w:t xml:space="preserve">(bản ghi trên CSDL) </w:t>
      </w:r>
      <w:r w:rsidRPr="00AF7338">
        <w:rPr>
          <w:lang w:val="en-US"/>
        </w:rPr>
        <w:t>mặc định trên server</w:t>
      </w:r>
    </w:p>
    <w:p w14:paraId="748DD4B6"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Danh mục thông tin về tàu bay</w:t>
      </w:r>
    </w:p>
    <w:p w14:paraId="0E717770" w14:textId="15DA00C1" w:rsidR="004E5007" w:rsidRPr="00AF7338" w:rsidRDefault="004E5007" w:rsidP="00BB3608">
      <w:pPr>
        <w:pStyle w:val="ListParagraph"/>
        <w:numPr>
          <w:ilvl w:val="0"/>
          <w:numId w:val="8"/>
        </w:numPr>
        <w:spacing w:after="120" w:line="240" w:lineRule="auto"/>
        <w:ind w:left="0" w:firstLine="567"/>
        <w:contextualSpacing w:val="0"/>
        <w:jc w:val="both"/>
      </w:pPr>
      <w:r w:rsidRPr="00AF7338">
        <w:t>Danh mục thông tin điện văn AMHS/AFTN</w:t>
      </w:r>
    </w:p>
    <w:p w14:paraId="00263EA3"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t>Cấu hình (Config)</w:t>
      </w:r>
    </w:p>
    <w:p w14:paraId="563D91B6" w14:textId="77777777" w:rsidR="006C4792" w:rsidRPr="00AF7338" w:rsidRDefault="006C4792" w:rsidP="007D1561">
      <w:pPr>
        <w:spacing w:after="120" w:line="240" w:lineRule="auto"/>
        <w:ind w:firstLine="567"/>
        <w:jc w:val="both"/>
      </w:pPr>
      <w:r w:rsidRPr="00AF7338">
        <w:t>Chức năng này thực hiện thiết đặt cấu hình các kênh nhận/phát toàn bộ dữ liệu bao gồm:</w:t>
      </w:r>
    </w:p>
    <w:p w14:paraId="130BCA30"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Cấu hình Thêm mới/ Sửa/ Xoá/ Forward data cho các kênh ADS-B</w:t>
      </w:r>
    </w:p>
    <w:p w14:paraId="78BD7314" w14:textId="3215C28F" w:rsidR="004E5007" w:rsidRPr="00AF7338" w:rsidRDefault="004E5007" w:rsidP="00BB3608">
      <w:pPr>
        <w:pStyle w:val="ListParagraph"/>
        <w:numPr>
          <w:ilvl w:val="0"/>
          <w:numId w:val="8"/>
        </w:numPr>
        <w:spacing w:after="120" w:line="240" w:lineRule="auto"/>
        <w:ind w:left="0" w:firstLine="567"/>
        <w:contextualSpacing w:val="0"/>
        <w:jc w:val="both"/>
      </w:pPr>
      <w:r w:rsidRPr="00AF7338">
        <w:t>Cấu hình Thêm sửa xoá các kênh nhận FPL (tại server)</w:t>
      </w:r>
    </w:p>
    <w:p w14:paraId="465857D9" w14:textId="77777777" w:rsidR="006C4792" w:rsidRPr="00AF7338" w:rsidRDefault="006C4792" w:rsidP="007D1561">
      <w:pPr>
        <w:pStyle w:val="ListParagraph"/>
        <w:numPr>
          <w:ilvl w:val="0"/>
          <w:numId w:val="8"/>
        </w:numPr>
        <w:spacing w:after="120" w:line="240" w:lineRule="auto"/>
        <w:ind w:left="0" w:firstLine="567"/>
        <w:contextualSpacing w:val="0"/>
        <w:jc w:val="both"/>
        <w:rPr>
          <w:i/>
        </w:rPr>
      </w:pPr>
      <w:r w:rsidRPr="00AF7338">
        <w:rPr>
          <w:lang w:val="en-US"/>
        </w:rPr>
        <w:t xml:space="preserve">Cấu hình các thông tin về các đầu cuối có thể nhận dữ liệu từ server </w:t>
      </w:r>
      <w:r w:rsidRPr="00AF7338">
        <w:rPr>
          <w:i/>
          <w:lang w:val="en-US"/>
        </w:rPr>
        <w:t>(Chỉ khi đầu cuối có cấu hình đúng như khai báo tại đây mới có thể khai thác được dữ liệu từ server)</w:t>
      </w:r>
    </w:p>
    <w:p w14:paraId="462EF374"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lastRenderedPageBreak/>
        <w:t>Điều khiển (Control)</w:t>
      </w:r>
    </w:p>
    <w:p w14:paraId="123E77E5" w14:textId="77777777" w:rsidR="006C4792" w:rsidRPr="00AF7338" w:rsidRDefault="006C4792" w:rsidP="007D1561">
      <w:pPr>
        <w:spacing w:after="120" w:line="240" w:lineRule="auto"/>
        <w:ind w:firstLine="567"/>
        <w:jc w:val="both"/>
        <w:rPr>
          <w:lang w:val="vi-VN"/>
        </w:rPr>
      </w:pPr>
      <w:r w:rsidRPr="00AF7338">
        <w:t>Chức năng này sẽ thực hiện điều khiển các dịch vụ thực thi trên server, các thao tác với dữ liệu bao gồm:</w:t>
      </w:r>
    </w:p>
    <w:p w14:paraId="018A3C00" w14:textId="77777777" w:rsidR="006C4792" w:rsidRPr="00AF7338" w:rsidRDefault="006C4792" w:rsidP="00C30767">
      <w:pPr>
        <w:pStyle w:val="ListParagraph"/>
        <w:numPr>
          <w:ilvl w:val="0"/>
          <w:numId w:val="18"/>
        </w:numPr>
        <w:spacing w:after="120" w:line="240" w:lineRule="auto"/>
        <w:ind w:left="0" w:firstLine="567"/>
        <w:contextualSpacing w:val="0"/>
        <w:jc w:val="both"/>
      </w:pPr>
      <w:r w:rsidRPr="00AF7338">
        <w:t>Tắt/ bật phần mềm xử lý dữ liệu ADS-B</w:t>
      </w:r>
    </w:p>
    <w:p w14:paraId="7DF79733" w14:textId="3714C760" w:rsidR="004E5007" w:rsidRPr="00AF7338" w:rsidRDefault="004E5007" w:rsidP="00BB3608">
      <w:pPr>
        <w:pStyle w:val="ListParagraph"/>
        <w:numPr>
          <w:ilvl w:val="0"/>
          <w:numId w:val="18"/>
        </w:numPr>
        <w:spacing w:after="120" w:line="240" w:lineRule="auto"/>
        <w:ind w:left="0" w:firstLine="567"/>
        <w:contextualSpacing w:val="0"/>
        <w:jc w:val="both"/>
      </w:pPr>
      <w:r w:rsidRPr="00AF7338">
        <w:t>Tắt/ bật phần mềm xử lý dữ liệu FPL</w:t>
      </w:r>
    </w:p>
    <w:p w14:paraId="2F2C7B22"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Tắt/ bật phần mềm cung cấp dữ liệu.</w:t>
      </w:r>
    </w:p>
    <w:p w14:paraId="587C847E"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Cleanup dữ liệu (manual)</w:t>
      </w:r>
    </w:p>
    <w:p w14:paraId="3BF3C382" w14:textId="77777777" w:rsidR="006C4792" w:rsidRPr="00AF7338" w:rsidRDefault="006C4792" w:rsidP="007D1561">
      <w:pPr>
        <w:pStyle w:val="ListParagraph"/>
        <w:numPr>
          <w:ilvl w:val="0"/>
          <w:numId w:val="8"/>
        </w:numPr>
        <w:spacing w:after="120" w:line="240" w:lineRule="auto"/>
        <w:ind w:left="0" w:firstLine="567"/>
        <w:contextualSpacing w:val="0"/>
        <w:jc w:val="both"/>
      </w:pPr>
      <w:r w:rsidRPr="00AF7338">
        <w:rPr>
          <w:lang w:val="en-US"/>
        </w:rPr>
        <w:t>Tạo lệnh backup database.</w:t>
      </w:r>
    </w:p>
    <w:p w14:paraId="11A01969"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t>Giám sát (Monitoring)</w:t>
      </w:r>
    </w:p>
    <w:p w14:paraId="45FB9A0D" w14:textId="77777777" w:rsidR="006C4792" w:rsidRPr="00AF7338" w:rsidRDefault="006C4792" w:rsidP="007D1561">
      <w:pPr>
        <w:spacing w:after="120" w:line="240" w:lineRule="auto"/>
        <w:ind w:firstLine="567"/>
      </w:pPr>
      <w:r w:rsidRPr="00AF7338">
        <w:t>Chức năng cung cấp grid hiển thị toàn bộ các kênh kèm các trạng thái cảnh báo bằng âm thanh và chỉ thị màu của từng kênh.</w:t>
      </w:r>
    </w:p>
    <w:p w14:paraId="6051B472"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t>Ghi log (Logs)</w:t>
      </w:r>
    </w:p>
    <w:p w14:paraId="39845D72" w14:textId="77777777" w:rsidR="006C4792" w:rsidRPr="00AF7338" w:rsidRDefault="006C4792" w:rsidP="007D1561">
      <w:pPr>
        <w:spacing w:after="120" w:line="240" w:lineRule="auto"/>
        <w:ind w:firstLine="567"/>
      </w:pPr>
      <w:r w:rsidRPr="00AF7338">
        <w:t xml:space="preserve">Chức năng thực hiện ghi log các hoạt động trong phần mềm và các log về lỗi xảy ra nếu có phục vụ điều tra, bảo trì. </w:t>
      </w:r>
    </w:p>
    <w:p w14:paraId="2601A4B3" w14:textId="77777777" w:rsidR="006C4792" w:rsidRPr="00AF7338" w:rsidRDefault="006C4792" w:rsidP="007D1561">
      <w:pPr>
        <w:pStyle w:val="Heading4"/>
        <w:numPr>
          <w:ilvl w:val="3"/>
          <w:numId w:val="1"/>
        </w:numPr>
        <w:tabs>
          <w:tab w:val="left" w:pos="851"/>
        </w:tabs>
        <w:spacing w:before="0" w:after="120" w:line="240" w:lineRule="auto"/>
        <w:ind w:left="0" w:firstLine="567"/>
      </w:pPr>
      <w:r w:rsidRPr="00AF7338">
        <w:t>Các chức năng khác</w:t>
      </w:r>
    </w:p>
    <w:p w14:paraId="2818290A" w14:textId="40F4DCF2" w:rsidR="006C4792" w:rsidRPr="00AF7338" w:rsidRDefault="006C4792" w:rsidP="008831DB">
      <w:pPr>
        <w:spacing w:after="120" w:line="240" w:lineRule="auto"/>
      </w:pPr>
      <w:r w:rsidRPr="00AF7338">
        <w:t xml:space="preserve">Các chức năng khác trong phần mềm bao gồm: Quản lý file đã ghi, xem logs, danh mục </w:t>
      </w:r>
      <w:r w:rsidRPr="00AF7338">
        <w:rPr>
          <w:i/>
        </w:rPr>
        <w:t>(Chi tiết xem tại phụ lụ</w:t>
      </w:r>
      <w:r w:rsidR="00EE4A22" w:rsidRPr="00AF7338">
        <w:rPr>
          <w:i/>
        </w:rPr>
        <w:t>c 03</w:t>
      </w:r>
      <w:r w:rsidRPr="00AF7338">
        <w:rPr>
          <w:i/>
        </w:rPr>
        <w:t>)</w:t>
      </w:r>
      <w:r w:rsidRPr="00AF7338">
        <w:t>.</w:t>
      </w:r>
    </w:p>
    <w:p w14:paraId="0DB1E058" w14:textId="0214112D" w:rsidR="000322C1" w:rsidRPr="00AF7338" w:rsidRDefault="000322C1" w:rsidP="007D1561">
      <w:pPr>
        <w:pStyle w:val="Heading3"/>
        <w:numPr>
          <w:ilvl w:val="2"/>
          <w:numId w:val="1"/>
        </w:numPr>
        <w:tabs>
          <w:tab w:val="left" w:pos="1134"/>
        </w:tabs>
        <w:spacing w:before="0" w:after="120" w:line="240" w:lineRule="auto"/>
        <w:ind w:left="0" w:firstLine="567"/>
      </w:pPr>
      <w:bookmarkStart w:id="9" w:name="_Toc52875523"/>
      <w:r w:rsidRPr="00AF7338">
        <w:t>Phần mềm đầu cuối khai thác</w:t>
      </w:r>
      <w:bookmarkEnd w:id="9"/>
    </w:p>
    <w:p w14:paraId="5B8756A0" w14:textId="698040A5" w:rsidR="00434F5F" w:rsidRPr="00AF7338" w:rsidRDefault="000538BF" w:rsidP="007D1561">
      <w:pPr>
        <w:spacing w:after="120" w:line="240" w:lineRule="auto"/>
        <w:ind w:firstLine="567"/>
      </w:pPr>
      <w:r w:rsidRPr="00AF7338">
        <w:t xml:space="preserve">Là phần mềm cung cấp giao diện người dùng, thực thi trên máy trạm dành cho người khai thác tra cứu thông tin và theo dõi không lưu. Phần mềm bao gồm các </w:t>
      </w:r>
      <w:r w:rsidR="00BD1B5A" w:rsidRPr="00AF7338">
        <w:t>tính</w:t>
      </w:r>
      <w:r w:rsidRPr="00AF7338">
        <w:t xml:space="preserve"> năng</w:t>
      </w:r>
      <w:r w:rsidR="0012710B" w:rsidRPr="00AF7338">
        <w:t xml:space="preserve"> </w:t>
      </w:r>
      <w:r w:rsidR="0012710B" w:rsidRPr="00AF7338">
        <w:rPr>
          <w:i/>
        </w:rPr>
        <w:t xml:space="preserve">(Xem chi tiết tại Phụ lục </w:t>
      </w:r>
      <w:r w:rsidR="000D1589" w:rsidRPr="00AF7338">
        <w:rPr>
          <w:i/>
        </w:rPr>
        <w:t>0</w:t>
      </w:r>
      <w:r w:rsidR="00CB6B93" w:rsidRPr="00AF7338">
        <w:rPr>
          <w:i/>
        </w:rPr>
        <w:t>4</w:t>
      </w:r>
      <w:r w:rsidR="0012710B" w:rsidRPr="00AF7338">
        <w:rPr>
          <w:i/>
        </w:rPr>
        <w:t>)</w:t>
      </w:r>
      <w:r w:rsidRPr="00AF7338">
        <w:t>:</w:t>
      </w:r>
    </w:p>
    <w:p w14:paraId="10366DD9"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0" w:name="_Toc8118160"/>
      <w:r w:rsidRPr="00AF7338">
        <w:t>Nhận và giải mã dữ liệu ADS-B</w:t>
      </w:r>
      <w:bookmarkEnd w:id="10"/>
    </w:p>
    <w:p w14:paraId="1320CA31" w14:textId="79EA7ED3" w:rsidR="007A2BC3" w:rsidRPr="00AF7338" w:rsidRDefault="007A2BC3" w:rsidP="007D1561">
      <w:pPr>
        <w:spacing w:after="120" w:line="240" w:lineRule="auto"/>
        <w:ind w:firstLine="567"/>
        <w:jc w:val="both"/>
      </w:pPr>
      <w:r w:rsidRPr="00AF7338">
        <w:t xml:space="preserve">Dữ liệu ADS-B được server chuyển tới </w:t>
      </w:r>
      <w:r w:rsidR="00CB6B93" w:rsidRPr="00AF7338">
        <w:t xml:space="preserve">phần mềm đầu cuối khai thác </w:t>
      </w:r>
      <w:r w:rsidRPr="00AF7338">
        <w:t xml:space="preserve">dưới dạng nhị phân nằm trong các gói chuyển qua giao thức UDP Unicast hoặc Multicast. Vì vậy trước khi đưa vào xử lý và hiển thị lên màn hình dữ liệu này cần được giải mã và trích xuất các trường thông tin cần thiết. </w:t>
      </w:r>
    </w:p>
    <w:p w14:paraId="58224707"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1" w:name="_Toc8118162"/>
      <w:r w:rsidRPr="00AF7338">
        <w:t>Hiển thị dữ liệu</w:t>
      </w:r>
      <w:bookmarkEnd w:id="11"/>
    </w:p>
    <w:p w14:paraId="360BCCE2" w14:textId="77777777" w:rsidR="007A2BC3" w:rsidRPr="00AF7338" w:rsidRDefault="007A2BC3" w:rsidP="007D1561">
      <w:pPr>
        <w:spacing w:after="120" w:line="240" w:lineRule="auto"/>
        <w:ind w:firstLine="567"/>
        <w:jc w:val="both"/>
      </w:pPr>
      <w:r w:rsidRPr="00AF7338">
        <w:t>Dữ liệu nền không lưu được phần mềm hiển thị bao gồm:</w:t>
      </w:r>
    </w:p>
    <w:p w14:paraId="7DBFBECF"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t>Hiển thị bản đồ</w:t>
      </w:r>
      <w:r w:rsidRPr="00AF7338">
        <w:rPr>
          <w:lang w:val="en-US"/>
        </w:rPr>
        <w:t xml:space="preserve"> </w:t>
      </w:r>
      <w:r w:rsidRPr="00AF7338">
        <w:t>bao gồm: đường ranh giới đất liền, đường ranh giới biển, đường ranh giới FIR được hiển thị bằng các đường liền mảnh. Dữ liệu về bản đồ được lưu trong file cấu hình và được tải lên hiển thị khi phần mềm được bật.</w:t>
      </w:r>
    </w:p>
    <w:p w14:paraId="4007FAB1"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t xml:space="preserve">Hiển thị </w:t>
      </w:r>
      <w:r w:rsidRPr="00AF7338">
        <w:rPr>
          <w:lang w:val="en-US"/>
        </w:rPr>
        <w:t xml:space="preserve">các vùng </w:t>
      </w:r>
      <w:r w:rsidRPr="00AF7338">
        <w:t>Sector</w:t>
      </w:r>
      <w:r w:rsidRPr="00AF7338">
        <w:rPr>
          <w:lang w:val="en-US"/>
        </w:rPr>
        <w:t xml:space="preserve"> được phân chia trong v</w:t>
      </w:r>
      <w:r w:rsidRPr="00AF7338">
        <w:t>ùng FIR. Ranh giới phân chia các sector được hiển thị bằng đường liền với màu sắc phân biệt với các đường khác.</w:t>
      </w:r>
    </w:p>
    <w:p w14:paraId="0D293CEF"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t>Local Sector</w:t>
      </w:r>
      <w:r w:rsidRPr="00AF7338">
        <w:rPr>
          <w:lang w:val="en-US"/>
        </w:rPr>
        <w:t xml:space="preserve"> là phân khu mà kiểm soát viên đang chọn để tác nghiệp. Đối với vùng này sẽ được hiển thị với đường biên nổi bật so với các vùng sector khác để dễ phân biệt.</w:t>
      </w:r>
    </w:p>
    <w:p w14:paraId="02134E22"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t>Hiển thị TMA</w:t>
      </w:r>
      <w:r w:rsidRPr="00AF7338">
        <w:rPr>
          <w:lang w:val="en-US"/>
        </w:rPr>
        <w:t>: là vùng kiểm soát tiếp cận cho từng sân bay. Khi bật chức năng này phần mềm sẽ hiển thị vùng TMA tương ứng với sân bay mà kiểm soát viên đã lựa chọn trước đó.</w:t>
      </w:r>
    </w:p>
    <w:p w14:paraId="39A90F65"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lastRenderedPageBreak/>
        <w:t>Hiển thị PROC</w:t>
      </w:r>
      <w:r w:rsidRPr="00AF7338">
        <w:rPr>
          <w:lang w:val="en-US"/>
        </w:rPr>
        <w:t>: Tương tự TMA thì các Proc (Phương thức cất/hạ cánh) cũng được hiển thị tương ứng với sân bay đã được chọn trước đó.</w:t>
      </w:r>
    </w:p>
    <w:p w14:paraId="25C07382"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t>Hiển thị RWY</w:t>
      </w:r>
      <w:r w:rsidRPr="00AF7338">
        <w:rPr>
          <w:lang w:val="en-US"/>
        </w:rPr>
        <w:t xml:space="preserve"> (RunWay): Các đường cất hạ cánh, đường cất/hạ cánh kéo dài cũng được hiển thị tương ứng với sân bay mà kiểm soát viên đã lựa chọn trước đó.</w:t>
      </w:r>
    </w:p>
    <w:p w14:paraId="631BF63A"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rPr>
          <w:lang w:val="en-US"/>
        </w:rPr>
        <w:t>Các vùng cấm (VVP), vùng hạn chế (VVR), vùng nguy hiểm (VVD): cũng được hiển thị theo AIP và các văn bản có tính pháp lý được ban hành.</w:t>
      </w:r>
    </w:p>
    <w:p w14:paraId="42C1EB28" w14:textId="6B7FFD78"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rPr>
          <w:lang w:val="en-US"/>
        </w:rPr>
        <w:t>Các lưới 1 độ và lưới độ cao tối thiểu vùng cũng được hiển thị bằng các lựa chọn trong phần mềm</w:t>
      </w:r>
      <w:r w:rsidR="00736834" w:rsidRPr="00AF7338">
        <w:rPr>
          <w:lang w:val="en-US"/>
        </w:rPr>
        <w:t>(AMA)</w:t>
      </w:r>
      <w:r w:rsidRPr="00AF7338">
        <w:rPr>
          <w:lang w:val="en-US"/>
        </w:rPr>
        <w:t>.</w:t>
      </w:r>
    </w:p>
    <w:p w14:paraId="24674070" w14:textId="77777777" w:rsidR="007A2BC3" w:rsidRPr="00AF7338" w:rsidRDefault="007A2BC3" w:rsidP="007D1561">
      <w:pPr>
        <w:pStyle w:val="ListParagraph"/>
        <w:numPr>
          <w:ilvl w:val="0"/>
          <w:numId w:val="16"/>
        </w:numPr>
        <w:tabs>
          <w:tab w:val="left" w:pos="630"/>
        </w:tabs>
        <w:spacing w:after="120" w:line="240" w:lineRule="auto"/>
        <w:ind w:left="0" w:firstLine="567"/>
        <w:contextualSpacing w:val="0"/>
        <w:jc w:val="both"/>
      </w:pPr>
      <w:r w:rsidRPr="00AF7338">
        <w:rPr>
          <w:lang w:val="en-US"/>
        </w:rPr>
        <w:t>Ngoài ra phần mềm còn h</w:t>
      </w:r>
      <w:r w:rsidRPr="00AF7338">
        <w:t>iển thị FIX/NAV bao gồm:</w:t>
      </w:r>
      <w:r w:rsidRPr="00AF7338">
        <w:rPr>
          <w:lang w:val="en-US"/>
        </w:rPr>
        <w:t xml:space="preserve"> các điểm báo cáo (WayPoint), các đài trạm dẫn đường (VorDme, NDB), đường hàng không (Route).</w:t>
      </w:r>
    </w:p>
    <w:p w14:paraId="281FD989"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2" w:name="_Toc8118163"/>
      <w:r w:rsidRPr="00AF7338">
        <w:t>Công cụ vẽ tùy biến (Custom Draw)</w:t>
      </w:r>
      <w:bookmarkEnd w:id="12"/>
    </w:p>
    <w:p w14:paraId="68E9363B" w14:textId="77777777" w:rsidR="007A2BC3" w:rsidRPr="00AF7338" w:rsidRDefault="007A2BC3" w:rsidP="007D1561">
      <w:pPr>
        <w:spacing w:after="120" w:line="240" w:lineRule="auto"/>
        <w:ind w:firstLine="567"/>
        <w:jc w:val="both"/>
      </w:pPr>
      <w:r w:rsidRPr="00AF7338">
        <w:t>Ngoài những dữ liệu không lưu phần mềm cũng cung cấp thêm chức năng cho phép kiểm soát viên tự vẽ thêm những vùng khác trên màn hình. Các loại hình căn bản có thể vẽ được bao gồm: đa giác, cung tròn, hình tròn trên nền tọa độ WGS84.</w:t>
      </w:r>
    </w:p>
    <w:p w14:paraId="55D270FD"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3" w:name="_Toc8118164"/>
      <w:r w:rsidRPr="00AF7338">
        <w:t>Hiển thị mục tiêu</w:t>
      </w:r>
      <w:bookmarkEnd w:id="13"/>
    </w:p>
    <w:p w14:paraId="054587E9" w14:textId="77777777" w:rsidR="007A2BC3" w:rsidRPr="00AF7338" w:rsidRDefault="007A2BC3" w:rsidP="007D1561">
      <w:pPr>
        <w:spacing w:after="120" w:line="240" w:lineRule="auto"/>
        <w:ind w:firstLine="567"/>
        <w:jc w:val="both"/>
      </w:pPr>
      <w:r w:rsidRPr="00AF7338">
        <w:t xml:space="preserve">Các máy bay được hiển thị thành các mục tiêu trên màn hình với 2 thành phần căn bản là biểu tượng (symbol) và nhãn (label). Biểu tượng là hình biểu diễn máy bay và được vẽ chính xác tại tọa bộ mà máy bay báo về. Các thành phần phụ của biểu tượng là vector chỉ hướng, các điểm history mà máy bay đã đi qua. Nhãn là thành phần hiển thị các thông tin cụ thể của máy bay bao gồm: </w:t>
      </w:r>
    </w:p>
    <w:p w14:paraId="577B9BA2"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Callsign</w:t>
      </w:r>
      <w:r w:rsidRPr="00AF7338">
        <w:rPr>
          <w:lang w:val="en-US"/>
        </w:rPr>
        <w:t>: mã hiệu</w:t>
      </w:r>
    </w:p>
    <w:p w14:paraId="3C0E7336"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Address</w:t>
      </w:r>
      <w:r w:rsidRPr="00AF7338">
        <w:rPr>
          <w:lang w:val="en-US"/>
        </w:rPr>
        <w:t>: code SSR hoặc 24 bit</w:t>
      </w:r>
    </w:p>
    <w:p w14:paraId="1166C4E6"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Speed: tốc độ</w:t>
      </w:r>
    </w:p>
    <w:p w14:paraId="2E9C5CB6"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A</w:t>
      </w:r>
      <w:r w:rsidRPr="00AF7338">
        <w:rPr>
          <w:lang w:val="en-US"/>
        </w:rPr>
        <w:t>lt: độ cao</w:t>
      </w:r>
    </w:p>
    <w:p w14:paraId="3F9D6B96"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C.A</w:t>
      </w:r>
      <w:r w:rsidRPr="00AF7338">
        <w:rPr>
          <w:lang w:val="en-US"/>
        </w:rPr>
        <w:t xml:space="preserve">lt </w:t>
      </w:r>
      <w:r w:rsidRPr="00AF7338">
        <w:t>Co.Alt</w:t>
      </w:r>
      <w:r w:rsidRPr="00AF7338">
        <w:rPr>
          <w:lang w:val="en-US"/>
        </w:rPr>
        <w:t>: độ cao hiệp đồng</w:t>
      </w:r>
    </w:p>
    <w:p w14:paraId="15353F8C"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HDG Note</w:t>
      </w:r>
      <w:r w:rsidRPr="00AF7338">
        <w:rPr>
          <w:lang w:val="en-US"/>
        </w:rPr>
        <w:t>: ghi chú của KSV</w:t>
      </w:r>
    </w:p>
    <w:p w14:paraId="36D3A079"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Info: thông tin thêm</w:t>
      </w:r>
    </w:p>
    <w:p w14:paraId="6FC007CA"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Heading: mũi tên chỉ hướng</w:t>
      </w:r>
    </w:p>
    <w:p w14:paraId="34F7B550"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Tracking: vết bay</w:t>
      </w:r>
    </w:p>
    <w:p w14:paraId="1DF38B51"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Controller</w:t>
      </w:r>
      <w:r w:rsidRPr="00AF7338">
        <w:rPr>
          <w:lang w:val="en-US"/>
        </w:rPr>
        <w:t>: KSV đang điều khiển mục tiêu</w:t>
      </w:r>
    </w:p>
    <w:p w14:paraId="23346052"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CodeA</w:t>
      </w:r>
      <w:r w:rsidRPr="00AF7338">
        <w:rPr>
          <w:lang w:val="en-US"/>
        </w:rPr>
        <w:t>: mã điện tử nhận dạng mục tiêu</w:t>
      </w:r>
    </w:p>
    <w:p w14:paraId="2B5FDE9D"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NUC</w:t>
      </w:r>
      <w:r w:rsidRPr="00AF7338">
        <w:rPr>
          <w:lang w:val="en-US"/>
        </w:rPr>
        <w:t xml:space="preserve">: chất lượng dữ liệu </w:t>
      </w:r>
      <w:r w:rsidRPr="00AF7338">
        <w:rPr>
          <w:i/>
          <w:lang w:val="en-US"/>
        </w:rPr>
        <w:t>(ADS-B only)</w:t>
      </w:r>
    </w:p>
    <w:p w14:paraId="17EC090D" w14:textId="77777777" w:rsidR="007A2BC3" w:rsidRPr="00AF7338" w:rsidRDefault="007A2BC3" w:rsidP="007D1561">
      <w:pPr>
        <w:spacing w:after="120" w:line="240" w:lineRule="auto"/>
        <w:ind w:firstLine="567"/>
        <w:jc w:val="both"/>
      </w:pPr>
      <w:r w:rsidRPr="00AF7338">
        <w:t>Các thông tin của mục tiêu có thể tắt bật tùy ý theo các option (lựa chọn) của phần mềm.</w:t>
      </w:r>
    </w:p>
    <w:p w14:paraId="15A4D0A8" w14:textId="36365CA8" w:rsidR="00114D3A" w:rsidRPr="00AF7338" w:rsidRDefault="00114D3A" w:rsidP="007D1561">
      <w:pPr>
        <w:spacing w:after="120" w:line="240" w:lineRule="auto"/>
        <w:ind w:firstLine="567"/>
        <w:jc w:val="both"/>
      </w:pPr>
      <w:r w:rsidRPr="00AF7338">
        <w:t xml:space="preserve">Mục tiêu hiển thị trên màn hình sẽ được xác thực khi gắn với dữ liệu Kế hoạch bay. Với những mục tiêu không có kế hoạch bay sẽ có chỉ thị màu khác biệt với các mục tiêu có kèm kế hoạch bay thông thường. </w:t>
      </w:r>
    </w:p>
    <w:p w14:paraId="5523ED4C"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4" w:name="_Toc8118165"/>
      <w:r w:rsidRPr="00AF7338">
        <w:lastRenderedPageBreak/>
        <w:t>Hiển thị màn hình phụ</w:t>
      </w:r>
      <w:bookmarkEnd w:id="14"/>
    </w:p>
    <w:p w14:paraId="5E535194" w14:textId="2DE4B5F6" w:rsidR="007A2BC3" w:rsidRPr="00AF7338" w:rsidRDefault="007A2BC3" w:rsidP="007D1561">
      <w:pPr>
        <w:spacing w:after="120" w:line="240" w:lineRule="auto"/>
        <w:ind w:firstLine="567"/>
        <w:jc w:val="both"/>
      </w:pPr>
      <w:r w:rsidRPr="00AF7338">
        <w:t>Bên cạ</w:t>
      </w:r>
      <w:r w:rsidR="00D357B0" w:rsidRPr="00AF7338">
        <w:t>nh màn hình chí</w:t>
      </w:r>
      <w:r w:rsidRPr="00AF7338">
        <w:t xml:space="preserve">nh tác nghiệp, khi cần tập trung theo dõi vào một vùng nào đó kiểm soát viên có thể bật màn hình phụ và chọn vào nơi mong muốn. Việc sử dụng màn hình phụ giúp Kiểm soát viên tránh những xao lãng không cần thiết. Màn hình phụ có các chức năng hiển thị giống màn hình chính chỉ có điểm khác biệt là có kích thước nhỏ hơn và nằm ở một góc của màn hình. </w:t>
      </w:r>
    </w:p>
    <w:p w14:paraId="3D6D73DB"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5" w:name="_Toc8118166"/>
      <w:r w:rsidRPr="00AF7338">
        <w:t>Chức năng chuyển vùng tác nghiệp (CENTER)</w:t>
      </w:r>
      <w:bookmarkEnd w:id="15"/>
    </w:p>
    <w:p w14:paraId="2B027146" w14:textId="77777777" w:rsidR="007A2BC3" w:rsidRPr="00AF7338" w:rsidRDefault="007A2BC3" w:rsidP="007D1561">
      <w:pPr>
        <w:spacing w:after="120" w:line="240" w:lineRule="auto"/>
        <w:ind w:firstLine="567"/>
        <w:jc w:val="both"/>
      </w:pPr>
      <w:r w:rsidRPr="00AF7338">
        <w:t>Đối với Kiểm soát viên đường dài thì sẽ đảm nhiệm toàn bộ vùng FIR nhưng đối với Kiểm soát viên tiếp cận hoặc Tower thì sẽ chỉ làm việc với một sân bay cụ thể. Việc lựa chọn chi tiết vào một sân bay sẽ cho phép hiển thị các thông tin chi tiết hơn nữa cho tác nghiệp như:</w:t>
      </w:r>
    </w:p>
    <w:p w14:paraId="17C066AB"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Vùng tiếp cận TMA</w:t>
      </w:r>
    </w:p>
    <w:p w14:paraId="4B2F7899"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Các phương thức tiếp cất/hạ cánh</w:t>
      </w:r>
    </w:p>
    <w:p w14:paraId="7732748C"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rPr>
          <w:lang w:val="en-US"/>
        </w:rPr>
        <w:t>Các đường cất/hạ cánh</w:t>
      </w:r>
    </w:p>
    <w:p w14:paraId="65AE1F6F"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6" w:name="_Toc8118167"/>
      <w:r w:rsidRPr="00AF7338">
        <w:t>Chức năng lọc hiển thị</w:t>
      </w:r>
      <w:bookmarkEnd w:id="16"/>
    </w:p>
    <w:p w14:paraId="63F8D9D6" w14:textId="77777777" w:rsidR="007A2BC3" w:rsidRPr="00AF7338" w:rsidRDefault="007A2BC3" w:rsidP="007D1561">
      <w:pPr>
        <w:spacing w:after="120" w:line="240" w:lineRule="auto"/>
        <w:ind w:firstLine="567"/>
        <w:jc w:val="both"/>
      </w:pPr>
      <w:r w:rsidRPr="00AF7338">
        <w:t>Trong một số trường hợp Kiểm soát viên muốn tìm kiếm hoặc đánh dấu vào một máy bay cụ thể thì sẽ phải sử dụng chức năng lọc hiển thị. Tiêu chí lọc bao gồm theo độ cao và theo mã hiệu. Đối với những mục tiêu không đáp ứng được điều kiện lọc sẽ có 2 lựa chọn là: ẩn đi toàn bộ mục tiêu hoặc chỉ ẩn đi nhãn thông tin (label).</w:t>
      </w:r>
    </w:p>
    <w:p w14:paraId="5CC9D1E3"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7" w:name="_Toc8118168"/>
      <w:r w:rsidRPr="00AF7338">
        <w:t>Chức năng đo khoảng cách</w:t>
      </w:r>
      <w:bookmarkEnd w:id="17"/>
    </w:p>
    <w:p w14:paraId="4585E7ED" w14:textId="77777777" w:rsidR="007A2BC3" w:rsidRPr="00AF7338" w:rsidRDefault="007A2BC3" w:rsidP="007D1561">
      <w:pPr>
        <w:spacing w:after="120" w:line="240" w:lineRule="auto"/>
        <w:ind w:firstLine="567"/>
        <w:jc w:val="both"/>
      </w:pPr>
      <w:r w:rsidRPr="00AF7338">
        <w:t>Đo khoảng cách là công cụ rất hữu ích giúp Kiểm soát viên đánh giá tình hình một cách chính xác. Phần mềm cung cấp chức năng đo đạc bao gồm: đo điểm tới điểm, đo điểm tới mục tiêu, mục tiêu với mục tiêu. Kết quả được hiển thị ngay trên màn hình cạnh phép đo theo đơn vị Nm hoặc Km theo tùy chọn.</w:t>
      </w:r>
    </w:p>
    <w:p w14:paraId="3D1F4F9B"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8" w:name="_Toc8118169"/>
      <w:r w:rsidRPr="00AF7338">
        <w:t>Chức năng phóng to/thu nhỏ</w:t>
      </w:r>
      <w:bookmarkEnd w:id="18"/>
    </w:p>
    <w:p w14:paraId="753DC559" w14:textId="77777777" w:rsidR="007A2BC3" w:rsidRPr="00AF7338" w:rsidRDefault="007A2BC3" w:rsidP="007D1561">
      <w:pPr>
        <w:spacing w:after="120" w:line="240" w:lineRule="auto"/>
        <w:ind w:firstLine="567"/>
        <w:jc w:val="both"/>
      </w:pPr>
      <w:r w:rsidRPr="00AF7338">
        <w:t>Phần mềm cũng cung cấp chức năng cho phép phóng to hoặc thu nhỏ việc hiển thị trên màn hình bằng cách thay đổi tỉ lệ vẽ trong thư viện JOGL. Tỉ lệ phóng to có thể lên tới 300 lần.</w:t>
      </w:r>
    </w:p>
    <w:p w14:paraId="5DC8D194"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19" w:name="_Toc8118170"/>
      <w:r w:rsidRPr="00AF7338">
        <w:t>Record</w:t>
      </w:r>
      <w:bookmarkEnd w:id="19"/>
    </w:p>
    <w:p w14:paraId="7C1D0A7B" w14:textId="77777777" w:rsidR="007A2BC3" w:rsidRPr="00AF7338" w:rsidRDefault="007A2BC3" w:rsidP="007D1561">
      <w:pPr>
        <w:spacing w:after="120" w:line="240" w:lineRule="auto"/>
        <w:ind w:firstLine="567"/>
        <w:jc w:val="both"/>
      </w:pPr>
      <w:r w:rsidRPr="00AF7338">
        <w:t>Đây là chức năng ghi lại dữ liệu mục tiêu tại vị trí khai thác. Những dữ liệu này có thể được xem lại bằng chính phần mềm đầu cuối khai thác. Những dữ liệu này sẽ được lưu trong một khoảng thời gian xác định (được hình trong file), dữ liệu cũ hơn sẽ bị tự động xóa đi để duy trì khả năng lưu trữ của ổ cứng.</w:t>
      </w:r>
    </w:p>
    <w:p w14:paraId="01280A39"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20" w:name="_Toc8118171"/>
      <w:r w:rsidRPr="00AF7338">
        <w:t>Playback</w:t>
      </w:r>
      <w:bookmarkEnd w:id="20"/>
    </w:p>
    <w:p w14:paraId="781CD1CB" w14:textId="77777777" w:rsidR="007A2BC3" w:rsidRPr="00AF7338" w:rsidRDefault="007A2BC3" w:rsidP="007D1561">
      <w:pPr>
        <w:spacing w:after="120" w:line="240" w:lineRule="auto"/>
        <w:ind w:firstLine="567"/>
      </w:pPr>
      <w:r w:rsidRPr="00AF7338">
        <w:t>Chức năng cho phép xem lại dữ liệu đã ghi lại của phần mềm.</w:t>
      </w:r>
    </w:p>
    <w:p w14:paraId="04A95595"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21" w:name="_Toc8118172"/>
      <w:r w:rsidRPr="00AF7338">
        <w:t>Cảnh báo (Warning)</w:t>
      </w:r>
      <w:bookmarkEnd w:id="21"/>
    </w:p>
    <w:p w14:paraId="6F44E54E" w14:textId="77777777" w:rsidR="007A2BC3" w:rsidRPr="00AF7338" w:rsidRDefault="007A2BC3" w:rsidP="007D1561">
      <w:pPr>
        <w:spacing w:after="120" w:line="240" w:lineRule="auto"/>
        <w:ind w:firstLine="567"/>
        <w:jc w:val="both"/>
      </w:pPr>
      <w:r w:rsidRPr="00AF7338">
        <w:t>Cảnh báo là chức năng rất quan trọng đối với phần mềm, danh sách các cảnh báo bao gồm:</w:t>
      </w:r>
    </w:p>
    <w:p w14:paraId="411DD9AC"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AMA</w:t>
      </w:r>
      <w:r w:rsidRPr="00AF7338">
        <w:rPr>
          <w:lang w:val="en-US"/>
        </w:rPr>
        <w:t>: cảnh báo mục tiêu vi phạm độ cao tối thiểu vùng</w:t>
      </w:r>
    </w:p>
    <w:p w14:paraId="31346A89"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DRAW</w:t>
      </w:r>
      <w:r w:rsidRPr="00AF7338">
        <w:rPr>
          <w:lang w:val="en-US"/>
        </w:rPr>
        <w:t>: cảnh báo mục tiêu vi phạm khu vực do Kiểm soát viên vẽ</w:t>
      </w:r>
    </w:p>
    <w:p w14:paraId="42E7D572"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lastRenderedPageBreak/>
        <w:t>CL/DC</w:t>
      </w:r>
      <w:r w:rsidRPr="00AF7338">
        <w:rPr>
          <w:lang w:val="en-US"/>
        </w:rPr>
        <w:t>: cảnh bảo mục tiêu thay đổi độ cao (lên hoặc xuống)</w:t>
      </w:r>
    </w:p>
    <w:p w14:paraId="52F461C9"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VVP/R</w:t>
      </w:r>
      <w:r w:rsidRPr="00AF7338">
        <w:rPr>
          <w:lang w:val="en-US"/>
        </w:rPr>
        <w:t>: cảnh báo mục tiêu vi phạm vùng cấm, vùng hạn chế</w:t>
      </w:r>
    </w:p>
    <w:p w14:paraId="04584107"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OUT SCREEN</w:t>
      </w:r>
      <w:r w:rsidRPr="00AF7338">
        <w:rPr>
          <w:lang w:val="en-US"/>
        </w:rPr>
        <w:t>: cảnh báo mục tiêu ra khỏi màn hình tác nghiệp</w:t>
      </w:r>
    </w:p>
    <w:p w14:paraId="48C35753"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STCA</w:t>
      </w:r>
      <w:r w:rsidRPr="00AF7338">
        <w:rPr>
          <w:lang w:val="en-US"/>
        </w:rPr>
        <w:t>: cảnh báo va chạm ngắn hạn</w:t>
      </w:r>
    </w:p>
    <w:p w14:paraId="79466310" w14:textId="059328BA" w:rsidR="008F6103" w:rsidRPr="00AF7338" w:rsidRDefault="008F6103" w:rsidP="007D1561">
      <w:pPr>
        <w:pStyle w:val="ListParagraph"/>
        <w:numPr>
          <w:ilvl w:val="0"/>
          <w:numId w:val="16"/>
        </w:numPr>
        <w:spacing w:after="120" w:line="240" w:lineRule="auto"/>
        <w:ind w:left="0" w:firstLine="567"/>
        <w:contextualSpacing w:val="0"/>
        <w:jc w:val="both"/>
      </w:pPr>
      <w:r w:rsidRPr="00AF7338">
        <w:rPr>
          <w:szCs w:val="26"/>
        </w:rPr>
        <w:t>MTCA</w:t>
      </w:r>
      <w:r w:rsidRPr="00AF7338">
        <w:rPr>
          <w:szCs w:val="26"/>
          <w:lang w:val="en-US"/>
        </w:rPr>
        <w:t xml:space="preserve">: </w:t>
      </w:r>
      <w:r w:rsidRPr="00AF7338">
        <w:rPr>
          <w:szCs w:val="26"/>
        </w:rPr>
        <w:t>cảnh báo xung đột trung hạn.</w:t>
      </w:r>
    </w:p>
    <w:p w14:paraId="08F9E452" w14:textId="77777777" w:rsidR="007A2BC3" w:rsidRPr="00AF7338" w:rsidRDefault="007A2BC3" w:rsidP="007D1561">
      <w:pPr>
        <w:pStyle w:val="ListParagraph"/>
        <w:numPr>
          <w:ilvl w:val="0"/>
          <w:numId w:val="16"/>
        </w:numPr>
        <w:spacing w:after="120" w:line="240" w:lineRule="auto"/>
        <w:ind w:left="0" w:firstLine="567"/>
        <w:contextualSpacing w:val="0"/>
        <w:jc w:val="both"/>
      </w:pPr>
      <w:r w:rsidRPr="00AF7338">
        <w:t>MSA</w:t>
      </w:r>
      <w:r w:rsidRPr="00AF7338">
        <w:rPr>
          <w:lang w:val="en-US"/>
        </w:rPr>
        <w:t>: cảnh báo mục tiêu vi phạm độ cao tối thiểu của phân khu</w:t>
      </w:r>
    </w:p>
    <w:p w14:paraId="75B8D71B" w14:textId="6B9B0353" w:rsidR="007A2BC3" w:rsidRPr="00AF7338" w:rsidRDefault="007A2BC3" w:rsidP="007D1561">
      <w:pPr>
        <w:spacing w:after="120" w:line="240" w:lineRule="auto"/>
        <w:ind w:firstLine="567"/>
        <w:jc w:val="both"/>
      </w:pPr>
      <w:r w:rsidRPr="00AF7338">
        <w:t>Khi xảy ra cảnh báo sẽ có vòng tròn đỏ bao quanh mục tiêu và hiển thị nội dung cảnh báo trong nhãn mục tiêu.</w:t>
      </w:r>
      <w:r w:rsidR="00E87062" w:rsidRPr="00AF7338">
        <w:rPr>
          <w:i/>
        </w:rPr>
        <w:t xml:space="preserve"> (Xem chi tiết tại Phụ lục 04, Mục 2.12)</w:t>
      </w:r>
      <w:r w:rsidR="00A005F3" w:rsidRPr="00AF7338">
        <w:t>.</w:t>
      </w:r>
    </w:p>
    <w:p w14:paraId="3292E1BF" w14:textId="04B60F0C" w:rsidR="007A2BC3" w:rsidRPr="00AF7338" w:rsidRDefault="007D1561" w:rsidP="007D1561">
      <w:pPr>
        <w:pStyle w:val="Heading4"/>
        <w:numPr>
          <w:ilvl w:val="3"/>
          <w:numId w:val="1"/>
        </w:numPr>
        <w:tabs>
          <w:tab w:val="left" w:pos="851"/>
        </w:tabs>
        <w:spacing w:before="0" w:after="120" w:line="240" w:lineRule="auto"/>
        <w:ind w:left="0" w:firstLine="567"/>
      </w:pPr>
      <w:bookmarkStart w:id="22" w:name="_Toc8118174"/>
      <w:r w:rsidRPr="00AF7338">
        <w:t xml:space="preserve"> </w:t>
      </w:r>
      <w:r w:rsidR="007A2BC3" w:rsidRPr="00AF7338">
        <w:t>Các chức năng điều khiển mục tiêu</w:t>
      </w:r>
      <w:bookmarkEnd w:id="22"/>
    </w:p>
    <w:p w14:paraId="47EB21FF" w14:textId="77777777" w:rsidR="007A2BC3" w:rsidRPr="00AF7338" w:rsidRDefault="007A2BC3" w:rsidP="007D1561">
      <w:pPr>
        <w:spacing w:after="120" w:line="240" w:lineRule="auto"/>
        <w:ind w:firstLine="567"/>
      </w:pPr>
      <w:r w:rsidRPr="00AF7338">
        <w:t>Các chức năng điều khiển cho phép Kiểm soát viên dễ dang theo dõi trạng thái của mục tiên trên màn hình khi hiệp đồng với các vị trí khác bằng cách chỉ thị mầu theo từng trạng thái. Các thao tác của chức năng này bao gồm:</w:t>
      </w:r>
    </w:p>
    <w:p w14:paraId="228403AA" w14:textId="77777777" w:rsidR="007A2BC3" w:rsidRPr="00AF7338" w:rsidRDefault="007A2BC3" w:rsidP="007D1561">
      <w:pPr>
        <w:pStyle w:val="ListParagraph"/>
        <w:numPr>
          <w:ilvl w:val="0"/>
          <w:numId w:val="16"/>
        </w:numPr>
        <w:spacing w:after="120" w:line="240" w:lineRule="auto"/>
        <w:ind w:left="0" w:firstLine="567"/>
        <w:contextualSpacing w:val="0"/>
      </w:pPr>
      <w:r w:rsidRPr="00AF7338">
        <w:rPr>
          <w:lang w:val="en-US"/>
        </w:rPr>
        <w:t>Assume: nhận mục tiêu điều khiển</w:t>
      </w:r>
    </w:p>
    <w:p w14:paraId="3D8D43EF" w14:textId="77777777" w:rsidR="007A2BC3" w:rsidRPr="00AF7338" w:rsidRDefault="007A2BC3" w:rsidP="007D1561">
      <w:pPr>
        <w:pStyle w:val="ListParagraph"/>
        <w:numPr>
          <w:ilvl w:val="0"/>
          <w:numId w:val="16"/>
        </w:numPr>
        <w:spacing w:after="120" w:line="240" w:lineRule="auto"/>
        <w:ind w:left="0" w:firstLine="567"/>
        <w:contextualSpacing w:val="0"/>
      </w:pPr>
      <w:r w:rsidRPr="00AF7338">
        <w:rPr>
          <w:lang w:val="en-US"/>
        </w:rPr>
        <w:t>Transfer: chuyển giao mục tiêu sang vị trí tác nghiệp khác.</w:t>
      </w:r>
    </w:p>
    <w:p w14:paraId="6F7403FC" w14:textId="77777777" w:rsidR="007A2BC3" w:rsidRPr="00AF7338" w:rsidRDefault="007A2BC3" w:rsidP="007D1561">
      <w:pPr>
        <w:pStyle w:val="ListParagraph"/>
        <w:numPr>
          <w:ilvl w:val="0"/>
          <w:numId w:val="16"/>
        </w:numPr>
        <w:spacing w:after="120" w:line="240" w:lineRule="auto"/>
        <w:ind w:left="0" w:firstLine="567"/>
        <w:contextualSpacing w:val="0"/>
      </w:pPr>
      <w:r w:rsidRPr="00AF7338">
        <w:rPr>
          <w:lang w:val="en-US"/>
        </w:rPr>
        <w:t>Cancel: hủy bỏ việc điều khiển mục tiêu</w:t>
      </w:r>
    </w:p>
    <w:p w14:paraId="50C9C46B" w14:textId="77777777" w:rsidR="007A2BC3" w:rsidRPr="00AF7338" w:rsidRDefault="007A2BC3" w:rsidP="007D1561">
      <w:pPr>
        <w:spacing w:after="120" w:line="240" w:lineRule="auto"/>
        <w:ind w:firstLine="567"/>
      </w:pPr>
      <w:r w:rsidRPr="00AF7338">
        <w:t>Các chỉ thị màu theo trạng thái bao gồm:</w:t>
      </w:r>
    </w:p>
    <w:tbl>
      <w:tblPr>
        <w:tblStyle w:val="TableGrid"/>
        <w:tblW w:w="9270"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20"/>
        <w:gridCol w:w="5220"/>
        <w:gridCol w:w="1440"/>
        <w:gridCol w:w="1890"/>
      </w:tblGrid>
      <w:tr w:rsidR="00AF7338" w:rsidRPr="00AF7338" w14:paraId="12F76E02" w14:textId="77777777" w:rsidTr="00AE7AAE">
        <w:trPr>
          <w:trHeight w:val="440"/>
        </w:trPr>
        <w:tc>
          <w:tcPr>
            <w:tcW w:w="720" w:type="dxa"/>
            <w:shd w:val="clear" w:color="auto" w:fill="F2F2F2" w:themeFill="background1" w:themeFillShade="F2"/>
            <w:vAlign w:val="center"/>
          </w:tcPr>
          <w:p w14:paraId="67813009" w14:textId="77777777" w:rsidR="007A2BC3" w:rsidRPr="00AF7338" w:rsidRDefault="007A2BC3" w:rsidP="008831DB">
            <w:pPr>
              <w:spacing w:after="120"/>
              <w:jc w:val="center"/>
              <w:rPr>
                <w:rFonts w:cs="Times New Roman"/>
                <w:b/>
                <w:szCs w:val="26"/>
              </w:rPr>
            </w:pPr>
            <w:r w:rsidRPr="00AF7338">
              <w:rPr>
                <w:rFonts w:cs="Times New Roman"/>
                <w:b/>
                <w:szCs w:val="26"/>
              </w:rPr>
              <w:t>STT</w:t>
            </w:r>
          </w:p>
        </w:tc>
        <w:tc>
          <w:tcPr>
            <w:tcW w:w="5220" w:type="dxa"/>
            <w:shd w:val="clear" w:color="auto" w:fill="F2F2F2" w:themeFill="background1" w:themeFillShade="F2"/>
            <w:vAlign w:val="center"/>
          </w:tcPr>
          <w:p w14:paraId="621CAA13" w14:textId="77777777" w:rsidR="007A2BC3" w:rsidRPr="00AF7338" w:rsidRDefault="007A2BC3" w:rsidP="008831DB">
            <w:pPr>
              <w:spacing w:after="120"/>
              <w:jc w:val="center"/>
              <w:rPr>
                <w:rFonts w:cs="Times New Roman"/>
                <w:b/>
                <w:szCs w:val="26"/>
              </w:rPr>
            </w:pPr>
            <w:r w:rsidRPr="00AF7338">
              <w:rPr>
                <w:rFonts w:cs="Times New Roman"/>
                <w:b/>
                <w:szCs w:val="26"/>
              </w:rPr>
              <w:t>Trạng thái</w:t>
            </w:r>
          </w:p>
        </w:tc>
        <w:tc>
          <w:tcPr>
            <w:tcW w:w="1440" w:type="dxa"/>
            <w:shd w:val="clear" w:color="auto" w:fill="F2F2F2" w:themeFill="background1" w:themeFillShade="F2"/>
            <w:vAlign w:val="center"/>
          </w:tcPr>
          <w:p w14:paraId="00B58ED2" w14:textId="77777777" w:rsidR="007A2BC3" w:rsidRPr="00AF7338" w:rsidRDefault="007A2BC3" w:rsidP="008831DB">
            <w:pPr>
              <w:spacing w:after="120"/>
              <w:jc w:val="center"/>
              <w:rPr>
                <w:rFonts w:cs="Times New Roman"/>
                <w:b/>
                <w:szCs w:val="26"/>
              </w:rPr>
            </w:pPr>
            <w:r w:rsidRPr="00AF7338">
              <w:rPr>
                <w:rFonts w:cs="Times New Roman"/>
                <w:b/>
                <w:szCs w:val="26"/>
              </w:rPr>
              <w:t>Màu</w:t>
            </w:r>
          </w:p>
        </w:tc>
        <w:tc>
          <w:tcPr>
            <w:tcW w:w="1890" w:type="dxa"/>
            <w:shd w:val="clear" w:color="auto" w:fill="F2F2F2" w:themeFill="background1" w:themeFillShade="F2"/>
            <w:vAlign w:val="center"/>
          </w:tcPr>
          <w:p w14:paraId="5034C1B0" w14:textId="77777777" w:rsidR="007A2BC3" w:rsidRPr="00AF7338" w:rsidRDefault="007A2BC3" w:rsidP="008831DB">
            <w:pPr>
              <w:spacing w:after="120"/>
              <w:jc w:val="center"/>
              <w:rPr>
                <w:rFonts w:cs="Times New Roman"/>
                <w:b/>
                <w:szCs w:val="26"/>
              </w:rPr>
            </w:pPr>
            <w:r w:rsidRPr="00AF7338">
              <w:rPr>
                <w:rFonts w:cs="Times New Roman"/>
                <w:b/>
                <w:szCs w:val="26"/>
              </w:rPr>
              <w:t>Mã</w:t>
            </w:r>
          </w:p>
        </w:tc>
      </w:tr>
      <w:tr w:rsidR="00AF7338" w:rsidRPr="00AF7338" w14:paraId="34493731" w14:textId="77777777" w:rsidTr="00AE7AAE">
        <w:tc>
          <w:tcPr>
            <w:tcW w:w="720" w:type="dxa"/>
          </w:tcPr>
          <w:p w14:paraId="39440557" w14:textId="77777777" w:rsidR="007A2BC3" w:rsidRPr="00AF7338" w:rsidRDefault="007A2BC3" w:rsidP="008831DB">
            <w:pPr>
              <w:spacing w:after="120"/>
              <w:jc w:val="center"/>
              <w:rPr>
                <w:rFonts w:cs="Times New Roman"/>
                <w:szCs w:val="26"/>
              </w:rPr>
            </w:pPr>
            <w:r w:rsidRPr="00AF7338">
              <w:rPr>
                <w:rFonts w:cs="Times New Roman"/>
                <w:szCs w:val="26"/>
              </w:rPr>
              <w:t>1</w:t>
            </w:r>
          </w:p>
        </w:tc>
        <w:tc>
          <w:tcPr>
            <w:tcW w:w="5220" w:type="dxa"/>
          </w:tcPr>
          <w:p w14:paraId="018DA071" w14:textId="77777777" w:rsidR="007A2BC3" w:rsidRPr="00AF7338" w:rsidRDefault="007A2BC3" w:rsidP="008831DB">
            <w:pPr>
              <w:spacing w:after="120"/>
              <w:rPr>
                <w:rFonts w:cs="Times New Roman"/>
                <w:szCs w:val="26"/>
              </w:rPr>
            </w:pPr>
            <w:r w:rsidRPr="00AF7338">
              <w:rPr>
                <w:rFonts w:cs="Times New Roman"/>
                <w:szCs w:val="26"/>
              </w:rPr>
              <w:t>Target chưa được kiểm soát</w:t>
            </w:r>
          </w:p>
        </w:tc>
        <w:tc>
          <w:tcPr>
            <w:tcW w:w="1440" w:type="dxa"/>
          </w:tcPr>
          <w:p w14:paraId="3150CD9E" w14:textId="77777777" w:rsidR="007A2BC3" w:rsidRPr="00AF7338" w:rsidRDefault="007A2BC3" w:rsidP="008831DB">
            <w:pPr>
              <w:spacing w:after="120"/>
              <w:rPr>
                <w:rFonts w:cs="Times New Roman"/>
                <w:szCs w:val="26"/>
              </w:rPr>
            </w:pPr>
            <w:r w:rsidRPr="00AF7338">
              <w:rPr>
                <w:rFonts w:cs="Times New Roman"/>
                <w:szCs w:val="26"/>
              </w:rPr>
              <w:t>White</w:t>
            </w:r>
          </w:p>
        </w:tc>
        <w:tc>
          <w:tcPr>
            <w:tcW w:w="1890" w:type="dxa"/>
          </w:tcPr>
          <w:p w14:paraId="03ECF394" w14:textId="77777777" w:rsidR="007A2BC3" w:rsidRPr="00AF7338" w:rsidRDefault="007A2BC3" w:rsidP="008831DB">
            <w:pPr>
              <w:spacing w:after="120"/>
              <w:rPr>
                <w:rFonts w:cs="Times New Roman"/>
                <w:szCs w:val="26"/>
              </w:rPr>
            </w:pPr>
            <w:r w:rsidRPr="00AF7338">
              <w:rPr>
                <w:rFonts w:cs="Times New Roman"/>
                <w:szCs w:val="26"/>
              </w:rPr>
              <w:t>#FFFFFF</w:t>
            </w:r>
          </w:p>
        </w:tc>
      </w:tr>
      <w:tr w:rsidR="00AF7338" w:rsidRPr="00AF7338" w14:paraId="27E28113" w14:textId="77777777" w:rsidTr="00AE7AAE">
        <w:tc>
          <w:tcPr>
            <w:tcW w:w="720" w:type="dxa"/>
          </w:tcPr>
          <w:p w14:paraId="77D71A64" w14:textId="77777777" w:rsidR="007A2BC3" w:rsidRPr="00AF7338" w:rsidRDefault="007A2BC3" w:rsidP="008831DB">
            <w:pPr>
              <w:spacing w:after="120"/>
              <w:jc w:val="center"/>
              <w:rPr>
                <w:rFonts w:cs="Times New Roman"/>
                <w:szCs w:val="26"/>
              </w:rPr>
            </w:pPr>
            <w:r w:rsidRPr="00AF7338">
              <w:rPr>
                <w:rFonts w:cs="Times New Roman"/>
                <w:szCs w:val="26"/>
              </w:rPr>
              <w:t>2</w:t>
            </w:r>
          </w:p>
        </w:tc>
        <w:tc>
          <w:tcPr>
            <w:tcW w:w="5220" w:type="dxa"/>
          </w:tcPr>
          <w:p w14:paraId="121C70BE" w14:textId="77777777" w:rsidR="007A2BC3" w:rsidRPr="00AF7338" w:rsidRDefault="007A2BC3" w:rsidP="008831DB">
            <w:pPr>
              <w:spacing w:after="120"/>
              <w:rPr>
                <w:rFonts w:cs="Times New Roman"/>
                <w:szCs w:val="26"/>
              </w:rPr>
            </w:pPr>
            <w:r w:rsidRPr="00AF7338">
              <w:rPr>
                <w:rFonts w:cs="Times New Roman"/>
                <w:szCs w:val="26"/>
              </w:rPr>
              <w:t>Target đang trong quyền kiểm soát</w:t>
            </w:r>
          </w:p>
        </w:tc>
        <w:tc>
          <w:tcPr>
            <w:tcW w:w="1440" w:type="dxa"/>
          </w:tcPr>
          <w:p w14:paraId="681DF560" w14:textId="77777777" w:rsidR="007A2BC3" w:rsidRPr="00AF7338" w:rsidRDefault="007A2BC3" w:rsidP="008831DB">
            <w:pPr>
              <w:spacing w:after="120"/>
              <w:rPr>
                <w:rFonts w:cs="Times New Roman"/>
                <w:szCs w:val="26"/>
              </w:rPr>
            </w:pPr>
            <w:r w:rsidRPr="00AF7338">
              <w:rPr>
                <w:rFonts w:cs="Times New Roman"/>
                <w:szCs w:val="26"/>
              </w:rPr>
              <w:t>Green</w:t>
            </w:r>
          </w:p>
        </w:tc>
        <w:tc>
          <w:tcPr>
            <w:tcW w:w="1890" w:type="dxa"/>
          </w:tcPr>
          <w:p w14:paraId="605B413C" w14:textId="77777777" w:rsidR="007A2BC3" w:rsidRPr="00AF7338" w:rsidRDefault="007A2BC3" w:rsidP="008831DB">
            <w:pPr>
              <w:spacing w:after="120"/>
              <w:rPr>
                <w:rFonts w:cs="Times New Roman"/>
                <w:szCs w:val="26"/>
              </w:rPr>
            </w:pPr>
            <w:r w:rsidRPr="00AF7338">
              <w:rPr>
                <w:rFonts w:cs="Times New Roman"/>
                <w:szCs w:val="26"/>
              </w:rPr>
              <w:t>#008000</w:t>
            </w:r>
          </w:p>
        </w:tc>
      </w:tr>
      <w:tr w:rsidR="00AF7338" w:rsidRPr="00AF7338" w14:paraId="33C30674" w14:textId="77777777" w:rsidTr="00AE7AAE">
        <w:tc>
          <w:tcPr>
            <w:tcW w:w="720" w:type="dxa"/>
          </w:tcPr>
          <w:p w14:paraId="377E8D6B" w14:textId="77777777" w:rsidR="007A2BC3" w:rsidRPr="00AF7338" w:rsidRDefault="007A2BC3" w:rsidP="008831DB">
            <w:pPr>
              <w:spacing w:after="120"/>
              <w:jc w:val="center"/>
              <w:rPr>
                <w:rFonts w:cs="Times New Roman"/>
                <w:szCs w:val="26"/>
              </w:rPr>
            </w:pPr>
            <w:r w:rsidRPr="00AF7338">
              <w:rPr>
                <w:rFonts w:cs="Times New Roman"/>
                <w:szCs w:val="26"/>
              </w:rPr>
              <w:t>3</w:t>
            </w:r>
          </w:p>
        </w:tc>
        <w:tc>
          <w:tcPr>
            <w:tcW w:w="5220" w:type="dxa"/>
          </w:tcPr>
          <w:p w14:paraId="0D0421B5" w14:textId="77777777" w:rsidR="007A2BC3" w:rsidRPr="00AF7338" w:rsidRDefault="007A2BC3" w:rsidP="008831DB">
            <w:pPr>
              <w:spacing w:after="120"/>
              <w:rPr>
                <w:rFonts w:cs="Times New Roman"/>
                <w:szCs w:val="26"/>
              </w:rPr>
            </w:pPr>
            <w:r w:rsidRPr="00AF7338">
              <w:rPr>
                <w:rFonts w:cs="Times New Roman"/>
                <w:szCs w:val="26"/>
              </w:rPr>
              <w:t>Đang có control khác kiểm soát</w:t>
            </w:r>
          </w:p>
        </w:tc>
        <w:tc>
          <w:tcPr>
            <w:tcW w:w="1440" w:type="dxa"/>
          </w:tcPr>
          <w:p w14:paraId="728DDC71" w14:textId="77777777" w:rsidR="007A2BC3" w:rsidRPr="00AF7338" w:rsidRDefault="007A2BC3" w:rsidP="008831DB">
            <w:pPr>
              <w:spacing w:after="120"/>
              <w:rPr>
                <w:rFonts w:cs="Times New Roman"/>
                <w:szCs w:val="26"/>
              </w:rPr>
            </w:pPr>
            <w:r w:rsidRPr="00AF7338">
              <w:rPr>
                <w:rFonts w:cs="Times New Roman"/>
                <w:szCs w:val="26"/>
              </w:rPr>
              <w:t>Yellow</w:t>
            </w:r>
          </w:p>
        </w:tc>
        <w:tc>
          <w:tcPr>
            <w:tcW w:w="1890" w:type="dxa"/>
          </w:tcPr>
          <w:p w14:paraId="474EC406" w14:textId="77777777" w:rsidR="007A2BC3" w:rsidRPr="00AF7338" w:rsidRDefault="007A2BC3" w:rsidP="008831DB">
            <w:pPr>
              <w:spacing w:after="120"/>
              <w:rPr>
                <w:rFonts w:cs="Times New Roman"/>
                <w:szCs w:val="26"/>
              </w:rPr>
            </w:pPr>
            <w:r w:rsidRPr="00AF7338">
              <w:rPr>
                <w:rFonts w:cs="Times New Roman"/>
                <w:szCs w:val="26"/>
              </w:rPr>
              <w:t>#FFFF00</w:t>
            </w:r>
          </w:p>
        </w:tc>
      </w:tr>
      <w:tr w:rsidR="00AF7338" w:rsidRPr="00AF7338" w14:paraId="26B5D49F" w14:textId="77777777" w:rsidTr="00AE7AAE">
        <w:tc>
          <w:tcPr>
            <w:tcW w:w="720" w:type="dxa"/>
          </w:tcPr>
          <w:p w14:paraId="5BDB55AC" w14:textId="77777777" w:rsidR="007A2BC3" w:rsidRPr="00AF7338" w:rsidRDefault="007A2BC3" w:rsidP="008831DB">
            <w:pPr>
              <w:spacing w:after="120"/>
              <w:jc w:val="center"/>
              <w:rPr>
                <w:rFonts w:cs="Times New Roman"/>
                <w:szCs w:val="26"/>
              </w:rPr>
            </w:pPr>
            <w:r w:rsidRPr="00AF7338">
              <w:rPr>
                <w:rFonts w:cs="Times New Roman"/>
                <w:szCs w:val="26"/>
              </w:rPr>
              <w:t>4</w:t>
            </w:r>
          </w:p>
        </w:tc>
        <w:tc>
          <w:tcPr>
            <w:tcW w:w="5220" w:type="dxa"/>
          </w:tcPr>
          <w:p w14:paraId="087296E8" w14:textId="77777777" w:rsidR="007A2BC3" w:rsidRPr="00AF7338" w:rsidRDefault="007A2BC3" w:rsidP="008831DB">
            <w:pPr>
              <w:spacing w:after="120"/>
              <w:rPr>
                <w:rFonts w:cs="Times New Roman"/>
                <w:szCs w:val="26"/>
              </w:rPr>
            </w:pPr>
            <w:r w:rsidRPr="00AF7338">
              <w:rPr>
                <w:rFonts w:cs="Times New Roman"/>
                <w:szCs w:val="26"/>
              </w:rPr>
              <w:t>Các target đang chuyển giao</w:t>
            </w:r>
          </w:p>
        </w:tc>
        <w:tc>
          <w:tcPr>
            <w:tcW w:w="1440" w:type="dxa"/>
          </w:tcPr>
          <w:p w14:paraId="2F13F994" w14:textId="77777777" w:rsidR="007A2BC3" w:rsidRPr="00AF7338" w:rsidRDefault="007A2BC3" w:rsidP="008831DB">
            <w:pPr>
              <w:spacing w:after="120"/>
              <w:rPr>
                <w:rFonts w:cs="Times New Roman"/>
                <w:szCs w:val="26"/>
              </w:rPr>
            </w:pPr>
            <w:r w:rsidRPr="00AF7338">
              <w:rPr>
                <w:rFonts w:cs="Times New Roman"/>
                <w:szCs w:val="26"/>
              </w:rPr>
              <w:t>Blue</w:t>
            </w:r>
          </w:p>
        </w:tc>
        <w:tc>
          <w:tcPr>
            <w:tcW w:w="1890" w:type="dxa"/>
          </w:tcPr>
          <w:p w14:paraId="2C5A7E8E" w14:textId="77777777" w:rsidR="007A2BC3" w:rsidRPr="00AF7338" w:rsidRDefault="007A2BC3" w:rsidP="008831DB">
            <w:pPr>
              <w:spacing w:after="120"/>
              <w:rPr>
                <w:rFonts w:cs="Times New Roman"/>
                <w:szCs w:val="26"/>
              </w:rPr>
            </w:pPr>
            <w:r w:rsidRPr="00AF7338">
              <w:rPr>
                <w:rFonts w:cs="Times New Roman"/>
                <w:szCs w:val="26"/>
              </w:rPr>
              <w:t>#0000FF</w:t>
            </w:r>
          </w:p>
        </w:tc>
      </w:tr>
      <w:tr w:rsidR="00AF7338" w:rsidRPr="00AF7338" w14:paraId="4689A766" w14:textId="77777777" w:rsidTr="00AE7AAE">
        <w:tc>
          <w:tcPr>
            <w:tcW w:w="720" w:type="dxa"/>
          </w:tcPr>
          <w:p w14:paraId="28AA92BB" w14:textId="77777777" w:rsidR="007A2BC3" w:rsidRPr="00AF7338" w:rsidRDefault="007A2BC3" w:rsidP="008831DB">
            <w:pPr>
              <w:spacing w:after="120"/>
              <w:jc w:val="center"/>
              <w:rPr>
                <w:rFonts w:cs="Times New Roman"/>
                <w:szCs w:val="26"/>
              </w:rPr>
            </w:pPr>
            <w:r w:rsidRPr="00AF7338">
              <w:rPr>
                <w:rFonts w:cs="Times New Roman"/>
                <w:szCs w:val="26"/>
              </w:rPr>
              <w:t>5</w:t>
            </w:r>
          </w:p>
        </w:tc>
        <w:tc>
          <w:tcPr>
            <w:tcW w:w="5220" w:type="dxa"/>
          </w:tcPr>
          <w:p w14:paraId="32CBE7E7" w14:textId="77777777" w:rsidR="007A2BC3" w:rsidRPr="00AF7338" w:rsidRDefault="007A2BC3" w:rsidP="008831DB">
            <w:pPr>
              <w:spacing w:after="120"/>
              <w:rPr>
                <w:rFonts w:cs="Times New Roman"/>
                <w:szCs w:val="26"/>
              </w:rPr>
            </w:pPr>
            <w:r w:rsidRPr="00AF7338">
              <w:rPr>
                <w:rFonts w:cs="Times New Roman"/>
                <w:szCs w:val="26"/>
              </w:rPr>
              <w:t>Target chuyển giao đang chờ tiếp nhận</w:t>
            </w:r>
          </w:p>
        </w:tc>
        <w:tc>
          <w:tcPr>
            <w:tcW w:w="1440" w:type="dxa"/>
          </w:tcPr>
          <w:p w14:paraId="538C45D5" w14:textId="77777777" w:rsidR="007A2BC3" w:rsidRPr="00AF7338" w:rsidRDefault="007A2BC3" w:rsidP="008831DB">
            <w:pPr>
              <w:spacing w:after="120"/>
              <w:rPr>
                <w:rFonts w:cs="Times New Roman"/>
                <w:szCs w:val="26"/>
              </w:rPr>
            </w:pPr>
            <w:r w:rsidRPr="00AF7338">
              <w:rPr>
                <w:rFonts w:cs="Times New Roman"/>
                <w:szCs w:val="26"/>
              </w:rPr>
              <w:t>Magenta</w:t>
            </w:r>
          </w:p>
        </w:tc>
        <w:tc>
          <w:tcPr>
            <w:tcW w:w="1890" w:type="dxa"/>
          </w:tcPr>
          <w:p w14:paraId="475FF011" w14:textId="77777777" w:rsidR="007A2BC3" w:rsidRPr="00AF7338" w:rsidRDefault="007A2BC3" w:rsidP="008831DB">
            <w:pPr>
              <w:spacing w:after="120"/>
              <w:rPr>
                <w:rFonts w:cs="Times New Roman"/>
                <w:szCs w:val="26"/>
              </w:rPr>
            </w:pPr>
            <w:r w:rsidRPr="00AF7338">
              <w:rPr>
                <w:rFonts w:cs="Times New Roman"/>
                <w:szCs w:val="26"/>
              </w:rPr>
              <w:t>#FF00FF</w:t>
            </w:r>
          </w:p>
        </w:tc>
      </w:tr>
      <w:tr w:rsidR="00AF7338" w:rsidRPr="00AF7338" w14:paraId="4C4B6900" w14:textId="77777777" w:rsidTr="00AE7AAE">
        <w:trPr>
          <w:trHeight w:val="70"/>
        </w:trPr>
        <w:tc>
          <w:tcPr>
            <w:tcW w:w="720" w:type="dxa"/>
          </w:tcPr>
          <w:p w14:paraId="29E7CB1F" w14:textId="77777777" w:rsidR="007A2BC3" w:rsidRPr="00AF7338" w:rsidRDefault="007A2BC3" w:rsidP="008831DB">
            <w:pPr>
              <w:spacing w:after="120"/>
              <w:jc w:val="center"/>
              <w:rPr>
                <w:rFonts w:cs="Times New Roman"/>
                <w:szCs w:val="26"/>
              </w:rPr>
            </w:pPr>
            <w:r w:rsidRPr="00AF7338">
              <w:rPr>
                <w:rFonts w:cs="Times New Roman"/>
                <w:szCs w:val="26"/>
              </w:rPr>
              <w:t>6</w:t>
            </w:r>
          </w:p>
        </w:tc>
        <w:tc>
          <w:tcPr>
            <w:tcW w:w="5220" w:type="dxa"/>
          </w:tcPr>
          <w:p w14:paraId="3C6840A6" w14:textId="77777777" w:rsidR="007A2BC3" w:rsidRPr="00AF7338" w:rsidRDefault="007A2BC3" w:rsidP="008831DB">
            <w:pPr>
              <w:spacing w:after="120"/>
              <w:rPr>
                <w:rFonts w:cs="Times New Roman"/>
                <w:szCs w:val="26"/>
              </w:rPr>
            </w:pPr>
            <w:r w:rsidRPr="00AF7338">
              <w:rPr>
                <w:rFonts w:cs="Times New Roman"/>
                <w:szCs w:val="26"/>
              </w:rPr>
              <w:t>Các target bị mất tín hiệu</w:t>
            </w:r>
          </w:p>
        </w:tc>
        <w:tc>
          <w:tcPr>
            <w:tcW w:w="1440" w:type="dxa"/>
          </w:tcPr>
          <w:p w14:paraId="0684F8B9" w14:textId="77777777" w:rsidR="007A2BC3" w:rsidRPr="00AF7338" w:rsidRDefault="007A2BC3" w:rsidP="008831DB">
            <w:pPr>
              <w:spacing w:after="120"/>
              <w:rPr>
                <w:rFonts w:cs="Times New Roman"/>
                <w:szCs w:val="26"/>
              </w:rPr>
            </w:pPr>
            <w:r w:rsidRPr="00AF7338">
              <w:rPr>
                <w:rFonts w:cs="Times New Roman"/>
                <w:szCs w:val="26"/>
              </w:rPr>
              <w:t>Cyan</w:t>
            </w:r>
          </w:p>
        </w:tc>
        <w:tc>
          <w:tcPr>
            <w:tcW w:w="1890" w:type="dxa"/>
          </w:tcPr>
          <w:p w14:paraId="36469192" w14:textId="77777777" w:rsidR="007A2BC3" w:rsidRPr="00AF7338" w:rsidRDefault="007A2BC3" w:rsidP="008831DB">
            <w:pPr>
              <w:spacing w:after="120"/>
              <w:rPr>
                <w:rFonts w:cs="Times New Roman"/>
                <w:szCs w:val="26"/>
              </w:rPr>
            </w:pPr>
            <w:r w:rsidRPr="00AF7338">
              <w:rPr>
                <w:rFonts w:cs="Times New Roman"/>
                <w:szCs w:val="26"/>
              </w:rPr>
              <w:t>#00FFFF</w:t>
            </w:r>
          </w:p>
        </w:tc>
      </w:tr>
    </w:tbl>
    <w:p w14:paraId="04081279" w14:textId="77777777" w:rsidR="007A2BC3" w:rsidRPr="00AF7338" w:rsidRDefault="007A2BC3" w:rsidP="008831DB">
      <w:pPr>
        <w:spacing w:after="120" w:line="240" w:lineRule="auto"/>
      </w:pPr>
    </w:p>
    <w:p w14:paraId="44B96DE5" w14:textId="77777777" w:rsidR="007A2BC3" w:rsidRPr="00AF7338" w:rsidRDefault="007A2BC3" w:rsidP="007D1561">
      <w:pPr>
        <w:pStyle w:val="Heading4"/>
        <w:numPr>
          <w:ilvl w:val="3"/>
          <w:numId w:val="1"/>
        </w:numPr>
        <w:tabs>
          <w:tab w:val="left" w:pos="851"/>
        </w:tabs>
        <w:spacing w:before="0" w:after="120" w:line="240" w:lineRule="auto"/>
        <w:ind w:left="0" w:firstLine="567"/>
      </w:pPr>
      <w:bookmarkStart w:id="23" w:name="_Toc8118175"/>
      <w:r w:rsidRPr="00AF7338">
        <w:t>Chức năng thay đổi màu nền</w:t>
      </w:r>
      <w:bookmarkEnd w:id="23"/>
    </w:p>
    <w:p w14:paraId="2E0DDD57" w14:textId="6F9CA768" w:rsidR="003C369D" w:rsidRPr="00AF7338" w:rsidRDefault="007A2BC3" w:rsidP="007D1561">
      <w:pPr>
        <w:spacing w:after="120" w:line="240" w:lineRule="auto"/>
        <w:ind w:firstLine="567"/>
        <w:jc w:val="both"/>
      </w:pPr>
      <w:r w:rsidRPr="00AF7338">
        <w:t>Chức năng này cho phép Kiểm soát viên thay đổi màu nền hiển thị cho phù hợp với thị giác khi phải tác nghiệp trong thời gian dài.</w:t>
      </w:r>
    </w:p>
    <w:p w14:paraId="63C0E355" w14:textId="07D62452" w:rsidR="00C81DB9" w:rsidRPr="00AF7338" w:rsidRDefault="00C81DB9" w:rsidP="007D1561">
      <w:pPr>
        <w:pStyle w:val="Heading4"/>
        <w:numPr>
          <w:ilvl w:val="3"/>
          <w:numId w:val="1"/>
        </w:numPr>
        <w:tabs>
          <w:tab w:val="left" w:pos="851"/>
        </w:tabs>
        <w:spacing w:before="0" w:after="120" w:line="240" w:lineRule="auto"/>
        <w:ind w:left="0" w:firstLine="567"/>
      </w:pPr>
      <w:r w:rsidRPr="00AF7338">
        <w:t>Chức năng tích hợp bản đồ đị</w:t>
      </w:r>
      <w:r w:rsidR="00DA3198" w:rsidRPr="00AF7338">
        <w:t>a hình</w:t>
      </w:r>
    </w:p>
    <w:p w14:paraId="4E6531B4" w14:textId="225E0757" w:rsidR="0069280B" w:rsidRPr="00AF7338" w:rsidRDefault="00E87062" w:rsidP="007D1561">
      <w:pPr>
        <w:spacing w:after="120" w:line="240" w:lineRule="auto"/>
        <w:ind w:firstLine="567"/>
        <w:jc w:val="both"/>
      </w:pPr>
      <w:r w:rsidRPr="00AF7338">
        <w:t>Chức năng này có thể hiển thị dữ liệu vị trí của máy bay trên một bản đồ địa hình.</w:t>
      </w:r>
      <w:r w:rsidR="00A005F3" w:rsidRPr="00AF7338">
        <w:br/>
      </w:r>
      <w:r w:rsidR="00A005F3" w:rsidRPr="00AF7338">
        <w:rPr>
          <w:i/>
        </w:rPr>
        <w:t>(Xem chi tiết tại Phụ lục 04, Mục 2.16)</w:t>
      </w:r>
      <w:r w:rsidR="00A005F3" w:rsidRPr="00AF7338">
        <w:t>.</w:t>
      </w:r>
    </w:p>
    <w:p w14:paraId="650CBF37" w14:textId="453A62F7" w:rsidR="00C65427" w:rsidRPr="00AF7338" w:rsidRDefault="00C65427" w:rsidP="00C65427">
      <w:pPr>
        <w:pStyle w:val="Heading3"/>
        <w:numPr>
          <w:ilvl w:val="2"/>
          <w:numId w:val="1"/>
        </w:numPr>
        <w:tabs>
          <w:tab w:val="left" w:pos="1134"/>
        </w:tabs>
        <w:spacing w:before="0" w:after="120" w:line="240" w:lineRule="auto"/>
        <w:ind w:left="0" w:firstLine="567"/>
      </w:pPr>
      <w:r w:rsidRPr="00AF7338">
        <w:t>Phần mềm xử lý điện văn FPL</w:t>
      </w:r>
    </w:p>
    <w:p w14:paraId="74DC3340" w14:textId="3946CAB5" w:rsidR="00C65427" w:rsidRPr="00AF7338" w:rsidRDefault="00C65427" w:rsidP="00C65427">
      <w:pPr>
        <w:ind w:firstLine="567"/>
      </w:pPr>
      <w:r w:rsidRPr="00AF7338">
        <w:t>Phần mềm Xử lý dữ liệu FPL</w:t>
      </w:r>
      <w:r w:rsidR="007662E1" w:rsidRPr="00AF7338">
        <w:t xml:space="preserve"> là </w:t>
      </w:r>
      <w:r w:rsidRPr="00AF7338">
        <w:t>phần mềm thực thi trên server thực hiện nhận và phân tích dữ liệu kế hoạch bay để trích xuất dữ liệu cần thiết và đưa vào cơ sở dữ liệu phục vụ tra cứu.</w:t>
      </w:r>
    </w:p>
    <w:p w14:paraId="3EA717DC" w14:textId="77140DEF" w:rsidR="00C65427" w:rsidRPr="00AF7338" w:rsidRDefault="00C65427" w:rsidP="00C65427">
      <w:r w:rsidRPr="00AF7338">
        <w:t xml:space="preserve">Các chức năng chính của phần mềm bao gồm: </w:t>
      </w:r>
      <w:r w:rsidRPr="00AF7338">
        <w:rPr>
          <w:i/>
        </w:rPr>
        <w:t>(Xem chi tiết tại Phụ lục 05)</w:t>
      </w:r>
    </w:p>
    <w:p w14:paraId="2B4B2545" w14:textId="77777777" w:rsidR="00C65427" w:rsidRPr="00AF7338" w:rsidRDefault="00C65427" w:rsidP="00C25F09">
      <w:pPr>
        <w:pStyle w:val="Heading4"/>
        <w:numPr>
          <w:ilvl w:val="3"/>
          <w:numId w:val="1"/>
        </w:numPr>
        <w:ind w:left="900" w:hanging="270"/>
      </w:pPr>
      <w:r w:rsidRPr="00AF7338">
        <w:lastRenderedPageBreak/>
        <w:t>Nhận dữ liệu FPL</w:t>
      </w:r>
    </w:p>
    <w:p w14:paraId="7CE19371" w14:textId="77777777" w:rsidR="00C65427" w:rsidRPr="00AF7338" w:rsidRDefault="00C65427" w:rsidP="005E5ED0">
      <w:pPr>
        <w:ind w:firstLine="720"/>
        <w:jc w:val="both"/>
      </w:pPr>
      <w:r w:rsidRPr="00AF7338">
        <w:t>Phần mềm xử lý điện văn FPL thực hiện tạo kết nối tới máy chủ AMHS theo giao thức P7 để lấy dữ liệu các điện văn FPL</w:t>
      </w:r>
    </w:p>
    <w:p w14:paraId="74E24BE9" w14:textId="77777777" w:rsidR="00C65427" w:rsidRPr="00AF7338" w:rsidRDefault="00C65427" w:rsidP="00C25F09">
      <w:pPr>
        <w:pStyle w:val="Heading4"/>
        <w:numPr>
          <w:ilvl w:val="3"/>
          <w:numId w:val="1"/>
        </w:numPr>
        <w:ind w:left="900" w:hanging="270"/>
      </w:pPr>
      <w:r w:rsidRPr="00AF7338">
        <w:t>Phân tích thông tin FPL</w:t>
      </w:r>
    </w:p>
    <w:p w14:paraId="28871F35" w14:textId="77777777" w:rsidR="00C65427" w:rsidRPr="00AF7338" w:rsidRDefault="00C65427" w:rsidP="005E5ED0">
      <w:pPr>
        <w:spacing w:after="0"/>
        <w:ind w:firstLine="720"/>
        <w:jc w:val="both"/>
      </w:pPr>
      <w:r w:rsidRPr="00AF7338">
        <w:t xml:space="preserve">Chức năng này thực hiện phân tích dựa trên cấu trúc điện văn FPL để trích xuất các trường thông tin cần thiết về chuyến bay. Những đối tượng điện văn để là đầu vào để phần tích bao gồm: </w:t>
      </w:r>
    </w:p>
    <w:p w14:paraId="62C50DF1" w14:textId="77777777" w:rsidR="00C65427" w:rsidRPr="00AF7338" w:rsidRDefault="00C65427" w:rsidP="005E5ED0">
      <w:pPr>
        <w:pStyle w:val="ListParagraph"/>
        <w:numPr>
          <w:ilvl w:val="0"/>
          <w:numId w:val="24"/>
        </w:numPr>
        <w:spacing w:after="0"/>
        <w:jc w:val="both"/>
      </w:pPr>
      <w:r w:rsidRPr="00AF7338">
        <w:rPr>
          <w:lang w:val="en-US"/>
        </w:rPr>
        <w:t>Điện văn Kế hoạch bay ngày</w:t>
      </w:r>
    </w:p>
    <w:p w14:paraId="3CB4C0A6" w14:textId="77777777" w:rsidR="00C65427" w:rsidRPr="00AF7338" w:rsidRDefault="00C65427" w:rsidP="005E5ED0">
      <w:pPr>
        <w:pStyle w:val="ListParagraph"/>
        <w:numPr>
          <w:ilvl w:val="0"/>
          <w:numId w:val="24"/>
        </w:numPr>
        <w:spacing w:after="0"/>
        <w:jc w:val="both"/>
      </w:pPr>
      <w:r w:rsidRPr="00AF7338">
        <w:rPr>
          <w:lang w:val="en-US"/>
        </w:rPr>
        <w:t>Điện văn Kế hoạch bay (FPL)</w:t>
      </w:r>
    </w:p>
    <w:p w14:paraId="7D4F81EF" w14:textId="77777777" w:rsidR="00C65427" w:rsidRPr="00AF7338" w:rsidRDefault="00C65427" w:rsidP="005E5ED0">
      <w:pPr>
        <w:pStyle w:val="ListParagraph"/>
        <w:numPr>
          <w:ilvl w:val="0"/>
          <w:numId w:val="24"/>
        </w:numPr>
        <w:spacing w:after="0"/>
        <w:jc w:val="both"/>
      </w:pPr>
      <w:r w:rsidRPr="00AF7338">
        <w:rPr>
          <w:lang w:val="en-US"/>
        </w:rPr>
        <w:t>Điện văn cất cánh (DEP)</w:t>
      </w:r>
    </w:p>
    <w:p w14:paraId="6E38A1A9" w14:textId="77777777" w:rsidR="00C65427" w:rsidRPr="00AF7338" w:rsidRDefault="00C65427" w:rsidP="005E5ED0">
      <w:pPr>
        <w:pStyle w:val="ListParagraph"/>
        <w:numPr>
          <w:ilvl w:val="0"/>
          <w:numId w:val="24"/>
        </w:numPr>
        <w:spacing w:after="0"/>
        <w:jc w:val="both"/>
      </w:pPr>
      <w:r w:rsidRPr="00AF7338">
        <w:rPr>
          <w:lang w:val="en-US"/>
        </w:rPr>
        <w:t>Điện văn hạ cánh (ARR)</w:t>
      </w:r>
    </w:p>
    <w:p w14:paraId="0D9EC9B5" w14:textId="77777777" w:rsidR="00C65427" w:rsidRPr="00AF7338" w:rsidRDefault="00C65427" w:rsidP="005E5ED0">
      <w:pPr>
        <w:pStyle w:val="ListParagraph"/>
        <w:numPr>
          <w:ilvl w:val="0"/>
          <w:numId w:val="24"/>
        </w:numPr>
        <w:spacing w:after="0"/>
        <w:jc w:val="both"/>
      </w:pPr>
      <w:r w:rsidRPr="00AF7338">
        <w:rPr>
          <w:lang w:val="en-US"/>
        </w:rPr>
        <w:t>Điện văn thay đổi (CHG)</w:t>
      </w:r>
    </w:p>
    <w:p w14:paraId="1FACDB3B" w14:textId="77777777" w:rsidR="00C65427" w:rsidRPr="00AF7338" w:rsidRDefault="00C65427" w:rsidP="005E5ED0">
      <w:pPr>
        <w:pStyle w:val="ListParagraph"/>
        <w:numPr>
          <w:ilvl w:val="0"/>
          <w:numId w:val="24"/>
        </w:numPr>
        <w:spacing w:after="0"/>
        <w:jc w:val="both"/>
      </w:pPr>
      <w:r w:rsidRPr="00AF7338">
        <w:rPr>
          <w:lang w:val="en-US"/>
        </w:rPr>
        <w:t>Điện văn báo Delay (DLA)</w:t>
      </w:r>
    </w:p>
    <w:p w14:paraId="45631BEF" w14:textId="77777777" w:rsidR="00C65427" w:rsidRPr="00AF7338" w:rsidRDefault="00C65427" w:rsidP="005E5ED0">
      <w:pPr>
        <w:pStyle w:val="ListParagraph"/>
        <w:numPr>
          <w:ilvl w:val="0"/>
          <w:numId w:val="24"/>
        </w:numPr>
        <w:spacing w:after="0"/>
        <w:jc w:val="both"/>
      </w:pPr>
      <w:r w:rsidRPr="00AF7338">
        <w:rPr>
          <w:lang w:val="en-US"/>
        </w:rPr>
        <w:t>Điện văn hủy chuyến (CNL)</w:t>
      </w:r>
    </w:p>
    <w:p w14:paraId="06336DD4" w14:textId="77777777" w:rsidR="00C65427" w:rsidRPr="00AF7338" w:rsidRDefault="00C65427" w:rsidP="005E5ED0">
      <w:pPr>
        <w:spacing w:after="0"/>
        <w:jc w:val="both"/>
      </w:pPr>
      <w:r w:rsidRPr="00AF7338">
        <w:t>Các trường thông tin cần trích xuất bao gồm:</w:t>
      </w:r>
    </w:p>
    <w:p w14:paraId="7E0914DC" w14:textId="77777777" w:rsidR="00C65427" w:rsidRPr="00AF7338" w:rsidRDefault="00C65427" w:rsidP="005E5ED0">
      <w:pPr>
        <w:pStyle w:val="ListParagraph"/>
        <w:numPr>
          <w:ilvl w:val="0"/>
          <w:numId w:val="24"/>
        </w:numPr>
        <w:spacing w:after="0"/>
        <w:jc w:val="both"/>
      </w:pPr>
      <w:r w:rsidRPr="00AF7338">
        <w:rPr>
          <w:lang w:val="en-US"/>
        </w:rPr>
        <w:t>Danh sách chuyến bay</w:t>
      </w:r>
    </w:p>
    <w:p w14:paraId="3D723AA0" w14:textId="77777777" w:rsidR="00C65427" w:rsidRPr="00AF7338" w:rsidRDefault="00C65427" w:rsidP="005E5ED0">
      <w:pPr>
        <w:pStyle w:val="ListParagraph"/>
        <w:numPr>
          <w:ilvl w:val="0"/>
          <w:numId w:val="24"/>
        </w:numPr>
        <w:spacing w:after="0"/>
        <w:jc w:val="both"/>
      </w:pPr>
      <w:r w:rsidRPr="00AF7338">
        <w:rPr>
          <w:lang w:val="en-US"/>
        </w:rPr>
        <w:t>Trạng thái từng chuyến (chưa bay, đang bay, đã hạ cánh, đã hủy, bị chậm)</w:t>
      </w:r>
    </w:p>
    <w:p w14:paraId="623FEBF5" w14:textId="77777777" w:rsidR="00C65427" w:rsidRPr="00AF7338" w:rsidRDefault="00C65427" w:rsidP="005E5ED0">
      <w:pPr>
        <w:pStyle w:val="ListParagraph"/>
        <w:numPr>
          <w:ilvl w:val="0"/>
          <w:numId w:val="24"/>
        </w:numPr>
        <w:spacing w:after="0"/>
        <w:jc w:val="both"/>
      </w:pPr>
      <w:r w:rsidRPr="00AF7338">
        <w:rPr>
          <w:lang w:val="en-US"/>
        </w:rPr>
        <w:t>Thông tin chi tiết các chuyến bay (Mã hiệu, thời gian cất cánh, thời gian hạ cánh, thời gian bay, sân bay đi, sân bay đến)</w:t>
      </w:r>
    </w:p>
    <w:p w14:paraId="494BFC0E" w14:textId="1FE277F0" w:rsidR="00C65427" w:rsidRPr="00AF7338" w:rsidRDefault="00C65427" w:rsidP="005E5ED0">
      <w:pPr>
        <w:jc w:val="both"/>
      </w:pPr>
      <w:r w:rsidRPr="00AF7338">
        <w:t>Các thông tin chuyến bay này được đối chiếu tương quan tới những dữ liệu giám sát được cung cấp bở</w:t>
      </w:r>
      <w:r w:rsidR="00AD3BC4" w:rsidRPr="00AF7338">
        <w:t>i ADS-B.</w:t>
      </w:r>
    </w:p>
    <w:p w14:paraId="03118E11" w14:textId="77777777" w:rsidR="00C65427" w:rsidRPr="00AF7338" w:rsidRDefault="00C65427" w:rsidP="00C25F09">
      <w:pPr>
        <w:pStyle w:val="Heading4"/>
        <w:numPr>
          <w:ilvl w:val="3"/>
          <w:numId w:val="1"/>
        </w:numPr>
        <w:ind w:left="990" w:hanging="270"/>
      </w:pPr>
      <w:r w:rsidRPr="00AF7338">
        <w:t>Ghi trạng thái hoạt động</w:t>
      </w:r>
    </w:p>
    <w:p w14:paraId="5383C1A5" w14:textId="77777777" w:rsidR="00C65427" w:rsidRPr="00AF7338" w:rsidRDefault="00C65427" w:rsidP="005E5ED0">
      <w:pPr>
        <w:ind w:firstLine="720"/>
        <w:jc w:val="both"/>
      </w:pPr>
      <w:r w:rsidRPr="00AF7338">
        <w:t>Các trạng thái hoạt động của phần mềm được ghi lại tới CSDL để người sử dụng có thể giám sát bằng phần mềm Quản trị. Các thông tin được ghi lại bao gồm:</w:t>
      </w:r>
    </w:p>
    <w:p w14:paraId="00A8BBE0" w14:textId="77777777" w:rsidR="00C65427" w:rsidRPr="00AF7338" w:rsidRDefault="00C65427" w:rsidP="005E5ED0">
      <w:pPr>
        <w:pStyle w:val="ListParagraph"/>
        <w:numPr>
          <w:ilvl w:val="0"/>
          <w:numId w:val="24"/>
        </w:numPr>
        <w:spacing w:after="0"/>
        <w:jc w:val="both"/>
        <w:rPr>
          <w:lang w:val="en-US"/>
        </w:rPr>
      </w:pPr>
      <w:r w:rsidRPr="00AF7338">
        <w:rPr>
          <w:lang w:val="en-US"/>
        </w:rPr>
        <w:t>Thời điểm khởi động.</w:t>
      </w:r>
    </w:p>
    <w:p w14:paraId="643C3E30" w14:textId="77777777" w:rsidR="00C65427" w:rsidRPr="00AF7338" w:rsidRDefault="00C65427" w:rsidP="005E5ED0">
      <w:pPr>
        <w:pStyle w:val="ListParagraph"/>
        <w:numPr>
          <w:ilvl w:val="0"/>
          <w:numId w:val="24"/>
        </w:numPr>
        <w:spacing w:after="0"/>
        <w:jc w:val="both"/>
        <w:rPr>
          <w:lang w:val="en-US"/>
        </w:rPr>
      </w:pPr>
      <w:r w:rsidRPr="00AF7338">
        <w:rPr>
          <w:lang w:val="en-US"/>
        </w:rPr>
        <w:t>Cập nhập trạng thái theo chu kỳ để xác nhận phần mềm hoạt động bình thường.</w:t>
      </w:r>
    </w:p>
    <w:p w14:paraId="762AB205" w14:textId="77777777" w:rsidR="00C65427" w:rsidRPr="00AF7338" w:rsidRDefault="00C65427" w:rsidP="005E5ED0">
      <w:pPr>
        <w:pStyle w:val="ListParagraph"/>
        <w:numPr>
          <w:ilvl w:val="0"/>
          <w:numId w:val="24"/>
        </w:numPr>
        <w:spacing w:after="0"/>
        <w:jc w:val="both"/>
        <w:rPr>
          <w:lang w:val="en-US"/>
        </w:rPr>
      </w:pPr>
      <w:r w:rsidRPr="00AF7338">
        <w:rPr>
          <w:lang w:val="en-US"/>
        </w:rPr>
        <w:t>Ghi thống kê số lượng điện văn từng loại được xử lý theo ngày</w:t>
      </w:r>
    </w:p>
    <w:p w14:paraId="036E33AB" w14:textId="336266CA" w:rsidR="00815D82" w:rsidRPr="00AF7338" w:rsidRDefault="00815D82" w:rsidP="007D1561">
      <w:pPr>
        <w:pStyle w:val="Heading2"/>
        <w:numPr>
          <w:ilvl w:val="1"/>
          <w:numId w:val="1"/>
        </w:numPr>
        <w:tabs>
          <w:tab w:val="left" w:pos="993"/>
        </w:tabs>
        <w:spacing w:before="0" w:after="120" w:line="240" w:lineRule="auto"/>
        <w:ind w:left="0" w:firstLine="567"/>
      </w:pPr>
      <w:bookmarkStart w:id="24" w:name="_Toc52875524"/>
      <w:r w:rsidRPr="00AF7338">
        <w:t>Yêu cầu môi trường hoạt động</w:t>
      </w:r>
      <w:bookmarkEnd w:id="24"/>
    </w:p>
    <w:p w14:paraId="028DB0F9" w14:textId="2DAE193C" w:rsidR="00A96D77" w:rsidRPr="00AF7338" w:rsidRDefault="00F157F4" w:rsidP="007D1561">
      <w:pPr>
        <w:pStyle w:val="ListParagraph"/>
        <w:numPr>
          <w:ilvl w:val="0"/>
          <w:numId w:val="9"/>
        </w:numPr>
        <w:spacing w:after="120" w:line="240" w:lineRule="auto"/>
        <w:ind w:left="0" w:firstLine="567"/>
        <w:contextualSpacing w:val="0"/>
      </w:pPr>
      <w:r w:rsidRPr="00AF7338">
        <w:t xml:space="preserve">Hệ thống </w:t>
      </w:r>
      <w:r w:rsidR="00EC2766" w:rsidRPr="00AF7338">
        <w:rPr>
          <w:szCs w:val="26"/>
        </w:rPr>
        <w:t>tích hợp và xử lý dữ liệu ADS-B (ATTECH ADS-B Integrator)</w:t>
      </w:r>
      <w:r w:rsidR="00A96D77" w:rsidRPr="00AF7338">
        <w:rPr>
          <w:lang w:val="en-US"/>
        </w:rPr>
        <w:t xml:space="preserve"> </w:t>
      </w:r>
      <w:r w:rsidRPr="00AF7338">
        <w:t>được xây dựng theo mô hình client-server, phần server đóng vai trò xử lý</w:t>
      </w:r>
      <w:r w:rsidR="00A96D77" w:rsidRPr="00AF7338">
        <w:rPr>
          <w:lang w:val="en-US"/>
        </w:rPr>
        <w:t>, lưu trữ, phân phối</w:t>
      </w:r>
      <w:r w:rsidRPr="00AF7338">
        <w:t xml:space="preserve"> dữ liệu </w:t>
      </w:r>
      <w:r w:rsidR="00A96D77" w:rsidRPr="00AF7338">
        <w:rPr>
          <w:lang w:val="en-US"/>
        </w:rPr>
        <w:t>còn</w:t>
      </w:r>
      <w:r w:rsidRPr="00AF7338">
        <w:t xml:space="preserve"> phần client thực hiện chức năng hiển thị, giám sát hoạt động của hệ thống</w:t>
      </w:r>
      <w:r w:rsidR="00A96D77" w:rsidRPr="00AF7338">
        <w:rPr>
          <w:lang w:val="en-US"/>
        </w:rPr>
        <w:t xml:space="preserve"> và khai thác dữ liệu không lưu</w:t>
      </w:r>
      <w:r w:rsidRPr="00AF7338">
        <w:t xml:space="preserve">. </w:t>
      </w:r>
    </w:p>
    <w:p w14:paraId="1107F268" w14:textId="7EC66778" w:rsidR="00815D82" w:rsidRPr="00AF7338" w:rsidRDefault="00051CA2" w:rsidP="007D1561">
      <w:pPr>
        <w:pStyle w:val="ListParagraph"/>
        <w:numPr>
          <w:ilvl w:val="0"/>
          <w:numId w:val="9"/>
        </w:numPr>
        <w:spacing w:after="120" w:line="240" w:lineRule="auto"/>
        <w:ind w:left="0" w:firstLine="567"/>
        <w:contextualSpacing w:val="0"/>
      </w:pPr>
      <w:r w:rsidRPr="00AF7338">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w:t>
      </w:r>
      <w:r w:rsidR="00A96D77" w:rsidRPr="00AF7338">
        <w:rPr>
          <w:lang w:val="en-US"/>
        </w:rPr>
        <w:t xml:space="preserve"> được</w:t>
      </w:r>
      <w:r w:rsidRPr="00AF7338">
        <w:t xml:space="preserve"> trong môi trường </w:t>
      </w:r>
      <w:r w:rsidR="00A96D77" w:rsidRPr="00AF7338">
        <w:rPr>
          <w:lang w:val="en-US"/>
        </w:rPr>
        <w:t>linux/</w:t>
      </w:r>
      <w:r w:rsidRPr="00AF7338">
        <w:t>window</w:t>
      </w:r>
      <w:r w:rsidR="00A96D77" w:rsidRPr="00AF7338">
        <w:rPr>
          <w:lang w:val="en-US"/>
        </w:rPr>
        <w:t>s</w:t>
      </w:r>
      <w:r w:rsidRPr="00AF7338">
        <w:t xml:space="preserve"> để người sử dụng dễ dàng thao tác.</w:t>
      </w:r>
    </w:p>
    <w:p w14:paraId="18CCE3A9" w14:textId="7977B5CD" w:rsidR="00051CA2" w:rsidRPr="00AF7338" w:rsidRDefault="00051CA2" w:rsidP="007D1561">
      <w:pPr>
        <w:pStyle w:val="ListParagraph"/>
        <w:numPr>
          <w:ilvl w:val="0"/>
          <w:numId w:val="9"/>
        </w:numPr>
        <w:spacing w:after="120" w:line="240" w:lineRule="auto"/>
        <w:ind w:left="0" w:firstLine="567"/>
        <w:contextualSpacing w:val="0"/>
      </w:pPr>
      <w:r w:rsidRPr="00AF7338">
        <w:t>Hệ thống cần hoạt động trong môi trường mạng LAN với các giao thức phổ biến như: TCP-IP, UDP-IP</w:t>
      </w:r>
      <w:r w:rsidR="00760ADA" w:rsidRPr="00AF7338">
        <w:t>. Việc nhận và phát dữ liệu phải hỗ trợ cả chế độ Unicast và Multicast.</w:t>
      </w:r>
    </w:p>
    <w:p w14:paraId="78EB36ED" w14:textId="77187768" w:rsidR="00815D82" w:rsidRPr="00AF7338" w:rsidRDefault="00815D82" w:rsidP="007D1561">
      <w:pPr>
        <w:pStyle w:val="Heading2"/>
        <w:numPr>
          <w:ilvl w:val="1"/>
          <w:numId w:val="1"/>
        </w:numPr>
        <w:tabs>
          <w:tab w:val="left" w:pos="993"/>
        </w:tabs>
        <w:spacing w:before="0" w:after="120" w:line="240" w:lineRule="auto"/>
        <w:ind w:left="0" w:firstLine="567"/>
      </w:pPr>
      <w:bookmarkStart w:id="25" w:name="_Toc52875525"/>
      <w:r w:rsidRPr="00AF7338">
        <w:t>Yêu cầu khả năng thực thi</w:t>
      </w:r>
      <w:bookmarkEnd w:id="25"/>
    </w:p>
    <w:p w14:paraId="10E72324" w14:textId="758CEA0C" w:rsidR="00211B1C" w:rsidRPr="00AF7338" w:rsidRDefault="00EC2766" w:rsidP="007D1561">
      <w:pPr>
        <w:spacing w:after="120" w:line="240" w:lineRule="auto"/>
        <w:ind w:firstLine="567"/>
        <w:jc w:val="both"/>
      </w:pPr>
      <w:r w:rsidRPr="00AF7338">
        <w:t xml:space="preserve">Hệ thống </w:t>
      </w:r>
      <w:r w:rsidRPr="00AF7338">
        <w:rPr>
          <w:szCs w:val="26"/>
        </w:rPr>
        <w:t>tích hợp và xử lý dữ liệu ADS-B (ATTECH ADS-B Integrator)</w:t>
      </w:r>
      <w:r w:rsidR="00211B1C" w:rsidRPr="00AF7338">
        <w:t xml:space="preserve"> cần đáp ứng được những yêu cầu về khả năng thực thi như sau:</w:t>
      </w:r>
    </w:p>
    <w:p w14:paraId="0F0FCA6A" w14:textId="074CBA01" w:rsidR="00815D82" w:rsidRPr="00AF7338" w:rsidRDefault="009A4EEC" w:rsidP="007D1561">
      <w:pPr>
        <w:pStyle w:val="ListParagraph"/>
        <w:numPr>
          <w:ilvl w:val="0"/>
          <w:numId w:val="14"/>
        </w:numPr>
        <w:spacing w:after="120" w:line="240" w:lineRule="auto"/>
        <w:ind w:left="0" w:firstLine="567"/>
        <w:contextualSpacing w:val="0"/>
        <w:jc w:val="both"/>
      </w:pPr>
      <w:r w:rsidRPr="00AF7338">
        <w:lastRenderedPageBreak/>
        <w:t xml:space="preserve">Hệ thống phải đáp ứng việc xử lý khối lượng dữ liệu của </w:t>
      </w:r>
      <w:r w:rsidR="009E13E7" w:rsidRPr="00AF7338">
        <w:t>2</w:t>
      </w:r>
      <w:r w:rsidR="00340915" w:rsidRPr="00AF7338">
        <w:rPr>
          <w:lang w:val="en-US"/>
        </w:rPr>
        <w:t>5</w:t>
      </w:r>
      <w:r w:rsidR="009E13E7" w:rsidRPr="00AF7338">
        <w:t xml:space="preserve"> trạm ADS-B (tối thiểu 60 cảm biến)</w:t>
      </w:r>
      <w:r w:rsidRPr="00AF7338">
        <w:t>;</w:t>
      </w:r>
    </w:p>
    <w:p w14:paraId="1CAB4AF7" w14:textId="20C12EA7" w:rsidR="008C3F4C" w:rsidRPr="00AF7338" w:rsidRDefault="008C3F4C" w:rsidP="007D1561">
      <w:pPr>
        <w:pStyle w:val="ListParagraph"/>
        <w:numPr>
          <w:ilvl w:val="0"/>
          <w:numId w:val="14"/>
        </w:numPr>
        <w:spacing w:after="120" w:line="240" w:lineRule="auto"/>
        <w:ind w:left="0" w:firstLine="567"/>
        <w:contextualSpacing w:val="0"/>
        <w:jc w:val="both"/>
      </w:pPr>
      <w:r w:rsidRPr="00AF7338">
        <w:t>Các phần mềm dịch vụ chạy ngầm yêu cầu phải ổn định và hoạt động 24/7.</w:t>
      </w:r>
    </w:p>
    <w:p w14:paraId="05D866A2" w14:textId="49DE5A5E" w:rsidR="00A11E3E" w:rsidRPr="00AF7338" w:rsidRDefault="008826CF" w:rsidP="008831DB">
      <w:pPr>
        <w:pStyle w:val="ListParagraph"/>
        <w:numPr>
          <w:ilvl w:val="0"/>
          <w:numId w:val="14"/>
        </w:numPr>
        <w:spacing w:after="120" w:line="240" w:lineRule="auto"/>
        <w:ind w:left="0" w:firstLine="567"/>
        <w:contextualSpacing w:val="0"/>
        <w:jc w:val="both"/>
      </w:pPr>
      <w:r w:rsidRPr="00AF7338">
        <w:rPr>
          <w:lang w:val="en-US"/>
        </w:rPr>
        <w:t>Lưu trữ được toàn bộ dữ liệu trong ít nhấ</w:t>
      </w:r>
      <w:r w:rsidR="00C56409" w:rsidRPr="00AF7338">
        <w:rPr>
          <w:lang w:val="en-US"/>
        </w:rPr>
        <w:t>t 30 ngày, dự kiến ít nhất cần 2</w:t>
      </w:r>
      <w:r w:rsidR="00A11E3E" w:rsidRPr="00AF7338">
        <w:rPr>
          <w:lang w:val="en-US"/>
        </w:rPr>
        <w:t>5</w:t>
      </w:r>
      <w:r w:rsidR="00C56409" w:rsidRPr="00AF7338">
        <w:rPr>
          <w:lang w:val="en-US"/>
        </w:rPr>
        <w:t>0GB.</w:t>
      </w:r>
      <w:r w:rsidR="000806F1" w:rsidRPr="00AF7338">
        <w:rPr>
          <w:lang w:val="en-US"/>
        </w:rPr>
        <w:t xml:space="preserve"> Số liệu trên được tính toán dựa trên số liệu thực tế ghi dữ liệu cho 12 trạm phía bắc trong một tháng đạt </w:t>
      </w:r>
      <w:r w:rsidR="00A11E3E" w:rsidRPr="00AF7338">
        <w:rPr>
          <w:lang w:val="en-US"/>
        </w:rPr>
        <w:t>4</w:t>
      </w:r>
      <w:r w:rsidR="000806F1" w:rsidRPr="00AF7338">
        <w:rPr>
          <w:lang w:val="en-US"/>
        </w:rPr>
        <w:t xml:space="preserve">0Gb. </w:t>
      </w:r>
    </w:p>
    <w:p w14:paraId="54AD9F1A" w14:textId="77777777" w:rsidR="00036647" w:rsidRPr="00AF7338" w:rsidRDefault="00BC1483" w:rsidP="007D1561">
      <w:pPr>
        <w:spacing w:after="120" w:line="240" w:lineRule="auto"/>
        <w:ind w:firstLine="567"/>
        <w:jc w:val="both"/>
      </w:pPr>
      <w:r w:rsidRPr="00AF7338">
        <w:rPr>
          <w:i/>
          <w:iCs/>
        </w:rPr>
        <w:t>Ghi chú:</w:t>
      </w:r>
      <w:r w:rsidRPr="00AF7338">
        <w:t xml:space="preserve"> </w:t>
      </w:r>
      <w:r w:rsidR="002D3EF5" w:rsidRPr="00AF7338">
        <w:t>C</w:t>
      </w:r>
      <w:r w:rsidRPr="00AF7338">
        <w:t xml:space="preserve">ách tính dung lượng ổ cứng cần thiết </w:t>
      </w:r>
      <w:r w:rsidR="00036647" w:rsidRPr="00AF7338">
        <w:t>như sau:</w:t>
      </w:r>
    </w:p>
    <w:p w14:paraId="7604CB09" w14:textId="79335B37" w:rsidR="00036647" w:rsidRPr="00AF7338" w:rsidRDefault="00036647" w:rsidP="007D1561">
      <w:pPr>
        <w:pStyle w:val="ListParagraph"/>
        <w:numPr>
          <w:ilvl w:val="0"/>
          <w:numId w:val="14"/>
        </w:numPr>
        <w:spacing w:after="120" w:line="240" w:lineRule="auto"/>
        <w:ind w:left="0" w:firstLine="567"/>
        <w:contextualSpacing w:val="0"/>
        <w:jc w:val="both"/>
        <w:rPr>
          <w:i/>
        </w:rPr>
      </w:pPr>
      <w:r w:rsidRPr="00AF7338">
        <w:rPr>
          <w:i/>
          <w:lang w:val="en-US"/>
        </w:rPr>
        <w:t>Với lượng dữ liệu ghi nhận</w:t>
      </w:r>
      <w:r w:rsidR="00E67F74" w:rsidRPr="00AF7338">
        <w:rPr>
          <w:i/>
          <w:lang w:val="en-US"/>
        </w:rPr>
        <w:t xml:space="preserve"> thực tế</w:t>
      </w:r>
      <w:r w:rsidRPr="00AF7338">
        <w:rPr>
          <w:i/>
          <w:lang w:val="en-US"/>
        </w:rPr>
        <w:t xml:space="preserve"> hiện nay của </w:t>
      </w:r>
      <w:r w:rsidR="003C26F0" w:rsidRPr="00AF7338">
        <w:rPr>
          <w:i/>
          <w:lang w:val="en-US"/>
        </w:rPr>
        <w:t xml:space="preserve">23 cảm biến (gồm 16 cảm biến phía Bắc (tính cả Đà Nẵng) cùng 7 cảm biến của 3 trạm biển Đông) </w:t>
      </w:r>
      <w:r w:rsidRPr="00AF7338">
        <w:rPr>
          <w:i/>
          <w:lang w:val="en-US"/>
        </w:rPr>
        <w:t xml:space="preserve"> trong 1 tháng đạt 40GB/ tháng </w:t>
      </w:r>
      <w:r w:rsidRPr="00AF7338">
        <w:rPr>
          <w:i/>
          <w:lang w:val="en-US"/>
        </w:rPr>
        <w:sym w:font="Wingdings" w:char="F0E0"/>
      </w:r>
      <w:r w:rsidRPr="00AF7338">
        <w:rPr>
          <w:i/>
          <w:lang w:val="en-US"/>
        </w:rPr>
        <w:t xml:space="preserve"> Lượng dữ liệu của </w:t>
      </w:r>
      <w:r w:rsidR="003C26F0" w:rsidRPr="00AF7338">
        <w:rPr>
          <w:i/>
          <w:lang w:val="en-US"/>
        </w:rPr>
        <w:t>84 cảm biến</w:t>
      </w:r>
      <w:r w:rsidRPr="00AF7338">
        <w:rPr>
          <w:i/>
          <w:lang w:val="en-US"/>
        </w:rPr>
        <w:t xml:space="preserve"> sẽ khoảng 1</w:t>
      </w:r>
      <w:r w:rsidR="003C26F0" w:rsidRPr="00AF7338">
        <w:rPr>
          <w:i/>
          <w:lang w:val="en-US"/>
        </w:rPr>
        <w:t>50</w:t>
      </w:r>
      <w:r w:rsidRPr="00AF7338">
        <w:rPr>
          <w:i/>
          <w:lang w:val="en-US"/>
        </w:rPr>
        <w:t>GB.</w:t>
      </w:r>
    </w:p>
    <w:p w14:paraId="437F8B91" w14:textId="10F66296" w:rsidR="00036647" w:rsidRPr="00AF7338" w:rsidRDefault="00036647" w:rsidP="007D1561">
      <w:pPr>
        <w:pStyle w:val="ListParagraph"/>
        <w:numPr>
          <w:ilvl w:val="0"/>
          <w:numId w:val="14"/>
        </w:numPr>
        <w:spacing w:after="120" w:line="240" w:lineRule="auto"/>
        <w:ind w:left="0" w:firstLine="567"/>
        <w:contextualSpacing w:val="0"/>
        <w:jc w:val="both"/>
        <w:rPr>
          <w:i/>
        </w:rPr>
      </w:pPr>
      <w:r w:rsidRPr="00AF7338">
        <w:rPr>
          <w:i/>
          <w:lang w:val="en-US"/>
        </w:rPr>
        <w:t>Dung lượng phân tích dữ liệu và lưu bản tin vào CSDL (MySQL) trong 1 tháng đạt 1</w:t>
      </w:r>
      <w:r w:rsidR="003C26F0" w:rsidRPr="00AF7338">
        <w:rPr>
          <w:i/>
          <w:lang w:val="en-US"/>
        </w:rPr>
        <w:t>20</w:t>
      </w:r>
      <w:r w:rsidRPr="00AF7338">
        <w:rPr>
          <w:i/>
          <w:lang w:val="en-US"/>
        </w:rPr>
        <w:t>GB. (</w:t>
      </w:r>
      <w:r w:rsidR="00A11E3E" w:rsidRPr="00AF7338">
        <w:rPr>
          <w:i/>
          <w:lang w:val="en-US"/>
        </w:rPr>
        <w:t>T</w:t>
      </w:r>
      <w:r w:rsidRPr="00AF7338">
        <w:rPr>
          <w:i/>
          <w:lang w:val="en-US"/>
        </w:rPr>
        <w:t>hực hiện test với dữ liệu ADS-B</w:t>
      </w:r>
      <w:r w:rsidR="00A11E3E" w:rsidRPr="00AF7338">
        <w:rPr>
          <w:i/>
          <w:lang w:val="en-US"/>
        </w:rPr>
        <w:t xml:space="preserve"> với cấu trúc lưu dữ liệu như thiết kế CSDL bên dưới</w:t>
      </w:r>
      <w:r w:rsidRPr="00AF7338">
        <w:rPr>
          <w:i/>
          <w:lang w:val="en-US"/>
        </w:rPr>
        <w:t>)</w:t>
      </w:r>
    </w:p>
    <w:p w14:paraId="4C3EE0F3" w14:textId="75829589" w:rsidR="00A11E3E" w:rsidRPr="00AF7338" w:rsidRDefault="00A11E3E" w:rsidP="007D1561">
      <w:pPr>
        <w:pStyle w:val="ListParagraph"/>
        <w:numPr>
          <w:ilvl w:val="0"/>
          <w:numId w:val="14"/>
        </w:numPr>
        <w:spacing w:after="120" w:line="240" w:lineRule="auto"/>
        <w:ind w:left="0" w:firstLine="567"/>
        <w:contextualSpacing w:val="0"/>
        <w:jc w:val="both"/>
        <w:rPr>
          <w:i/>
        </w:rPr>
      </w:pPr>
      <w:r w:rsidRPr="00AF7338">
        <w:rPr>
          <w:i/>
          <w:lang w:val="en-US"/>
        </w:rPr>
        <w:t>Dự phòng 10%.</w:t>
      </w:r>
    </w:p>
    <w:p w14:paraId="75B820B7" w14:textId="7BEAB083" w:rsidR="00036647" w:rsidRPr="00AF7338" w:rsidRDefault="00036647" w:rsidP="007D1561">
      <w:pPr>
        <w:pStyle w:val="ListParagraph"/>
        <w:numPr>
          <w:ilvl w:val="0"/>
          <w:numId w:val="15"/>
        </w:numPr>
        <w:tabs>
          <w:tab w:val="left" w:pos="851"/>
        </w:tabs>
        <w:spacing w:after="120" w:line="240" w:lineRule="auto"/>
        <w:ind w:left="0" w:firstLine="567"/>
        <w:contextualSpacing w:val="0"/>
        <w:jc w:val="both"/>
      </w:pPr>
      <w:r w:rsidRPr="00AF7338">
        <w:rPr>
          <w:i/>
        </w:rPr>
        <w:t>Dung lượng</w:t>
      </w:r>
      <w:r w:rsidR="00A11E3E" w:rsidRPr="00AF7338">
        <w:rPr>
          <w:i/>
          <w:lang w:val="en-US"/>
        </w:rPr>
        <w:t xml:space="preserve"> dự tính cần thiết để lưu trữ</w:t>
      </w:r>
      <w:r w:rsidRPr="00AF7338">
        <w:rPr>
          <w:i/>
        </w:rPr>
        <w:t xml:space="preserve"> của 2</w:t>
      </w:r>
      <w:r w:rsidR="000F69F4" w:rsidRPr="00AF7338">
        <w:rPr>
          <w:i/>
          <w:lang w:val="en-US"/>
        </w:rPr>
        <w:t>5</w:t>
      </w:r>
      <w:r w:rsidRPr="00AF7338">
        <w:rPr>
          <w:i/>
        </w:rPr>
        <w:t xml:space="preserve"> trạm </w:t>
      </w:r>
      <w:r w:rsidR="00A11E3E" w:rsidRPr="00AF7338">
        <w:rPr>
          <w:i/>
          <w:lang w:val="en-US"/>
        </w:rPr>
        <w:t>ADS-B trong tối thiểu 1 tháng sẽ là: (1</w:t>
      </w:r>
      <w:r w:rsidR="003C26F0" w:rsidRPr="00AF7338">
        <w:rPr>
          <w:i/>
          <w:lang w:val="en-US"/>
        </w:rPr>
        <w:t>5</w:t>
      </w:r>
      <w:r w:rsidR="00A11E3E" w:rsidRPr="00AF7338">
        <w:rPr>
          <w:i/>
          <w:lang w:val="en-US"/>
        </w:rPr>
        <w:t>0 + 1</w:t>
      </w:r>
      <w:r w:rsidR="003C26F0" w:rsidRPr="00AF7338">
        <w:rPr>
          <w:i/>
          <w:lang w:val="en-US"/>
        </w:rPr>
        <w:t>2</w:t>
      </w:r>
      <w:r w:rsidR="00A11E3E" w:rsidRPr="00AF7338">
        <w:rPr>
          <w:i/>
          <w:lang w:val="en-US"/>
        </w:rPr>
        <w:t>0) * 10% =</w:t>
      </w:r>
      <w:r w:rsidR="003C26F0" w:rsidRPr="00AF7338">
        <w:rPr>
          <w:i/>
          <w:lang w:val="en-US"/>
        </w:rPr>
        <w:t>&gt;</w:t>
      </w:r>
      <w:r w:rsidR="00A11E3E" w:rsidRPr="00AF7338">
        <w:rPr>
          <w:i/>
          <w:lang w:val="en-US"/>
        </w:rPr>
        <w:t xml:space="preserve"> </w:t>
      </w:r>
      <w:r w:rsidR="003C26F0" w:rsidRPr="00AF7338">
        <w:rPr>
          <w:i/>
          <w:lang w:val="en-US"/>
        </w:rPr>
        <w:t>30</w:t>
      </w:r>
      <w:r w:rsidR="00A11E3E" w:rsidRPr="00AF7338">
        <w:rPr>
          <w:i/>
          <w:lang w:val="en-US"/>
        </w:rPr>
        <w:t>0 GB</w:t>
      </w:r>
      <w:r w:rsidR="00A11E3E" w:rsidRPr="00AF7338">
        <w:rPr>
          <w:lang w:val="en-US"/>
        </w:rPr>
        <w:t xml:space="preserve"> </w:t>
      </w:r>
    </w:p>
    <w:p w14:paraId="66A65892" w14:textId="6522A076" w:rsidR="00815D82" w:rsidRPr="00AF7338" w:rsidRDefault="00815D82" w:rsidP="007D1561">
      <w:pPr>
        <w:pStyle w:val="Heading2"/>
        <w:numPr>
          <w:ilvl w:val="1"/>
          <w:numId w:val="1"/>
        </w:numPr>
        <w:tabs>
          <w:tab w:val="left" w:pos="993"/>
        </w:tabs>
        <w:spacing w:before="0" w:after="120" w:line="240" w:lineRule="auto"/>
        <w:ind w:left="0" w:firstLine="567"/>
      </w:pPr>
      <w:bookmarkStart w:id="26" w:name="_Toc52875526"/>
      <w:r w:rsidRPr="00AF7338">
        <w:t>Yêu cầu đối với giao diện</w:t>
      </w:r>
      <w:bookmarkEnd w:id="26"/>
    </w:p>
    <w:p w14:paraId="7C7CF3F8" w14:textId="40D6E7AE" w:rsidR="00336191" w:rsidRPr="00AF7338" w:rsidRDefault="00336191" w:rsidP="007D1561">
      <w:pPr>
        <w:pStyle w:val="ListParagraph"/>
        <w:numPr>
          <w:ilvl w:val="0"/>
          <w:numId w:val="10"/>
        </w:numPr>
        <w:spacing w:after="120" w:line="240" w:lineRule="auto"/>
        <w:ind w:left="0" w:firstLine="567"/>
        <w:contextualSpacing w:val="0"/>
      </w:pPr>
      <w:r w:rsidRPr="00AF7338">
        <w:t xml:space="preserve">Phần mềm </w:t>
      </w:r>
      <w:r w:rsidR="002D0441" w:rsidRPr="00AF7338">
        <w:rPr>
          <w:lang w:val="en-US"/>
        </w:rPr>
        <w:t xml:space="preserve">đầu cuối </w:t>
      </w:r>
      <w:r w:rsidR="00BE0CD0" w:rsidRPr="00AF7338">
        <w:rPr>
          <w:lang w:val="en-US"/>
        </w:rPr>
        <w:t xml:space="preserve">quản trị và phần mềm đầu cuối </w:t>
      </w:r>
      <w:r w:rsidR="00603A49" w:rsidRPr="00AF7338">
        <w:rPr>
          <w:lang w:val="en-US"/>
        </w:rPr>
        <w:t xml:space="preserve">khai thác </w:t>
      </w:r>
      <w:r w:rsidRPr="00AF7338">
        <w:t xml:space="preserve">cần cung cấp giao diện đồ họa người sử dụng (GUI) thân thiện, dễ sử dụng. </w:t>
      </w:r>
    </w:p>
    <w:p w14:paraId="3109103C" w14:textId="60A86648" w:rsidR="00815D82" w:rsidRPr="00AF7338" w:rsidRDefault="00336191" w:rsidP="007D1561">
      <w:pPr>
        <w:pStyle w:val="ListParagraph"/>
        <w:numPr>
          <w:ilvl w:val="0"/>
          <w:numId w:val="10"/>
        </w:numPr>
        <w:spacing w:after="120" w:line="240" w:lineRule="auto"/>
        <w:ind w:left="0" w:firstLine="567"/>
        <w:contextualSpacing w:val="0"/>
      </w:pPr>
      <w:r w:rsidRPr="00AF7338">
        <w:t>Các thành phần điều khiển cần được thiết kế hợp lý dễ thao tác theo chuẩn giao diện HMI.</w:t>
      </w:r>
    </w:p>
    <w:p w14:paraId="3614E626" w14:textId="186C7E10" w:rsidR="003426B5" w:rsidRPr="00AF7338" w:rsidRDefault="00336191" w:rsidP="007D1561">
      <w:pPr>
        <w:pStyle w:val="ListParagraph"/>
        <w:numPr>
          <w:ilvl w:val="0"/>
          <w:numId w:val="10"/>
        </w:numPr>
        <w:spacing w:after="120" w:line="240" w:lineRule="auto"/>
        <w:ind w:left="0" w:firstLine="567"/>
        <w:contextualSpacing w:val="0"/>
      </w:pPr>
      <w:r w:rsidRPr="00AF7338">
        <w:rPr>
          <w:lang w:val="en-US"/>
        </w:rPr>
        <w:t>Hiển thị thông tin rõ ràng, rành mạch, không gây nhầm lẫn</w:t>
      </w:r>
      <w:r w:rsidR="003426B5" w:rsidRPr="00AF7338">
        <w:rPr>
          <w:lang w:val="en-US"/>
        </w:rPr>
        <w:t>. Mầu sắc biểu thị phải tối ưu cho người trực trong thời gian dài, không quá chói hoặc quá tối dễ gây tác động xấu tới thị giác.</w:t>
      </w:r>
    </w:p>
    <w:p w14:paraId="4F98B926" w14:textId="6C47AC66" w:rsidR="00815D82" w:rsidRPr="00AF7338" w:rsidRDefault="00815D82" w:rsidP="007D1561">
      <w:pPr>
        <w:pStyle w:val="Heading2"/>
        <w:numPr>
          <w:ilvl w:val="1"/>
          <w:numId w:val="1"/>
        </w:numPr>
        <w:tabs>
          <w:tab w:val="left" w:pos="993"/>
        </w:tabs>
        <w:spacing w:before="0" w:after="120" w:line="240" w:lineRule="auto"/>
        <w:ind w:left="0" w:firstLine="567"/>
      </w:pPr>
      <w:bookmarkStart w:id="27" w:name="_Toc52875527"/>
      <w:r w:rsidRPr="00AF7338">
        <w:t>Yêu cầu đối với thiết kế</w:t>
      </w:r>
      <w:bookmarkEnd w:id="27"/>
    </w:p>
    <w:p w14:paraId="36FEFF1C" w14:textId="51597953" w:rsidR="003426B5" w:rsidRPr="00AF7338" w:rsidRDefault="003426B5" w:rsidP="007D1561">
      <w:pPr>
        <w:pStyle w:val="ListParagraph"/>
        <w:spacing w:after="120" w:line="240" w:lineRule="auto"/>
        <w:ind w:left="0" w:firstLine="567"/>
        <w:contextualSpacing w:val="0"/>
        <w:jc w:val="both"/>
        <w:rPr>
          <w:szCs w:val="26"/>
          <w:lang w:val="en-US"/>
        </w:rPr>
      </w:pPr>
      <w:r w:rsidRPr="00AF7338">
        <w:rPr>
          <w:szCs w:val="26"/>
          <w:lang w:val="en-US"/>
        </w:rPr>
        <w:t xml:space="preserve">Giải pháp thiết kế phần mềm </w:t>
      </w:r>
      <w:r w:rsidR="002D0441" w:rsidRPr="00AF7338">
        <w:rPr>
          <w:lang w:val="en-US"/>
        </w:rPr>
        <w:t>đầu cuối</w:t>
      </w:r>
      <w:r w:rsidR="00603A49" w:rsidRPr="00AF7338">
        <w:rPr>
          <w:lang w:val="en-US"/>
        </w:rPr>
        <w:t xml:space="preserve"> quản trị và đầu cuối khai thác</w:t>
      </w:r>
      <w:r w:rsidRPr="00AF7338">
        <w:rPr>
          <w:szCs w:val="26"/>
          <w:lang w:val="en-US"/>
        </w:rPr>
        <w:t xml:space="preserve"> cần đáp ứng các yêu cầu sau:</w:t>
      </w:r>
    </w:p>
    <w:p w14:paraId="6F8DB47A" w14:textId="77777777" w:rsidR="003426B5" w:rsidRPr="00AF7338" w:rsidRDefault="003426B5" w:rsidP="007D1561">
      <w:pPr>
        <w:pStyle w:val="ListParagraph"/>
        <w:numPr>
          <w:ilvl w:val="0"/>
          <w:numId w:val="2"/>
        </w:numPr>
        <w:spacing w:after="120" w:line="240" w:lineRule="auto"/>
        <w:ind w:left="0" w:firstLine="567"/>
        <w:contextualSpacing w:val="0"/>
        <w:jc w:val="both"/>
        <w:rPr>
          <w:szCs w:val="26"/>
        </w:rPr>
      </w:pPr>
      <w:r w:rsidRPr="00AF7338">
        <w:rPr>
          <w:szCs w:val="26"/>
        </w:rPr>
        <w:t>Thiết kế phải có tài liệu mô tả và bản vẽ rõ ràng, khoa học theo qui chuẩn được ban hành.</w:t>
      </w:r>
    </w:p>
    <w:p w14:paraId="2A51AE53" w14:textId="77777777" w:rsidR="003426B5" w:rsidRPr="00AF7338" w:rsidRDefault="003426B5" w:rsidP="007D1561">
      <w:pPr>
        <w:pStyle w:val="ListParagraph"/>
        <w:numPr>
          <w:ilvl w:val="0"/>
          <w:numId w:val="2"/>
        </w:numPr>
        <w:spacing w:after="120" w:line="240" w:lineRule="auto"/>
        <w:ind w:left="0" w:firstLine="567"/>
        <w:contextualSpacing w:val="0"/>
        <w:jc w:val="both"/>
        <w:rPr>
          <w:szCs w:val="26"/>
        </w:rPr>
      </w:pPr>
      <w:r w:rsidRPr="00AF7338">
        <w:rPr>
          <w:szCs w:val="26"/>
        </w:rPr>
        <w:t>Thiết kế các tính năng đáp ứng được yêu cầu, không chồng chéo, không gây xung đột lẫn nhau, khoa học và dễ sử dụng</w:t>
      </w:r>
    </w:p>
    <w:p w14:paraId="1A995F53" w14:textId="77777777" w:rsidR="003426B5" w:rsidRPr="00AF7338" w:rsidRDefault="003426B5" w:rsidP="007D1561">
      <w:pPr>
        <w:pStyle w:val="ListParagraph"/>
        <w:numPr>
          <w:ilvl w:val="0"/>
          <w:numId w:val="2"/>
        </w:numPr>
        <w:spacing w:after="120" w:line="240" w:lineRule="auto"/>
        <w:ind w:left="0" w:firstLine="567"/>
        <w:contextualSpacing w:val="0"/>
        <w:jc w:val="both"/>
        <w:rPr>
          <w:szCs w:val="26"/>
        </w:rPr>
      </w:pPr>
      <w:r w:rsidRPr="00AF7338">
        <w:rPr>
          <w:szCs w:val="26"/>
        </w:rPr>
        <w:t>Thiết kế phải đáp ứng được tiêu chuẩn HMI</w:t>
      </w:r>
    </w:p>
    <w:p w14:paraId="08EABD56" w14:textId="77777777" w:rsidR="003426B5" w:rsidRPr="00AF7338" w:rsidRDefault="003426B5" w:rsidP="007D1561">
      <w:pPr>
        <w:pStyle w:val="ListParagraph"/>
        <w:numPr>
          <w:ilvl w:val="0"/>
          <w:numId w:val="2"/>
        </w:numPr>
        <w:spacing w:after="120" w:line="240" w:lineRule="auto"/>
        <w:ind w:left="0" w:firstLine="567"/>
        <w:contextualSpacing w:val="0"/>
        <w:jc w:val="both"/>
        <w:rPr>
          <w:szCs w:val="26"/>
        </w:rPr>
      </w:pPr>
      <w:r w:rsidRPr="00AF7338">
        <w:rPr>
          <w:szCs w:val="26"/>
        </w:rPr>
        <w:t>Thiết kế phải đảm bảo khả thi và dễ dàng mở rộng về sau</w:t>
      </w:r>
    </w:p>
    <w:p w14:paraId="72A7164F" w14:textId="44B0487A" w:rsidR="00815D82" w:rsidRPr="00AF7338" w:rsidRDefault="00205C1B" w:rsidP="005C7A84">
      <w:pPr>
        <w:pStyle w:val="Heading2"/>
        <w:numPr>
          <w:ilvl w:val="1"/>
          <w:numId w:val="1"/>
        </w:numPr>
        <w:tabs>
          <w:tab w:val="left" w:pos="993"/>
        </w:tabs>
        <w:spacing w:before="0" w:after="120" w:line="240" w:lineRule="auto"/>
        <w:ind w:left="0" w:firstLine="567"/>
      </w:pPr>
      <w:bookmarkStart w:id="28" w:name="_Toc52875528"/>
      <w:r w:rsidRPr="00AF7338">
        <w:t>Yêu cầu về bảo mật</w:t>
      </w:r>
      <w:r w:rsidR="006E1DA9" w:rsidRPr="00AF7338">
        <w:t xml:space="preserve"> và an toàn thông tin</w:t>
      </w:r>
      <w:bookmarkEnd w:id="28"/>
    </w:p>
    <w:p w14:paraId="27777107" w14:textId="33E36CBD" w:rsidR="00527343" w:rsidRPr="00AF7338" w:rsidRDefault="007B273C" w:rsidP="005C7A84">
      <w:pPr>
        <w:spacing w:after="120" w:line="240" w:lineRule="auto"/>
        <w:ind w:firstLine="567"/>
        <w:jc w:val="both"/>
      </w:pPr>
      <w:r w:rsidRPr="00AF7338">
        <w:t xml:space="preserve">Hệ thống </w:t>
      </w:r>
      <w:r w:rsidRPr="00AF7338">
        <w:rPr>
          <w:szCs w:val="26"/>
        </w:rPr>
        <w:t>tích hợp và xử lý dữ liệu ADS-B (ATTECH ADS-B Integrator)</w:t>
      </w:r>
      <w:r w:rsidR="00527343" w:rsidRPr="00AF7338">
        <w:t xml:space="preserve"> là hệ thống có kết nối với hệ thống điều hành bay nên cần phải đáp ứng những yếu tố về bảo mật và an toàn thông tin một cách nghiêm ngặt.</w:t>
      </w:r>
    </w:p>
    <w:p w14:paraId="2C37D7F6" w14:textId="77777777" w:rsidR="00527343" w:rsidRPr="00AF7338" w:rsidRDefault="00527343" w:rsidP="005C7A84">
      <w:pPr>
        <w:pStyle w:val="ListParagraph"/>
        <w:numPr>
          <w:ilvl w:val="0"/>
          <w:numId w:val="2"/>
        </w:numPr>
        <w:spacing w:after="120" w:line="240" w:lineRule="auto"/>
        <w:ind w:left="0" w:firstLine="567"/>
        <w:contextualSpacing w:val="0"/>
        <w:jc w:val="both"/>
      </w:pPr>
      <w:r w:rsidRPr="00AF7338">
        <w:rPr>
          <w:lang w:val="en-US"/>
        </w:rPr>
        <w:t>Đáp ứng các tiêu chuẩn an toàn bảo mật thông tin của cục hàng không.</w:t>
      </w:r>
    </w:p>
    <w:p w14:paraId="7564B79B" w14:textId="77777777" w:rsidR="00527343" w:rsidRPr="00AF7338" w:rsidRDefault="00527343" w:rsidP="005C7A84">
      <w:pPr>
        <w:pStyle w:val="ListParagraph"/>
        <w:numPr>
          <w:ilvl w:val="0"/>
          <w:numId w:val="2"/>
        </w:numPr>
        <w:spacing w:after="120" w:line="240" w:lineRule="auto"/>
        <w:ind w:left="0" w:firstLine="567"/>
        <w:contextualSpacing w:val="0"/>
        <w:jc w:val="both"/>
      </w:pPr>
      <w:r w:rsidRPr="00AF7338">
        <w:rPr>
          <w:lang w:val="en-US"/>
        </w:rPr>
        <w:t xml:space="preserve">Đối với phần mềm trên server, bảo mật theo tiêu chuẩn có sẵn của hệ điều hành Linux. </w:t>
      </w:r>
    </w:p>
    <w:p w14:paraId="33E49AD6" w14:textId="77777777" w:rsidR="00527343" w:rsidRPr="00AF7338" w:rsidRDefault="00527343" w:rsidP="005C7A84">
      <w:pPr>
        <w:pStyle w:val="ListParagraph"/>
        <w:numPr>
          <w:ilvl w:val="0"/>
          <w:numId w:val="2"/>
        </w:numPr>
        <w:spacing w:after="120" w:line="240" w:lineRule="auto"/>
        <w:ind w:left="0" w:firstLine="567"/>
        <w:contextualSpacing w:val="0"/>
        <w:jc w:val="both"/>
      </w:pPr>
      <w:r w:rsidRPr="00AF7338">
        <w:rPr>
          <w:lang w:val="en-US"/>
        </w:rPr>
        <w:lastRenderedPageBreak/>
        <w:t xml:space="preserve">Quá trình nhận dữ liệu phải đảm bảo an toàn, không được phép gây gián đoạn tới việc cung cấp dịch vụ của các đài trạm, không được phép gây ra các lỗi về định tuyến, lặp vòng dẫn gây ảnh hưởng tới băng thông và không kiểm soát được dữ liệu. </w:t>
      </w:r>
    </w:p>
    <w:p w14:paraId="57D9FFF5" w14:textId="77777777" w:rsidR="00527343" w:rsidRPr="00AF7338" w:rsidRDefault="00527343" w:rsidP="005C7A84">
      <w:pPr>
        <w:pStyle w:val="ListParagraph"/>
        <w:numPr>
          <w:ilvl w:val="0"/>
          <w:numId w:val="2"/>
        </w:numPr>
        <w:spacing w:after="120" w:line="240" w:lineRule="auto"/>
        <w:ind w:left="0" w:firstLine="567"/>
        <w:contextualSpacing w:val="0"/>
        <w:jc w:val="both"/>
      </w:pPr>
      <w:r w:rsidRPr="00AF7338">
        <w:rPr>
          <w:lang w:val="en-US"/>
        </w:rPr>
        <w:t>Phần mềm không được phép mắc các lỗi bảo mật căn bản như SQL Injection, XSS,…</w:t>
      </w:r>
    </w:p>
    <w:p w14:paraId="7037F4AD" w14:textId="7DC3E51B" w:rsidR="00232A7F" w:rsidRPr="00AF7338" w:rsidRDefault="00232A7F" w:rsidP="005C7A84">
      <w:pPr>
        <w:pStyle w:val="Heading2"/>
        <w:numPr>
          <w:ilvl w:val="1"/>
          <w:numId w:val="1"/>
        </w:numPr>
        <w:tabs>
          <w:tab w:val="left" w:pos="993"/>
        </w:tabs>
        <w:spacing w:before="0" w:after="120" w:line="240" w:lineRule="auto"/>
        <w:ind w:left="0" w:firstLine="567"/>
      </w:pPr>
      <w:bookmarkStart w:id="29" w:name="_Toc52875529"/>
      <w:r w:rsidRPr="00AF7338">
        <w:t>Yêu cầu đối với phần cứng</w:t>
      </w:r>
      <w:bookmarkEnd w:id="29"/>
    </w:p>
    <w:p w14:paraId="68A3C11A" w14:textId="50D28D24" w:rsidR="00217DF5" w:rsidRPr="00AF7338" w:rsidRDefault="00217DF5" w:rsidP="005C7A84">
      <w:pPr>
        <w:spacing w:after="120" w:line="240" w:lineRule="auto"/>
        <w:ind w:firstLine="567"/>
      </w:pPr>
      <w:r w:rsidRPr="00AF7338">
        <w:t xml:space="preserve">Dựa trên những yêu cầu đã nêu ở trên, để triển khai hệ thống </w:t>
      </w:r>
      <w:r w:rsidR="00603A49" w:rsidRPr="00AF7338">
        <w:t>phần mềm CSDL giám sát hàng không</w:t>
      </w:r>
      <w:r w:rsidRPr="00AF7338">
        <w:t xml:space="preserve"> cần cấu hình tối thiểu đối với phần cứng như sau:</w:t>
      </w:r>
    </w:p>
    <w:tbl>
      <w:tblPr>
        <w:tblStyle w:val="TableGrid"/>
        <w:tblW w:w="0" w:type="auto"/>
        <w:tblLook w:val="04A0" w:firstRow="1" w:lastRow="0" w:firstColumn="1" w:lastColumn="0" w:noHBand="0" w:noVBand="1"/>
      </w:tblPr>
      <w:tblGrid>
        <w:gridCol w:w="708"/>
        <w:gridCol w:w="3347"/>
        <w:gridCol w:w="5007"/>
      </w:tblGrid>
      <w:tr w:rsidR="00AF7338" w:rsidRPr="00AF7338" w14:paraId="3AB187D4" w14:textId="77777777" w:rsidTr="00F53E01">
        <w:trPr>
          <w:tblHeader/>
        </w:trPr>
        <w:tc>
          <w:tcPr>
            <w:tcW w:w="679" w:type="dxa"/>
          </w:tcPr>
          <w:p w14:paraId="32D3AEEA" w14:textId="0C48F489" w:rsidR="005557DB" w:rsidRPr="00AF7338" w:rsidRDefault="005557DB" w:rsidP="00F53E01">
            <w:pPr>
              <w:jc w:val="center"/>
              <w:rPr>
                <w:b/>
              </w:rPr>
            </w:pPr>
            <w:r w:rsidRPr="00AF7338">
              <w:rPr>
                <w:b/>
              </w:rPr>
              <w:t>STT</w:t>
            </w:r>
          </w:p>
        </w:tc>
        <w:tc>
          <w:tcPr>
            <w:tcW w:w="3456" w:type="dxa"/>
          </w:tcPr>
          <w:p w14:paraId="7DEA0891" w14:textId="65D9ED2E" w:rsidR="005557DB" w:rsidRPr="00AF7338" w:rsidRDefault="005557DB" w:rsidP="00F53E01">
            <w:pPr>
              <w:jc w:val="center"/>
              <w:rPr>
                <w:b/>
              </w:rPr>
            </w:pPr>
            <w:r w:rsidRPr="00AF7338">
              <w:rPr>
                <w:b/>
              </w:rPr>
              <w:t>Phần cứng</w:t>
            </w:r>
          </w:p>
        </w:tc>
        <w:tc>
          <w:tcPr>
            <w:tcW w:w="5153" w:type="dxa"/>
          </w:tcPr>
          <w:p w14:paraId="1657A069" w14:textId="746CED80" w:rsidR="005557DB" w:rsidRPr="00AF7338" w:rsidRDefault="005557DB" w:rsidP="00F53E01">
            <w:pPr>
              <w:jc w:val="center"/>
              <w:rPr>
                <w:b/>
              </w:rPr>
            </w:pPr>
            <w:r w:rsidRPr="00AF7338">
              <w:rPr>
                <w:b/>
              </w:rPr>
              <w:t>Cấu hình tối thiểu</w:t>
            </w:r>
          </w:p>
        </w:tc>
      </w:tr>
      <w:tr w:rsidR="00AF7338" w:rsidRPr="00AF7338" w14:paraId="761C0A21" w14:textId="77777777" w:rsidTr="00621698">
        <w:tc>
          <w:tcPr>
            <w:tcW w:w="679" w:type="dxa"/>
          </w:tcPr>
          <w:p w14:paraId="47B4A5E2" w14:textId="2CEF83F5" w:rsidR="005557DB" w:rsidRPr="00AF7338" w:rsidRDefault="0019235C" w:rsidP="00F53E01">
            <w:pPr>
              <w:jc w:val="center"/>
            </w:pPr>
            <w:r w:rsidRPr="00AF7338">
              <w:t>1</w:t>
            </w:r>
          </w:p>
        </w:tc>
        <w:tc>
          <w:tcPr>
            <w:tcW w:w="3456" w:type="dxa"/>
          </w:tcPr>
          <w:p w14:paraId="784CAF15" w14:textId="73740C7C" w:rsidR="005557DB" w:rsidRPr="00AF7338" w:rsidRDefault="00621698" w:rsidP="00F53E01">
            <w:r w:rsidRPr="00AF7338">
              <w:t xml:space="preserve">Máy chủ </w:t>
            </w:r>
          </w:p>
        </w:tc>
        <w:tc>
          <w:tcPr>
            <w:tcW w:w="5153" w:type="dxa"/>
          </w:tcPr>
          <w:p w14:paraId="2228BE5D" w14:textId="77777777" w:rsidR="00621698" w:rsidRPr="00AF7338" w:rsidRDefault="00621698" w:rsidP="00F53E01">
            <w:pPr>
              <w:rPr>
                <w:b/>
              </w:rPr>
            </w:pPr>
            <w:r w:rsidRPr="00AF7338">
              <w:rPr>
                <w:b/>
              </w:rPr>
              <w:t>Bộ vi xử lý:</w:t>
            </w:r>
          </w:p>
          <w:p w14:paraId="101BAD76" w14:textId="241775AA" w:rsidR="00621698" w:rsidRPr="00AF7338" w:rsidRDefault="00621698" w:rsidP="00F53E01">
            <w:r w:rsidRPr="00AF7338">
              <w:t xml:space="preserve">CPU: </w:t>
            </w:r>
            <w:r w:rsidR="000F69F4" w:rsidRPr="00AF7338">
              <w:t>I</w:t>
            </w:r>
            <w:r w:rsidRPr="00AF7338">
              <w:t xml:space="preserve">ntel </w:t>
            </w:r>
            <w:r w:rsidR="000F69F4" w:rsidRPr="00AF7338">
              <w:t>Xeon Silver 4110 Processor</w:t>
            </w:r>
          </w:p>
          <w:p w14:paraId="21DE6D44" w14:textId="005D556E" w:rsidR="00621698" w:rsidRPr="00AF7338" w:rsidRDefault="00621698" w:rsidP="00F53E01">
            <w:r w:rsidRPr="00AF7338">
              <w:t>Tốc độ CPU: 2.</w:t>
            </w:r>
            <w:r w:rsidR="000F69F4" w:rsidRPr="00AF7338">
              <w:t>10</w:t>
            </w:r>
            <w:r w:rsidRPr="00AF7338">
              <w:t xml:space="preserve"> GHz</w:t>
            </w:r>
          </w:p>
          <w:p w14:paraId="6D12900F" w14:textId="77777777" w:rsidR="00621698" w:rsidRPr="00AF7338" w:rsidRDefault="00621698" w:rsidP="00F53E01">
            <w:pPr>
              <w:rPr>
                <w:b/>
              </w:rPr>
            </w:pPr>
            <w:r w:rsidRPr="00AF7338">
              <w:rPr>
                <w:b/>
              </w:rPr>
              <w:t>RAM:</w:t>
            </w:r>
          </w:p>
          <w:p w14:paraId="7C2D7ECA" w14:textId="087C4631" w:rsidR="00621698" w:rsidRPr="00AF7338" w:rsidRDefault="00621698" w:rsidP="00F53E01">
            <w:r w:rsidRPr="00AF7338">
              <w:t xml:space="preserve">Dung lượng: </w:t>
            </w:r>
            <w:r w:rsidR="001B611D" w:rsidRPr="00AF7338">
              <w:t xml:space="preserve">32 </w:t>
            </w:r>
            <w:r w:rsidRPr="00AF7338">
              <w:t>GB</w:t>
            </w:r>
          </w:p>
          <w:p w14:paraId="78660896" w14:textId="11086A86" w:rsidR="00621698" w:rsidRPr="00AF7338" w:rsidRDefault="00621698" w:rsidP="00F53E01">
            <w:r w:rsidRPr="00AF7338">
              <w:t>Loại Ram: DDR</w:t>
            </w:r>
            <w:r w:rsidR="001B611D" w:rsidRPr="00AF7338">
              <w:t>4</w:t>
            </w:r>
          </w:p>
          <w:p w14:paraId="7D645069" w14:textId="183FAECF" w:rsidR="00621698" w:rsidRPr="00AF7338" w:rsidRDefault="00621698" w:rsidP="00F53E01">
            <w:r w:rsidRPr="00AF7338">
              <w:t xml:space="preserve">Bus Ram: </w:t>
            </w:r>
            <w:r w:rsidR="001B611D" w:rsidRPr="00AF7338">
              <w:t>2666</w:t>
            </w:r>
            <w:r w:rsidRPr="00AF7338">
              <w:t xml:space="preserve"> Mhz</w:t>
            </w:r>
          </w:p>
          <w:p w14:paraId="0C6DB7F8" w14:textId="77777777" w:rsidR="00621698" w:rsidRPr="00AF7338" w:rsidRDefault="00621698" w:rsidP="00F53E01">
            <w:pPr>
              <w:rPr>
                <w:b/>
              </w:rPr>
            </w:pPr>
            <w:r w:rsidRPr="00AF7338">
              <w:rPr>
                <w:b/>
              </w:rPr>
              <w:t>Lưu trữ:</w:t>
            </w:r>
          </w:p>
          <w:p w14:paraId="7B376E31" w14:textId="20BECDBD" w:rsidR="00621698" w:rsidRPr="00AF7338" w:rsidRDefault="00621698" w:rsidP="00F53E01">
            <w:r w:rsidRPr="00AF7338">
              <w:t xml:space="preserve">2 ổ cứng </w:t>
            </w:r>
            <w:r w:rsidR="00B55A83" w:rsidRPr="00AF7338">
              <w:t>dung lượng 1TB</w:t>
            </w:r>
            <w:r w:rsidR="00964D26" w:rsidRPr="00AF7338">
              <w:t>, Hỗ trợ Raid 0</w:t>
            </w:r>
          </w:p>
          <w:p w14:paraId="188B4038" w14:textId="77777777" w:rsidR="00621698" w:rsidRPr="00AF7338" w:rsidRDefault="00621698" w:rsidP="00F53E01">
            <w:pPr>
              <w:rPr>
                <w:b/>
              </w:rPr>
            </w:pPr>
            <w:r w:rsidRPr="00AF7338">
              <w:rPr>
                <w:b/>
              </w:rPr>
              <w:t>Hệ điều hành</w:t>
            </w:r>
          </w:p>
          <w:p w14:paraId="30E5AC9F" w14:textId="02FA605E" w:rsidR="005557DB" w:rsidRPr="00AF7338" w:rsidRDefault="00621698" w:rsidP="00F53E01">
            <w:r w:rsidRPr="00AF7338">
              <w:t>Red Hat Enterprise Linux Server/ Centos</w:t>
            </w:r>
            <w:r w:rsidR="000C6F53" w:rsidRPr="00AF7338">
              <w:t xml:space="preserve"> </w:t>
            </w:r>
            <w:r w:rsidR="00964D26" w:rsidRPr="00AF7338">
              <w:t>6 hoặc cao hơn</w:t>
            </w:r>
          </w:p>
        </w:tc>
      </w:tr>
      <w:tr w:rsidR="00AF7338" w:rsidRPr="00AF7338" w14:paraId="4EFAB860" w14:textId="77777777" w:rsidTr="00621698">
        <w:tc>
          <w:tcPr>
            <w:tcW w:w="679" w:type="dxa"/>
          </w:tcPr>
          <w:p w14:paraId="2CBD80EF" w14:textId="7BA61DA6" w:rsidR="005557DB" w:rsidRPr="00AF7338" w:rsidRDefault="0019235C" w:rsidP="00F53E01">
            <w:pPr>
              <w:jc w:val="center"/>
            </w:pPr>
            <w:r w:rsidRPr="00AF7338">
              <w:t>2</w:t>
            </w:r>
          </w:p>
        </w:tc>
        <w:tc>
          <w:tcPr>
            <w:tcW w:w="3456" w:type="dxa"/>
          </w:tcPr>
          <w:p w14:paraId="7D082EDB" w14:textId="6270A141" w:rsidR="005557DB" w:rsidRPr="00AF7338" w:rsidRDefault="001B611D" w:rsidP="00F53E01">
            <w:r w:rsidRPr="00AF7338">
              <w:t>Máy đầu cuối quản trị</w:t>
            </w:r>
          </w:p>
        </w:tc>
        <w:tc>
          <w:tcPr>
            <w:tcW w:w="5153" w:type="dxa"/>
          </w:tcPr>
          <w:p w14:paraId="163D622B" w14:textId="77777777" w:rsidR="00621698" w:rsidRPr="00AF7338" w:rsidRDefault="00621698" w:rsidP="00F53E01">
            <w:pPr>
              <w:rPr>
                <w:b/>
              </w:rPr>
            </w:pPr>
            <w:r w:rsidRPr="00AF7338">
              <w:rPr>
                <w:b/>
              </w:rPr>
              <w:t>Bộ vi xử lý:</w:t>
            </w:r>
          </w:p>
          <w:p w14:paraId="3092D6C9" w14:textId="4528E43A" w:rsidR="00621698" w:rsidRPr="00AF7338" w:rsidRDefault="00621698" w:rsidP="00F53E01">
            <w:r w:rsidRPr="00AF7338">
              <w:t>CPU: Core i</w:t>
            </w:r>
            <w:r w:rsidR="001B611D" w:rsidRPr="00AF7338">
              <w:t>7</w:t>
            </w:r>
            <w:r w:rsidRPr="00AF7338">
              <w:t>-</w:t>
            </w:r>
            <w:r w:rsidR="001B611D" w:rsidRPr="00AF7338">
              <w:t>870</w:t>
            </w:r>
            <w:r w:rsidRPr="00AF7338">
              <w:t>0 Processor</w:t>
            </w:r>
          </w:p>
          <w:p w14:paraId="0C46B404" w14:textId="77777777" w:rsidR="00621698" w:rsidRPr="00AF7338" w:rsidRDefault="00621698" w:rsidP="00F53E01">
            <w:pPr>
              <w:rPr>
                <w:b/>
              </w:rPr>
            </w:pPr>
            <w:r w:rsidRPr="00AF7338">
              <w:rPr>
                <w:b/>
              </w:rPr>
              <w:t>RAM:</w:t>
            </w:r>
          </w:p>
          <w:p w14:paraId="0742244A" w14:textId="35D125FA" w:rsidR="00621698" w:rsidRPr="00AF7338" w:rsidRDefault="00621698" w:rsidP="00F53E01">
            <w:r w:rsidRPr="00AF7338">
              <w:t>Dung lượng: 8GB</w:t>
            </w:r>
            <w:r w:rsidR="0019235C" w:rsidRPr="00AF7338">
              <w:t xml:space="preserve"> DDR4</w:t>
            </w:r>
          </w:p>
          <w:p w14:paraId="0F76E03C" w14:textId="77777777" w:rsidR="00621698" w:rsidRPr="00AF7338" w:rsidRDefault="00621698" w:rsidP="00F53E01">
            <w:pPr>
              <w:rPr>
                <w:b/>
              </w:rPr>
            </w:pPr>
            <w:r w:rsidRPr="00AF7338">
              <w:rPr>
                <w:b/>
              </w:rPr>
              <w:t>Lưu trữ:</w:t>
            </w:r>
          </w:p>
          <w:p w14:paraId="5E851DDC" w14:textId="77777777" w:rsidR="00621698" w:rsidRPr="00AF7338" w:rsidRDefault="00621698" w:rsidP="00F53E01">
            <w:r w:rsidRPr="00AF7338">
              <w:t>Dung lượng ổ cứng: SATA 1TB (1000 GB)</w:t>
            </w:r>
          </w:p>
          <w:p w14:paraId="697F4877" w14:textId="77777777" w:rsidR="00621698" w:rsidRPr="00AF7338" w:rsidRDefault="00621698" w:rsidP="00F53E01">
            <w:pPr>
              <w:rPr>
                <w:b/>
              </w:rPr>
            </w:pPr>
            <w:r w:rsidRPr="00AF7338">
              <w:rPr>
                <w:b/>
              </w:rPr>
              <w:t>Ngoại vi</w:t>
            </w:r>
          </w:p>
          <w:p w14:paraId="530BE408" w14:textId="54774D67" w:rsidR="00621698" w:rsidRPr="00AF7338" w:rsidRDefault="00621698" w:rsidP="00F53E01">
            <w:r w:rsidRPr="00AF7338">
              <w:t xml:space="preserve">Card màn hình: </w:t>
            </w:r>
            <w:r w:rsidR="0019235C" w:rsidRPr="00AF7338">
              <w:t>HD Intel Graphic</w:t>
            </w:r>
          </w:p>
          <w:p w14:paraId="0A37E8D7" w14:textId="7FE15210" w:rsidR="00621698" w:rsidRPr="00AF7338" w:rsidRDefault="00621698" w:rsidP="00F53E01">
            <w:r w:rsidRPr="00AF7338">
              <w:t xml:space="preserve">Card âm thanh: </w:t>
            </w:r>
          </w:p>
          <w:p w14:paraId="1DEC4318" w14:textId="28B2F2C1" w:rsidR="00621698" w:rsidRPr="00AF7338" w:rsidRDefault="00621698" w:rsidP="00F53E01">
            <w:r w:rsidRPr="00AF7338">
              <w:t xml:space="preserve">Card mạng: </w:t>
            </w:r>
            <w:r w:rsidR="0019235C" w:rsidRPr="00AF7338">
              <w:t>Ethernet 10/100/1000, Wlan</w:t>
            </w:r>
          </w:p>
          <w:p w14:paraId="0BD6B209" w14:textId="77777777" w:rsidR="00621698" w:rsidRPr="00AF7338" w:rsidRDefault="00621698" w:rsidP="00F53E01">
            <w:pPr>
              <w:rPr>
                <w:b/>
              </w:rPr>
            </w:pPr>
            <w:r w:rsidRPr="00AF7338">
              <w:rPr>
                <w:b/>
              </w:rPr>
              <w:t>Màn hình</w:t>
            </w:r>
          </w:p>
          <w:p w14:paraId="4678AD3B" w14:textId="092CC446" w:rsidR="00621698" w:rsidRPr="00AF7338" w:rsidRDefault="00621698" w:rsidP="00F53E01">
            <w:r w:rsidRPr="00AF7338">
              <w:t>23 inch  full HD 1080x1920</w:t>
            </w:r>
          </w:p>
          <w:p w14:paraId="1E9A7F7C" w14:textId="77777777" w:rsidR="00621698" w:rsidRPr="00AF7338" w:rsidRDefault="00621698" w:rsidP="00F53E01">
            <w:r w:rsidRPr="00AF7338">
              <w:t>Hệ điều hành</w:t>
            </w:r>
          </w:p>
          <w:p w14:paraId="3DFA8630" w14:textId="74178DB5" w:rsidR="005557DB" w:rsidRPr="00AF7338" w:rsidRDefault="00621698" w:rsidP="00F53E01">
            <w:r w:rsidRPr="00AF7338">
              <w:t>Linux / Windows</w:t>
            </w:r>
            <w:r w:rsidR="0019235C" w:rsidRPr="00AF7338">
              <w:t xml:space="preserve"> 10</w:t>
            </w:r>
          </w:p>
        </w:tc>
      </w:tr>
      <w:tr w:rsidR="00AF7338" w:rsidRPr="00AF7338" w14:paraId="65CBBD60" w14:textId="77777777" w:rsidTr="00621698">
        <w:tc>
          <w:tcPr>
            <w:tcW w:w="679" w:type="dxa"/>
          </w:tcPr>
          <w:p w14:paraId="6B9BBEA8" w14:textId="2ECC6CBB" w:rsidR="001B611D" w:rsidRPr="00AF7338" w:rsidRDefault="0019235C" w:rsidP="00F53E01">
            <w:pPr>
              <w:jc w:val="center"/>
            </w:pPr>
            <w:r w:rsidRPr="00AF7338">
              <w:t>3</w:t>
            </w:r>
          </w:p>
        </w:tc>
        <w:tc>
          <w:tcPr>
            <w:tcW w:w="3456" w:type="dxa"/>
          </w:tcPr>
          <w:p w14:paraId="50EE23CC" w14:textId="542CFBE4" w:rsidR="001B611D" w:rsidRPr="00AF7338" w:rsidRDefault="001B611D" w:rsidP="00F53E01">
            <w:r w:rsidRPr="00AF7338">
              <w:t>Máy đầu cuối khai thác</w:t>
            </w:r>
          </w:p>
        </w:tc>
        <w:tc>
          <w:tcPr>
            <w:tcW w:w="5153" w:type="dxa"/>
          </w:tcPr>
          <w:p w14:paraId="4DFBA52A" w14:textId="77777777" w:rsidR="0019235C" w:rsidRPr="00AF7338" w:rsidRDefault="0019235C" w:rsidP="00F53E01">
            <w:pPr>
              <w:rPr>
                <w:b/>
              </w:rPr>
            </w:pPr>
            <w:r w:rsidRPr="00AF7338">
              <w:rPr>
                <w:b/>
              </w:rPr>
              <w:t>Bộ vi xử lý:</w:t>
            </w:r>
          </w:p>
          <w:p w14:paraId="49FC14E6" w14:textId="77777777" w:rsidR="0019235C" w:rsidRPr="00AF7338" w:rsidRDefault="0019235C" w:rsidP="00F53E01">
            <w:r w:rsidRPr="00AF7338">
              <w:t>CPU: Core i7-8700 Processor</w:t>
            </w:r>
          </w:p>
          <w:p w14:paraId="66BA90D2" w14:textId="77777777" w:rsidR="0019235C" w:rsidRPr="00AF7338" w:rsidRDefault="0019235C" w:rsidP="00F53E01">
            <w:pPr>
              <w:rPr>
                <w:b/>
              </w:rPr>
            </w:pPr>
            <w:r w:rsidRPr="00AF7338">
              <w:rPr>
                <w:b/>
              </w:rPr>
              <w:t>RAM:</w:t>
            </w:r>
          </w:p>
          <w:p w14:paraId="1E52BD41" w14:textId="77777777" w:rsidR="0019235C" w:rsidRPr="00AF7338" w:rsidRDefault="0019235C" w:rsidP="00F53E01">
            <w:r w:rsidRPr="00AF7338">
              <w:t>Dung lượng: 8GB DDR4</w:t>
            </w:r>
          </w:p>
          <w:p w14:paraId="67332ED8" w14:textId="77777777" w:rsidR="0019235C" w:rsidRPr="00AF7338" w:rsidRDefault="0019235C" w:rsidP="00F53E01">
            <w:pPr>
              <w:rPr>
                <w:b/>
              </w:rPr>
            </w:pPr>
            <w:r w:rsidRPr="00AF7338">
              <w:rPr>
                <w:b/>
              </w:rPr>
              <w:t>Lưu trữ:</w:t>
            </w:r>
          </w:p>
          <w:p w14:paraId="539097A5" w14:textId="53BA4B81" w:rsidR="0019235C" w:rsidRPr="00AF7338" w:rsidRDefault="0019235C" w:rsidP="00F53E01">
            <w:r w:rsidRPr="00AF7338">
              <w:t>Dung lượng ổ cứng: SSD 500GB</w:t>
            </w:r>
          </w:p>
          <w:p w14:paraId="6D167E37" w14:textId="77777777" w:rsidR="0019235C" w:rsidRPr="00AF7338" w:rsidRDefault="0019235C" w:rsidP="00F53E01">
            <w:pPr>
              <w:rPr>
                <w:b/>
              </w:rPr>
            </w:pPr>
            <w:r w:rsidRPr="00AF7338">
              <w:rPr>
                <w:b/>
              </w:rPr>
              <w:t>Ngoại vi</w:t>
            </w:r>
          </w:p>
          <w:p w14:paraId="12F4E5B1" w14:textId="77777777" w:rsidR="0019235C" w:rsidRPr="00AF7338" w:rsidRDefault="0019235C" w:rsidP="00F53E01">
            <w:r w:rsidRPr="00AF7338">
              <w:t>Card màn hình: HD Intel Graphic</w:t>
            </w:r>
          </w:p>
          <w:p w14:paraId="581C6561" w14:textId="77777777" w:rsidR="0019235C" w:rsidRPr="00AF7338" w:rsidRDefault="0019235C" w:rsidP="00F53E01">
            <w:r w:rsidRPr="00AF7338">
              <w:t xml:space="preserve">Card âm thanh: </w:t>
            </w:r>
          </w:p>
          <w:p w14:paraId="546A2F46" w14:textId="77777777" w:rsidR="0019235C" w:rsidRPr="00AF7338" w:rsidRDefault="0019235C" w:rsidP="00F53E01">
            <w:r w:rsidRPr="00AF7338">
              <w:t>Card mạng: Ethernet 10/100/1000, Wlan</w:t>
            </w:r>
          </w:p>
          <w:p w14:paraId="08A485FF" w14:textId="77777777" w:rsidR="0019235C" w:rsidRPr="00AF7338" w:rsidRDefault="0019235C" w:rsidP="00F53E01">
            <w:pPr>
              <w:rPr>
                <w:b/>
              </w:rPr>
            </w:pPr>
            <w:r w:rsidRPr="00AF7338">
              <w:rPr>
                <w:b/>
              </w:rPr>
              <w:t>Màn hình</w:t>
            </w:r>
          </w:p>
          <w:p w14:paraId="2AB53AE4" w14:textId="43CC2178" w:rsidR="0019235C" w:rsidRPr="00AF7338" w:rsidRDefault="0019235C" w:rsidP="00F53E01">
            <w:r w:rsidRPr="00AF7338">
              <w:lastRenderedPageBreak/>
              <w:t>23 inch  full HD 1080x1920</w:t>
            </w:r>
          </w:p>
          <w:p w14:paraId="05A0F999" w14:textId="77777777" w:rsidR="0019235C" w:rsidRPr="00AF7338" w:rsidRDefault="0019235C" w:rsidP="00F53E01">
            <w:r w:rsidRPr="00AF7338">
              <w:t>Hệ điều hành</w:t>
            </w:r>
          </w:p>
          <w:p w14:paraId="5AE0312F" w14:textId="0B9421FA" w:rsidR="001B611D" w:rsidRPr="00AF7338" w:rsidRDefault="0019235C" w:rsidP="00F53E01">
            <w:pPr>
              <w:rPr>
                <w:b/>
              </w:rPr>
            </w:pPr>
            <w:r w:rsidRPr="00AF7338">
              <w:t>Linux / Windows 10</w:t>
            </w:r>
          </w:p>
        </w:tc>
      </w:tr>
    </w:tbl>
    <w:p w14:paraId="507492D5" w14:textId="2366140B" w:rsidR="00217DF5" w:rsidRPr="00AF7338" w:rsidRDefault="00217DF5" w:rsidP="008831DB">
      <w:pPr>
        <w:spacing w:after="120" w:line="240" w:lineRule="auto"/>
      </w:pPr>
    </w:p>
    <w:p w14:paraId="55E9084D" w14:textId="67F05D58" w:rsidR="003426B5" w:rsidRPr="00AF7338" w:rsidRDefault="003426B5" w:rsidP="008831DB">
      <w:pPr>
        <w:pStyle w:val="Heading1"/>
        <w:rPr>
          <w:color w:val="auto"/>
        </w:rPr>
      </w:pPr>
      <w:bookmarkStart w:id="30" w:name="_Toc52875530"/>
      <w:r w:rsidRPr="00AF7338">
        <w:rPr>
          <w:color w:val="auto"/>
        </w:rPr>
        <w:t>GIẢI PHÁP THIẾT KẾ</w:t>
      </w:r>
      <w:bookmarkEnd w:id="30"/>
    </w:p>
    <w:p w14:paraId="7146725B" w14:textId="4DCD8414" w:rsidR="007B72CC" w:rsidRPr="00AF7338" w:rsidRDefault="00C86CEE" w:rsidP="005C7A84">
      <w:pPr>
        <w:pStyle w:val="Heading2"/>
        <w:numPr>
          <w:ilvl w:val="1"/>
          <w:numId w:val="1"/>
        </w:numPr>
        <w:tabs>
          <w:tab w:val="left" w:pos="993"/>
        </w:tabs>
        <w:spacing w:before="0" w:after="120" w:line="240" w:lineRule="auto"/>
        <w:ind w:left="0" w:firstLine="567"/>
      </w:pPr>
      <w:bookmarkStart w:id="31" w:name="_Toc52875531"/>
      <w:r w:rsidRPr="00AF7338">
        <w:t>Thiết kế mô hình hệ thống</w:t>
      </w:r>
      <w:bookmarkEnd w:id="31"/>
    </w:p>
    <w:p w14:paraId="25A9C9C0" w14:textId="7CB80397" w:rsidR="001C1D28" w:rsidRPr="00AF7338" w:rsidRDefault="00A57F4A" w:rsidP="005C7A84">
      <w:pPr>
        <w:spacing w:after="120" w:line="240" w:lineRule="auto"/>
        <w:ind w:firstLine="567"/>
        <w:rPr>
          <w:highlight w:val="yellow"/>
          <w:lang w:eastAsia="x-none"/>
        </w:rPr>
      </w:pPr>
      <w:r w:rsidRPr="00AF7338">
        <w:rPr>
          <w:lang w:eastAsia="x-none"/>
        </w:rPr>
        <w:t xml:space="preserve">Để đáp ứng yêu cầu đề ra, </w:t>
      </w:r>
      <w:r w:rsidR="00101401" w:rsidRPr="00AF7338">
        <w:t xml:space="preserve">Hệ thống </w:t>
      </w:r>
      <w:r w:rsidR="00101401" w:rsidRPr="00AF7338">
        <w:rPr>
          <w:szCs w:val="26"/>
        </w:rPr>
        <w:t>tích hợp và xử lý dữ liệu ADS-B (ATTECH ADS-B Integrator)</w:t>
      </w:r>
      <w:r w:rsidR="008C3F4C" w:rsidRPr="00AF7338">
        <w:rPr>
          <w:lang w:eastAsia="x-none"/>
        </w:rPr>
        <w:t xml:space="preserve"> được thiết kế theo mô hình Client-Server</w:t>
      </w:r>
      <w:r w:rsidRPr="00AF7338">
        <w:rPr>
          <w:lang w:eastAsia="x-none"/>
        </w:rPr>
        <w:t xml:space="preserve"> như sau:</w:t>
      </w:r>
    </w:p>
    <w:p w14:paraId="5973103D" w14:textId="3B20F38F" w:rsidR="00646D4D" w:rsidRPr="00AF7338" w:rsidRDefault="00C5790A" w:rsidP="008831DB">
      <w:pPr>
        <w:spacing w:after="120" w:line="240" w:lineRule="auto"/>
        <w:jc w:val="center"/>
      </w:pPr>
      <w:r w:rsidRPr="00AF7338">
        <w:rPr>
          <w:noProof/>
        </w:rPr>
        <w:drawing>
          <wp:inline distT="0" distB="0" distL="0" distR="0" wp14:anchorId="7A2C9587" wp14:editId="79589B9D">
            <wp:extent cx="5096786" cy="5769628"/>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06_110051.png"/>
                    <pic:cNvPicPr/>
                  </pic:nvPicPr>
                  <pic:blipFill>
                    <a:blip r:embed="rId10">
                      <a:extLst>
                        <a:ext uri="{28A0092B-C50C-407E-A947-70E740481C1C}">
                          <a14:useLocalDpi xmlns:a14="http://schemas.microsoft.com/office/drawing/2010/main" val="0"/>
                        </a:ext>
                      </a:extLst>
                    </a:blip>
                    <a:stretch>
                      <a:fillRect/>
                    </a:stretch>
                  </pic:blipFill>
                  <pic:spPr>
                    <a:xfrm>
                      <a:off x="0" y="0"/>
                      <a:ext cx="5111197" cy="5785941"/>
                    </a:xfrm>
                    <a:prstGeom prst="rect">
                      <a:avLst/>
                    </a:prstGeom>
                  </pic:spPr>
                </pic:pic>
              </a:graphicData>
            </a:graphic>
          </wp:inline>
        </w:drawing>
      </w:r>
    </w:p>
    <w:p w14:paraId="51B8A166" w14:textId="642CC066" w:rsidR="00646D4D" w:rsidRPr="00AF7338" w:rsidRDefault="00646D4D" w:rsidP="005C7A84">
      <w:pPr>
        <w:spacing w:after="120" w:line="240" w:lineRule="auto"/>
        <w:ind w:firstLine="567"/>
        <w:jc w:val="both"/>
      </w:pPr>
      <w:r w:rsidRPr="00AF7338">
        <w:t xml:space="preserve">Trong đó, các nguồn dữ liệu </w:t>
      </w:r>
      <w:r w:rsidR="00C5790A" w:rsidRPr="00AF7338">
        <w:t>ADS-B</w:t>
      </w:r>
      <w:r w:rsidRPr="00AF7338">
        <w:t xml:space="preserve"> được trích xuất từ</w:t>
      </w:r>
      <w:r w:rsidR="00C5790A" w:rsidRPr="00AF7338">
        <w:t xml:space="preserve"> các trạm ADS-B do ATTECH quản lý và nguồn ADS-B được tổng hợp từ các trung tâm dữ liệu khác</w:t>
      </w:r>
      <w:r w:rsidRPr="00AF7338">
        <w:t>.</w:t>
      </w:r>
    </w:p>
    <w:p w14:paraId="39554538" w14:textId="6831F82A" w:rsidR="00646D4D" w:rsidRPr="00AF7338" w:rsidRDefault="00D03920" w:rsidP="005C7A84">
      <w:pPr>
        <w:spacing w:after="120" w:line="240" w:lineRule="auto"/>
        <w:ind w:firstLine="567"/>
        <w:jc w:val="both"/>
      </w:pPr>
      <w:r w:rsidRPr="00AF7338">
        <w:rPr>
          <w:b/>
        </w:rPr>
        <w:t xml:space="preserve">Main, Standby </w:t>
      </w:r>
      <w:r w:rsidRPr="00AF7338">
        <w:t xml:space="preserve">là 02 bộ ADS-B </w:t>
      </w:r>
      <w:r w:rsidRPr="00AF7338">
        <w:rPr>
          <w:szCs w:val="26"/>
        </w:rPr>
        <w:t>bao gồm phần cứng và phần mềm có License  hoạt động đồng thời theo cấu hình kép (1+1);</w:t>
      </w:r>
    </w:p>
    <w:p w14:paraId="174D3A21" w14:textId="77777777" w:rsidR="00646D4D" w:rsidRPr="00AF7338" w:rsidRDefault="00646D4D" w:rsidP="005C7A84">
      <w:pPr>
        <w:spacing w:after="120" w:line="240" w:lineRule="auto"/>
        <w:ind w:firstLine="567"/>
        <w:jc w:val="both"/>
      </w:pPr>
      <w:r w:rsidRPr="00AF7338">
        <w:rPr>
          <w:b/>
        </w:rPr>
        <w:lastRenderedPageBreak/>
        <w:t>Administrative terminal</w:t>
      </w:r>
      <w:r w:rsidRPr="00AF7338">
        <w:t>: Máy tính đầu cuối quản trị, có cài phần mềm đầu cuối quản trị, thực hiện giám sát, điều khiển các dịch vụ, các kênh ghi, phát dữ liệu trên server.</w:t>
      </w:r>
    </w:p>
    <w:p w14:paraId="08BBD417" w14:textId="20284CCE" w:rsidR="00646D4D" w:rsidRPr="00AF7338" w:rsidRDefault="007B72CC" w:rsidP="005C7A84">
      <w:pPr>
        <w:spacing w:after="120" w:line="240" w:lineRule="auto"/>
        <w:ind w:firstLine="567"/>
        <w:jc w:val="both"/>
        <w:rPr>
          <w:i/>
        </w:rPr>
      </w:pPr>
      <w:r w:rsidRPr="00AF7338">
        <w:rPr>
          <w:b/>
        </w:rPr>
        <w:t>Client</w:t>
      </w:r>
      <w:r w:rsidR="00646D4D" w:rsidRPr="00AF7338">
        <w:rPr>
          <w:b/>
        </w:rPr>
        <w:t>:</w:t>
      </w:r>
      <w:r w:rsidR="00646D4D" w:rsidRPr="00AF7338">
        <w:t xml:space="preserve"> </w:t>
      </w:r>
      <w:r w:rsidR="00DB1D45" w:rsidRPr="00AF7338">
        <w:t>Là những má</w:t>
      </w:r>
      <w:r w:rsidR="00646D4D" w:rsidRPr="00AF7338">
        <w:t xml:space="preserve">y tính đầu cuối khai thác, có cài đặt phần mềm đầu cuối khai thác, nhận dữ liệu </w:t>
      </w:r>
      <w:r w:rsidR="00D03920" w:rsidRPr="00AF7338">
        <w:t>ADS-B</w:t>
      </w:r>
      <w:r w:rsidR="00646D4D" w:rsidRPr="00AF7338">
        <w:t xml:space="preserve"> sau khi xử</w:t>
      </w:r>
      <w:r w:rsidR="00A82E07" w:rsidRPr="00AF7338">
        <w:t xml:space="preserve"> lý</w:t>
      </w:r>
      <w:r w:rsidR="00D03920" w:rsidRPr="00AF7338">
        <w:t>.</w:t>
      </w:r>
    </w:p>
    <w:p w14:paraId="1E2EA848" w14:textId="059CF3ED" w:rsidR="006E627A" w:rsidRPr="00AF7338" w:rsidRDefault="007B72CC" w:rsidP="005C7A84">
      <w:pPr>
        <w:pStyle w:val="Heading2"/>
        <w:numPr>
          <w:ilvl w:val="1"/>
          <w:numId w:val="1"/>
        </w:numPr>
        <w:tabs>
          <w:tab w:val="left" w:pos="993"/>
        </w:tabs>
        <w:spacing w:before="0" w:after="120" w:line="240" w:lineRule="auto"/>
        <w:ind w:left="0" w:firstLine="567"/>
      </w:pPr>
      <w:bookmarkStart w:id="32" w:name="_Toc52875532"/>
      <w:r w:rsidRPr="00AF7338">
        <w:t>Giải pháp xử lý an toàn thông tin</w:t>
      </w:r>
      <w:bookmarkEnd w:id="32"/>
    </w:p>
    <w:p w14:paraId="02036BB5" w14:textId="47F0B49B" w:rsidR="00470848" w:rsidRPr="00AF7338" w:rsidRDefault="00CE2D10" w:rsidP="005C7A84">
      <w:pPr>
        <w:spacing w:after="120" w:line="240" w:lineRule="auto"/>
        <w:ind w:firstLine="567"/>
        <w:jc w:val="both"/>
      </w:pPr>
      <w:r w:rsidRPr="00AF7338">
        <w:t>Căn cứ theo Thông tư tư số 03/2017/TT-BTTT của Bộ thông tin truyền thông Việt Nam về an toàn thông tin ban hành ngày 24 tháng 04 năm 2017, Hệ thống ATTECH ADS-B Integrator thuộc hệ thống cấp độ 3. Các biện pháp đảm bảo an toàn thông tin bao gồm:</w:t>
      </w:r>
    </w:p>
    <w:tbl>
      <w:tblPr>
        <w:tblW w:w="9311" w:type="dxa"/>
        <w:tblInd w:w="-46" w:type="dxa"/>
        <w:tblLayout w:type="fixed"/>
        <w:tblLook w:val="0000" w:firstRow="0" w:lastRow="0" w:firstColumn="0" w:lastColumn="0" w:noHBand="0" w:noVBand="0"/>
      </w:tblPr>
      <w:tblGrid>
        <w:gridCol w:w="4811"/>
        <w:gridCol w:w="4500"/>
      </w:tblGrid>
      <w:tr w:rsidR="00AF7338" w:rsidRPr="00AF7338" w14:paraId="057FEE9A" w14:textId="77777777" w:rsidTr="00F53E01">
        <w:trPr>
          <w:tblHeader/>
        </w:trPr>
        <w:tc>
          <w:tcPr>
            <w:tcW w:w="4811" w:type="dxa"/>
            <w:tcBorders>
              <w:top w:val="single" w:sz="4" w:space="0" w:color="000000"/>
              <w:left w:val="single" w:sz="4" w:space="0" w:color="000000"/>
              <w:bottom w:val="single" w:sz="4" w:space="0" w:color="000000"/>
            </w:tcBorders>
            <w:shd w:val="clear" w:color="auto" w:fill="auto"/>
          </w:tcPr>
          <w:p w14:paraId="4DD39B1F" w14:textId="6CD98959" w:rsidR="00470848" w:rsidRPr="00AF7338" w:rsidRDefault="00470848" w:rsidP="00F53E01">
            <w:pPr>
              <w:widowControl w:val="0"/>
              <w:spacing w:after="120" w:line="240" w:lineRule="auto"/>
              <w:jc w:val="center"/>
            </w:pPr>
            <w:r w:rsidRPr="00AF7338">
              <w:rPr>
                <w:rStyle w:val="WW-DefaultParagraphFont1"/>
                <w:rFonts w:eastAsia="Times New Roman"/>
                <w:b/>
                <w:bCs/>
                <w:szCs w:val="28"/>
              </w:rPr>
              <w:t>Yêu cầu kỹ thuật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9F2DFC9" w14:textId="77777777" w:rsidR="00470848" w:rsidRPr="00AF7338" w:rsidRDefault="00470848" w:rsidP="00F53E01">
            <w:pPr>
              <w:widowControl w:val="0"/>
              <w:spacing w:after="120" w:line="240" w:lineRule="auto"/>
              <w:jc w:val="center"/>
            </w:pPr>
            <w:r w:rsidRPr="00AF7338">
              <w:rPr>
                <w:rStyle w:val="WW-DefaultParagraphFont1"/>
                <w:rFonts w:eastAsia="Times New Roman"/>
                <w:b/>
                <w:bCs/>
                <w:szCs w:val="28"/>
              </w:rPr>
              <w:t>Giải pháp thực hiện</w:t>
            </w:r>
          </w:p>
        </w:tc>
      </w:tr>
      <w:tr w:rsidR="00AF7338" w:rsidRPr="00AF7338" w14:paraId="0D019303" w14:textId="77777777" w:rsidTr="00472366">
        <w:tc>
          <w:tcPr>
            <w:tcW w:w="4811" w:type="dxa"/>
            <w:tcBorders>
              <w:top w:val="single" w:sz="4" w:space="0" w:color="000000"/>
              <w:left w:val="single" w:sz="4" w:space="0" w:color="000000"/>
              <w:bottom w:val="single" w:sz="4" w:space="0" w:color="000000"/>
            </w:tcBorders>
            <w:shd w:val="clear" w:color="auto" w:fill="auto"/>
          </w:tcPr>
          <w:p w14:paraId="17F12F7D" w14:textId="77777777" w:rsidR="00470848" w:rsidRPr="00AF7338" w:rsidRDefault="00470848" w:rsidP="008831DB">
            <w:pPr>
              <w:widowControl w:val="0"/>
              <w:spacing w:after="120" w:line="240" w:lineRule="auto"/>
              <w:jc w:val="both"/>
              <w:rPr>
                <w:rStyle w:val="WW-DefaultParagraphFont1"/>
              </w:rPr>
            </w:pPr>
            <w:r w:rsidRPr="00AF7338">
              <w:rPr>
                <w:rStyle w:val="WW-DefaultParagraphFont1"/>
                <w:rFonts w:eastAsia="Times New Roman"/>
                <w:b/>
                <w:bCs/>
                <w:szCs w:val="28"/>
              </w:rPr>
              <w:t>a) An toàn hạ tầng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B781F7" w14:textId="77777777" w:rsidR="00470848" w:rsidRPr="00AF7338" w:rsidRDefault="00470848" w:rsidP="008831DB">
            <w:pPr>
              <w:widowControl w:val="0"/>
              <w:spacing w:after="120" w:line="240" w:lineRule="auto"/>
              <w:jc w:val="both"/>
              <w:rPr>
                <w:spacing w:val="-6"/>
              </w:rPr>
            </w:pPr>
          </w:p>
        </w:tc>
      </w:tr>
      <w:tr w:rsidR="00AF7338" w:rsidRPr="00AF7338" w14:paraId="3C48659F" w14:textId="77777777" w:rsidTr="00472366">
        <w:tc>
          <w:tcPr>
            <w:tcW w:w="4811" w:type="dxa"/>
            <w:tcBorders>
              <w:top w:val="single" w:sz="4" w:space="0" w:color="000000"/>
              <w:left w:val="single" w:sz="4" w:space="0" w:color="000000"/>
              <w:bottom w:val="single" w:sz="4" w:space="0" w:color="000000"/>
            </w:tcBorders>
            <w:shd w:val="clear" w:color="auto" w:fill="auto"/>
          </w:tcPr>
          <w:p w14:paraId="55E860EA" w14:textId="52524EB2" w:rsidR="002F7442" w:rsidRPr="00AF7338" w:rsidRDefault="002F7442" w:rsidP="008831DB">
            <w:pPr>
              <w:widowControl w:val="0"/>
              <w:spacing w:after="120" w:line="240" w:lineRule="auto"/>
              <w:jc w:val="both"/>
              <w:rPr>
                <w:spacing w:val="-6"/>
              </w:rPr>
            </w:pPr>
            <w:r w:rsidRPr="00AF7338">
              <w:rPr>
                <w:spacing w:val="-6"/>
              </w:rPr>
              <w:t>- Có thiết kế vùng mạng dành riêng bao gồm vùng mạng riêng cho máy chủ nội bộ, vùng mạng riêng cho các máy chủ cung cấp các dịch vụ hệ thống cần thiết (như dịch vụ DNS, DHCP, NTP và các dịch vụ khác), vùng mạng riêng cho máy chủ cơ sở dữ liệu và các vùng mạng riêng khác theo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DAD5C9" w14:textId="178EB914" w:rsidR="002F7442" w:rsidRPr="00AF7338" w:rsidRDefault="000B602B" w:rsidP="008831DB">
            <w:pPr>
              <w:widowControl w:val="0"/>
              <w:spacing w:after="120" w:line="240" w:lineRule="auto"/>
              <w:jc w:val="both"/>
              <w:rPr>
                <w:spacing w:val="-6"/>
              </w:rPr>
            </w:pPr>
            <w:r w:rsidRPr="00AF7338">
              <w:rPr>
                <w:spacing w:val="-6"/>
              </w:rPr>
              <w:t>- Việc triển khai hệ thống tích hợp và xử lý dữ liệu ADS- B được nằm trong mạng nội bộ cách ly với mạng Internet.</w:t>
            </w:r>
          </w:p>
        </w:tc>
      </w:tr>
      <w:tr w:rsidR="00AF7338" w:rsidRPr="00AF7338" w14:paraId="47B2B8D0" w14:textId="77777777" w:rsidTr="00472366">
        <w:tc>
          <w:tcPr>
            <w:tcW w:w="4811" w:type="dxa"/>
            <w:tcBorders>
              <w:top w:val="single" w:sz="4" w:space="0" w:color="000000"/>
              <w:left w:val="single" w:sz="4" w:space="0" w:color="000000"/>
              <w:bottom w:val="single" w:sz="4" w:space="0" w:color="000000"/>
            </w:tcBorders>
            <w:shd w:val="clear" w:color="auto" w:fill="auto"/>
          </w:tcPr>
          <w:p w14:paraId="23AACD3E" w14:textId="54961725" w:rsidR="002F7442" w:rsidRPr="00AF7338" w:rsidRDefault="002F7442" w:rsidP="008831DB">
            <w:pPr>
              <w:widowControl w:val="0"/>
              <w:spacing w:after="120" w:line="240" w:lineRule="auto"/>
              <w:jc w:val="both"/>
              <w:rPr>
                <w:spacing w:val="-6"/>
              </w:rPr>
            </w:pPr>
            <w:r w:rsidRPr="00AF7338">
              <w:rPr>
                <w:spacing w:val="-6"/>
              </w:rPr>
              <w:t>- Có phương án sử dụng thiết bị có chức năng tường lửa giữa các vùng mạng quan trọng;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A90950B" w14:textId="7C6AD5DE" w:rsidR="002F7442" w:rsidRPr="00AF7338" w:rsidRDefault="00CC06F0" w:rsidP="008831DB">
            <w:pPr>
              <w:widowControl w:val="0"/>
              <w:spacing w:after="120" w:line="240" w:lineRule="auto"/>
              <w:jc w:val="both"/>
              <w:rPr>
                <w:spacing w:val="-6"/>
              </w:rPr>
            </w:pPr>
            <w:r w:rsidRPr="00AF7338">
              <w:rPr>
                <w:spacing w:val="-6"/>
              </w:rPr>
              <w:t>- Phân vùng hạ tầng mạng khi triển khai hệ thống. Lắp đặt hệ thống trong vùng bảo vệ phía sau tường lửa.</w:t>
            </w:r>
          </w:p>
        </w:tc>
      </w:tr>
      <w:tr w:rsidR="00AF7338" w:rsidRPr="00AF7338" w14:paraId="0217D0AB" w14:textId="77777777" w:rsidTr="00472366">
        <w:tc>
          <w:tcPr>
            <w:tcW w:w="4811" w:type="dxa"/>
            <w:tcBorders>
              <w:top w:val="single" w:sz="4" w:space="0" w:color="000000"/>
              <w:left w:val="single" w:sz="4" w:space="0" w:color="000000"/>
              <w:bottom w:val="single" w:sz="4" w:space="0" w:color="000000"/>
            </w:tcBorders>
            <w:shd w:val="clear" w:color="auto" w:fill="auto"/>
          </w:tcPr>
          <w:p w14:paraId="2E68DA08" w14:textId="4C7E265F" w:rsidR="002F7442" w:rsidRPr="00AF7338" w:rsidRDefault="002F7442" w:rsidP="008831DB">
            <w:pPr>
              <w:widowControl w:val="0"/>
              <w:spacing w:after="120" w:line="240" w:lineRule="auto"/>
              <w:jc w:val="both"/>
              <w:rPr>
                <w:spacing w:val="-6"/>
              </w:rPr>
            </w:pPr>
            <w:r w:rsidRPr="00AF7338">
              <w:rPr>
                <w:spacing w:val="-6"/>
              </w:rPr>
              <w:t>- Có phương án phát hiện, phòng chống xâm nhập và chặn lọc phần mềm độc hại giữa mạng Internet và các mạng bên trong;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5311EDE" w14:textId="77777777" w:rsidR="00CC06F0" w:rsidRPr="00AF7338" w:rsidRDefault="00CC06F0" w:rsidP="008831DB">
            <w:pPr>
              <w:widowControl w:val="0"/>
              <w:spacing w:after="120" w:line="240" w:lineRule="auto"/>
              <w:jc w:val="both"/>
              <w:rPr>
                <w:spacing w:val="-6"/>
              </w:rPr>
            </w:pPr>
            <w:r w:rsidRPr="00AF7338">
              <w:rPr>
                <w:spacing w:val="-6"/>
              </w:rPr>
              <w:t>Sử dụng các tường lửa để bảo vệ tập trung cho hệ thống. Bao gồm phần mềm và phần cứng:</w:t>
            </w:r>
          </w:p>
          <w:p w14:paraId="1879D85C" w14:textId="77777777" w:rsidR="00CC06F0" w:rsidRPr="00AF7338" w:rsidRDefault="00CC06F0" w:rsidP="00C30767">
            <w:pPr>
              <w:pStyle w:val="ListParagraph"/>
              <w:widowControl w:val="0"/>
              <w:numPr>
                <w:ilvl w:val="0"/>
                <w:numId w:val="23"/>
              </w:numPr>
              <w:tabs>
                <w:tab w:val="left" w:pos="198"/>
                <w:tab w:val="left" w:pos="851"/>
              </w:tabs>
              <w:suppressAutoHyphens/>
              <w:spacing w:after="120" w:line="240" w:lineRule="auto"/>
              <w:ind w:left="0" w:firstLine="0"/>
              <w:contextualSpacing w:val="0"/>
              <w:jc w:val="both"/>
              <w:rPr>
                <w:rFonts w:eastAsia="Times New Roman"/>
                <w:bCs/>
                <w:szCs w:val="28"/>
              </w:rPr>
            </w:pPr>
            <w:r w:rsidRPr="00AF7338">
              <w:rPr>
                <w:rFonts w:eastAsia="Times New Roman"/>
                <w:bCs/>
                <w:szCs w:val="28"/>
              </w:rPr>
              <w:t xml:space="preserve">Môi trường hoạt động của máy chủ xử lý dữ liệu sử dụng hệ điều hành Linux để tận dụng tính năng bản mật cao của hệ điều hành dòng Linux . </w:t>
            </w:r>
            <w:r w:rsidRPr="00AF7338">
              <w:rPr>
                <w:spacing w:val="-6"/>
              </w:rPr>
              <w:t xml:space="preserve">Thiết lập Firewall mềm của hệ điều hành Centos trên server của hệ thống. </w:t>
            </w:r>
            <w:r w:rsidRPr="00AF7338">
              <w:rPr>
                <w:rFonts w:eastAsia="Times New Roman"/>
                <w:bCs/>
                <w:szCs w:val="28"/>
              </w:rPr>
              <w:t>Các chức năng tường lửa phải được để ở chế độ active và đồng thời cấu hình mặc định cấm tất cả các cổng mạng chỉ mở những cổng đã được xác định sẵn để phục vụ việc giao tiếp dữ liệu nội bộ trong hệ thống.</w:t>
            </w:r>
          </w:p>
          <w:p w14:paraId="07812FEA" w14:textId="156DED42" w:rsidR="002F7442" w:rsidRPr="00AF7338" w:rsidRDefault="00CC06F0" w:rsidP="008831DB">
            <w:pPr>
              <w:widowControl w:val="0"/>
              <w:spacing w:after="120" w:line="240" w:lineRule="auto"/>
              <w:jc w:val="both"/>
              <w:rPr>
                <w:spacing w:val="-6"/>
              </w:rPr>
            </w:pPr>
            <w:r w:rsidRPr="00AF7338">
              <w:rPr>
                <w:spacing w:val="-6"/>
              </w:rPr>
              <w:t>- Lắp đặt thiết bị Firewall chuyên dụng. Lắp đặt hệ thống phía sau thiết bị Firewall tại các cơ sở chỉ huy điều hành bay. Thực hiện theo dõi liên tục và duy trì để bảo vệ một cách hiệu quả, nhằm chống lại cuộc tấn công. Phát triển một chiến lược quản lý chính sách an ninh mạng cho phép sắp xếp việc quản lý các thay đổi cấu hình bảo mật mạng.</w:t>
            </w:r>
          </w:p>
        </w:tc>
      </w:tr>
      <w:tr w:rsidR="00AF7338" w:rsidRPr="00AF7338" w14:paraId="0303EF0B" w14:textId="77777777" w:rsidTr="00472366">
        <w:tc>
          <w:tcPr>
            <w:tcW w:w="4811" w:type="dxa"/>
            <w:tcBorders>
              <w:top w:val="single" w:sz="4" w:space="0" w:color="000000"/>
              <w:left w:val="single" w:sz="4" w:space="0" w:color="000000"/>
              <w:bottom w:val="single" w:sz="4" w:space="0" w:color="000000"/>
            </w:tcBorders>
            <w:shd w:val="clear" w:color="auto" w:fill="auto"/>
          </w:tcPr>
          <w:p w14:paraId="0936839B" w14:textId="78FB2199" w:rsidR="002F7442" w:rsidRPr="00AF7338" w:rsidRDefault="002F7442" w:rsidP="008831DB">
            <w:pPr>
              <w:widowControl w:val="0"/>
              <w:spacing w:after="120" w:line="240" w:lineRule="auto"/>
              <w:jc w:val="both"/>
              <w:rPr>
                <w:spacing w:val="-6"/>
              </w:rPr>
            </w:pPr>
            <w:r w:rsidRPr="00AF7338">
              <w:rPr>
                <w:spacing w:val="-6"/>
              </w:rPr>
              <w:lastRenderedPageBreak/>
              <w:t>- Có lưu trữ tối thiểu trong 03 tháng đối với nhật ký của các thiết bị mạng và bảo đảm đồng bộ thời gian nhật ký với máy chủ thời gian thực theo múi giờ Việt Nam;</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B637ECB" w14:textId="2AB06FB7" w:rsidR="002F7442" w:rsidRPr="00AF7338" w:rsidRDefault="004B21E7" w:rsidP="008831DB">
            <w:pPr>
              <w:widowControl w:val="0"/>
              <w:spacing w:after="120" w:line="240" w:lineRule="auto"/>
              <w:jc w:val="both"/>
              <w:rPr>
                <w:spacing w:val="-6"/>
              </w:rPr>
            </w:pPr>
            <w:r w:rsidRPr="00AF7338">
              <w:t>- Các chương trình trong hệ thống đều có cơ chế ghi log nhật ký hoạt động của chương trình. Các hoạt động của chương trình cũng như truy cập phần mềm đều được ghi lại. Nhật ký này được ghi theo ngày. Người quản trị có thể xem lại nhật ký hoạt động của chương trình một cách dễ dàng. Lưu trữ nhật ký hoạt động của hệ thống tối thiểu 03 tháng.</w:t>
            </w:r>
          </w:p>
        </w:tc>
      </w:tr>
      <w:tr w:rsidR="00AF7338" w:rsidRPr="00AF7338" w14:paraId="3A5D5F48" w14:textId="77777777" w:rsidTr="00472366">
        <w:tc>
          <w:tcPr>
            <w:tcW w:w="4811" w:type="dxa"/>
            <w:tcBorders>
              <w:top w:val="single" w:sz="4" w:space="0" w:color="000000"/>
              <w:left w:val="single" w:sz="4" w:space="0" w:color="000000"/>
              <w:bottom w:val="single" w:sz="4" w:space="0" w:color="000000"/>
            </w:tcBorders>
            <w:shd w:val="clear" w:color="auto" w:fill="auto"/>
          </w:tcPr>
          <w:p w14:paraId="48F61C70" w14:textId="54F92938" w:rsidR="002F7442" w:rsidRPr="00AF7338" w:rsidRDefault="002F7442" w:rsidP="008831DB">
            <w:pPr>
              <w:widowControl w:val="0"/>
              <w:spacing w:after="120" w:line="240" w:lineRule="auto"/>
              <w:jc w:val="both"/>
              <w:rPr>
                <w:spacing w:val="-6"/>
              </w:rPr>
            </w:pPr>
            <w:r w:rsidRPr="00AF7338">
              <w:rPr>
                <w:spacing w:val="-6"/>
              </w:rPr>
              <w:t>- Có thiết kế dự phòng cho các thiết bị mạng chính trong hệ thống bảo đảm duy trì hoạt động bình thường của hệ thống khi một thiết bị mạng gặp sự cố;</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4ADCB4F" w14:textId="2AA4899E" w:rsidR="002F7442" w:rsidRPr="00AF7338" w:rsidRDefault="004B21E7" w:rsidP="008831DB">
            <w:pPr>
              <w:widowControl w:val="0"/>
              <w:spacing w:after="120" w:line="240" w:lineRule="auto"/>
              <w:jc w:val="both"/>
              <w:rPr>
                <w:spacing w:val="-6"/>
              </w:rPr>
            </w:pPr>
            <w:r w:rsidRPr="00AF7338">
              <w:rPr>
                <w:spacing w:val="-6"/>
              </w:rPr>
              <w:t>- Dự</w:t>
            </w:r>
            <w:r w:rsidR="00FD1C44" w:rsidRPr="00AF7338">
              <w:rPr>
                <w:spacing w:val="-6"/>
              </w:rPr>
              <w:t xml:space="preserve"> phòng</w:t>
            </w:r>
            <w:r w:rsidRPr="00AF7338">
              <w:rPr>
                <w:spacing w:val="-6"/>
              </w:rPr>
              <w:t xml:space="preserve"> các thiết bị chính để đảm bảo hệ thống vận hành liên tục, giảm thiểu khả năng gián đoạn.</w:t>
            </w:r>
          </w:p>
        </w:tc>
      </w:tr>
      <w:tr w:rsidR="00AF7338" w:rsidRPr="00AF7338" w14:paraId="5FAE2B34" w14:textId="77777777" w:rsidTr="00472366">
        <w:tc>
          <w:tcPr>
            <w:tcW w:w="4811" w:type="dxa"/>
            <w:tcBorders>
              <w:top w:val="single" w:sz="4" w:space="0" w:color="000000"/>
              <w:left w:val="single" w:sz="4" w:space="0" w:color="000000"/>
              <w:bottom w:val="single" w:sz="4" w:space="0" w:color="000000"/>
            </w:tcBorders>
            <w:shd w:val="clear" w:color="auto" w:fill="auto"/>
          </w:tcPr>
          <w:p w14:paraId="6666554A" w14:textId="4D1A3164" w:rsidR="002F7442" w:rsidRPr="00AF7338" w:rsidRDefault="002F7442" w:rsidP="008831DB">
            <w:pPr>
              <w:widowControl w:val="0"/>
              <w:spacing w:after="120" w:line="240" w:lineRule="auto"/>
              <w:jc w:val="both"/>
              <w:rPr>
                <w:spacing w:val="-6"/>
              </w:rPr>
            </w:pPr>
            <w:r w:rsidRPr="00AF7338">
              <w:rPr>
                <w:spacing w:val="-6"/>
              </w:rPr>
              <w:t>- Có phương án xác thực tài khoản quản trị trên tất cả các thiết bị mạng trong đó bảo đảm yêu cầu về mật khẩu có độ phức tạp cần thiết, phòng chống dò quét mật khẩu;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7EE2D910" w14:textId="3808BF07" w:rsidR="002F7442" w:rsidRPr="00AF7338" w:rsidRDefault="00DB3235" w:rsidP="008831DB">
            <w:pPr>
              <w:widowControl w:val="0"/>
              <w:spacing w:after="120" w:line="240" w:lineRule="auto"/>
              <w:jc w:val="both"/>
              <w:rPr>
                <w:spacing w:val="-6"/>
              </w:rPr>
            </w:pPr>
            <w:r w:rsidRPr="00AF7338">
              <w:rPr>
                <w:spacing w:val="-6"/>
              </w:rPr>
              <w:t>- Xác thực tài khoản quản trị trên các thiết bị mạng và đảm bảo yêu cầu độ phức tạp về mật khẩu như: yêu cầu về độ dài của mật khẩu, yêu cầu về ký tự viết hoa, ký tự viết thưởng, ký tự đặc biệt</w:t>
            </w:r>
            <w:r w:rsidR="00217A2B" w:rsidRPr="00AF7338">
              <w:rPr>
                <w:spacing w:val="-6"/>
              </w:rPr>
              <w:t>…</w:t>
            </w:r>
          </w:p>
        </w:tc>
      </w:tr>
      <w:tr w:rsidR="00AF7338" w:rsidRPr="00AF7338" w14:paraId="78026C8C" w14:textId="77777777" w:rsidTr="00472366">
        <w:tc>
          <w:tcPr>
            <w:tcW w:w="4811" w:type="dxa"/>
            <w:tcBorders>
              <w:top w:val="single" w:sz="4" w:space="0" w:color="000000"/>
              <w:left w:val="single" w:sz="4" w:space="0" w:color="000000"/>
              <w:bottom w:val="single" w:sz="4" w:space="0" w:color="000000"/>
            </w:tcBorders>
            <w:shd w:val="clear" w:color="auto" w:fill="auto"/>
          </w:tcPr>
          <w:p w14:paraId="1F659846" w14:textId="64FED9B6" w:rsidR="002F7442" w:rsidRPr="00AF7338" w:rsidRDefault="002F7442" w:rsidP="008831DB">
            <w:pPr>
              <w:widowControl w:val="0"/>
              <w:spacing w:after="120" w:line="240" w:lineRule="auto"/>
              <w:jc w:val="both"/>
              <w:rPr>
                <w:spacing w:val="-6"/>
              </w:rPr>
            </w:pPr>
            <w:r w:rsidRPr="00AF7338">
              <w:rPr>
                <w:spacing w:val="-6"/>
              </w:rPr>
              <w:t>- Có phương án chỉ cho phép quản trị các thiết bị mạng thông qua mạng Internet bằng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8F8588" w14:textId="73662D78" w:rsidR="0069214C" w:rsidRPr="00AF7338" w:rsidRDefault="0069214C" w:rsidP="008831DB">
            <w:pPr>
              <w:widowControl w:val="0"/>
              <w:spacing w:after="120" w:line="240" w:lineRule="auto"/>
              <w:jc w:val="both"/>
              <w:rPr>
                <w:spacing w:val="-6"/>
              </w:rPr>
            </w:pPr>
            <w:r w:rsidRPr="00AF7338">
              <w:rPr>
                <w:spacing w:val="-6"/>
              </w:rPr>
              <w:t>- Hệ thống tích hợp và xử lý dữ liệu ADS- B được nằm trong mạng nội bộ cách ly với mạng</w:t>
            </w:r>
            <w:r w:rsidR="007148A3" w:rsidRPr="00AF7338">
              <w:rPr>
                <w:spacing w:val="-6"/>
              </w:rPr>
              <w:t xml:space="preserve"> Internet</w:t>
            </w:r>
            <w:r w:rsidRPr="00AF7338">
              <w:rPr>
                <w:spacing w:val="-6"/>
              </w:rPr>
              <w:t xml:space="preserve"> nên những rủi ro an toàn bảo mật thông tin qua mạng Internet được loại bỏ;</w:t>
            </w:r>
          </w:p>
        </w:tc>
      </w:tr>
      <w:tr w:rsidR="00AF7338" w:rsidRPr="00AF7338" w14:paraId="44A28AEE" w14:textId="77777777" w:rsidTr="00472366">
        <w:tc>
          <w:tcPr>
            <w:tcW w:w="4811" w:type="dxa"/>
            <w:tcBorders>
              <w:top w:val="single" w:sz="4" w:space="0" w:color="000000"/>
              <w:left w:val="single" w:sz="4" w:space="0" w:color="000000"/>
              <w:bottom w:val="single" w:sz="4" w:space="0" w:color="000000"/>
            </w:tcBorders>
            <w:shd w:val="clear" w:color="auto" w:fill="auto"/>
          </w:tcPr>
          <w:p w14:paraId="100B3544" w14:textId="5875A053" w:rsidR="002F7442" w:rsidRPr="00AF7338" w:rsidRDefault="00950D68" w:rsidP="008831DB">
            <w:pPr>
              <w:widowControl w:val="0"/>
              <w:spacing w:after="120" w:line="240" w:lineRule="auto"/>
              <w:jc w:val="both"/>
              <w:rPr>
                <w:spacing w:val="-6"/>
              </w:rPr>
            </w:pPr>
            <w:r w:rsidRPr="00AF7338">
              <w:rPr>
                <w:rStyle w:val="WW-DefaultParagraphFont1"/>
                <w:rFonts w:eastAsia="Times New Roman"/>
                <w:b/>
                <w:bCs/>
                <w:szCs w:val="28"/>
              </w:rPr>
              <w:t>b) An toàn máy chủ:</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90735AA" w14:textId="77777777" w:rsidR="002F7442" w:rsidRPr="00AF7338" w:rsidRDefault="002F7442" w:rsidP="008831DB">
            <w:pPr>
              <w:widowControl w:val="0"/>
              <w:spacing w:after="120" w:line="240" w:lineRule="auto"/>
              <w:jc w:val="both"/>
              <w:rPr>
                <w:spacing w:val="-6"/>
              </w:rPr>
            </w:pPr>
          </w:p>
        </w:tc>
      </w:tr>
      <w:tr w:rsidR="00AF7338" w:rsidRPr="00AF7338" w14:paraId="12780757" w14:textId="77777777" w:rsidTr="00472366">
        <w:tc>
          <w:tcPr>
            <w:tcW w:w="4811" w:type="dxa"/>
            <w:tcBorders>
              <w:top w:val="single" w:sz="4" w:space="0" w:color="000000"/>
              <w:left w:val="single" w:sz="4" w:space="0" w:color="000000"/>
              <w:bottom w:val="single" w:sz="4" w:space="0" w:color="000000"/>
            </w:tcBorders>
            <w:shd w:val="clear" w:color="auto" w:fill="auto"/>
          </w:tcPr>
          <w:p w14:paraId="736CA801" w14:textId="0AA25D46" w:rsidR="002F7442" w:rsidRPr="00AF7338" w:rsidRDefault="00950D68" w:rsidP="008831DB">
            <w:pPr>
              <w:widowControl w:val="0"/>
              <w:spacing w:after="120" w:line="240" w:lineRule="auto"/>
              <w:jc w:val="both"/>
              <w:rPr>
                <w:spacing w:val="-6"/>
              </w:rPr>
            </w:pPr>
            <w:r w:rsidRPr="00AF7338">
              <w:rPr>
                <w:spacing w:val="-6"/>
              </w:rPr>
              <w:t>- Có thiết lập quyền truy cập, quản trị, sử dụng tài nguyên của từng tài khoản trên hệ thống phù hợp với nhiệm vụ, yêu cầu nghiệp vụ khác nhau;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A762BB8" w14:textId="107BA43B" w:rsidR="002F7442" w:rsidRPr="00AF7338" w:rsidRDefault="00E13F42" w:rsidP="008831DB">
            <w:pPr>
              <w:widowControl w:val="0"/>
              <w:spacing w:after="120" w:line="240" w:lineRule="auto"/>
              <w:jc w:val="both"/>
              <w:rPr>
                <w:spacing w:val="-6"/>
              </w:rPr>
            </w:pPr>
            <w:r w:rsidRPr="00AF7338">
              <w:rPr>
                <w:rStyle w:val="WW-DefaultParagraphFont1"/>
                <w:rFonts w:eastAsia="Times New Roman"/>
                <w:bCs/>
                <w:szCs w:val="28"/>
              </w:rPr>
              <w:t>- Sử dụng quyền truy cập có xác thực để ngăn chặn các truy cập trái phép vào hệ thống và theo dõi nhật ký truy cập, hoạt động trên hệ thống.</w:t>
            </w:r>
            <w:r w:rsidRPr="00AF7338">
              <w:rPr>
                <w:spacing w:val="-6"/>
              </w:rPr>
              <w:t xml:space="preserve"> </w:t>
            </w:r>
          </w:p>
        </w:tc>
      </w:tr>
      <w:tr w:rsidR="00AF7338" w:rsidRPr="00AF7338" w14:paraId="5CB454FD" w14:textId="77777777" w:rsidTr="00472366">
        <w:tc>
          <w:tcPr>
            <w:tcW w:w="4811" w:type="dxa"/>
            <w:tcBorders>
              <w:top w:val="single" w:sz="4" w:space="0" w:color="000000"/>
              <w:left w:val="single" w:sz="4" w:space="0" w:color="000000"/>
              <w:bottom w:val="single" w:sz="4" w:space="0" w:color="000000"/>
            </w:tcBorders>
            <w:shd w:val="clear" w:color="auto" w:fill="auto"/>
          </w:tcPr>
          <w:p w14:paraId="10522B11" w14:textId="5670C36C" w:rsidR="00470848" w:rsidRPr="00AF7338" w:rsidRDefault="00950D68" w:rsidP="008831DB">
            <w:pPr>
              <w:widowControl w:val="0"/>
              <w:spacing w:after="120" w:line="240" w:lineRule="auto"/>
              <w:jc w:val="both"/>
            </w:pPr>
            <w:r w:rsidRPr="00AF7338">
              <w:t>- Có phương án lưu trữ và quản lý tập trung nhật ký máy chủ. Nhật ký được lưu tối thiểu 03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52E1FC" w14:textId="0CF66845" w:rsidR="00470848" w:rsidRPr="00AF7338" w:rsidRDefault="000000E6" w:rsidP="008831DB">
            <w:pPr>
              <w:widowControl w:val="0"/>
              <w:spacing w:after="120" w:line="240" w:lineRule="auto"/>
              <w:jc w:val="both"/>
              <w:rPr>
                <w:spacing w:val="-6"/>
              </w:rPr>
            </w:pPr>
            <w:r w:rsidRPr="00AF7338">
              <w:rPr>
                <w:rStyle w:val="WW-DefaultParagraphFont1"/>
                <w:rFonts w:eastAsia="Times New Roman"/>
                <w:bCs/>
                <w:szCs w:val="28"/>
              </w:rPr>
              <w:t>- Tạo các log file theo dõi hoạt động của người sử dụng và lưu trữ các log file tối thiểu 03 tháng.</w:t>
            </w:r>
          </w:p>
        </w:tc>
      </w:tr>
      <w:tr w:rsidR="00AF7338" w:rsidRPr="00AF7338" w14:paraId="48935BF4" w14:textId="77777777" w:rsidTr="00472366">
        <w:tc>
          <w:tcPr>
            <w:tcW w:w="4811" w:type="dxa"/>
            <w:tcBorders>
              <w:top w:val="single" w:sz="4" w:space="0" w:color="000000"/>
              <w:left w:val="single" w:sz="4" w:space="0" w:color="000000"/>
              <w:bottom w:val="single" w:sz="4" w:space="0" w:color="000000"/>
            </w:tcBorders>
            <w:shd w:val="clear" w:color="auto" w:fill="auto"/>
          </w:tcPr>
          <w:p w14:paraId="0D2D62F4" w14:textId="632BF48D" w:rsidR="00470848" w:rsidRPr="00AF7338" w:rsidRDefault="00950D68" w:rsidP="008831DB">
            <w:pPr>
              <w:widowControl w:val="0"/>
              <w:spacing w:after="120" w:line="240" w:lineRule="auto"/>
              <w:jc w:val="both"/>
            </w:pPr>
            <w:r w:rsidRPr="00AF7338">
              <w:t>- Có phương án đồng bộ nhật ký máy chủ với hệ thống giám sát an toàn thông tin;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272C8EF" w14:textId="640ACB92" w:rsidR="00470848" w:rsidRPr="00AF7338" w:rsidRDefault="000000E6" w:rsidP="008831DB">
            <w:pPr>
              <w:widowControl w:val="0"/>
              <w:spacing w:after="120" w:line="240" w:lineRule="auto"/>
              <w:jc w:val="both"/>
              <w:rPr>
                <w:spacing w:val="-6"/>
              </w:rPr>
            </w:pPr>
            <w:r w:rsidRPr="00AF7338">
              <w:rPr>
                <w:spacing w:val="-6"/>
              </w:rPr>
              <w:t>- Thực hiện đồng bộ nhật ký máy chủ với máy giám sát của quản trị viên hệ thống.</w:t>
            </w:r>
          </w:p>
        </w:tc>
      </w:tr>
      <w:tr w:rsidR="00AF7338" w:rsidRPr="00AF7338" w14:paraId="7705833D" w14:textId="77777777" w:rsidTr="00472366">
        <w:tc>
          <w:tcPr>
            <w:tcW w:w="4811" w:type="dxa"/>
            <w:tcBorders>
              <w:top w:val="single" w:sz="4" w:space="0" w:color="000000"/>
              <w:left w:val="single" w:sz="4" w:space="0" w:color="000000"/>
              <w:bottom w:val="single" w:sz="4" w:space="0" w:color="000000"/>
            </w:tcBorders>
            <w:shd w:val="clear" w:color="auto" w:fill="auto"/>
          </w:tcPr>
          <w:p w14:paraId="583B8564" w14:textId="24696E75" w:rsidR="001D395D" w:rsidRPr="00AF7338" w:rsidRDefault="001D395D" w:rsidP="008831DB">
            <w:pPr>
              <w:widowControl w:val="0"/>
              <w:spacing w:after="120" w:line="240" w:lineRule="auto"/>
              <w:jc w:val="both"/>
            </w:pPr>
            <w:r w:rsidRPr="00AF7338">
              <w:t>- Có phương án giới hạn các nguồn cho phép truy cập, quản trị máy chủ; việc quản trị máy chủ thông qua mạng Internet phải sử dụng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CB78211" w14:textId="0625C6FF" w:rsidR="001D395D" w:rsidRPr="00AF7338" w:rsidRDefault="001D395D" w:rsidP="008831DB">
            <w:pPr>
              <w:widowControl w:val="0"/>
              <w:spacing w:after="120" w:line="240" w:lineRule="auto"/>
              <w:jc w:val="both"/>
            </w:pPr>
            <w:r w:rsidRPr="00AF7338">
              <w:rPr>
                <w:spacing w:val="-6"/>
              </w:rPr>
              <w:t>- Hệ thống nằm trong mạng nội bộ cách ly với mạng Internet nên những rủi ro an toàn bảo mật thông tin qua mạng Internet được loại bỏ;</w:t>
            </w:r>
          </w:p>
        </w:tc>
      </w:tr>
      <w:tr w:rsidR="00AF7338" w:rsidRPr="00AF7338" w14:paraId="5D175433" w14:textId="77777777" w:rsidTr="00472366">
        <w:tc>
          <w:tcPr>
            <w:tcW w:w="4811" w:type="dxa"/>
            <w:tcBorders>
              <w:top w:val="single" w:sz="4" w:space="0" w:color="000000"/>
              <w:left w:val="single" w:sz="4" w:space="0" w:color="000000"/>
              <w:bottom w:val="single" w:sz="4" w:space="0" w:color="000000"/>
            </w:tcBorders>
            <w:shd w:val="clear" w:color="auto" w:fill="auto"/>
          </w:tcPr>
          <w:p w14:paraId="2988BCCA" w14:textId="7CD77435" w:rsidR="001D395D" w:rsidRPr="00AF7338" w:rsidRDefault="001D395D" w:rsidP="008831DB">
            <w:pPr>
              <w:widowControl w:val="0"/>
              <w:spacing w:after="120" w:line="240" w:lineRule="auto"/>
              <w:jc w:val="both"/>
            </w:pPr>
            <w:r w:rsidRPr="00AF7338">
              <w:t>- Có phương án sử dụng tường lửa trên từng máy chủ nhằm thiết lập chỉ cho phép các kết nối hợp pháp theo các dịch vụ được máy chủ cung cấp;</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F25ED8F" w14:textId="62F454D2" w:rsidR="001D395D" w:rsidRPr="00AF7338" w:rsidRDefault="00D50E1E" w:rsidP="008831DB">
            <w:pPr>
              <w:widowControl w:val="0"/>
              <w:spacing w:after="120" w:line="240" w:lineRule="auto"/>
              <w:jc w:val="both"/>
              <w:rPr>
                <w:spacing w:val="-6"/>
              </w:rPr>
            </w:pPr>
            <w:r w:rsidRPr="00AF7338">
              <w:rPr>
                <w:spacing w:val="-6"/>
              </w:rPr>
              <w:t xml:space="preserve">- Máy chủ xử lý dữ liệu sử dụng hệ thống Linux, các chức năng tường lửa được để ở chế độ active đồng thời cấu hình mặc định cấm tất cả các cổng mạng chỉ mở những cổng đã được xác định sẵn để phục vụ việc </w:t>
            </w:r>
            <w:r w:rsidRPr="00AF7338">
              <w:rPr>
                <w:spacing w:val="-6"/>
              </w:rPr>
              <w:lastRenderedPageBreak/>
              <w:t>giao tiếp dữ liệu nội bộ trong hệ thống.</w:t>
            </w:r>
          </w:p>
        </w:tc>
      </w:tr>
      <w:tr w:rsidR="00AF7338" w:rsidRPr="00AF7338" w14:paraId="7FA94D7A" w14:textId="77777777" w:rsidTr="00472366">
        <w:tc>
          <w:tcPr>
            <w:tcW w:w="4811" w:type="dxa"/>
            <w:tcBorders>
              <w:top w:val="single" w:sz="4" w:space="0" w:color="000000"/>
              <w:left w:val="single" w:sz="4" w:space="0" w:color="000000"/>
              <w:bottom w:val="single" w:sz="4" w:space="0" w:color="000000"/>
            </w:tcBorders>
            <w:shd w:val="clear" w:color="auto" w:fill="auto"/>
          </w:tcPr>
          <w:p w14:paraId="63060CC8" w14:textId="69CC3398" w:rsidR="001D395D" w:rsidRPr="00AF7338" w:rsidRDefault="001D395D" w:rsidP="008831DB">
            <w:pPr>
              <w:widowControl w:val="0"/>
              <w:spacing w:after="120" w:line="240" w:lineRule="auto"/>
              <w:jc w:val="both"/>
            </w:pPr>
            <w:r w:rsidRPr="00AF7338">
              <w:lastRenderedPageBreak/>
              <w:t>- Có phương án sao lưu dự phòng hệ điều hành máy chủ, cấu hình máy chủ phù hợp với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149E80" w14:textId="27F9EB7C" w:rsidR="00CA5E24" w:rsidRPr="00AF7338" w:rsidRDefault="00CA5E24"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t>- Sao lưu dữ liệu ra ổ cứng dự phòng bên ngoài định kỳ theo quy định của công ty</w:t>
            </w:r>
          </w:p>
          <w:p w14:paraId="7A252FD7" w14:textId="6C56443B" w:rsidR="001D395D" w:rsidRPr="00AF7338" w:rsidRDefault="00CA5E24" w:rsidP="008831DB">
            <w:pPr>
              <w:widowControl w:val="0"/>
              <w:spacing w:after="120" w:line="240" w:lineRule="auto"/>
              <w:jc w:val="both"/>
              <w:rPr>
                <w:spacing w:val="-6"/>
              </w:rPr>
            </w:pPr>
            <w:r w:rsidRPr="00AF7338">
              <w:rPr>
                <w:rStyle w:val="WW-DefaultParagraphFont1"/>
                <w:rFonts w:eastAsia="Times New Roman"/>
                <w:bCs/>
                <w:szCs w:val="28"/>
              </w:rPr>
              <w:t>- Có quy trình sao lưu và phục hồi dữ liệu cho hệ thống.</w:t>
            </w:r>
          </w:p>
        </w:tc>
      </w:tr>
      <w:tr w:rsidR="00AF7338" w:rsidRPr="00AF7338" w14:paraId="3D1661E5" w14:textId="77777777" w:rsidTr="00472366">
        <w:tc>
          <w:tcPr>
            <w:tcW w:w="4811" w:type="dxa"/>
            <w:tcBorders>
              <w:top w:val="single" w:sz="4" w:space="0" w:color="000000"/>
              <w:left w:val="single" w:sz="4" w:space="0" w:color="000000"/>
              <w:bottom w:val="single" w:sz="4" w:space="0" w:color="000000"/>
            </w:tcBorders>
            <w:shd w:val="clear" w:color="auto" w:fill="auto"/>
          </w:tcPr>
          <w:p w14:paraId="1D0E43A0" w14:textId="6B60AAE9" w:rsidR="001D395D" w:rsidRPr="00AF7338" w:rsidRDefault="001D395D" w:rsidP="008831DB">
            <w:pPr>
              <w:widowControl w:val="0"/>
              <w:spacing w:after="120" w:line="240" w:lineRule="auto"/>
              <w:jc w:val="both"/>
              <w:rPr>
                <w:rStyle w:val="WW-DefaultParagraphFont1"/>
              </w:rPr>
            </w:pPr>
            <w:r w:rsidRPr="00AF7338">
              <w:rPr>
                <w:rStyle w:val="WW-DefaultParagraphFont1"/>
              </w:rPr>
              <w:t>- Có ghi nhật ký đối với các hoạt động truy cập, quản trị, phát sinh lỗi;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744FFCE" w14:textId="109C2DCD" w:rsidR="001D395D" w:rsidRPr="00AF7338" w:rsidRDefault="00FA2AB6" w:rsidP="008831DB">
            <w:pPr>
              <w:widowControl w:val="0"/>
              <w:snapToGrid w:val="0"/>
              <w:spacing w:after="120" w:line="240" w:lineRule="auto"/>
              <w:jc w:val="both"/>
              <w:rPr>
                <w:rFonts w:eastAsia="Times New Roman"/>
                <w:bCs/>
                <w:szCs w:val="28"/>
              </w:rPr>
            </w:pPr>
            <w:r w:rsidRPr="00AF7338">
              <w:rPr>
                <w:spacing w:val="-6"/>
              </w:rPr>
              <w:t>- Lưu trữ nhật ký hoạt động của hệ thống tối thiểu 03 tháng.</w:t>
            </w:r>
          </w:p>
        </w:tc>
      </w:tr>
      <w:tr w:rsidR="00AF7338" w:rsidRPr="00AF7338" w14:paraId="56BCBFA8" w14:textId="77777777" w:rsidTr="00472366">
        <w:tc>
          <w:tcPr>
            <w:tcW w:w="4811" w:type="dxa"/>
            <w:tcBorders>
              <w:top w:val="single" w:sz="4" w:space="0" w:color="000000"/>
              <w:left w:val="single" w:sz="4" w:space="0" w:color="000000"/>
              <w:bottom w:val="single" w:sz="4" w:space="0" w:color="000000"/>
            </w:tcBorders>
            <w:shd w:val="clear" w:color="auto" w:fill="auto"/>
          </w:tcPr>
          <w:p w14:paraId="445F47F5" w14:textId="276553D3" w:rsidR="001D395D" w:rsidRPr="00AF7338" w:rsidRDefault="00025D8F" w:rsidP="008831DB">
            <w:pPr>
              <w:widowControl w:val="0"/>
              <w:spacing w:after="120" w:line="240" w:lineRule="auto"/>
              <w:jc w:val="both"/>
              <w:rPr>
                <w:rStyle w:val="WW-DefaultParagraphFont1"/>
              </w:rPr>
            </w:pPr>
            <w:r w:rsidRPr="00AF7338">
              <w:rPr>
                <w:rStyle w:val="WW-DefaultParagraphFont1"/>
                <w:rFonts w:eastAsia="Times New Roman"/>
                <w:b/>
                <w:bCs/>
                <w:szCs w:val="28"/>
              </w:rPr>
              <w:t>c) An toàn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585B8C" w14:textId="77777777" w:rsidR="001D395D" w:rsidRPr="00AF7338" w:rsidRDefault="001D395D" w:rsidP="008831DB">
            <w:pPr>
              <w:widowControl w:val="0"/>
              <w:snapToGrid w:val="0"/>
              <w:spacing w:after="120" w:line="240" w:lineRule="auto"/>
              <w:jc w:val="both"/>
              <w:rPr>
                <w:rFonts w:eastAsia="Times New Roman"/>
                <w:bCs/>
                <w:szCs w:val="28"/>
              </w:rPr>
            </w:pPr>
          </w:p>
        </w:tc>
      </w:tr>
      <w:tr w:rsidR="00AF7338" w:rsidRPr="00AF7338" w14:paraId="28BD9591" w14:textId="77777777" w:rsidTr="00472366">
        <w:tc>
          <w:tcPr>
            <w:tcW w:w="4811" w:type="dxa"/>
            <w:tcBorders>
              <w:top w:val="single" w:sz="4" w:space="0" w:color="000000"/>
              <w:left w:val="single" w:sz="4" w:space="0" w:color="000000"/>
              <w:bottom w:val="single" w:sz="4" w:space="0" w:color="000000"/>
            </w:tcBorders>
            <w:shd w:val="clear" w:color="auto" w:fill="auto"/>
          </w:tcPr>
          <w:p w14:paraId="1EB662CA" w14:textId="19FA2A71" w:rsidR="001D395D" w:rsidRPr="00AF7338" w:rsidRDefault="00025D8F" w:rsidP="008831DB">
            <w:pPr>
              <w:widowControl w:val="0"/>
              <w:spacing w:after="120" w:line="240" w:lineRule="auto"/>
              <w:jc w:val="both"/>
              <w:rPr>
                <w:rStyle w:val="WW-DefaultParagraphFont1"/>
              </w:rPr>
            </w:pPr>
            <w:r w:rsidRPr="00AF7338">
              <w:rPr>
                <w:rStyle w:val="WW-DefaultParagraphFont1"/>
              </w:rPr>
              <w:t>- Có thiết lập yêu cầu thay đổi mật khẩu định kỳ đối với tài khoản quản trị ứng dụng; giới hạn thời gian chờ để đóng phiên kết nối khi ứng dụng không nhận được yêu cầu từ người dùng;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2632FC" w14:textId="6ADBB8C5" w:rsidR="00714F04" w:rsidRPr="00AF7338" w:rsidRDefault="00714F04" w:rsidP="008831DB">
            <w:pPr>
              <w:tabs>
                <w:tab w:val="left" w:pos="162"/>
              </w:tabs>
              <w:spacing w:after="120" w:line="240" w:lineRule="auto"/>
              <w:jc w:val="both"/>
            </w:pPr>
            <w:r w:rsidRPr="00AF7338">
              <w:t>-  Thiết lập yêu cầu thay đổi mật khẩu định kỳ đối với tài khoản của quản trị viên theo duy định của công ty. Thời gian duy trì một phiên làm việc của hệ thống được thiết đặt trong tham số hệ thống, và sẽ tự động đóng phiên làm việc nếu như không có thao tác từ người sử dụng.</w:t>
            </w:r>
          </w:p>
          <w:p w14:paraId="61ECF84F" w14:textId="105B5059" w:rsidR="00266376" w:rsidRPr="00AF7338" w:rsidRDefault="00714F04" w:rsidP="008831DB">
            <w:pPr>
              <w:tabs>
                <w:tab w:val="left" w:pos="162"/>
              </w:tabs>
              <w:spacing w:after="120" w:line="240" w:lineRule="auto"/>
              <w:jc w:val="both"/>
            </w:pPr>
            <w:r w:rsidRPr="00AF7338">
              <w:t xml:space="preserve">-  </w:t>
            </w:r>
            <w:r w:rsidR="00266376" w:rsidRPr="00AF7338">
              <w:t xml:space="preserve">Người sử dụng khi đăng nhập phần mềm phải có mật khẩu được thiết đặt theo cơ chế an toàn thông tin của Quản lý bay. </w:t>
            </w:r>
          </w:p>
          <w:p w14:paraId="670E29A0" w14:textId="77777777" w:rsidR="00266376" w:rsidRPr="00AF7338" w:rsidRDefault="00266376" w:rsidP="008831DB">
            <w:pPr>
              <w:spacing w:after="120" w:line="240" w:lineRule="auto"/>
              <w:jc w:val="both"/>
            </w:pPr>
            <w:r w:rsidRPr="00AF7338">
              <w:t>-   Đối với mật khẩu dùng để xác thực trên phần mềm sẽ phải được mã hóa theo các tiêu chuẩn mã mã hóa khóa công khai như: SHA-256,… trước khi lưu vào CSDL. Mật khẩu phải đạt các tiêu chuẩn về độ khó như yêu cầu chữ hoa, chữ thường, có chữ số và kèm theo các ký tự đặc biệt.</w:t>
            </w:r>
          </w:p>
          <w:p w14:paraId="3C912ECF" w14:textId="664A3640" w:rsidR="001D395D" w:rsidRPr="00AF7338" w:rsidRDefault="00266376" w:rsidP="008831DB">
            <w:pPr>
              <w:spacing w:after="120" w:line="240" w:lineRule="auto"/>
              <w:jc w:val="both"/>
              <w:rPr>
                <w:rFonts w:eastAsia="Times New Roman"/>
                <w:bCs/>
                <w:szCs w:val="28"/>
              </w:rPr>
            </w:pPr>
            <w:r w:rsidRPr="00AF7338">
              <w:t>-  Tài khoản kết nối CSDL phải được cấu hình riêng, không được phép sử dụng tài khoản mặc định và mật khẩu dễ đoán biết.</w:t>
            </w:r>
          </w:p>
        </w:tc>
      </w:tr>
      <w:tr w:rsidR="00AF7338" w:rsidRPr="00AF7338" w14:paraId="734C7697" w14:textId="77777777" w:rsidTr="00472366">
        <w:tc>
          <w:tcPr>
            <w:tcW w:w="4811" w:type="dxa"/>
            <w:tcBorders>
              <w:top w:val="single" w:sz="4" w:space="0" w:color="000000"/>
              <w:left w:val="single" w:sz="4" w:space="0" w:color="000000"/>
              <w:bottom w:val="single" w:sz="4" w:space="0" w:color="000000"/>
            </w:tcBorders>
            <w:shd w:val="clear" w:color="auto" w:fill="auto"/>
          </w:tcPr>
          <w:p w14:paraId="0C1F9167" w14:textId="2E52468B" w:rsidR="001D395D" w:rsidRPr="00AF7338" w:rsidRDefault="00025D8F" w:rsidP="008831DB">
            <w:pPr>
              <w:widowControl w:val="0"/>
              <w:tabs>
                <w:tab w:val="left" w:pos="1277"/>
              </w:tabs>
              <w:spacing w:after="120" w:line="240" w:lineRule="auto"/>
              <w:jc w:val="both"/>
            </w:pPr>
            <w:r w:rsidRPr="00AF7338">
              <w:t>- Có thiết lập tách biệt ứng dụng quản trị với ứng dụng cung cấp dịch vụ cho người sử dụng và bảo đảm ứng dụng hoạt động với quyền tối thiểu trên hệ thống;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C430CBD" w14:textId="4B066573" w:rsidR="001D395D" w:rsidRPr="00AF7338" w:rsidRDefault="009F436E"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t xml:space="preserve">- </w:t>
            </w:r>
            <w:r w:rsidRPr="00AF7338">
              <w:rPr>
                <w:spacing w:val="-6"/>
              </w:rPr>
              <w:t>Hệ thống tích hợp và xử lý dữ liệu ADS- B</w:t>
            </w:r>
            <w:r w:rsidR="00950FCE" w:rsidRPr="00AF7338">
              <w:rPr>
                <w:spacing w:val="-6"/>
              </w:rPr>
              <w:t xml:space="preserve"> được thiết kế với phần mềm đầu cuối quản trị và phần mềm đầu cuối khác thác riêng biệt, mỗi phần mềm được thiết kế chức năng xác thực truy cập với người sử dụng</w:t>
            </w:r>
          </w:p>
        </w:tc>
      </w:tr>
      <w:tr w:rsidR="00AF7338" w:rsidRPr="00AF7338" w14:paraId="4E93E582" w14:textId="77777777" w:rsidTr="00472366">
        <w:tc>
          <w:tcPr>
            <w:tcW w:w="4811" w:type="dxa"/>
            <w:tcBorders>
              <w:top w:val="single" w:sz="4" w:space="0" w:color="000000"/>
              <w:left w:val="single" w:sz="4" w:space="0" w:color="000000"/>
              <w:bottom w:val="single" w:sz="4" w:space="0" w:color="000000"/>
            </w:tcBorders>
            <w:shd w:val="clear" w:color="auto" w:fill="auto"/>
          </w:tcPr>
          <w:p w14:paraId="576E6714" w14:textId="1BD934B4" w:rsidR="001D395D" w:rsidRPr="00AF7338" w:rsidRDefault="00025D8F" w:rsidP="008831DB">
            <w:pPr>
              <w:widowControl w:val="0"/>
              <w:spacing w:after="120" w:line="240" w:lineRule="auto"/>
              <w:jc w:val="both"/>
            </w:pPr>
            <w:r w:rsidRPr="00AF7338">
              <w:t>- Có phương án giới hạn các nguồn cho phép truy cập, quản trị ứng dụng; việc quản trị ứng dụng thông qua mạng Internet phải sử dụng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1755D95" w14:textId="0EF01B5E" w:rsidR="001D395D" w:rsidRPr="00AF7338" w:rsidRDefault="003042B6" w:rsidP="008831DB">
            <w:pPr>
              <w:widowControl w:val="0"/>
              <w:spacing w:after="120" w:line="240" w:lineRule="auto"/>
              <w:jc w:val="both"/>
            </w:pPr>
            <w:r w:rsidRPr="00AF7338">
              <w:rPr>
                <w:rStyle w:val="WW-DefaultParagraphFont1"/>
                <w:rFonts w:eastAsia="Times New Roman"/>
                <w:bCs/>
                <w:szCs w:val="28"/>
              </w:rPr>
              <w:t xml:space="preserve">- </w:t>
            </w:r>
            <w:r w:rsidRPr="00AF7338">
              <w:rPr>
                <w:spacing w:val="-6"/>
              </w:rPr>
              <w:t>Hệ thống tích hợp và xử lý dữ liệu ADS- B được thiết kế nằm trong mạng nội bộ cách ly với mạng Internet nên hạn chế được các nguồn truy cập thông qua mạng Internet;</w:t>
            </w:r>
          </w:p>
        </w:tc>
      </w:tr>
      <w:tr w:rsidR="00AF7338" w:rsidRPr="00AF7338" w14:paraId="2C26ED57" w14:textId="77777777" w:rsidTr="00472366">
        <w:tc>
          <w:tcPr>
            <w:tcW w:w="4811" w:type="dxa"/>
            <w:tcBorders>
              <w:top w:val="single" w:sz="4" w:space="0" w:color="000000"/>
              <w:left w:val="single" w:sz="4" w:space="0" w:color="000000"/>
              <w:bottom w:val="single" w:sz="4" w:space="0" w:color="000000"/>
            </w:tcBorders>
            <w:shd w:val="clear" w:color="auto" w:fill="auto"/>
          </w:tcPr>
          <w:p w14:paraId="409E68F7" w14:textId="14704A42" w:rsidR="00025D8F" w:rsidRPr="00AF7338" w:rsidRDefault="00A715CE"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lastRenderedPageBreak/>
              <w:t>- Có phương án kiểm tra, lọc các dữ liệu đầu vào từ phía người sử dụng, bảo đảm các dữ liệu này không ảnh hưởng đến an toàn thông tin của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F75D3FB" w14:textId="210E3992" w:rsidR="009F0E95" w:rsidRPr="00AF7338" w:rsidRDefault="009F0E95" w:rsidP="008831DB">
            <w:pPr>
              <w:pStyle w:val="ListParagraph"/>
              <w:numPr>
                <w:ilvl w:val="0"/>
                <w:numId w:val="2"/>
              </w:numPr>
              <w:tabs>
                <w:tab w:val="left" w:pos="252"/>
              </w:tabs>
              <w:spacing w:after="120" w:line="240" w:lineRule="auto"/>
              <w:ind w:left="0" w:firstLine="0"/>
              <w:contextualSpacing w:val="0"/>
              <w:jc w:val="both"/>
            </w:pPr>
            <w:r w:rsidRPr="00AF7338">
              <w:rPr>
                <w:lang w:val="en-US"/>
              </w:rPr>
              <w:t>Việc lập trình phần mềm được kiểm soát để tránh những lỗi văn bản có thể bị lợi dụng để xâm nhập hệ thống như:</w:t>
            </w:r>
          </w:p>
          <w:p w14:paraId="42BF4610" w14:textId="77777777" w:rsidR="009F0E95" w:rsidRPr="00AF7338" w:rsidRDefault="009F0E95" w:rsidP="00C30767">
            <w:pPr>
              <w:pStyle w:val="ListParagraph"/>
              <w:numPr>
                <w:ilvl w:val="0"/>
                <w:numId w:val="17"/>
              </w:numPr>
              <w:tabs>
                <w:tab w:val="left" w:pos="342"/>
              </w:tabs>
              <w:spacing w:after="120" w:line="240" w:lineRule="auto"/>
              <w:ind w:left="0" w:firstLine="0"/>
              <w:contextualSpacing w:val="0"/>
              <w:jc w:val="both"/>
            </w:pPr>
            <w:r w:rsidRPr="00AF7338">
              <w:rPr>
                <w:lang w:val="en-US"/>
              </w:rPr>
              <w:t>Tránh khai báo trực tiếp các biến công khai mà phải truy xuất thông qua các phương thức get; set; để kiểm soát được truy cập và tránh can thiệp ghi đè không hợp lệ từ bên ngoài.</w:t>
            </w:r>
          </w:p>
          <w:p w14:paraId="45FACD80" w14:textId="7BD2473F" w:rsidR="009F0E95" w:rsidRPr="00AF7338" w:rsidRDefault="009F0E95" w:rsidP="00C30767">
            <w:pPr>
              <w:pStyle w:val="ListParagraph"/>
              <w:numPr>
                <w:ilvl w:val="0"/>
                <w:numId w:val="17"/>
              </w:numPr>
              <w:tabs>
                <w:tab w:val="left" w:pos="342"/>
              </w:tabs>
              <w:spacing w:after="120" w:line="240" w:lineRule="auto"/>
              <w:ind w:left="0" w:firstLine="0"/>
              <w:contextualSpacing w:val="0"/>
              <w:jc w:val="both"/>
            </w:pPr>
            <w:r w:rsidRPr="00AF7338">
              <w:rPr>
                <w:lang w:val="en-US"/>
              </w:rPr>
              <w:t>Các câu lệnh truy vấn dữ liệu phải sử dụng tham số tránh việc cộng chuỗi để tránh lỗi SQL Injection.</w:t>
            </w:r>
          </w:p>
          <w:p w14:paraId="41AA80E4" w14:textId="77777777" w:rsidR="009F0E95" w:rsidRPr="00AF7338" w:rsidRDefault="009F0E95" w:rsidP="00C30767">
            <w:pPr>
              <w:pStyle w:val="ListParagraph"/>
              <w:numPr>
                <w:ilvl w:val="0"/>
                <w:numId w:val="17"/>
              </w:numPr>
              <w:tabs>
                <w:tab w:val="left" w:pos="252"/>
              </w:tabs>
              <w:spacing w:after="120" w:line="240" w:lineRule="auto"/>
              <w:ind w:left="0" w:firstLine="0"/>
              <w:contextualSpacing w:val="0"/>
              <w:jc w:val="both"/>
            </w:pPr>
            <w:r w:rsidRPr="00AF7338">
              <w:rPr>
                <w:lang w:val="en-US"/>
              </w:rPr>
              <w:t>Mật khẩu và những thông tin cấu hình quan trọng phải được mã hóa bằng các thuật toán mã hóa tiêu chuẩn như SHA, RSA. Không được phép sử dụng nhưng phương thức mã hóa đơn giản mà người khác có thể dễ dàng đoán ra.</w:t>
            </w:r>
          </w:p>
          <w:p w14:paraId="182DB289" w14:textId="4D042815" w:rsidR="00025D8F" w:rsidRPr="00AF7338" w:rsidRDefault="009F0E95" w:rsidP="00C30767">
            <w:pPr>
              <w:pStyle w:val="ListParagraph"/>
              <w:numPr>
                <w:ilvl w:val="0"/>
                <w:numId w:val="17"/>
              </w:numPr>
              <w:tabs>
                <w:tab w:val="left" w:pos="342"/>
              </w:tabs>
              <w:spacing w:after="120" w:line="240" w:lineRule="auto"/>
              <w:ind w:left="0" w:firstLine="0"/>
              <w:contextualSpacing w:val="0"/>
              <w:jc w:val="both"/>
            </w:pPr>
            <w:r w:rsidRPr="00AF7338">
              <w:rPr>
                <w:lang w:val="en-US"/>
              </w:rPr>
              <w:t>Các lỗi ngoại lệ (Exception) phải được bẫy và kiểm soát, đồng thời ghi log để kiểm soát.</w:t>
            </w:r>
          </w:p>
        </w:tc>
      </w:tr>
      <w:tr w:rsidR="00AF7338" w:rsidRPr="00AF7338" w14:paraId="6127C3CD" w14:textId="77777777" w:rsidTr="00472366">
        <w:tc>
          <w:tcPr>
            <w:tcW w:w="4811" w:type="dxa"/>
            <w:tcBorders>
              <w:top w:val="single" w:sz="4" w:space="0" w:color="000000"/>
              <w:left w:val="single" w:sz="4" w:space="0" w:color="000000"/>
              <w:bottom w:val="single" w:sz="4" w:space="0" w:color="000000"/>
            </w:tcBorders>
            <w:shd w:val="clear" w:color="auto" w:fill="auto"/>
          </w:tcPr>
          <w:p w14:paraId="6C6BE597" w14:textId="78C1FF6B" w:rsidR="00025D8F" w:rsidRPr="00AF7338" w:rsidRDefault="006A336E" w:rsidP="008831DB">
            <w:pPr>
              <w:widowControl w:val="0"/>
              <w:spacing w:after="120" w:line="240" w:lineRule="auto"/>
              <w:jc w:val="both"/>
              <w:rPr>
                <w:rStyle w:val="WW-DefaultParagraphFont1"/>
                <w:rFonts w:eastAsia="Times New Roman"/>
                <w:b/>
                <w:bCs/>
                <w:szCs w:val="28"/>
              </w:rPr>
            </w:pPr>
            <w:r w:rsidRPr="00AF7338">
              <w:rPr>
                <w:rStyle w:val="WW-DefaultParagraphFont1"/>
                <w:rFonts w:eastAsia="Times New Roman"/>
                <w:b/>
                <w:bCs/>
                <w:szCs w:val="28"/>
              </w:rPr>
              <w:t>d) An toàn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253BA89" w14:textId="77777777" w:rsidR="00025D8F" w:rsidRPr="00AF7338" w:rsidRDefault="00025D8F" w:rsidP="008831DB">
            <w:pPr>
              <w:widowControl w:val="0"/>
              <w:spacing w:after="120" w:line="240" w:lineRule="auto"/>
              <w:jc w:val="both"/>
            </w:pPr>
          </w:p>
        </w:tc>
      </w:tr>
      <w:tr w:rsidR="00AF7338" w:rsidRPr="00AF7338" w14:paraId="571D7494" w14:textId="77777777" w:rsidTr="00472366">
        <w:tc>
          <w:tcPr>
            <w:tcW w:w="4811" w:type="dxa"/>
            <w:tcBorders>
              <w:top w:val="single" w:sz="4" w:space="0" w:color="000000"/>
              <w:left w:val="single" w:sz="4" w:space="0" w:color="000000"/>
              <w:bottom w:val="single" w:sz="4" w:space="0" w:color="000000"/>
            </w:tcBorders>
            <w:shd w:val="clear" w:color="auto" w:fill="auto"/>
          </w:tcPr>
          <w:p w14:paraId="4D8F8BDB" w14:textId="488ECAF5" w:rsidR="00025D8F" w:rsidRPr="00AF7338" w:rsidRDefault="006A336E"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t>- Có phương án mã hóa dữ liệu lưu trữ (không phải là thông tin, dữ liệu công khai) trên hệ thống lưu trữ/phương tiện lưu trữ;</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F52F1F" w14:textId="05196395" w:rsidR="00025D8F" w:rsidRPr="00AF7338" w:rsidRDefault="00E17103" w:rsidP="008831DB">
            <w:pPr>
              <w:widowControl w:val="0"/>
              <w:spacing w:after="120" w:line="240" w:lineRule="auto"/>
              <w:jc w:val="both"/>
            </w:pPr>
            <w:r w:rsidRPr="00AF7338">
              <w:t>- Các thông tin cấu hình kết nối cần đưa ra file và được mã hóa để chống truy nhập trái phép từ ngoài. Người sử dụng khi đăng nhập phần mềm phải có mật khẩu được thiết đặt theo cơ chế an toàn thông tin của Quản lý bay.</w:t>
            </w:r>
          </w:p>
        </w:tc>
      </w:tr>
      <w:tr w:rsidR="00AF7338" w:rsidRPr="00AF7338" w14:paraId="33DFF638" w14:textId="77777777" w:rsidTr="00472366">
        <w:tc>
          <w:tcPr>
            <w:tcW w:w="4811" w:type="dxa"/>
            <w:tcBorders>
              <w:top w:val="single" w:sz="4" w:space="0" w:color="000000"/>
              <w:left w:val="single" w:sz="4" w:space="0" w:color="000000"/>
              <w:bottom w:val="single" w:sz="4" w:space="0" w:color="000000"/>
            </w:tcBorders>
            <w:shd w:val="clear" w:color="auto" w:fill="auto"/>
          </w:tcPr>
          <w:p w14:paraId="200E3413" w14:textId="78C56C73" w:rsidR="00025D8F" w:rsidRPr="00AF7338" w:rsidRDefault="006A336E"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t>- Có phương án tự động sao lưu dự phòng đối với thông tin/dữ liệu phù hợp với tần suất thay đổi của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3A47B40" w14:textId="77777777" w:rsidR="00E544D3" w:rsidRPr="00AF7338" w:rsidRDefault="00E544D3" w:rsidP="008831DB">
            <w:pPr>
              <w:widowControl w:val="0"/>
              <w:spacing w:after="120" w:line="240" w:lineRule="auto"/>
              <w:jc w:val="both"/>
              <w:rPr>
                <w:rStyle w:val="WW-DefaultParagraphFont1"/>
                <w:rFonts w:eastAsia="Times New Roman"/>
                <w:bCs/>
                <w:szCs w:val="28"/>
              </w:rPr>
            </w:pPr>
            <w:r w:rsidRPr="00AF7338">
              <w:rPr>
                <w:rStyle w:val="WW-DefaultParagraphFont1"/>
                <w:rFonts w:eastAsia="Times New Roman"/>
                <w:bCs/>
                <w:szCs w:val="28"/>
              </w:rPr>
              <w:t>- Sao lưu dữ liệu ra ổ cứng dự phòng bên ngoài định kỳ theo quy định.</w:t>
            </w:r>
          </w:p>
          <w:p w14:paraId="48191141" w14:textId="77777777" w:rsidR="00E544D3" w:rsidRPr="00AF7338" w:rsidRDefault="00E544D3" w:rsidP="008831DB">
            <w:pPr>
              <w:widowControl w:val="0"/>
              <w:spacing w:after="120" w:line="240" w:lineRule="auto"/>
              <w:jc w:val="both"/>
            </w:pPr>
            <w:r w:rsidRPr="00AF7338">
              <w:rPr>
                <w:rStyle w:val="WW-DefaultParagraphFont1"/>
                <w:rFonts w:eastAsia="Times New Roman"/>
                <w:bCs/>
                <w:szCs w:val="28"/>
              </w:rPr>
              <w:t>- Có các biện pháp thực hiện thiết lập phân quyền truy xuất dữ liệu, luân chuyển dữ liệu, m</w:t>
            </w:r>
            <w:r w:rsidRPr="00AF7338">
              <w:t>ã hoá dữ liệu.</w:t>
            </w:r>
          </w:p>
          <w:p w14:paraId="5BF07C5D" w14:textId="17F2D395" w:rsidR="00025D8F" w:rsidRPr="00AF7338" w:rsidRDefault="00E544D3" w:rsidP="008831DB">
            <w:pPr>
              <w:widowControl w:val="0"/>
              <w:spacing w:after="120" w:line="240" w:lineRule="auto"/>
              <w:jc w:val="both"/>
            </w:pPr>
            <w:r w:rsidRPr="00AF7338">
              <w:rPr>
                <w:rStyle w:val="WW-DefaultParagraphFont1"/>
                <w:rFonts w:eastAsia="Times New Roman"/>
                <w:bCs/>
                <w:szCs w:val="28"/>
              </w:rPr>
              <w:t>- Có quy trình sao lưu và phục hồi dữ liệu cho hệ thống theo quy định của công ty.</w:t>
            </w:r>
          </w:p>
        </w:tc>
      </w:tr>
    </w:tbl>
    <w:p w14:paraId="445CCFEA" w14:textId="77777777" w:rsidR="00470848" w:rsidRPr="00AF7338" w:rsidRDefault="00470848" w:rsidP="008831DB">
      <w:pPr>
        <w:spacing w:after="120" w:line="240" w:lineRule="auto"/>
        <w:jc w:val="both"/>
      </w:pPr>
    </w:p>
    <w:p w14:paraId="7290036C" w14:textId="68F77422" w:rsidR="00205C1B" w:rsidRPr="00AF7338" w:rsidRDefault="00205C1B" w:rsidP="005C7A84">
      <w:pPr>
        <w:pStyle w:val="Heading2"/>
        <w:numPr>
          <w:ilvl w:val="1"/>
          <w:numId w:val="1"/>
        </w:numPr>
        <w:tabs>
          <w:tab w:val="left" w:pos="993"/>
        </w:tabs>
        <w:spacing w:before="0" w:after="120" w:line="240" w:lineRule="auto"/>
        <w:ind w:left="0" w:firstLine="567"/>
      </w:pPr>
      <w:bookmarkStart w:id="33" w:name="_Toc52875533"/>
      <w:r w:rsidRPr="00AF7338">
        <w:t>Đối tượng sử dụng (tác nhân – actor)</w:t>
      </w:r>
      <w:bookmarkEnd w:id="33"/>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74"/>
        <w:gridCol w:w="1955"/>
        <w:gridCol w:w="2168"/>
        <w:gridCol w:w="4165"/>
      </w:tblGrid>
      <w:tr w:rsidR="00AF7338" w:rsidRPr="00AF7338" w14:paraId="74C6301C" w14:textId="77777777" w:rsidTr="00DF484A">
        <w:tc>
          <w:tcPr>
            <w:tcW w:w="776" w:type="dxa"/>
            <w:shd w:val="clear" w:color="auto" w:fill="D9D9D9" w:themeFill="background1" w:themeFillShade="D9"/>
          </w:tcPr>
          <w:p w14:paraId="5B0F9CD6" w14:textId="77777777" w:rsidR="00DF484A" w:rsidRPr="00AF7338" w:rsidRDefault="00DF484A" w:rsidP="008831DB">
            <w:pPr>
              <w:spacing w:after="120"/>
              <w:jc w:val="center"/>
              <w:rPr>
                <w:b/>
              </w:rPr>
            </w:pPr>
            <w:r w:rsidRPr="00AF7338">
              <w:rPr>
                <w:b/>
              </w:rPr>
              <w:t>STT</w:t>
            </w:r>
          </w:p>
        </w:tc>
        <w:tc>
          <w:tcPr>
            <w:tcW w:w="2017" w:type="dxa"/>
            <w:shd w:val="clear" w:color="auto" w:fill="D9D9D9" w:themeFill="background1" w:themeFillShade="D9"/>
          </w:tcPr>
          <w:p w14:paraId="34BC66D4" w14:textId="77777777" w:rsidR="00DF484A" w:rsidRPr="00AF7338" w:rsidRDefault="00DF484A" w:rsidP="008831DB">
            <w:pPr>
              <w:spacing w:after="120"/>
              <w:jc w:val="center"/>
              <w:rPr>
                <w:b/>
              </w:rPr>
            </w:pPr>
          </w:p>
        </w:tc>
        <w:tc>
          <w:tcPr>
            <w:tcW w:w="2214" w:type="dxa"/>
            <w:shd w:val="clear" w:color="auto" w:fill="D9D9D9" w:themeFill="background1" w:themeFillShade="D9"/>
          </w:tcPr>
          <w:p w14:paraId="010098C9" w14:textId="7459D139" w:rsidR="00DF484A" w:rsidRPr="00AF7338" w:rsidRDefault="00DF484A" w:rsidP="008831DB">
            <w:pPr>
              <w:spacing w:after="120"/>
              <w:jc w:val="center"/>
              <w:rPr>
                <w:b/>
              </w:rPr>
            </w:pPr>
            <w:r w:rsidRPr="00AF7338">
              <w:rPr>
                <w:b/>
              </w:rPr>
              <w:t>Đối tượng</w:t>
            </w:r>
          </w:p>
        </w:tc>
        <w:tc>
          <w:tcPr>
            <w:tcW w:w="4281" w:type="dxa"/>
            <w:shd w:val="clear" w:color="auto" w:fill="D9D9D9" w:themeFill="background1" w:themeFillShade="D9"/>
          </w:tcPr>
          <w:p w14:paraId="0EF1FEBC" w14:textId="77777777" w:rsidR="00DF484A" w:rsidRPr="00AF7338" w:rsidRDefault="00DF484A" w:rsidP="008831DB">
            <w:pPr>
              <w:spacing w:after="120"/>
              <w:jc w:val="center"/>
              <w:rPr>
                <w:b/>
              </w:rPr>
            </w:pPr>
            <w:r w:rsidRPr="00AF7338">
              <w:rPr>
                <w:b/>
              </w:rPr>
              <w:t>Ghi chú</w:t>
            </w:r>
          </w:p>
        </w:tc>
      </w:tr>
      <w:tr w:rsidR="00AF7338" w:rsidRPr="00AF7338" w14:paraId="5F281435" w14:textId="77777777" w:rsidTr="00DF484A">
        <w:tc>
          <w:tcPr>
            <w:tcW w:w="776" w:type="dxa"/>
          </w:tcPr>
          <w:p w14:paraId="7230A841" w14:textId="77777777" w:rsidR="00DF484A" w:rsidRPr="00AF7338" w:rsidRDefault="00DF484A" w:rsidP="008831DB">
            <w:pPr>
              <w:spacing w:after="120"/>
              <w:jc w:val="center"/>
            </w:pPr>
            <w:r w:rsidRPr="00AF7338">
              <w:t>1</w:t>
            </w:r>
          </w:p>
        </w:tc>
        <w:tc>
          <w:tcPr>
            <w:tcW w:w="2017" w:type="dxa"/>
          </w:tcPr>
          <w:p w14:paraId="2F79489E" w14:textId="77777777" w:rsidR="00DF484A" w:rsidRPr="00AF7338" w:rsidRDefault="00DF484A" w:rsidP="008831DB">
            <w:pPr>
              <w:spacing w:after="120"/>
            </w:pPr>
          </w:p>
        </w:tc>
        <w:tc>
          <w:tcPr>
            <w:tcW w:w="2214" w:type="dxa"/>
          </w:tcPr>
          <w:p w14:paraId="4FB3B46E" w14:textId="3AC194E1" w:rsidR="00DF484A" w:rsidRPr="00AF7338" w:rsidRDefault="00DF484A" w:rsidP="008831DB">
            <w:pPr>
              <w:spacing w:after="120"/>
            </w:pPr>
            <w:r w:rsidRPr="00AF7338">
              <w:t>Quản trị viên</w:t>
            </w:r>
          </w:p>
        </w:tc>
        <w:tc>
          <w:tcPr>
            <w:tcW w:w="4281" w:type="dxa"/>
          </w:tcPr>
          <w:p w14:paraId="3C1DD2AD" w14:textId="22BE9393" w:rsidR="00DF484A" w:rsidRPr="00AF7338" w:rsidRDefault="00DF484A" w:rsidP="008831DB">
            <w:pPr>
              <w:spacing w:after="120"/>
            </w:pPr>
            <w:r w:rsidRPr="00AF7338">
              <w:t>Quản trị hệ thống, sử dụng phần mềm đầu cuối quản trị, yêu cầu đăng nhập mỗi lần login vào</w:t>
            </w:r>
          </w:p>
        </w:tc>
      </w:tr>
      <w:tr w:rsidR="00AF7338" w:rsidRPr="00AF7338" w14:paraId="144848BB" w14:textId="77777777" w:rsidTr="00DF484A">
        <w:tc>
          <w:tcPr>
            <w:tcW w:w="776" w:type="dxa"/>
          </w:tcPr>
          <w:p w14:paraId="1F9C1B89" w14:textId="77777777" w:rsidR="00DF484A" w:rsidRPr="00AF7338" w:rsidRDefault="00DF484A" w:rsidP="008831DB">
            <w:pPr>
              <w:spacing w:after="120"/>
              <w:jc w:val="center"/>
            </w:pPr>
            <w:r w:rsidRPr="00AF7338">
              <w:lastRenderedPageBreak/>
              <w:t>2</w:t>
            </w:r>
          </w:p>
        </w:tc>
        <w:tc>
          <w:tcPr>
            <w:tcW w:w="2017" w:type="dxa"/>
          </w:tcPr>
          <w:p w14:paraId="681D72FD" w14:textId="77777777" w:rsidR="00DF484A" w:rsidRPr="00AF7338" w:rsidRDefault="00DF484A" w:rsidP="008831DB">
            <w:pPr>
              <w:spacing w:after="120"/>
            </w:pPr>
          </w:p>
        </w:tc>
        <w:tc>
          <w:tcPr>
            <w:tcW w:w="2214" w:type="dxa"/>
          </w:tcPr>
          <w:p w14:paraId="42D907EC" w14:textId="5AE396CF" w:rsidR="00DF484A" w:rsidRPr="00AF7338" w:rsidRDefault="00DF484A" w:rsidP="008831DB">
            <w:pPr>
              <w:spacing w:after="120"/>
            </w:pPr>
            <w:r w:rsidRPr="00AF7338">
              <w:t>Người dùng khai thác</w:t>
            </w:r>
          </w:p>
        </w:tc>
        <w:tc>
          <w:tcPr>
            <w:tcW w:w="4281" w:type="dxa"/>
          </w:tcPr>
          <w:p w14:paraId="1B11C892" w14:textId="1D493099" w:rsidR="00DF484A" w:rsidRPr="00AF7338" w:rsidRDefault="00DF484A" w:rsidP="008831DB">
            <w:pPr>
              <w:spacing w:after="120"/>
            </w:pPr>
            <w:r w:rsidRPr="00AF7338">
              <w:t>Người khai thác phần mềm đầu cuối, không yêu cầu đăng nhập. Chỉ sử dụng giám sát và tra cứu thông tin trên phần mềm.</w:t>
            </w:r>
          </w:p>
        </w:tc>
      </w:tr>
    </w:tbl>
    <w:p w14:paraId="13517A18" w14:textId="77777777" w:rsidR="00205C1B" w:rsidRPr="00AF7338" w:rsidRDefault="00205C1B" w:rsidP="008831DB">
      <w:pPr>
        <w:spacing w:after="120" w:line="240" w:lineRule="auto"/>
      </w:pPr>
    </w:p>
    <w:p w14:paraId="0C1B6537" w14:textId="668483A9" w:rsidR="00B429F5" w:rsidRPr="00AF7338" w:rsidRDefault="00AF2C91" w:rsidP="005C7A84">
      <w:pPr>
        <w:pStyle w:val="Heading2"/>
        <w:numPr>
          <w:ilvl w:val="1"/>
          <w:numId w:val="1"/>
        </w:numPr>
        <w:tabs>
          <w:tab w:val="left" w:pos="993"/>
        </w:tabs>
        <w:spacing w:before="0" w:after="120" w:line="240" w:lineRule="auto"/>
        <w:ind w:left="0" w:firstLine="567"/>
      </w:pPr>
      <w:bookmarkStart w:id="34" w:name="_Toc52875534"/>
      <w:r w:rsidRPr="00AF7338">
        <w:t>Thiết kế cơ sở dữ liệu</w:t>
      </w:r>
      <w:bookmarkEnd w:id="34"/>
    </w:p>
    <w:p w14:paraId="727DBCEF" w14:textId="0F7A9756" w:rsidR="00DC3956" w:rsidRPr="00AF7338" w:rsidRDefault="00547BF2" w:rsidP="005C7A84">
      <w:pPr>
        <w:spacing w:after="120" w:line="240" w:lineRule="auto"/>
        <w:ind w:firstLine="567"/>
        <w:jc w:val="both"/>
      </w:pPr>
      <w:r w:rsidRPr="00AF7338">
        <w:t xml:space="preserve">Căn cứ theo phân chia các module phần mềm và phân tích thiết kế chi tiết của từng phần mềm (tại phụ lục). </w:t>
      </w:r>
      <w:r w:rsidR="00DC3956" w:rsidRPr="00AF7338">
        <w:t>CSDL dùng chung của cả hệ thống</w:t>
      </w:r>
      <w:r w:rsidRPr="00AF7338">
        <w:t xml:space="preserve"> được thiết kế như sau</w:t>
      </w:r>
      <w:r w:rsidR="004B4C97" w:rsidRPr="00AF7338">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9"/>
        <w:gridCol w:w="2461"/>
        <w:gridCol w:w="5642"/>
      </w:tblGrid>
      <w:tr w:rsidR="00AF7338" w:rsidRPr="00AF7338" w14:paraId="5FA5DBAB" w14:textId="77777777" w:rsidTr="00711E5B">
        <w:trPr>
          <w:trHeight w:val="244"/>
          <w:tblHeader/>
        </w:trPr>
        <w:tc>
          <w:tcPr>
            <w:tcW w:w="529" w:type="pct"/>
            <w:shd w:val="clear" w:color="auto" w:fill="D9D9D9" w:themeFill="background1" w:themeFillShade="D9"/>
            <w:vAlign w:val="center"/>
          </w:tcPr>
          <w:p w14:paraId="5105B93A" w14:textId="77777777" w:rsidR="00DF4A0E" w:rsidRPr="00AF7338" w:rsidRDefault="00DF4A0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1358" w:type="pct"/>
            <w:shd w:val="clear" w:color="auto" w:fill="D9D9D9" w:themeFill="background1" w:themeFillShade="D9"/>
            <w:vAlign w:val="center"/>
          </w:tcPr>
          <w:p w14:paraId="639FD5F0" w14:textId="77777777" w:rsidR="00DF4A0E" w:rsidRPr="00AF7338" w:rsidRDefault="00DF4A0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Tên bảng</w:t>
            </w:r>
          </w:p>
        </w:tc>
        <w:tc>
          <w:tcPr>
            <w:tcW w:w="3113" w:type="pct"/>
            <w:shd w:val="clear" w:color="auto" w:fill="D9D9D9" w:themeFill="background1" w:themeFillShade="D9"/>
            <w:vAlign w:val="center"/>
          </w:tcPr>
          <w:p w14:paraId="05DF394C" w14:textId="77777777" w:rsidR="00DF4A0E" w:rsidRPr="00AF7338" w:rsidRDefault="00DF4A0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6C3EA347" w14:textId="77777777" w:rsidTr="00B36E4B">
        <w:trPr>
          <w:trHeight w:val="284"/>
        </w:trPr>
        <w:tc>
          <w:tcPr>
            <w:tcW w:w="529" w:type="pct"/>
            <w:shd w:val="clear" w:color="auto" w:fill="FFFFFF"/>
            <w:vAlign w:val="center"/>
          </w:tcPr>
          <w:p w14:paraId="78E91EC3" w14:textId="77777777" w:rsidR="00DF4A0E" w:rsidRPr="00AF7338" w:rsidRDefault="00DF4A0E" w:rsidP="008831DB">
            <w:pPr>
              <w:spacing w:after="120" w:line="240" w:lineRule="auto"/>
              <w:jc w:val="center"/>
            </w:pPr>
            <w:r w:rsidRPr="00AF7338">
              <w:t>1</w:t>
            </w:r>
          </w:p>
        </w:tc>
        <w:tc>
          <w:tcPr>
            <w:tcW w:w="1358" w:type="pct"/>
            <w:shd w:val="clear" w:color="auto" w:fill="FFFFFF"/>
            <w:vAlign w:val="center"/>
          </w:tcPr>
          <w:p w14:paraId="224E1168" w14:textId="77777777" w:rsidR="00DF4A0E" w:rsidRPr="00AF7338" w:rsidRDefault="00DF4A0E" w:rsidP="008831DB">
            <w:pPr>
              <w:spacing w:after="120" w:line="240" w:lineRule="auto"/>
            </w:pPr>
            <w:r w:rsidRPr="00AF7338">
              <w:t>Aircrafts</w:t>
            </w:r>
          </w:p>
        </w:tc>
        <w:tc>
          <w:tcPr>
            <w:tcW w:w="3113" w:type="pct"/>
            <w:shd w:val="clear" w:color="auto" w:fill="FFFFFF"/>
            <w:vAlign w:val="center"/>
          </w:tcPr>
          <w:p w14:paraId="27FE9248" w14:textId="77777777" w:rsidR="00DF4A0E" w:rsidRPr="00AF7338" w:rsidRDefault="00DF4A0E" w:rsidP="008831DB">
            <w:pPr>
              <w:spacing w:after="120" w:line="240" w:lineRule="auto"/>
            </w:pPr>
            <w:r w:rsidRPr="00AF7338">
              <w:t>Bảng lưu thông tin về tàu bay</w:t>
            </w:r>
          </w:p>
        </w:tc>
      </w:tr>
      <w:tr w:rsidR="00AF7338" w:rsidRPr="00AF7338" w14:paraId="412DBFF4" w14:textId="77777777" w:rsidTr="00B36E4B">
        <w:trPr>
          <w:trHeight w:val="284"/>
        </w:trPr>
        <w:tc>
          <w:tcPr>
            <w:tcW w:w="529" w:type="pct"/>
            <w:shd w:val="clear" w:color="auto" w:fill="FFFFFF"/>
            <w:vAlign w:val="center"/>
          </w:tcPr>
          <w:p w14:paraId="31525B8D" w14:textId="1329B967" w:rsidR="007A2BC3" w:rsidRPr="00AF7338" w:rsidRDefault="007A2BC3" w:rsidP="008831DB">
            <w:pPr>
              <w:spacing w:after="120" w:line="240" w:lineRule="auto"/>
              <w:jc w:val="center"/>
            </w:pPr>
            <w:r w:rsidRPr="00AF7338">
              <w:t>2</w:t>
            </w:r>
          </w:p>
        </w:tc>
        <w:tc>
          <w:tcPr>
            <w:tcW w:w="1358" w:type="pct"/>
            <w:shd w:val="clear" w:color="auto" w:fill="FFFFFF"/>
            <w:vAlign w:val="center"/>
          </w:tcPr>
          <w:p w14:paraId="3F8F0857" w14:textId="42BA5C04" w:rsidR="007A2BC3" w:rsidRPr="00AF7338" w:rsidRDefault="007A2BC3" w:rsidP="008831DB">
            <w:pPr>
              <w:spacing w:after="120" w:line="240" w:lineRule="auto"/>
            </w:pPr>
            <w:r w:rsidRPr="00AF7338">
              <w:t>Airport</w:t>
            </w:r>
          </w:p>
        </w:tc>
        <w:tc>
          <w:tcPr>
            <w:tcW w:w="3113" w:type="pct"/>
            <w:shd w:val="clear" w:color="auto" w:fill="FFFFFF"/>
            <w:vAlign w:val="center"/>
          </w:tcPr>
          <w:p w14:paraId="6D3FBC75" w14:textId="0268D6C1" w:rsidR="007A2BC3" w:rsidRPr="00AF7338" w:rsidRDefault="007A2BC3" w:rsidP="008831DB">
            <w:pPr>
              <w:spacing w:after="120" w:line="240" w:lineRule="auto"/>
            </w:pPr>
            <w:r w:rsidRPr="00AF7338">
              <w:t>Bảng lưu thông tin về sân bay</w:t>
            </w:r>
          </w:p>
        </w:tc>
      </w:tr>
      <w:tr w:rsidR="00AF7338" w:rsidRPr="00AF7338" w14:paraId="25690D11" w14:textId="77777777" w:rsidTr="00B36E4B">
        <w:trPr>
          <w:trHeight w:val="284"/>
        </w:trPr>
        <w:tc>
          <w:tcPr>
            <w:tcW w:w="529" w:type="pct"/>
            <w:shd w:val="clear" w:color="auto" w:fill="FFFFFF"/>
            <w:vAlign w:val="center"/>
          </w:tcPr>
          <w:p w14:paraId="2FA93EBD" w14:textId="1BA0163B" w:rsidR="00DF4A0E" w:rsidRPr="00AF7338" w:rsidRDefault="007A2BC3" w:rsidP="008831DB">
            <w:pPr>
              <w:spacing w:after="120" w:line="240" w:lineRule="auto"/>
              <w:jc w:val="center"/>
            </w:pPr>
            <w:r w:rsidRPr="00AF7338">
              <w:t>3</w:t>
            </w:r>
          </w:p>
        </w:tc>
        <w:tc>
          <w:tcPr>
            <w:tcW w:w="1358" w:type="pct"/>
            <w:shd w:val="clear" w:color="auto" w:fill="FFFFFF"/>
            <w:vAlign w:val="center"/>
          </w:tcPr>
          <w:p w14:paraId="0AD8974E" w14:textId="77777777" w:rsidR="00DF4A0E" w:rsidRPr="00AF7338" w:rsidRDefault="00DF4A0E" w:rsidP="008831DB">
            <w:pPr>
              <w:spacing w:after="120" w:line="240" w:lineRule="auto"/>
            </w:pPr>
            <w:r w:rsidRPr="00AF7338">
              <w:t>AreaCoordinates</w:t>
            </w:r>
          </w:p>
        </w:tc>
        <w:tc>
          <w:tcPr>
            <w:tcW w:w="3113" w:type="pct"/>
            <w:shd w:val="clear" w:color="auto" w:fill="FFFFFF"/>
            <w:vAlign w:val="center"/>
          </w:tcPr>
          <w:p w14:paraId="3231391E" w14:textId="77777777" w:rsidR="00DF4A0E" w:rsidRPr="00AF7338" w:rsidRDefault="00DF4A0E" w:rsidP="008831DB">
            <w:pPr>
              <w:spacing w:after="120" w:line="240" w:lineRule="auto"/>
            </w:pPr>
            <w:r w:rsidRPr="00AF7338">
              <w:t>Bảng lưu thông tin về toạ độ các vùng</w:t>
            </w:r>
          </w:p>
        </w:tc>
      </w:tr>
      <w:tr w:rsidR="00AF7338" w:rsidRPr="00AF7338" w14:paraId="0217FEAF" w14:textId="77777777" w:rsidTr="00B36E4B">
        <w:trPr>
          <w:trHeight w:val="284"/>
        </w:trPr>
        <w:tc>
          <w:tcPr>
            <w:tcW w:w="529" w:type="pct"/>
            <w:shd w:val="clear" w:color="auto" w:fill="FFFFFF"/>
            <w:vAlign w:val="center"/>
          </w:tcPr>
          <w:p w14:paraId="4A26FE7F" w14:textId="707BFC2F" w:rsidR="00DF4A0E" w:rsidRPr="00AF7338" w:rsidRDefault="007A2BC3" w:rsidP="008831DB">
            <w:pPr>
              <w:spacing w:after="120" w:line="240" w:lineRule="auto"/>
              <w:jc w:val="center"/>
            </w:pPr>
            <w:r w:rsidRPr="00AF7338">
              <w:t>4</w:t>
            </w:r>
          </w:p>
        </w:tc>
        <w:tc>
          <w:tcPr>
            <w:tcW w:w="1358" w:type="pct"/>
            <w:shd w:val="clear" w:color="auto" w:fill="FFFFFF"/>
            <w:vAlign w:val="center"/>
          </w:tcPr>
          <w:p w14:paraId="54FE2640" w14:textId="77777777" w:rsidR="00DF4A0E" w:rsidRPr="00AF7338" w:rsidRDefault="00DF4A0E" w:rsidP="008831DB">
            <w:pPr>
              <w:spacing w:after="120" w:line="240" w:lineRule="auto"/>
            </w:pPr>
            <w:r w:rsidRPr="00AF7338">
              <w:t>Areas</w:t>
            </w:r>
          </w:p>
        </w:tc>
        <w:tc>
          <w:tcPr>
            <w:tcW w:w="3113" w:type="pct"/>
            <w:shd w:val="clear" w:color="auto" w:fill="FFFFFF"/>
            <w:vAlign w:val="center"/>
          </w:tcPr>
          <w:p w14:paraId="350E5678" w14:textId="77777777" w:rsidR="00DF4A0E" w:rsidRPr="00AF7338" w:rsidRDefault="00DF4A0E" w:rsidP="008831DB">
            <w:pPr>
              <w:spacing w:after="120" w:line="240" w:lineRule="auto"/>
            </w:pPr>
            <w:r w:rsidRPr="00AF7338">
              <w:t>Bảng lưu thông tin về các vùng (bao gồm cả vùng phủ và vùng đa giác tự định nghĩa)</w:t>
            </w:r>
          </w:p>
        </w:tc>
      </w:tr>
      <w:tr w:rsidR="00AF7338" w:rsidRPr="00AF7338" w14:paraId="1D5665CE" w14:textId="77777777" w:rsidTr="00B36E4B">
        <w:trPr>
          <w:trHeight w:val="284"/>
        </w:trPr>
        <w:tc>
          <w:tcPr>
            <w:tcW w:w="529" w:type="pct"/>
            <w:shd w:val="clear" w:color="auto" w:fill="FFFFFF"/>
            <w:vAlign w:val="center"/>
          </w:tcPr>
          <w:p w14:paraId="6B5610C4" w14:textId="461C1682" w:rsidR="009F7813" w:rsidRPr="00AF7338" w:rsidRDefault="007A2BC3" w:rsidP="008831DB">
            <w:pPr>
              <w:spacing w:after="120" w:line="240" w:lineRule="auto"/>
              <w:jc w:val="center"/>
            </w:pPr>
            <w:r w:rsidRPr="00AF7338">
              <w:t>5</w:t>
            </w:r>
          </w:p>
        </w:tc>
        <w:tc>
          <w:tcPr>
            <w:tcW w:w="1358" w:type="pct"/>
            <w:shd w:val="clear" w:color="auto" w:fill="FFFFFF"/>
            <w:vAlign w:val="center"/>
          </w:tcPr>
          <w:p w14:paraId="5FCE1242" w14:textId="21F2F837" w:rsidR="009F7813" w:rsidRPr="00AF7338" w:rsidRDefault="009F7813" w:rsidP="008831DB">
            <w:pPr>
              <w:spacing w:after="120" w:line="240" w:lineRule="auto"/>
            </w:pPr>
            <w:r w:rsidRPr="00AF7338">
              <w:t>Client</w:t>
            </w:r>
          </w:p>
        </w:tc>
        <w:tc>
          <w:tcPr>
            <w:tcW w:w="3113" w:type="pct"/>
            <w:shd w:val="clear" w:color="auto" w:fill="FFFFFF"/>
            <w:vAlign w:val="center"/>
          </w:tcPr>
          <w:p w14:paraId="7F9F4CE8" w14:textId="01291034" w:rsidR="009F7813" w:rsidRPr="00AF7338" w:rsidRDefault="009F7813" w:rsidP="008831DB">
            <w:pPr>
              <w:spacing w:after="120" w:line="240" w:lineRule="auto"/>
            </w:pPr>
            <w:r w:rsidRPr="00AF7338">
              <w:t>Bảng lưu thông tin về các đầu cuối nhận dữ liệu</w:t>
            </w:r>
          </w:p>
        </w:tc>
      </w:tr>
      <w:tr w:rsidR="00AF7338" w:rsidRPr="00AF7338" w14:paraId="6A9A2446" w14:textId="77777777" w:rsidTr="00B36E4B">
        <w:trPr>
          <w:trHeight w:val="284"/>
        </w:trPr>
        <w:tc>
          <w:tcPr>
            <w:tcW w:w="529" w:type="pct"/>
            <w:shd w:val="clear" w:color="auto" w:fill="FFFFFF"/>
            <w:vAlign w:val="center"/>
          </w:tcPr>
          <w:p w14:paraId="6D921ED1" w14:textId="73B7B05B" w:rsidR="00DF4A0E" w:rsidRPr="00AF7338" w:rsidRDefault="007A2BC3" w:rsidP="008831DB">
            <w:pPr>
              <w:spacing w:after="120" w:line="240" w:lineRule="auto"/>
              <w:jc w:val="center"/>
            </w:pPr>
            <w:r w:rsidRPr="00AF7338">
              <w:t>6</w:t>
            </w:r>
          </w:p>
        </w:tc>
        <w:tc>
          <w:tcPr>
            <w:tcW w:w="1358" w:type="pct"/>
            <w:shd w:val="clear" w:color="auto" w:fill="FFFFFF"/>
            <w:vAlign w:val="center"/>
          </w:tcPr>
          <w:p w14:paraId="19B52E51" w14:textId="77777777" w:rsidR="00DF4A0E" w:rsidRPr="00AF7338" w:rsidRDefault="00DF4A0E" w:rsidP="008831DB">
            <w:pPr>
              <w:spacing w:after="120" w:line="240" w:lineRule="auto"/>
            </w:pPr>
            <w:r w:rsidRPr="00AF7338">
              <w:t>Circulars</w:t>
            </w:r>
          </w:p>
        </w:tc>
        <w:tc>
          <w:tcPr>
            <w:tcW w:w="3113" w:type="pct"/>
            <w:shd w:val="clear" w:color="auto" w:fill="FFFFFF"/>
            <w:vAlign w:val="center"/>
          </w:tcPr>
          <w:p w14:paraId="56BEA3AE" w14:textId="77777777" w:rsidR="00DF4A0E" w:rsidRPr="00AF7338" w:rsidRDefault="00DF4A0E" w:rsidP="008831DB">
            <w:pPr>
              <w:spacing w:after="120" w:line="240" w:lineRule="auto"/>
            </w:pPr>
            <w:r w:rsidRPr="00AF7338">
              <w:t>Bảng lưu thông tin về vùng địa lý dạng hình tròn</w:t>
            </w:r>
          </w:p>
        </w:tc>
      </w:tr>
      <w:tr w:rsidR="00AF7338" w:rsidRPr="00AF7338" w14:paraId="00AF7E6C" w14:textId="77777777" w:rsidTr="00B36E4B">
        <w:trPr>
          <w:trHeight w:val="284"/>
        </w:trPr>
        <w:tc>
          <w:tcPr>
            <w:tcW w:w="529" w:type="pct"/>
            <w:shd w:val="clear" w:color="auto" w:fill="FFFFFF"/>
            <w:vAlign w:val="center"/>
          </w:tcPr>
          <w:p w14:paraId="366E7802" w14:textId="2D8740E3" w:rsidR="00DF4A0E" w:rsidRPr="00AF7338" w:rsidRDefault="007A2BC3" w:rsidP="008831DB">
            <w:pPr>
              <w:spacing w:after="120" w:line="240" w:lineRule="auto"/>
              <w:jc w:val="center"/>
            </w:pPr>
            <w:r w:rsidRPr="00AF7338">
              <w:t>7</w:t>
            </w:r>
          </w:p>
        </w:tc>
        <w:tc>
          <w:tcPr>
            <w:tcW w:w="1358" w:type="pct"/>
            <w:shd w:val="clear" w:color="auto" w:fill="FFFFFF"/>
            <w:vAlign w:val="center"/>
          </w:tcPr>
          <w:p w14:paraId="46FEB1C1" w14:textId="77777777" w:rsidR="00DF4A0E" w:rsidRPr="00AF7338" w:rsidRDefault="00DF4A0E" w:rsidP="008831DB">
            <w:pPr>
              <w:spacing w:after="120" w:line="240" w:lineRule="auto"/>
            </w:pPr>
            <w:r w:rsidRPr="00AF7338">
              <w:t>Config</w:t>
            </w:r>
          </w:p>
        </w:tc>
        <w:tc>
          <w:tcPr>
            <w:tcW w:w="3113" w:type="pct"/>
            <w:shd w:val="clear" w:color="auto" w:fill="FFFFFF"/>
            <w:vAlign w:val="center"/>
          </w:tcPr>
          <w:p w14:paraId="33F60877" w14:textId="77777777" w:rsidR="00DF4A0E" w:rsidRPr="00AF7338" w:rsidRDefault="00DF4A0E" w:rsidP="008831DB">
            <w:pPr>
              <w:spacing w:after="120" w:line="240" w:lineRule="auto"/>
            </w:pPr>
            <w:r w:rsidRPr="00AF7338">
              <w:t>Bảng lưu thông tin cấu hình phần mềm</w:t>
            </w:r>
          </w:p>
        </w:tc>
      </w:tr>
      <w:tr w:rsidR="00AF7338" w:rsidRPr="00AF7338" w14:paraId="6DB9E634" w14:textId="77777777" w:rsidTr="00B36E4B">
        <w:trPr>
          <w:trHeight w:val="284"/>
        </w:trPr>
        <w:tc>
          <w:tcPr>
            <w:tcW w:w="529" w:type="pct"/>
            <w:shd w:val="clear" w:color="auto" w:fill="FFFFFF"/>
            <w:vAlign w:val="center"/>
          </w:tcPr>
          <w:p w14:paraId="6791A9C2" w14:textId="48621512" w:rsidR="00DF4A0E" w:rsidRPr="00AF7338" w:rsidRDefault="007A2BC3" w:rsidP="008831DB">
            <w:pPr>
              <w:spacing w:after="120" w:line="240" w:lineRule="auto"/>
              <w:jc w:val="center"/>
            </w:pPr>
            <w:r w:rsidRPr="00AF7338">
              <w:t>8</w:t>
            </w:r>
          </w:p>
        </w:tc>
        <w:tc>
          <w:tcPr>
            <w:tcW w:w="1358" w:type="pct"/>
            <w:shd w:val="clear" w:color="auto" w:fill="FFFFFF"/>
            <w:vAlign w:val="center"/>
          </w:tcPr>
          <w:p w14:paraId="5A2A5DFA" w14:textId="77777777" w:rsidR="00DF4A0E" w:rsidRPr="00AF7338" w:rsidRDefault="00DF4A0E" w:rsidP="008831DB">
            <w:pPr>
              <w:spacing w:after="120" w:line="240" w:lineRule="auto"/>
            </w:pPr>
            <w:r w:rsidRPr="00AF7338">
              <w:t>DailyAnalyzing</w:t>
            </w:r>
          </w:p>
        </w:tc>
        <w:tc>
          <w:tcPr>
            <w:tcW w:w="3113" w:type="pct"/>
            <w:shd w:val="clear" w:color="auto" w:fill="FFFFFF"/>
            <w:vAlign w:val="center"/>
          </w:tcPr>
          <w:p w14:paraId="266437B5" w14:textId="77777777" w:rsidR="00DF4A0E" w:rsidRPr="00AF7338" w:rsidRDefault="00DF4A0E" w:rsidP="008831DB">
            <w:pPr>
              <w:spacing w:after="120" w:line="240" w:lineRule="auto"/>
            </w:pPr>
            <w:r w:rsidRPr="00AF7338">
              <w:t>Bảng lưu thông tin phân tích hàng ngày</w:t>
            </w:r>
          </w:p>
        </w:tc>
      </w:tr>
      <w:tr w:rsidR="00AF7338" w:rsidRPr="00AF7338" w14:paraId="097973BB" w14:textId="77777777" w:rsidTr="00B36E4B">
        <w:trPr>
          <w:trHeight w:val="284"/>
        </w:trPr>
        <w:tc>
          <w:tcPr>
            <w:tcW w:w="529" w:type="pct"/>
            <w:shd w:val="clear" w:color="auto" w:fill="FFFFFF"/>
            <w:vAlign w:val="center"/>
          </w:tcPr>
          <w:p w14:paraId="0FC155B9" w14:textId="271E1EA5" w:rsidR="00DF4A0E" w:rsidRPr="00AF7338" w:rsidRDefault="007A2BC3" w:rsidP="008831DB">
            <w:pPr>
              <w:spacing w:after="120" w:line="240" w:lineRule="auto"/>
              <w:jc w:val="center"/>
            </w:pPr>
            <w:r w:rsidRPr="00AF7338">
              <w:t>9</w:t>
            </w:r>
          </w:p>
        </w:tc>
        <w:tc>
          <w:tcPr>
            <w:tcW w:w="1358" w:type="pct"/>
            <w:shd w:val="clear" w:color="auto" w:fill="FFFFFF"/>
            <w:vAlign w:val="center"/>
          </w:tcPr>
          <w:p w14:paraId="0702655D" w14:textId="77777777" w:rsidR="00DF4A0E" w:rsidRPr="00AF7338" w:rsidRDefault="00DF4A0E" w:rsidP="008831DB">
            <w:pPr>
              <w:spacing w:after="120" w:line="240" w:lineRule="auto"/>
            </w:pPr>
            <w:r w:rsidRPr="00AF7338">
              <w:t>FileRecord</w:t>
            </w:r>
          </w:p>
        </w:tc>
        <w:tc>
          <w:tcPr>
            <w:tcW w:w="3113" w:type="pct"/>
            <w:shd w:val="clear" w:color="auto" w:fill="FFFFFF"/>
            <w:vAlign w:val="center"/>
          </w:tcPr>
          <w:p w14:paraId="01F75B62" w14:textId="77777777" w:rsidR="00DF4A0E" w:rsidRPr="00AF7338" w:rsidRDefault="00DF4A0E" w:rsidP="008831DB">
            <w:pPr>
              <w:spacing w:after="120" w:line="240" w:lineRule="auto"/>
            </w:pPr>
            <w:r w:rsidRPr="00AF7338">
              <w:t>Bảng lưu thông tin về dữ liệu được ghi</w:t>
            </w:r>
          </w:p>
        </w:tc>
      </w:tr>
      <w:tr w:rsidR="00AF7338" w:rsidRPr="00AF7338" w14:paraId="27743E9E" w14:textId="77777777" w:rsidTr="00B36E4B">
        <w:trPr>
          <w:trHeight w:val="284"/>
        </w:trPr>
        <w:tc>
          <w:tcPr>
            <w:tcW w:w="529" w:type="pct"/>
            <w:shd w:val="clear" w:color="auto" w:fill="FFFFFF"/>
            <w:vAlign w:val="center"/>
          </w:tcPr>
          <w:p w14:paraId="4640716E" w14:textId="667AF827" w:rsidR="00DF4A0E" w:rsidRPr="00AF7338" w:rsidRDefault="007A2BC3" w:rsidP="008831DB">
            <w:pPr>
              <w:spacing w:after="120" w:line="240" w:lineRule="auto"/>
              <w:jc w:val="center"/>
            </w:pPr>
            <w:r w:rsidRPr="00AF7338">
              <w:t>10</w:t>
            </w:r>
          </w:p>
        </w:tc>
        <w:tc>
          <w:tcPr>
            <w:tcW w:w="1358" w:type="pct"/>
            <w:shd w:val="clear" w:color="auto" w:fill="FFFFFF"/>
            <w:vAlign w:val="center"/>
          </w:tcPr>
          <w:p w14:paraId="314C6C8B" w14:textId="77777777" w:rsidR="00DF4A0E" w:rsidRPr="00AF7338" w:rsidRDefault="00DF4A0E" w:rsidP="008831DB">
            <w:pPr>
              <w:spacing w:after="120" w:line="240" w:lineRule="auto"/>
            </w:pPr>
            <w:r w:rsidRPr="00AF7338">
              <w:t>Flights</w:t>
            </w:r>
          </w:p>
        </w:tc>
        <w:tc>
          <w:tcPr>
            <w:tcW w:w="3113" w:type="pct"/>
            <w:shd w:val="clear" w:color="auto" w:fill="FFFFFF"/>
            <w:vAlign w:val="center"/>
          </w:tcPr>
          <w:p w14:paraId="5BECD355" w14:textId="4A5E6A65" w:rsidR="00DF4A0E" w:rsidRPr="00AF7338" w:rsidRDefault="00DF4A0E" w:rsidP="008831DB">
            <w:pPr>
              <w:spacing w:after="120" w:line="240" w:lineRule="auto"/>
            </w:pPr>
            <w:r w:rsidRPr="00AF7338">
              <w:t>Bảng lưu thông tin về chuyế</w:t>
            </w:r>
            <w:r w:rsidR="00C10A70" w:rsidRPr="00AF7338">
              <w:t>n bay</w:t>
            </w:r>
          </w:p>
        </w:tc>
      </w:tr>
      <w:tr w:rsidR="00AF7338" w:rsidRPr="00AF7338" w14:paraId="3D99D258" w14:textId="77777777" w:rsidTr="00B36E4B">
        <w:trPr>
          <w:trHeight w:val="284"/>
        </w:trPr>
        <w:tc>
          <w:tcPr>
            <w:tcW w:w="529" w:type="pct"/>
            <w:shd w:val="clear" w:color="auto" w:fill="FFFFFF"/>
            <w:vAlign w:val="center"/>
          </w:tcPr>
          <w:p w14:paraId="31930BF7" w14:textId="0038D146" w:rsidR="00DF4A0E" w:rsidRPr="00AF7338" w:rsidRDefault="006E2282" w:rsidP="008831DB">
            <w:pPr>
              <w:spacing w:after="120" w:line="240" w:lineRule="auto"/>
              <w:jc w:val="center"/>
            </w:pPr>
            <w:r w:rsidRPr="00AF7338">
              <w:t>1</w:t>
            </w:r>
            <w:r w:rsidR="007A2BC3" w:rsidRPr="00AF7338">
              <w:t>1</w:t>
            </w:r>
          </w:p>
        </w:tc>
        <w:tc>
          <w:tcPr>
            <w:tcW w:w="1358" w:type="pct"/>
            <w:shd w:val="clear" w:color="auto" w:fill="FFFFFF"/>
            <w:vAlign w:val="center"/>
          </w:tcPr>
          <w:p w14:paraId="713ED107" w14:textId="77777777" w:rsidR="00DF4A0E" w:rsidRPr="00AF7338" w:rsidRDefault="00DF4A0E" w:rsidP="008831DB">
            <w:pPr>
              <w:spacing w:after="120" w:line="240" w:lineRule="auto"/>
            </w:pPr>
            <w:r w:rsidRPr="00AF7338">
              <w:t>FlightTraces</w:t>
            </w:r>
          </w:p>
        </w:tc>
        <w:tc>
          <w:tcPr>
            <w:tcW w:w="3113" w:type="pct"/>
            <w:shd w:val="clear" w:color="auto" w:fill="FFFFFF"/>
            <w:vAlign w:val="center"/>
          </w:tcPr>
          <w:p w14:paraId="11E5F2A1" w14:textId="77777777" w:rsidR="00DF4A0E" w:rsidRPr="00AF7338" w:rsidRDefault="00DF4A0E" w:rsidP="008831DB">
            <w:pPr>
              <w:spacing w:after="120" w:line="240" w:lineRule="auto"/>
            </w:pPr>
            <w:r w:rsidRPr="00AF7338">
              <w:t>Bảng lưu thông tin về vệt bay của tàu bay</w:t>
            </w:r>
          </w:p>
        </w:tc>
      </w:tr>
      <w:tr w:rsidR="00AF7338" w:rsidRPr="00AF7338" w14:paraId="3A96CDC6" w14:textId="77777777" w:rsidTr="00B36E4B">
        <w:trPr>
          <w:trHeight w:val="284"/>
        </w:trPr>
        <w:tc>
          <w:tcPr>
            <w:tcW w:w="529" w:type="pct"/>
            <w:shd w:val="clear" w:color="auto" w:fill="FFFFFF"/>
            <w:vAlign w:val="center"/>
          </w:tcPr>
          <w:p w14:paraId="0DBB4D3A" w14:textId="6E4F655D" w:rsidR="00DF4A0E" w:rsidRPr="00AF7338" w:rsidRDefault="00DF4A0E" w:rsidP="008831DB">
            <w:pPr>
              <w:spacing w:after="120" w:line="240" w:lineRule="auto"/>
              <w:jc w:val="center"/>
            </w:pPr>
            <w:r w:rsidRPr="00AF7338">
              <w:t>1</w:t>
            </w:r>
            <w:r w:rsidR="007A2BC3" w:rsidRPr="00AF7338">
              <w:t>2</w:t>
            </w:r>
          </w:p>
        </w:tc>
        <w:tc>
          <w:tcPr>
            <w:tcW w:w="1358" w:type="pct"/>
            <w:shd w:val="clear" w:color="auto" w:fill="FFFFFF"/>
            <w:vAlign w:val="center"/>
          </w:tcPr>
          <w:p w14:paraId="658E6F61" w14:textId="23BA621C" w:rsidR="00DF4A0E" w:rsidRPr="00AF7338" w:rsidRDefault="00DF4A0E" w:rsidP="008831DB">
            <w:pPr>
              <w:spacing w:after="120" w:line="240" w:lineRule="auto"/>
            </w:pPr>
            <w:r w:rsidRPr="00AF7338">
              <w:t>Message</w:t>
            </w:r>
          </w:p>
        </w:tc>
        <w:tc>
          <w:tcPr>
            <w:tcW w:w="3113" w:type="pct"/>
            <w:shd w:val="clear" w:color="auto" w:fill="FFFFFF"/>
            <w:vAlign w:val="center"/>
          </w:tcPr>
          <w:p w14:paraId="2453B6C1" w14:textId="580F5426" w:rsidR="00DF4A0E" w:rsidRPr="00AF7338" w:rsidRDefault="00DF4A0E" w:rsidP="008831DB">
            <w:pPr>
              <w:spacing w:after="120" w:line="240" w:lineRule="auto"/>
            </w:pPr>
            <w:r w:rsidRPr="00AF7338">
              <w:t xml:space="preserve">Bảng chứa dữ liệu bản tin </w:t>
            </w:r>
            <w:r w:rsidR="006E2282" w:rsidRPr="00AF7338">
              <w:t>FPL</w:t>
            </w:r>
          </w:p>
        </w:tc>
      </w:tr>
      <w:tr w:rsidR="00AF7338" w:rsidRPr="00AF7338" w14:paraId="23A6152B" w14:textId="77777777" w:rsidTr="00B36E4B">
        <w:trPr>
          <w:trHeight w:val="284"/>
        </w:trPr>
        <w:tc>
          <w:tcPr>
            <w:tcW w:w="529" w:type="pct"/>
            <w:shd w:val="clear" w:color="auto" w:fill="FFFFFF"/>
            <w:vAlign w:val="center"/>
          </w:tcPr>
          <w:p w14:paraId="6544C470" w14:textId="0426EC15" w:rsidR="006E2282" w:rsidRPr="00AF7338" w:rsidRDefault="006E2282" w:rsidP="008831DB">
            <w:pPr>
              <w:spacing w:after="120" w:line="240" w:lineRule="auto"/>
              <w:jc w:val="center"/>
            </w:pPr>
            <w:r w:rsidRPr="00AF7338">
              <w:t>1</w:t>
            </w:r>
            <w:r w:rsidR="007A2BC3" w:rsidRPr="00AF7338">
              <w:t>3</w:t>
            </w:r>
          </w:p>
        </w:tc>
        <w:tc>
          <w:tcPr>
            <w:tcW w:w="1358" w:type="pct"/>
            <w:shd w:val="clear" w:color="auto" w:fill="FFFFFF"/>
            <w:vAlign w:val="center"/>
          </w:tcPr>
          <w:p w14:paraId="1A30F10E" w14:textId="2E4838DE" w:rsidR="006E2282" w:rsidRPr="00AF7338" w:rsidRDefault="006E2282" w:rsidP="008831DB">
            <w:pPr>
              <w:spacing w:after="120" w:line="240" w:lineRule="auto"/>
            </w:pPr>
            <w:r w:rsidRPr="00AF7338">
              <w:t>Message_Index</w:t>
            </w:r>
          </w:p>
        </w:tc>
        <w:tc>
          <w:tcPr>
            <w:tcW w:w="3113" w:type="pct"/>
            <w:shd w:val="clear" w:color="auto" w:fill="FFFFFF"/>
            <w:vAlign w:val="center"/>
          </w:tcPr>
          <w:p w14:paraId="629C5CEF" w14:textId="40528E42" w:rsidR="006E2282" w:rsidRPr="00AF7338" w:rsidRDefault="006E2282" w:rsidP="008831DB">
            <w:pPr>
              <w:spacing w:after="120" w:line="240" w:lineRule="auto"/>
            </w:pPr>
            <w:r w:rsidRPr="00AF7338">
              <w:t>Bảng chỉ mục điện văn FPL</w:t>
            </w:r>
          </w:p>
        </w:tc>
      </w:tr>
      <w:tr w:rsidR="00AF7338" w:rsidRPr="00AF7338" w14:paraId="59C28FAD" w14:textId="77777777" w:rsidTr="00B36E4B">
        <w:trPr>
          <w:trHeight w:val="284"/>
        </w:trPr>
        <w:tc>
          <w:tcPr>
            <w:tcW w:w="529" w:type="pct"/>
            <w:shd w:val="clear" w:color="auto" w:fill="FFFFFF"/>
            <w:vAlign w:val="center"/>
          </w:tcPr>
          <w:p w14:paraId="4660FF98" w14:textId="5E666C60" w:rsidR="00DF4A0E" w:rsidRPr="00AF7338" w:rsidRDefault="00DF4A0E" w:rsidP="008831DB">
            <w:pPr>
              <w:spacing w:after="120" w:line="240" w:lineRule="auto"/>
              <w:jc w:val="center"/>
            </w:pPr>
            <w:r w:rsidRPr="00AF7338">
              <w:t>1</w:t>
            </w:r>
            <w:r w:rsidR="007A2BC3" w:rsidRPr="00AF7338">
              <w:t>4</w:t>
            </w:r>
          </w:p>
        </w:tc>
        <w:tc>
          <w:tcPr>
            <w:tcW w:w="1358" w:type="pct"/>
            <w:shd w:val="clear" w:color="auto" w:fill="FFFFFF"/>
            <w:vAlign w:val="center"/>
          </w:tcPr>
          <w:p w14:paraId="123A3BD2" w14:textId="77777777" w:rsidR="00DF4A0E" w:rsidRPr="00AF7338" w:rsidRDefault="00DF4A0E" w:rsidP="008831DB">
            <w:pPr>
              <w:spacing w:after="120" w:line="240" w:lineRule="auto"/>
            </w:pPr>
            <w:r w:rsidRPr="00AF7338">
              <w:t>Notifications</w:t>
            </w:r>
          </w:p>
        </w:tc>
        <w:tc>
          <w:tcPr>
            <w:tcW w:w="3113" w:type="pct"/>
            <w:shd w:val="clear" w:color="auto" w:fill="FFFFFF"/>
            <w:vAlign w:val="center"/>
          </w:tcPr>
          <w:p w14:paraId="5F159358" w14:textId="77777777" w:rsidR="00DF4A0E" w:rsidRPr="00AF7338" w:rsidRDefault="00DF4A0E" w:rsidP="008831DB">
            <w:pPr>
              <w:spacing w:after="120" w:line="240" w:lineRule="auto"/>
            </w:pPr>
            <w:r w:rsidRPr="00AF7338">
              <w:t>Bảng thông báo</w:t>
            </w:r>
          </w:p>
        </w:tc>
      </w:tr>
      <w:tr w:rsidR="00AF7338" w:rsidRPr="00AF7338" w14:paraId="37B04CB9" w14:textId="77777777" w:rsidTr="00B36E4B">
        <w:trPr>
          <w:trHeight w:val="284"/>
        </w:trPr>
        <w:tc>
          <w:tcPr>
            <w:tcW w:w="529" w:type="pct"/>
            <w:shd w:val="clear" w:color="auto" w:fill="FFFFFF"/>
            <w:vAlign w:val="center"/>
          </w:tcPr>
          <w:p w14:paraId="180ED197" w14:textId="4ED11984" w:rsidR="00DF4A0E" w:rsidRPr="00AF7338" w:rsidRDefault="00DF4A0E" w:rsidP="008831DB">
            <w:pPr>
              <w:spacing w:after="120" w:line="240" w:lineRule="auto"/>
              <w:jc w:val="center"/>
            </w:pPr>
            <w:r w:rsidRPr="00AF7338">
              <w:t>1</w:t>
            </w:r>
            <w:r w:rsidR="007A2BC3" w:rsidRPr="00AF7338">
              <w:t>5</w:t>
            </w:r>
          </w:p>
        </w:tc>
        <w:tc>
          <w:tcPr>
            <w:tcW w:w="1358" w:type="pct"/>
            <w:shd w:val="clear" w:color="auto" w:fill="FFFFFF"/>
            <w:vAlign w:val="center"/>
          </w:tcPr>
          <w:p w14:paraId="0B8B5D5C" w14:textId="77777777" w:rsidR="00DF4A0E" w:rsidRPr="00AF7338" w:rsidRDefault="00DF4A0E" w:rsidP="008831DB">
            <w:pPr>
              <w:spacing w:after="120" w:line="240" w:lineRule="auto"/>
            </w:pPr>
            <w:r w:rsidRPr="00AF7338">
              <w:t>SensorLogs</w:t>
            </w:r>
          </w:p>
        </w:tc>
        <w:tc>
          <w:tcPr>
            <w:tcW w:w="3113" w:type="pct"/>
            <w:shd w:val="clear" w:color="auto" w:fill="FFFFFF"/>
            <w:vAlign w:val="center"/>
          </w:tcPr>
          <w:p w14:paraId="7C893B2E" w14:textId="77777777" w:rsidR="00DF4A0E" w:rsidRPr="00AF7338" w:rsidRDefault="00DF4A0E" w:rsidP="008831DB">
            <w:pPr>
              <w:spacing w:after="120" w:line="240" w:lineRule="auto"/>
            </w:pPr>
            <w:r w:rsidRPr="00AF7338">
              <w:t>Bảng lưu log của cảm biến</w:t>
            </w:r>
          </w:p>
        </w:tc>
      </w:tr>
      <w:tr w:rsidR="00AF7338" w:rsidRPr="00AF7338" w14:paraId="5455CF70" w14:textId="77777777" w:rsidTr="00B36E4B">
        <w:trPr>
          <w:trHeight w:val="284"/>
        </w:trPr>
        <w:tc>
          <w:tcPr>
            <w:tcW w:w="529" w:type="pct"/>
            <w:shd w:val="clear" w:color="auto" w:fill="FFFFFF"/>
            <w:vAlign w:val="center"/>
          </w:tcPr>
          <w:p w14:paraId="3E467924" w14:textId="354B69E7" w:rsidR="00DF4A0E" w:rsidRPr="00AF7338" w:rsidRDefault="00DF4A0E" w:rsidP="008831DB">
            <w:pPr>
              <w:spacing w:after="120" w:line="240" w:lineRule="auto"/>
              <w:jc w:val="center"/>
            </w:pPr>
            <w:r w:rsidRPr="00AF7338">
              <w:t>1</w:t>
            </w:r>
            <w:r w:rsidR="007A2BC3" w:rsidRPr="00AF7338">
              <w:t>6</w:t>
            </w:r>
          </w:p>
        </w:tc>
        <w:tc>
          <w:tcPr>
            <w:tcW w:w="1358" w:type="pct"/>
            <w:shd w:val="clear" w:color="auto" w:fill="FFFFFF"/>
            <w:vAlign w:val="center"/>
          </w:tcPr>
          <w:p w14:paraId="30A2236F" w14:textId="77777777" w:rsidR="00DF4A0E" w:rsidRPr="00AF7338" w:rsidRDefault="00DF4A0E" w:rsidP="008831DB">
            <w:pPr>
              <w:spacing w:after="120" w:line="240" w:lineRule="auto"/>
            </w:pPr>
            <w:r w:rsidRPr="00AF7338">
              <w:t>Sensors</w:t>
            </w:r>
          </w:p>
        </w:tc>
        <w:tc>
          <w:tcPr>
            <w:tcW w:w="3113" w:type="pct"/>
            <w:shd w:val="clear" w:color="auto" w:fill="FFFFFF"/>
            <w:vAlign w:val="center"/>
          </w:tcPr>
          <w:p w14:paraId="57362C7E" w14:textId="77777777" w:rsidR="00DF4A0E" w:rsidRPr="00AF7338" w:rsidRDefault="00DF4A0E" w:rsidP="008831DB">
            <w:pPr>
              <w:spacing w:after="120" w:line="240" w:lineRule="auto"/>
            </w:pPr>
            <w:r w:rsidRPr="00AF7338">
              <w:t>Bảng lưu thông tin về cảm biến và tình trạng dữ liệu</w:t>
            </w:r>
          </w:p>
        </w:tc>
      </w:tr>
      <w:tr w:rsidR="00AF7338" w:rsidRPr="00AF7338" w14:paraId="2D1DC816" w14:textId="77777777" w:rsidTr="00B36E4B">
        <w:trPr>
          <w:trHeight w:val="284"/>
        </w:trPr>
        <w:tc>
          <w:tcPr>
            <w:tcW w:w="529" w:type="pct"/>
            <w:shd w:val="clear" w:color="auto" w:fill="FFFFFF"/>
            <w:vAlign w:val="center"/>
          </w:tcPr>
          <w:p w14:paraId="7B03EA94" w14:textId="62E94EDA" w:rsidR="00DF4A0E" w:rsidRPr="00AF7338" w:rsidRDefault="00DF4A0E" w:rsidP="008831DB">
            <w:pPr>
              <w:spacing w:after="120" w:line="240" w:lineRule="auto"/>
              <w:jc w:val="center"/>
            </w:pPr>
            <w:r w:rsidRPr="00AF7338">
              <w:t>1</w:t>
            </w:r>
            <w:r w:rsidR="007A2BC3" w:rsidRPr="00AF7338">
              <w:t>7</w:t>
            </w:r>
          </w:p>
        </w:tc>
        <w:tc>
          <w:tcPr>
            <w:tcW w:w="1358" w:type="pct"/>
            <w:shd w:val="clear" w:color="auto" w:fill="FFFFFF"/>
            <w:vAlign w:val="center"/>
          </w:tcPr>
          <w:p w14:paraId="604B295F" w14:textId="77777777" w:rsidR="00DF4A0E" w:rsidRPr="00AF7338" w:rsidRDefault="00DF4A0E" w:rsidP="008831DB">
            <w:pPr>
              <w:spacing w:after="120" w:line="240" w:lineRule="auto"/>
            </w:pPr>
            <w:r w:rsidRPr="00AF7338">
              <w:t>Stations</w:t>
            </w:r>
          </w:p>
        </w:tc>
        <w:tc>
          <w:tcPr>
            <w:tcW w:w="3113" w:type="pct"/>
            <w:shd w:val="clear" w:color="auto" w:fill="FFFFFF"/>
            <w:vAlign w:val="center"/>
          </w:tcPr>
          <w:p w14:paraId="3E7F1A39" w14:textId="77777777" w:rsidR="00DF4A0E" w:rsidRPr="00AF7338" w:rsidRDefault="00DF4A0E" w:rsidP="008831DB">
            <w:pPr>
              <w:spacing w:after="120" w:line="240" w:lineRule="auto"/>
            </w:pPr>
            <w:r w:rsidRPr="00AF7338">
              <w:t>Bảng thông tin về trạm</w:t>
            </w:r>
          </w:p>
        </w:tc>
      </w:tr>
    </w:tbl>
    <w:p w14:paraId="023A6A6D" w14:textId="77777777" w:rsidR="004B4C97" w:rsidRPr="00AF7338" w:rsidRDefault="004B4C97" w:rsidP="008831DB">
      <w:pPr>
        <w:spacing w:after="120" w:line="240" w:lineRule="auto"/>
      </w:pPr>
    </w:p>
    <w:p w14:paraId="1A1DC43E" w14:textId="77777777" w:rsidR="00B36E4B" w:rsidRPr="00AF7338" w:rsidRDefault="00B36E4B" w:rsidP="005C7A84">
      <w:pPr>
        <w:spacing w:after="120" w:line="240" w:lineRule="auto"/>
        <w:ind w:firstLine="567"/>
      </w:pPr>
      <w:r w:rsidRPr="00AF7338">
        <w:t>Chi tiết các bảng:</w:t>
      </w:r>
    </w:p>
    <w:p w14:paraId="02FE49C1" w14:textId="545E1D22" w:rsidR="00B36E4B" w:rsidRPr="00AF7338" w:rsidRDefault="00B36E4B" w:rsidP="008831DB">
      <w:pPr>
        <w:pStyle w:val="tvHeading111"/>
        <w:numPr>
          <w:ilvl w:val="0"/>
          <w:numId w:val="0"/>
        </w:numPr>
        <w:spacing w:before="0"/>
      </w:pPr>
      <w:r w:rsidRPr="00AF7338">
        <w:t>Bảng:</w:t>
      </w:r>
      <w:r w:rsidR="005C7A84" w:rsidRPr="00AF7338">
        <w:t xml:space="preserve"> </w:t>
      </w:r>
      <w:r w:rsidRPr="00AF7338">
        <w:t>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53"/>
        <w:gridCol w:w="980"/>
        <w:gridCol w:w="770"/>
        <w:gridCol w:w="544"/>
        <w:gridCol w:w="825"/>
        <w:gridCol w:w="507"/>
        <w:gridCol w:w="569"/>
        <w:gridCol w:w="2658"/>
      </w:tblGrid>
      <w:tr w:rsidR="00AF7338" w:rsidRPr="00AF7338" w14:paraId="69CD102C" w14:textId="77777777" w:rsidTr="00AE7AAE">
        <w:trPr>
          <w:trHeight w:val="454"/>
          <w:tblHeader/>
        </w:trPr>
        <w:tc>
          <w:tcPr>
            <w:tcW w:w="299" w:type="pct"/>
            <w:shd w:val="clear" w:color="auto" w:fill="D9D9D9" w:themeFill="background1" w:themeFillShade="D9"/>
            <w:vAlign w:val="center"/>
          </w:tcPr>
          <w:p w14:paraId="706032AC"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30" w:type="pct"/>
            <w:shd w:val="clear" w:color="auto" w:fill="D9D9D9" w:themeFill="background1" w:themeFillShade="D9"/>
            <w:vAlign w:val="center"/>
          </w:tcPr>
          <w:p w14:paraId="3584EE38"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528" w:type="pct"/>
            <w:shd w:val="clear" w:color="auto" w:fill="D9D9D9" w:themeFill="background1" w:themeFillShade="D9"/>
            <w:vAlign w:val="center"/>
          </w:tcPr>
          <w:p w14:paraId="47B39CF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43" w:type="pct"/>
            <w:shd w:val="clear" w:color="auto" w:fill="D9D9D9" w:themeFill="background1" w:themeFillShade="D9"/>
            <w:vAlign w:val="center"/>
          </w:tcPr>
          <w:p w14:paraId="509928D6"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1EC07EA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59C859A9"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762485AD"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7229438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485" w:type="pct"/>
            <w:shd w:val="clear" w:color="auto" w:fill="D9D9D9" w:themeFill="background1" w:themeFillShade="D9"/>
            <w:vAlign w:val="center"/>
          </w:tcPr>
          <w:p w14:paraId="341020F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770571AC" w14:textId="77777777" w:rsidTr="00AE7AAE">
        <w:trPr>
          <w:trHeight w:val="284"/>
        </w:trPr>
        <w:tc>
          <w:tcPr>
            <w:tcW w:w="299" w:type="pct"/>
            <w:shd w:val="clear" w:color="auto" w:fill="FFFFFF"/>
            <w:vAlign w:val="center"/>
          </w:tcPr>
          <w:p w14:paraId="7AF25886" w14:textId="77777777" w:rsidR="00B36E4B" w:rsidRPr="00AF7338" w:rsidRDefault="00B36E4B" w:rsidP="005C7A84">
            <w:pPr>
              <w:pStyle w:val="Table-Text"/>
              <w:spacing w:before="0" w:after="120"/>
              <w:jc w:val="center"/>
              <w:rPr>
                <w:color w:val="auto"/>
              </w:rPr>
            </w:pPr>
            <w:r w:rsidRPr="00AF7338">
              <w:rPr>
                <w:color w:val="auto"/>
              </w:rPr>
              <w:t>1</w:t>
            </w:r>
          </w:p>
        </w:tc>
        <w:tc>
          <w:tcPr>
            <w:tcW w:w="930" w:type="pct"/>
            <w:shd w:val="clear" w:color="auto" w:fill="FFFFFF"/>
            <w:vAlign w:val="center"/>
          </w:tcPr>
          <w:p w14:paraId="3E3B0624" w14:textId="77777777" w:rsidR="00B36E4B" w:rsidRPr="00AF7338" w:rsidRDefault="00B36E4B" w:rsidP="008831DB">
            <w:pPr>
              <w:pStyle w:val="Table-Text"/>
              <w:spacing w:before="0" w:after="120"/>
              <w:rPr>
                <w:color w:val="auto"/>
              </w:rPr>
            </w:pPr>
            <w:r w:rsidRPr="00AF7338">
              <w:rPr>
                <w:color w:val="auto"/>
              </w:rPr>
              <w:t>Id</w:t>
            </w:r>
          </w:p>
        </w:tc>
        <w:tc>
          <w:tcPr>
            <w:tcW w:w="528" w:type="pct"/>
            <w:shd w:val="clear" w:color="auto" w:fill="FFFFFF"/>
            <w:vAlign w:val="center"/>
          </w:tcPr>
          <w:p w14:paraId="7967577C" w14:textId="77777777" w:rsidR="00B36E4B" w:rsidRPr="00AF7338" w:rsidRDefault="00B36E4B" w:rsidP="008831DB">
            <w:pPr>
              <w:pStyle w:val="Table-Text"/>
              <w:spacing w:before="0" w:after="120"/>
              <w:rPr>
                <w:color w:val="auto"/>
              </w:rPr>
            </w:pPr>
            <w:r w:rsidRPr="00AF7338">
              <w:rPr>
                <w:color w:val="auto"/>
              </w:rPr>
              <w:t>int</w:t>
            </w:r>
          </w:p>
        </w:tc>
        <w:tc>
          <w:tcPr>
            <w:tcW w:w="443" w:type="pct"/>
            <w:shd w:val="clear" w:color="auto" w:fill="FFFFFF"/>
            <w:vAlign w:val="center"/>
          </w:tcPr>
          <w:p w14:paraId="0C942A09"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2B1D43A8"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1CB95A34"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0DC62C06" w14:textId="77777777" w:rsidR="00B36E4B" w:rsidRPr="00AF7338" w:rsidRDefault="00B36E4B" w:rsidP="008831DB">
            <w:pPr>
              <w:pStyle w:val="Table-Text"/>
              <w:spacing w:before="0" w:after="120"/>
              <w:rPr>
                <w:color w:val="auto"/>
              </w:rPr>
            </w:pPr>
            <w:r w:rsidRPr="00AF7338">
              <w:rPr>
                <w:color w:val="auto"/>
              </w:rPr>
              <w:t>PK</w:t>
            </w:r>
          </w:p>
        </w:tc>
        <w:tc>
          <w:tcPr>
            <w:tcW w:w="306" w:type="pct"/>
            <w:shd w:val="clear" w:color="auto" w:fill="FFFFFF"/>
            <w:vAlign w:val="center"/>
          </w:tcPr>
          <w:p w14:paraId="06939F53"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6853EF05"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2B565F33" w14:textId="77777777" w:rsidTr="00AE7AAE">
        <w:trPr>
          <w:trHeight w:val="284"/>
        </w:trPr>
        <w:tc>
          <w:tcPr>
            <w:tcW w:w="299" w:type="pct"/>
            <w:shd w:val="clear" w:color="auto" w:fill="FFFFFF"/>
            <w:vAlign w:val="center"/>
          </w:tcPr>
          <w:p w14:paraId="26E6D20A" w14:textId="77777777" w:rsidR="00B36E4B" w:rsidRPr="00AF7338" w:rsidRDefault="00B36E4B" w:rsidP="005C7A84">
            <w:pPr>
              <w:pStyle w:val="Table-Text"/>
              <w:spacing w:before="0" w:after="120"/>
              <w:jc w:val="center"/>
              <w:rPr>
                <w:color w:val="auto"/>
              </w:rPr>
            </w:pPr>
            <w:r w:rsidRPr="00AF7338">
              <w:rPr>
                <w:color w:val="auto"/>
              </w:rPr>
              <w:t>2</w:t>
            </w:r>
          </w:p>
        </w:tc>
        <w:tc>
          <w:tcPr>
            <w:tcW w:w="930" w:type="pct"/>
            <w:shd w:val="clear" w:color="auto" w:fill="FFFFFF"/>
            <w:vAlign w:val="center"/>
          </w:tcPr>
          <w:p w14:paraId="00149B89" w14:textId="77777777" w:rsidR="00B36E4B" w:rsidRPr="00AF7338" w:rsidRDefault="00B36E4B" w:rsidP="008831DB">
            <w:pPr>
              <w:pStyle w:val="Table-Text"/>
              <w:spacing w:before="0" w:after="120"/>
              <w:rPr>
                <w:color w:val="auto"/>
              </w:rPr>
            </w:pPr>
            <w:r w:rsidRPr="00AF7338">
              <w:rPr>
                <w:color w:val="auto"/>
              </w:rPr>
              <w:t>Icao24Address</w:t>
            </w:r>
          </w:p>
        </w:tc>
        <w:tc>
          <w:tcPr>
            <w:tcW w:w="528" w:type="pct"/>
            <w:shd w:val="clear" w:color="auto" w:fill="FFFFFF"/>
            <w:vAlign w:val="center"/>
          </w:tcPr>
          <w:p w14:paraId="319F7857"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4DD86378" w14:textId="77777777" w:rsidR="00B36E4B" w:rsidRPr="00AF7338" w:rsidRDefault="00B36E4B" w:rsidP="008831DB">
            <w:pPr>
              <w:pStyle w:val="Table-Text"/>
              <w:spacing w:before="0" w:after="120"/>
              <w:rPr>
                <w:color w:val="auto"/>
              </w:rPr>
            </w:pPr>
            <w:r w:rsidRPr="00AF7338">
              <w:rPr>
                <w:color w:val="auto"/>
              </w:rPr>
              <w:t xml:space="preserve">10                            </w:t>
            </w:r>
          </w:p>
        </w:tc>
        <w:tc>
          <w:tcPr>
            <w:tcW w:w="293" w:type="pct"/>
            <w:shd w:val="clear" w:color="auto" w:fill="FFFFFF"/>
            <w:vAlign w:val="center"/>
          </w:tcPr>
          <w:p w14:paraId="016CCD1C"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46056ED5" w14:textId="77777777" w:rsidR="00B36E4B" w:rsidRPr="00AF7338" w:rsidRDefault="00B36E4B" w:rsidP="008831DB">
            <w:pPr>
              <w:pStyle w:val="Table-Text"/>
              <w:spacing w:before="0" w:after="120"/>
              <w:rPr>
                <w:color w:val="auto"/>
              </w:rPr>
            </w:pPr>
            <w:r w:rsidRPr="00AF7338">
              <w:rPr>
                <w:color w:val="auto"/>
              </w:rPr>
              <w:t>x</w:t>
            </w:r>
          </w:p>
        </w:tc>
        <w:tc>
          <w:tcPr>
            <w:tcW w:w="273" w:type="pct"/>
            <w:shd w:val="clear" w:color="auto" w:fill="FFFFFF"/>
            <w:vAlign w:val="center"/>
          </w:tcPr>
          <w:p w14:paraId="5979BC0B"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2E2FCF0F"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7B273CDA" w14:textId="77777777" w:rsidR="00B36E4B" w:rsidRPr="00AF7338" w:rsidRDefault="00B36E4B" w:rsidP="008831DB">
            <w:pPr>
              <w:pStyle w:val="Table-Text"/>
              <w:spacing w:before="0" w:after="120"/>
              <w:rPr>
                <w:color w:val="auto"/>
              </w:rPr>
            </w:pPr>
            <w:r w:rsidRPr="00AF7338">
              <w:rPr>
                <w:color w:val="auto"/>
              </w:rPr>
              <w:t>Địa chỉ Icao 24 bit của tàu bay</w:t>
            </w:r>
          </w:p>
        </w:tc>
      </w:tr>
      <w:tr w:rsidR="00AF7338" w:rsidRPr="00AF7338" w14:paraId="0F36C8B1" w14:textId="77777777" w:rsidTr="00AE7AAE">
        <w:trPr>
          <w:trHeight w:val="284"/>
        </w:trPr>
        <w:tc>
          <w:tcPr>
            <w:tcW w:w="299" w:type="pct"/>
            <w:shd w:val="clear" w:color="auto" w:fill="FFFFFF"/>
            <w:vAlign w:val="center"/>
          </w:tcPr>
          <w:p w14:paraId="2B8EDF80" w14:textId="77777777" w:rsidR="00B36E4B" w:rsidRPr="00AF7338" w:rsidRDefault="00B36E4B" w:rsidP="005C7A84">
            <w:pPr>
              <w:pStyle w:val="Table-Text"/>
              <w:spacing w:before="0" w:after="120"/>
              <w:jc w:val="center"/>
              <w:rPr>
                <w:color w:val="auto"/>
              </w:rPr>
            </w:pPr>
            <w:r w:rsidRPr="00AF7338">
              <w:rPr>
                <w:color w:val="auto"/>
              </w:rPr>
              <w:t>3</w:t>
            </w:r>
          </w:p>
        </w:tc>
        <w:tc>
          <w:tcPr>
            <w:tcW w:w="930" w:type="pct"/>
            <w:shd w:val="clear" w:color="auto" w:fill="FFFFFF"/>
            <w:vAlign w:val="center"/>
          </w:tcPr>
          <w:p w14:paraId="2320FF47" w14:textId="77777777" w:rsidR="00B36E4B" w:rsidRPr="00AF7338" w:rsidRDefault="00B36E4B" w:rsidP="008831DB">
            <w:pPr>
              <w:pStyle w:val="Table-Text"/>
              <w:spacing w:before="0" w:after="120"/>
              <w:rPr>
                <w:color w:val="auto"/>
              </w:rPr>
            </w:pPr>
            <w:r w:rsidRPr="00AF7338">
              <w:rPr>
                <w:color w:val="auto"/>
              </w:rPr>
              <w:t>Registration</w:t>
            </w:r>
          </w:p>
        </w:tc>
        <w:tc>
          <w:tcPr>
            <w:tcW w:w="528" w:type="pct"/>
            <w:shd w:val="clear" w:color="auto" w:fill="FFFFFF"/>
            <w:vAlign w:val="center"/>
          </w:tcPr>
          <w:p w14:paraId="43EE0F19"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1EC616CA" w14:textId="77777777" w:rsidR="00B36E4B" w:rsidRPr="00AF7338" w:rsidRDefault="00B36E4B" w:rsidP="008831DB">
            <w:pPr>
              <w:pStyle w:val="Table-Text"/>
              <w:spacing w:before="0" w:after="120"/>
              <w:rPr>
                <w:color w:val="auto"/>
              </w:rPr>
            </w:pPr>
            <w:r w:rsidRPr="00AF7338">
              <w:rPr>
                <w:color w:val="auto"/>
              </w:rPr>
              <w:t xml:space="preserve">10                            </w:t>
            </w:r>
          </w:p>
        </w:tc>
        <w:tc>
          <w:tcPr>
            <w:tcW w:w="293" w:type="pct"/>
            <w:shd w:val="clear" w:color="auto" w:fill="FFFFFF"/>
            <w:vAlign w:val="center"/>
          </w:tcPr>
          <w:p w14:paraId="3064FBA8"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2D171F51"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B19449C"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4369FAE0"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53CA33EC" w14:textId="0CE69C52" w:rsidR="00B36E4B" w:rsidRPr="00AF7338" w:rsidRDefault="00FE5581" w:rsidP="008831DB">
            <w:pPr>
              <w:pStyle w:val="Table-Text"/>
              <w:spacing w:before="0" w:after="120"/>
              <w:rPr>
                <w:color w:val="auto"/>
              </w:rPr>
            </w:pPr>
            <w:r w:rsidRPr="00AF7338">
              <w:rPr>
                <w:color w:val="auto"/>
              </w:rPr>
              <w:t>Số Reg</w:t>
            </w:r>
          </w:p>
        </w:tc>
      </w:tr>
      <w:tr w:rsidR="00AF7338" w:rsidRPr="00AF7338" w14:paraId="7FF9C553" w14:textId="77777777" w:rsidTr="00AE7AAE">
        <w:trPr>
          <w:trHeight w:val="284"/>
        </w:trPr>
        <w:tc>
          <w:tcPr>
            <w:tcW w:w="299" w:type="pct"/>
            <w:shd w:val="clear" w:color="auto" w:fill="FFFFFF"/>
            <w:vAlign w:val="center"/>
          </w:tcPr>
          <w:p w14:paraId="43BDED9E" w14:textId="77777777" w:rsidR="00B36E4B" w:rsidRPr="00AF7338" w:rsidRDefault="00B36E4B" w:rsidP="005C7A84">
            <w:pPr>
              <w:pStyle w:val="Table-Text"/>
              <w:spacing w:before="0" w:after="120"/>
              <w:jc w:val="center"/>
              <w:rPr>
                <w:color w:val="auto"/>
              </w:rPr>
            </w:pPr>
            <w:r w:rsidRPr="00AF7338">
              <w:rPr>
                <w:color w:val="auto"/>
              </w:rPr>
              <w:lastRenderedPageBreak/>
              <w:t>4</w:t>
            </w:r>
          </w:p>
        </w:tc>
        <w:tc>
          <w:tcPr>
            <w:tcW w:w="930" w:type="pct"/>
            <w:shd w:val="clear" w:color="auto" w:fill="FFFFFF"/>
            <w:vAlign w:val="center"/>
          </w:tcPr>
          <w:p w14:paraId="68518C87" w14:textId="77777777" w:rsidR="00B36E4B" w:rsidRPr="00AF7338" w:rsidRDefault="00B36E4B" w:rsidP="008831DB">
            <w:pPr>
              <w:pStyle w:val="Table-Text"/>
              <w:spacing w:before="0" w:after="120"/>
              <w:rPr>
                <w:color w:val="auto"/>
              </w:rPr>
            </w:pPr>
            <w:r w:rsidRPr="00AF7338">
              <w:rPr>
                <w:color w:val="auto"/>
              </w:rPr>
              <w:t>Manufacturer</w:t>
            </w:r>
          </w:p>
        </w:tc>
        <w:tc>
          <w:tcPr>
            <w:tcW w:w="528" w:type="pct"/>
            <w:shd w:val="clear" w:color="auto" w:fill="FFFFFF"/>
            <w:vAlign w:val="center"/>
          </w:tcPr>
          <w:p w14:paraId="1B8917D9"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75649C85" w14:textId="77777777" w:rsidR="00B36E4B" w:rsidRPr="00AF7338" w:rsidRDefault="00B36E4B" w:rsidP="008831DB">
            <w:pPr>
              <w:pStyle w:val="Table-Text"/>
              <w:spacing w:before="0" w:after="120"/>
              <w:rPr>
                <w:color w:val="auto"/>
              </w:rPr>
            </w:pPr>
            <w:r w:rsidRPr="00AF7338">
              <w:rPr>
                <w:color w:val="auto"/>
              </w:rPr>
              <w:t xml:space="preserve">50                            </w:t>
            </w:r>
          </w:p>
        </w:tc>
        <w:tc>
          <w:tcPr>
            <w:tcW w:w="293" w:type="pct"/>
            <w:shd w:val="clear" w:color="auto" w:fill="FFFFFF"/>
            <w:vAlign w:val="center"/>
          </w:tcPr>
          <w:p w14:paraId="2FD59F77"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31536987"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8043CF4"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05A33F7A"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62C6CED6" w14:textId="7F0A7FBC" w:rsidR="00B36E4B" w:rsidRPr="00AF7338" w:rsidRDefault="00FE5581" w:rsidP="008831DB">
            <w:pPr>
              <w:pStyle w:val="Table-Text"/>
              <w:spacing w:before="0" w:after="120"/>
              <w:rPr>
                <w:color w:val="auto"/>
              </w:rPr>
            </w:pPr>
            <w:r w:rsidRPr="00AF7338">
              <w:rPr>
                <w:color w:val="auto"/>
              </w:rPr>
              <w:t>Nhà sản xuất</w:t>
            </w:r>
          </w:p>
        </w:tc>
      </w:tr>
      <w:tr w:rsidR="00AF7338" w:rsidRPr="00AF7338" w14:paraId="64E05609" w14:textId="77777777" w:rsidTr="00AE7AAE">
        <w:trPr>
          <w:trHeight w:val="284"/>
        </w:trPr>
        <w:tc>
          <w:tcPr>
            <w:tcW w:w="299" w:type="pct"/>
            <w:shd w:val="clear" w:color="auto" w:fill="FFFFFF"/>
            <w:vAlign w:val="center"/>
          </w:tcPr>
          <w:p w14:paraId="2C13FC56" w14:textId="77777777" w:rsidR="00B36E4B" w:rsidRPr="00AF7338" w:rsidRDefault="00B36E4B" w:rsidP="005C7A84">
            <w:pPr>
              <w:pStyle w:val="Table-Text"/>
              <w:spacing w:before="0" w:after="120"/>
              <w:jc w:val="center"/>
              <w:rPr>
                <w:color w:val="auto"/>
              </w:rPr>
            </w:pPr>
            <w:r w:rsidRPr="00AF7338">
              <w:rPr>
                <w:color w:val="auto"/>
              </w:rPr>
              <w:t>5</w:t>
            </w:r>
          </w:p>
        </w:tc>
        <w:tc>
          <w:tcPr>
            <w:tcW w:w="930" w:type="pct"/>
            <w:shd w:val="clear" w:color="auto" w:fill="FFFFFF"/>
            <w:vAlign w:val="center"/>
          </w:tcPr>
          <w:p w14:paraId="15C43A66" w14:textId="77777777" w:rsidR="00B36E4B" w:rsidRPr="00AF7338" w:rsidRDefault="00B36E4B" w:rsidP="008831DB">
            <w:pPr>
              <w:pStyle w:val="Table-Text"/>
              <w:spacing w:before="0" w:after="120"/>
              <w:rPr>
                <w:color w:val="auto"/>
              </w:rPr>
            </w:pPr>
            <w:r w:rsidRPr="00AF7338">
              <w:rPr>
                <w:color w:val="auto"/>
              </w:rPr>
              <w:t>CraftType</w:t>
            </w:r>
          </w:p>
        </w:tc>
        <w:tc>
          <w:tcPr>
            <w:tcW w:w="528" w:type="pct"/>
            <w:shd w:val="clear" w:color="auto" w:fill="FFFFFF"/>
            <w:vAlign w:val="center"/>
          </w:tcPr>
          <w:p w14:paraId="240115A7"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58A85CCA" w14:textId="77777777" w:rsidR="00B36E4B" w:rsidRPr="00AF7338" w:rsidRDefault="00B36E4B" w:rsidP="008831DB">
            <w:pPr>
              <w:pStyle w:val="Table-Text"/>
              <w:spacing w:before="0" w:after="120"/>
              <w:rPr>
                <w:color w:val="auto"/>
              </w:rPr>
            </w:pPr>
            <w:r w:rsidRPr="00AF7338">
              <w:rPr>
                <w:color w:val="auto"/>
              </w:rPr>
              <w:t xml:space="preserve">10                            </w:t>
            </w:r>
          </w:p>
        </w:tc>
        <w:tc>
          <w:tcPr>
            <w:tcW w:w="293" w:type="pct"/>
            <w:shd w:val="clear" w:color="auto" w:fill="FFFFFF"/>
            <w:vAlign w:val="center"/>
          </w:tcPr>
          <w:p w14:paraId="4DFCA944"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70F68784"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3CB9CFC9"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3F651D2C"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251D01F2" w14:textId="50D352F2" w:rsidR="00B36E4B" w:rsidRPr="00AF7338" w:rsidRDefault="00FE5581" w:rsidP="008831DB">
            <w:pPr>
              <w:pStyle w:val="Table-Text"/>
              <w:spacing w:before="0" w:after="120"/>
              <w:rPr>
                <w:color w:val="auto"/>
              </w:rPr>
            </w:pPr>
            <w:r w:rsidRPr="00AF7338">
              <w:rPr>
                <w:color w:val="auto"/>
              </w:rPr>
              <w:t>Loại tàu bay</w:t>
            </w:r>
          </w:p>
        </w:tc>
      </w:tr>
      <w:tr w:rsidR="00AF7338" w:rsidRPr="00AF7338" w14:paraId="25D6CA31" w14:textId="77777777" w:rsidTr="00AE7AAE">
        <w:trPr>
          <w:trHeight w:val="284"/>
        </w:trPr>
        <w:tc>
          <w:tcPr>
            <w:tcW w:w="299" w:type="pct"/>
            <w:shd w:val="clear" w:color="auto" w:fill="FFFFFF"/>
            <w:vAlign w:val="center"/>
          </w:tcPr>
          <w:p w14:paraId="0D518F29" w14:textId="77777777" w:rsidR="00B36E4B" w:rsidRPr="00AF7338" w:rsidRDefault="00B36E4B" w:rsidP="005C7A84">
            <w:pPr>
              <w:pStyle w:val="Table-Text"/>
              <w:spacing w:before="0" w:after="120"/>
              <w:jc w:val="center"/>
              <w:rPr>
                <w:color w:val="auto"/>
              </w:rPr>
            </w:pPr>
            <w:r w:rsidRPr="00AF7338">
              <w:rPr>
                <w:color w:val="auto"/>
              </w:rPr>
              <w:t>6</w:t>
            </w:r>
          </w:p>
        </w:tc>
        <w:tc>
          <w:tcPr>
            <w:tcW w:w="930" w:type="pct"/>
            <w:shd w:val="clear" w:color="auto" w:fill="FFFFFF"/>
            <w:vAlign w:val="center"/>
          </w:tcPr>
          <w:p w14:paraId="0CEDBCFD" w14:textId="77777777" w:rsidR="00B36E4B" w:rsidRPr="00AF7338" w:rsidRDefault="00B36E4B" w:rsidP="008831DB">
            <w:pPr>
              <w:pStyle w:val="Table-Text"/>
              <w:spacing w:before="0" w:after="120"/>
              <w:rPr>
                <w:color w:val="auto"/>
              </w:rPr>
            </w:pPr>
            <w:r w:rsidRPr="00AF7338">
              <w:rPr>
                <w:color w:val="auto"/>
              </w:rPr>
              <w:t>CraftModel</w:t>
            </w:r>
          </w:p>
        </w:tc>
        <w:tc>
          <w:tcPr>
            <w:tcW w:w="528" w:type="pct"/>
            <w:shd w:val="clear" w:color="auto" w:fill="FFFFFF"/>
            <w:vAlign w:val="center"/>
          </w:tcPr>
          <w:p w14:paraId="1777E604"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6DBFF274" w14:textId="77777777" w:rsidR="00B36E4B" w:rsidRPr="00AF7338" w:rsidRDefault="00B36E4B" w:rsidP="008831DB">
            <w:pPr>
              <w:pStyle w:val="Table-Text"/>
              <w:spacing w:before="0" w:after="120"/>
              <w:rPr>
                <w:color w:val="auto"/>
              </w:rPr>
            </w:pPr>
            <w:r w:rsidRPr="00AF7338">
              <w:rPr>
                <w:color w:val="auto"/>
              </w:rPr>
              <w:t xml:space="preserve">50                            </w:t>
            </w:r>
          </w:p>
        </w:tc>
        <w:tc>
          <w:tcPr>
            <w:tcW w:w="293" w:type="pct"/>
            <w:shd w:val="clear" w:color="auto" w:fill="FFFFFF"/>
            <w:vAlign w:val="center"/>
          </w:tcPr>
          <w:p w14:paraId="77C54585"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66090968"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03BAD1FF"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3116D6BD"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5438E5DA" w14:textId="5621ED4C" w:rsidR="00B36E4B" w:rsidRPr="00AF7338" w:rsidRDefault="00FE5581" w:rsidP="008831DB">
            <w:pPr>
              <w:pStyle w:val="Table-Text"/>
              <w:spacing w:before="0" w:after="120"/>
              <w:rPr>
                <w:color w:val="auto"/>
              </w:rPr>
            </w:pPr>
            <w:r w:rsidRPr="00AF7338">
              <w:rPr>
                <w:color w:val="auto"/>
              </w:rPr>
              <w:t>Kiểu tàu bay</w:t>
            </w:r>
          </w:p>
        </w:tc>
      </w:tr>
      <w:tr w:rsidR="00AF7338" w:rsidRPr="00AF7338" w14:paraId="60DFC655" w14:textId="77777777" w:rsidTr="00AE7AAE">
        <w:trPr>
          <w:trHeight w:val="284"/>
        </w:trPr>
        <w:tc>
          <w:tcPr>
            <w:tcW w:w="299" w:type="pct"/>
            <w:shd w:val="clear" w:color="auto" w:fill="FFFFFF"/>
            <w:vAlign w:val="center"/>
          </w:tcPr>
          <w:p w14:paraId="3C178627" w14:textId="77777777" w:rsidR="00B36E4B" w:rsidRPr="00AF7338" w:rsidRDefault="00B36E4B" w:rsidP="005C7A84">
            <w:pPr>
              <w:pStyle w:val="Table-Text"/>
              <w:spacing w:before="0" w:after="120"/>
              <w:jc w:val="center"/>
              <w:rPr>
                <w:color w:val="auto"/>
              </w:rPr>
            </w:pPr>
            <w:r w:rsidRPr="00AF7338">
              <w:rPr>
                <w:color w:val="auto"/>
              </w:rPr>
              <w:t>7</w:t>
            </w:r>
          </w:p>
        </w:tc>
        <w:tc>
          <w:tcPr>
            <w:tcW w:w="930" w:type="pct"/>
            <w:shd w:val="clear" w:color="auto" w:fill="FFFFFF"/>
            <w:vAlign w:val="center"/>
          </w:tcPr>
          <w:p w14:paraId="6D826387" w14:textId="77777777" w:rsidR="00B36E4B" w:rsidRPr="00AF7338" w:rsidRDefault="00B36E4B" w:rsidP="008831DB">
            <w:pPr>
              <w:pStyle w:val="Table-Text"/>
              <w:spacing w:before="0" w:after="120"/>
              <w:rPr>
                <w:color w:val="auto"/>
              </w:rPr>
            </w:pPr>
            <w:r w:rsidRPr="00AF7338">
              <w:rPr>
                <w:color w:val="auto"/>
              </w:rPr>
              <w:t>Note</w:t>
            </w:r>
          </w:p>
        </w:tc>
        <w:tc>
          <w:tcPr>
            <w:tcW w:w="528" w:type="pct"/>
            <w:shd w:val="clear" w:color="auto" w:fill="FFFFFF"/>
            <w:vAlign w:val="center"/>
          </w:tcPr>
          <w:p w14:paraId="3E311852" w14:textId="77777777" w:rsidR="00B36E4B" w:rsidRPr="00AF7338" w:rsidRDefault="00B36E4B" w:rsidP="008831DB">
            <w:pPr>
              <w:pStyle w:val="Table-Text"/>
              <w:spacing w:before="0" w:after="120"/>
              <w:rPr>
                <w:color w:val="auto"/>
              </w:rPr>
            </w:pPr>
            <w:r w:rsidRPr="00AF7338">
              <w:rPr>
                <w:color w:val="auto"/>
              </w:rPr>
              <w:t>nvarchar</w:t>
            </w:r>
          </w:p>
        </w:tc>
        <w:tc>
          <w:tcPr>
            <w:tcW w:w="443" w:type="pct"/>
            <w:shd w:val="clear" w:color="auto" w:fill="FFFFFF"/>
            <w:vAlign w:val="center"/>
          </w:tcPr>
          <w:p w14:paraId="7C7ED960" w14:textId="77777777" w:rsidR="00B36E4B" w:rsidRPr="00AF7338" w:rsidRDefault="00B36E4B" w:rsidP="008831DB">
            <w:pPr>
              <w:pStyle w:val="Table-Text"/>
              <w:spacing w:before="0" w:after="120"/>
              <w:rPr>
                <w:color w:val="auto"/>
              </w:rPr>
            </w:pPr>
            <w:r w:rsidRPr="00AF7338">
              <w:rPr>
                <w:color w:val="auto"/>
              </w:rPr>
              <w:t xml:space="preserve">500                           </w:t>
            </w:r>
          </w:p>
        </w:tc>
        <w:tc>
          <w:tcPr>
            <w:tcW w:w="293" w:type="pct"/>
            <w:shd w:val="clear" w:color="auto" w:fill="FFFFFF"/>
            <w:vAlign w:val="center"/>
          </w:tcPr>
          <w:p w14:paraId="2966450B"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53737290"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0EFEE7AA"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640A2711" w14:textId="77777777" w:rsidR="00B36E4B" w:rsidRPr="00AF7338" w:rsidRDefault="00B36E4B" w:rsidP="008831DB">
            <w:pPr>
              <w:pStyle w:val="Table-Text"/>
              <w:spacing w:before="0" w:after="120"/>
              <w:rPr>
                <w:color w:val="auto"/>
              </w:rPr>
            </w:pPr>
          </w:p>
        </w:tc>
        <w:tc>
          <w:tcPr>
            <w:tcW w:w="1485" w:type="pct"/>
            <w:shd w:val="clear" w:color="auto" w:fill="FFFFFF"/>
            <w:vAlign w:val="center"/>
          </w:tcPr>
          <w:p w14:paraId="7489ADDC" w14:textId="6E995F36" w:rsidR="00B36E4B" w:rsidRPr="00AF7338" w:rsidRDefault="00FE5581" w:rsidP="008831DB">
            <w:pPr>
              <w:pStyle w:val="Table-Text"/>
              <w:spacing w:before="0" w:after="120"/>
              <w:rPr>
                <w:color w:val="auto"/>
              </w:rPr>
            </w:pPr>
            <w:r w:rsidRPr="00AF7338">
              <w:rPr>
                <w:color w:val="auto"/>
              </w:rPr>
              <w:t>Ghi chú</w:t>
            </w:r>
          </w:p>
        </w:tc>
      </w:tr>
    </w:tbl>
    <w:p w14:paraId="6C5197C4" w14:textId="77777777" w:rsidR="00AE7AAE" w:rsidRPr="00AF7338" w:rsidRDefault="00AE7AAE" w:rsidP="008831DB">
      <w:pPr>
        <w:pStyle w:val="tvHeading111"/>
        <w:numPr>
          <w:ilvl w:val="0"/>
          <w:numId w:val="0"/>
        </w:numPr>
        <w:spacing w:before="0"/>
      </w:pPr>
    </w:p>
    <w:p w14:paraId="11383371" w14:textId="39908023" w:rsidR="00AE7AAE" w:rsidRPr="00AF7338" w:rsidRDefault="00AE7AAE" w:rsidP="008831DB">
      <w:pPr>
        <w:pStyle w:val="tvHeading111"/>
        <w:numPr>
          <w:ilvl w:val="0"/>
          <w:numId w:val="0"/>
        </w:numPr>
        <w:spacing w:before="0"/>
      </w:pPr>
      <w:r w:rsidRPr="00AF7338">
        <w:t>Bảng:</w:t>
      </w:r>
      <w:r w:rsidR="005C7A84" w:rsidRPr="00AF7338">
        <w:t xml:space="preserve"> </w:t>
      </w:r>
      <w:r w:rsidRPr="00AF7338">
        <w:t>Airports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68"/>
        <w:gridCol w:w="925"/>
        <w:gridCol w:w="787"/>
        <w:gridCol w:w="544"/>
        <w:gridCol w:w="825"/>
        <w:gridCol w:w="507"/>
        <w:gridCol w:w="569"/>
        <w:gridCol w:w="2681"/>
      </w:tblGrid>
      <w:tr w:rsidR="00AF7338" w:rsidRPr="00AF7338" w14:paraId="628CDB47" w14:textId="77777777" w:rsidTr="00AE7AAE">
        <w:trPr>
          <w:trHeight w:val="454"/>
          <w:tblHeader/>
        </w:trPr>
        <w:tc>
          <w:tcPr>
            <w:tcW w:w="299" w:type="pct"/>
            <w:shd w:val="clear" w:color="auto" w:fill="D9D9D9" w:themeFill="background1" w:themeFillShade="D9"/>
            <w:vAlign w:val="center"/>
          </w:tcPr>
          <w:p w14:paraId="341A25A2" w14:textId="77777777" w:rsidR="00AE7AAE" w:rsidRPr="00AF7338" w:rsidRDefault="00AE7AAE"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31" w:type="pct"/>
            <w:shd w:val="clear" w:color="auto" w:fill="D9D9D9" w:themeFill="background1" w:themeFillShade="D9"/>
            <w:vAlign w:val="center"/>
          </w:tcPr>
          <w:p w14:paraId="6A227870"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521" w:type="pct"/>
            <w:shd w:val="clear" w:color="auto" w:fill="D9D9D9" w:themeFill="background1" w:themeFillShade="D9"/>
            <w:vAlign w:val="center"/>
          </w:tcPr>
          <w:p w14:paraId="4773508E"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DE638B2"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7419C7B9"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1C0FF3DA"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2B0ABE8D"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563CDE38"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825F09E" w14:textId="77777777" w:rsidR="00AE7AAE" w:rsidRPr="00AF7338" w:rsidRDefault="00AE7AA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0832A419" w14:textId="77777777" w:rsidTr="00AE7AAE">
        <w:trPr>
          <w:trHeight w:val="284"/>
        </w:trPr>
        <w:tc>
          <w:tcPr>
            <w:tcW w:w="299" w:type="pct"/>
            <w:shd w:val="clear" w:color="auto" w:fill="FFFFFF"/>
            <w:vAlign w:val="center"/>
          </w:tcPr>
          <w:p w14:paraId="50C512A0" w14:textId="77777777" w:rsidR="00AE7AAE" w:rsidRPr="00AF7338" w:rsidRDefault="00AE7AAE" w:rsidP="005C7A84">
            <w:pPr>
              <w:pStyle w:val="Table-Text"/>
              <w:spacing w:before="0" w:after="120"/>
              <w:jc w:val="center"/>
              <w:rPr>
                <w:color w:val="auto"/>
              </w:rPr>
            </w:pPr>
            <w:r w:rsidRPr="00AF7338">
              <w:rPr>
                <w:color w:val="auto"/>
              </w:rPr>
              <w:t>1</w:t>
            </w:r>
          </w:p>
        </w:tc>
        <w:tc>
          <w:tcPr>
            <w:tcW w:w="931" w:type="pct"/>
            <w:shd w:val="clear" w:color="auto" w:fill="FFFFFF"/>
            <w:vAlign w:val="center"/>
          </w:tcPr>
          <w:p w14:paraId="33686A2E" w14:textId="77777777" w:rsidR="00AE7AAE" w:rsidRPr="00AF7338" w:rsidRDefault="00AE7AAE" w:rsidP="008831DB">
            <w:pPr>
              <w:pStyle w:val="Table-Text"/>
              <w:spacing w:before="0" w:after="120"/>
              <w:rPr>
                <w:color w:val="auto"/>
              </w:rPr>
            </w:pPr>
            <w:r w:rsidRPr="00AF7338">
              <w:rPr>
                <w:color w:val="auto"/>
              </w:rPr>
              <w:t>Id</w:t>
            </w:r>
          </w:p>
        </w:tc>
        <w:tc>
          <w:tcPr>
            <w:tcW w:w="521" w:type="pct"/>
            <w:shd w:val="clear" w:color="auto" w:fill="FFFFFF"/>
            <w:vAlign w:val="center"/>
          </w:tcPr>
          <w:p w14:paraId="47BE2952" w14:textId="77777777" w:rsidR="00AE7AAE" w:rsidRPr="00AF7338" w:rsidRDefault="00AE7AAE" w:rsidP="008831DB">
            <w:pPr>
              <w:pStyle w:val="Table-Text"/>
              <w:spacing w:before="0" w:after="120"/>
              <w:rPr>
                <w:color w:val="auto"/>
              </w:rPr>
            </w:pPr>
            <w:r w:rsidRPr="00AF7338">
              <w:rPr>
                <w:color w:val="auto"/>
              </w:rPr>
              <w:t>int</w:t>
            </w:r>
          </w:p>
        </w:tc>
        <w:tc>
          <w:tcPr>
            <w:tcW w:w="444" w:type="pct"/>
            <w:shd w:val="clear" w:color="auto" w:fill="FFFFFF"/>
            <w:vAlign w:val="center"/>
          </w:tcPr>
          <w:p w14:paraId="65441AFC" w14:textId="77777777" w:rsidR="00AE7AAE" w:rsidRPr="00AF7338" w:rsidRDefault="00AE7AAE" w:rsidP="008831DB">
            <w:pPr>
              <w:pStyle w:val="Table-Text"/>
              <w:spacing w:before="0" w:after="120"/>
              <w:rPr>
                <w:color w:val="auto"/>
              </w:rPr>
            </w:pPr>
          </w:p>
        </w:tc>
        <w:tc>
          <w:tcPr>
            <w:tcW w:w="293" w:type="pct"/>
            <w:shd w:val="clear" w:color="auto" w:fill="FFFFFF"/>
            <w:vAlign w:val="center"/>
          </w:tcPr>
          <w:p w14:paraId="00CC1A7B" w14:textId="77777777" w:rsidR="00AE7AAE" w:rsidRPr="00AF7338" w:rsidRDefault="00AE7AAE" w:rsidP="008831DB">
            <w:pPr>
              <w:pStyle w:val="Table-Text"/>
              <w:spacing w:before="0" w:after="120"/>
              <w:rPr>
                <w:color w:val="auto"/>
              </w:rPr>
            </w:pPr>
          </w:p>
        </w:tc>
        <w:tc>
          <w:tcPr>
            <w:tcW w:w="444" w:type="pct"/>
            <w:shd w:val="clear" w:color="auto" w:fill="FFFFFF"/>
            <w:vAlign w:val="center"/>
          </w:tcPr>
          <w:p w14:paraId="3120877F" w14:textId="77777777" w:rsidR="00AE7AAE" w:rsidRPr="00AF7338" w:rsidRDefault="00AE7AAE" w:rsidP="008831DB">
            <w:pPr>
              <w:pStyle w:val="Table-Text"/>
              <w:spacing w:before="0" w:after="120"/>
              <w:rPr>
                <w:color w:val="auto"/>
              </w:rPr>
            </w:pPr>
          </w:p>
        </w:tc>
        <w:tc>
          <w:tcPr>
            <w:tcW w:w="273" w:type="pct"/>
            <w:shd w:val="clear" w:color="auto" w:fill="FFFFFF"/>
            <w:vAlign w:val="center"/>
          </w:tcPr>
          <w:p w14:paraId="47FAF06C" w14:textId="77777777" w:rsidR="00AE7AAE" w:rsidRPr="00AF7338" w:rsidRDefault="00AE7AAE" w:rsidP="008831DB">
            <w:pPr>
              <w:pStyle w:val="Table-Text"/>
              <w:spacing w:before="0" w:after="120"/>
              <w:rPr>
                <w:color w:val="auto"/>
              </w:rPr>
            </w:pPr>
            <w:r w:rsidRPr="00AF7338">
              <w:rPr>
                <w:color w:val="auto"/>
              </w:rPr>
              <w:t>PK</w:t>
            </w:r>
          </w:p>
        </w:tc>
        <w:tc>
          <w:tcPr>
            <w:tcW w:w="306" w:type="pct"/>
            <w:shd w:val="clear" w:color="auto" w:fill="FFFFFF"/>
            <w:vAlign w:val="center"/>
          </w:tcPr>
          <w:p w14:paraId="00E64A0C" w14:textId="77777777" w:rsidR="00AE7AAE" w:rsidRPr="00AF7338" w:rsidRDefault="00AE7AAE" w:rsidP="008831DB">
            <w:pPr>
              <w:pStyle w:val="Table-Text"/>
              <w:spacing w:before="0" w:after="120"/>
              <w:rPr>
                <w:color w:val="auto"/>
              </w:rPr>
            </w:pPr>
          </w:p>
        </w:tc>
        <w:tc>
          <w:tcPr>
            <w:tcW w:w="1490" w:type="pct"/>
            <w:shd w:val="clear" w:color="auto" w:fill="FFFFFF"/>
            <w:vAlign w:val="center"/>
          </w:tcPr>
          <w:p w14:paraId="1DB3723F" w14:textId="77777777" w:rsidR="00AE7AAE" w:rsidRPr="00AF7338" w:rsidRDefault="00AE7AAE" w:rsidP="008831DB">
            <w:pPr>
              <w:pStyle w:val="Table-Text"/>
              <w:spacing w:before="0" w:after="120"/>
              <w:rPr>
                <w:color w:val="auto"/>
              </w:rPr>
            </w:pPr>
            <w:r w:rsidRPr="00AF7338">
              <w:rPr>
                <w:color w:val="auto"/>
              </w:rPr>
              <w:t>Index</w:t>
            </w:r>
          </w:p>
        </w:tc>
      </w:tr>
      <w:tr w:rsidR="00AF7338" w:rsidRPr="00AF7338" w14:paraId="067D0256" w14:textId="77777777" w:rsidTr="00AE7AAE">
        <w:trPr>
          <w:trHeight w:val="284"/>
        </w:trPr>
        <w:tc>
          <w:tcPr>
            <w:tcW w:w="299" w:type="pct"/>
            <w:shd w:val="clear" w:color="auto" w:fill="FFFFFF"/>
            <w:vAlign w:val="center"/>
          </w:tcPr>
          <w:p w14:paraId="7EF0CBD6" w14:textId="04CF51B2" w:rsidR="004D47C3" w:rsidRPr="00AF7338" w:rsidRDefault="004D47C3" w:rsidP="005C7A84">
            <w:pPr>
              <w:pStyle w:val="Table-Text"/>
              <w:spacing w:before="0" w:after="120"/>
              <w:jc w:val="center"/>
              <w:rPr>
                <w:color w:val="auto"/>
              </w:rPr>
            </w:pPr>
            <w:r w:rsidRPr="00AF7338">
              <w:rPr>
                <w:color w:val="auto"/>
              </w:rPr>
              <w:t>2</w:t>
            </w:r>
          </w:p>
        </w:tc>
        <w:tc>
          <w:tcPr>
            <w:tcW w:w="931" w:type="pct"/>
            <w:shd w:val="clear" w:color="auto" w:fill="FFFFFF"/>
            <w:vAlign w:val="center"/>
          </w:tcPr>
          <w:p w14:paraId="76C8D6A3" w14:textId="207DD2D6" w:rsidR="004D47C3" w:rsidRPr="00AF7338" w:rsidRDefault="004D47C3" w:rsidP="008831DB">
            <w:pPr>
              <w:pStyle w:val="Table-Text"/>
              <w:spacing w:before="0" w:after="120"/>
              <w:rPr>
                <w:color w:val="auto"/>
              </w:rPr>
            </w:pPr>
            <w:r w:rsidRPr="00AF7338">
              <w:rPr>
                <w:color w:val="auto"/>
              </w:rPr>
              <w:t>Name</w:t>
            </w:r>
          </w:p>
        </w:tc>
        <w:tc>
          <w:tcPr>
            <w:tcW w:w="521" w:type="pct"/>
            <w:shd w:val="clear" w:color="auto" w:fill="FFFFFF"/>
            <w:vAlign w:val="center"/>
          </w:tcPr>
          <w:p w14:paraId="11DF1BD6" w14:textId="003A2CB8" w:rsidR="004D47C3"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373B9485" w14:textId="77777777" w:rsidR="004D47C3" w:rsidRPr="00AF7338" w:rsidRDefault="004D47C3" w:rsidP="008831DB">
            <w:pPr>
              <w:pStyle w:val="Table-Text"/>
              <w:spacing w:before="0" w:after="120"/>
              <w:rPr>
                <w:color w:val="auto"/>
              </w:rPr>
            </w:pPr>
          </w:p>
        </w:tc>
        <w:tc>
          <w:tcPr>
            <w:tcW w:w="293" w:type="pct"/>
            <w:shd w:val="clear" w:color="auto" w:fill="FFFFFF"/>
            <w:vAlign w:val="center"/>
          </w:tcPr>
          <w:p w14:paraId="03BD7981" w14:textId="77777777" w:rsidR="004D47C3" w:rsidRPr="00AF7338" w:rsidRDefault="004D47C3" w:rsidP="008831DB">
            <w:pPr>
              <w:pStyle w:val="Table-Text"/>
              <w:spacing w:before="0" w:after="120"/>
              <w:rPr>
                <w:color w:val="auto"/>
              </w:rPr>
            </w:pPr>
          </w:p>
        </w:tc>
        <w:tc>
          <w:tcPr>
            <w:tcW w:w="444" w:type="pct"/>
            <w:shd w:val="clear" w:color="auto" w:fill="FFFFFF"/>
            <w:vAlign w:val="center"/>
          </w:tcPr>
          <w:p w14:paraId="16EAEC68" w14:textId="77777777" w:rsidR="004D47C3" w:rsidRPr="00AF7338" w:rsidRDefault="004D47C3" w:rsidP="008831DB">
            <w:pPr>
              <w:pStyle w:val="Table-Text"/>
              <w:spacing w:before="0" w:after="120"/>
              <w:rPr>
                <w:color w:val="auto"/>
              </w:rPr>
            </w:pPr>
          </w:p>
        </w:tc>
        <w:tc>
          <w:tcPr>
            <w:tcW w:w="273" w:type="pct"/>
            <w:shd w:val="clear" w:color="auto" w:fill="FFFFFF"/>
            <w:vAlign w:val="center"/>
          </w:tcPr>
          <w:p w14:paraId="4D7C2181" w14:textId="77777777" w:rsidR="004D47C3" w:rsidRPr="00AF7338" w:rsidRDefault="004D47C3" w:rsidP="008831DB">
            <w:pPr>
              <w:pStyle w:val="Table-Text"/>
              <w:spacing w:before="0" w:after="120"/>
              <w:rPr>
                <w:color w:val="auto"/>
              </w:rPr>
            </w:pPr>
          </w:p>
        </w:tc>
        <w:tc>
          <w:tcPr>
            <w:tcW w:w="306" w:type="pct"/>
            <w:shd w:val="clear" w:color="auto" w:fill="FFFFFF"/>
            <w:vAlign w:val="center"/>
          </w:tcPr>
          <w:p w14:paraId="2E1E35E5" w14:textId="77777777" w:rsidR="004D47C3" w:rsidRPr="00AF7338" w:rsidRDefault="004D47C3" w:rsidP="008831DB">
            <w:pPr>
              <w:pStyle w:val="Table-Text"/>
              <w:spacing w:before="0" w:after="120"/>
              <w:rPr>
                <w:color w:val="auto"/>
              </w:rPr>
            </w:pPr>
          </w:p>
        </w:tc>
        <w:tc>
          <w:tcPr>
            <w:tcW w:w="1490" w:type="pct"/>
            <w:shd w:val="clear" w:color="auto" w:fill="FFFFFF"/>
            <w:vAlign w:val="center"/>
          </w:tcPr>
          <w:p w14:paraId="58065879" w14:textId="2C9025C0" w:rsidR="004D47C3" w:rsidRPr="00AF7338" w:rsidRDefault="00221DC5" w:rsidP="008831DB">
            <w:pPr>
              <w:pStyle w:val="Table-Text"/>
              <w:spacing w:before="0" w:after="120"/>
              <w:rPr>
                <w:color w:val="auto"/>
              </w:rPr>
            </w:pPr>
            <w:r w:rsidRPr="00AF7338">
              <w:rPr>
                <w:color w:val="auto"/>
              </w:rPr>
              <w:t>Tên</w:t>
            </w:r>
          </w:p>
        </w:tc>
      </w:tr>
      <w:tr w:rsidR="00AF7338" w:rsidRPr="00AF7338" w14:paraId="1468C6EF" w14:textId="77777777" w:rsidTr="00AE7AAE">
        <w:trPr>
          <w:trHeight w:val="284"/>
        </w:trPr>
        <w:tc>
          <w:tcPr>
            <w:tcW w:w="299" w:type="pct"/>
            <w:shd w:val="clear" w:color="auto" w:fill="FFFFFF"/>
            <w:vAlign w:val="center"/>
          </w:tcPr>
          <w:p w14:paraId="19CDFD75" w14:textId="44B8A890" w:rsidR="00AE7AAE" w:rsidRPr="00AF7338" w:rsidRDefault="004D47C3" w:rsidP="005C7A84">
            <w:pPr>
              <w:pStyle w:val="Table-Text"/>
              <w:spacing w:before="0" w:after="120"/>
              <w:jc w:val="center"/>
              <w:rPr>
                <w:color w:val="auto"/>
              </w:rPr>
            </w:pPr>
            <w:r w:rsidRPr="00AF7338">
              <w:rPr>
                <w:color w:val="auto"/>
              </w:rPr>
              <w:t>3</w:t>
            </w:r>
          </w:p>
        </w:tc>
        <w:tc>
          <w:tcPr>
            <w:tcW w:w="931" w:type="pct"/>
            <w:shd w:val="clear" w:color="auto" w:fill="FFFFFF"/>
            <w:vAlign w:val="center"/>
          </w:tcPr>
          <w:p w14:paraId="0E812D56" w14:textId="77777777" w:rsidR="00AE7AAE" w:rsidRPr="00AF7338" w:rsidRDefault="00AE7AAE" w:rsidP="008831DB">
            <w:pPr>
              <w:pStyle w:val="Table-Text"/>
              <w:spacing w:before="0" w:after="120"/>
              <w:rPr>
                <w:color w:val="auto"/>
              </w:rPr>
            </w:pPr>
            <w:r w:rsidRPr="00AF7338">
              <w:rPr>
                <w:color w:val="auto"/>
              </w:rPr>
              <w:t>Longitude</w:t>
            </w:r>
          </w:p>
        </w:tc>
        <w:tc>
          <w:tcPr>
            <w:tcW w:w="521" w:type="pct"/>
            <w:shd w:val="clear" w:color="auto" w:fill="FFFFFF"/>
            <w:vAlign w:val="center"/>
          </w:tcPr>
          <w:p w14:paraId="0CB50470" w14:textId="77777777" w:rsidR="00AE7AAE" w:rsidRPr="00AF7338" w:rsidRDefault="00AE7AAE" w:rsidP="008831DB">
            <w:pPr>
              <w:pStyle w:val="Table-Text"/>
              <w:spacing w:before="0" w:after="120"/>
              <w:rPr>
                <w:color w:val="auto"/>
              </w:rPr>
            </w:pPr>
            <w:r w:rsidRPr="00AF7338">
              <w:rPr>
                <w:color w:val="auto"/>
              </w:rPr>
              <w:t>Float</w:t>
            </w:r>
          </w:p>
        </w:tc>
        <w:tc>
          <w:tcPr>
            <w:tcW w:w="444" w:type="pct"/>
            <w:shd w:val="clear" w:color="auto" w:fill="FFFFFF"/>
            <w:vAlign w:val="center"/>
          </w:tcPr>
          <w:p w14:paraId="177803C3" w14:textId="77777777" w:rsidR="00AE7AAE" w:rsidRPr="00AF7338" w:rsidRDefault="00AE7AAE" w:rsidP="008831DB">
            <w:pPr>
              <w:pStyle w:val="Table-Text"/>
              <w:spacing w:before="0" w:after="120"/>
              <w:rPr>
                <w:color w:val="auto"/>
              </w:rPr>
            </w:pPr>
          </w:p>
        </w:tc>
        <w:tc>
          <w:tcPr>
            <w:tcW w:w="293" w:type="pct"/>
            <w:shd w:val="clear" w:color="auto" w:fill="FFFFFF"/>
            <w:vAlign w:val="center"/>
          </w:tcPr>
          <w:p w14:paraId="7234FB1C" w14:textId="77777777" w:rsidR="00AE7AAE" w:rsidRPr="00AF7338" w:rsidRDefault="00AE7AAE" w:rsidP="008831DB">
            <w:pPr>
              <w:pStyle w:val="Table-Text"/>
              <w:spacing w:before="0" w:after="120"/>
              <w:rPr>
                <w:color w:val="auto"/>
              </w:rPr>
            </w:pPr>
          </w:p>
        </w:tc>
        <w:tc>
          <w:tcPr>
            <w:tcW w:w="444" w:type="pct"/>
            <w:shd w:val="clear" w:color="auto" w:fill="FFFFFF"/>
            <w:vAlign w:val="center"/>
          </w:tcPr>
          <w:p w14:paraId="75924A42" w14:textId="77777777" w:rsidR="00AE7AAE" w:rsidRPr="00AF7338" w:rsidRDefault="00AE7AAE" w:rsidP="008831DB">
            <w:pPr>
              <w:pStyle w:val="Table-Text"/>
              <w:spacing w:before="0" w:after="120"/>
              <w:rPr>
                <w:color w:val="auto"/>
              </w:rPr>
            </w:pPr>
          </w:p>
        </w:tc>
        <w:tc>
          <w:tcPr>
            <w:tcW w:w="273" w:type="pct"/>
            <w:shd w:val="clear" w:color="auto" w:fill="FFFFFF"/>
            <w:vAlign w:val="center"/>
          </w:tcPr>
          <w:p w14:paraId="0837A98F" w14:textId="77777777" w:rsidR="00AE7AAE" w:rsidRPr="00AF7338" w:rsidRDefault="00AE7AAE" w:rsidP="008831DB">
            <w:pPr>
              <w:pStyle w:val="Table-Text"/>
              <w:spacing w:before="0" w:after="120"/>
              <w:rPr>
                <w:color w:val="auto"/>
              </w:rPr>
            </w:pPr>
          </w:p>
        </w:tc>
        <w:tc>
          <w:tcPr>
            <w:tcW w:w="306" w:type="pct"/>
            <w:shd w:val="clear" w:color="auto" w:fill="FFFFFF"/>
            <w:vAlign w:val="center"/>
          </w:tcPr>
          <w:p w14:paraId="5A7095DC" w14:textId="77777777" w:rsidR="00AE7AAE" w:rsidRPr="00AF7338" w:rsidRDefault="00AE7AAE" w:rsidP="008831DB">
            <w:pPr>
              <w:pStyle w:val="Table-Text"/>
              <w:spacing w:before="0" w:after="120"/>
              <w:rPr>
                <w:color w:val="auto"/>
              </w:rPr>
            </w:pPr>
          </w:p>
        </w:tc>
        <w:tc>
          <w:tcPr>
            <w:tcW w:w="1490" w:type="pct"/>
            <w:shd w:val="clear" w:color="auto" w:fill="FFFFFF"/>
            <w:vAlign w:val="center"/>
          </w:tcPr>
          <w:p w14:paraId="2C31FAA1" w14:textId="026C80B9" w:rsidR="00AE7AAE" w:rsidRPr="00AF7338" w:rsidRDefault="004D47C3" w:rsidP="008831DB">
            <w:pPr>
              <w:pStyle w:val="Table-Text"/>
              <w:spacing w:before="0" w:after="120"/>
              <w:rPr>
                <w:color w:val="auto"/>
              </w:rPr>
            </w:pPr>
            <w:r w:rsidRPr="00AF7338">
              <w:rPr>
                <w:color w:val="auto"/>
              </w:rPr>
              <w:t>Toạ độ</w:t>
            </w:r>
          </w:p>
        </w:tc>
      </w:tr>
      <w:tr w:rsidR="00AF7338" w:rsidRPr="00AF7338" w14:paraId="0D01CCDA" w14:textId="77777777" w:rsidTr="00AE7AAE">
        <w:trPr>
          <w:trHeight w:val="284"/>
        </w:trPr>
        <w:tc>
          <w:tcPr>
            <w:tcW w:w="299" w:type="pct"/>
            <w:shd w:val="clear" w:color="auto" w:fill="FFFFFF"/>
            <w:vAlign w:val="center"/>
          </w:tcPr>
          <w:p w14:paraId="12A48D81" w14:textId="3279B886" w:rsidR="00AE7AAE" w:rsidRPr="00AF7338" w:rsidRDefault="004D47C3" w:rsidP="005C7A84">
            <w:pPr>
              <w:pStyle w:val="Table-Text"/>
              <w:spacing w:before="0" w:after="120"/>
              <w:jc w:val="center"/>
              <w:rPr>
                <w:color w:val="auto"/>
              </w:rPr>
            </w:pPr>
            <w:r w:rsidRPr="00AF7338">
              <w:rPr>
                <w:color w:val="auto"/>
              </w:rPr>
              <w:t>4</w:t>
            </w:r>
          </w:p>
        </w:tc>
        <w:tc>
          <w:tcPr>
            <w:tcW w:w="931" w:type="pct"/>
            <w:shd w:val="clear" w:color="auto" w:fill="FFFFFF"/>
            <w:vAlign w:val="center"/>
          </w:tcPr>
          <w:p w14:paraId="4DD536B3" w14:textId="77777777" w:rsidR="00AE7AAE" w:rsidRPr="00AF7338" w:rsidRDefault="00AE7AAE" w:rsidP="008831DB">
            <w:pPr>
              <w:pStyle w:val="Table-Text"/>
              <w:spacing w:before="0" w:after="120"/>
              <w:rPr>
                <w:color w:val="auto"/>
              </w:rPr>
            </w:pPr>
            <w:r w:rsidRPr="00AF7338">
              <w:rPr>
                <w:color w:val="auto"/>
              </w:rPr>
              <w:t>Latitude</w:t>
            </w:r>
          </w:p>
        </w:tc>
        <w:tc>
          <w:tcPr>
            <w:tcW w:w="521" w:type="pct"/>
            <w:shd w:val="clear" w:color="auto" w:fill="FFFFFF"/>
            <w:vAlign w:val="center"/>
          </w:tcPr>
          <w:p w14:paraId="07A04AA5" w14:textId="77777777" w:rsidR="00AE7AAE" w:rsidRPr="00AF7338" w:rsidRDefault="00AE7AAE" w:rsidP="008831DB">
            <w:pPr>
              <w:pStyle w:val="Table-Text"/>
              <w:spacing w:before="0" w:after="120"/>
              <w:rPr>
                <w:color w:val="auto"/>
              </w:rPr>
            </w:pPr>
            <w:r w:rsidRPr="00AF7338">
              <w:rPr>
                <w:color w:val="auto"/>
              </w:rPr>
              <w:t>Float</w:t>
            </w:r>
          </w:p>
        </w:tc>
        <w:tc>
          <w:tcPr>
            <w:tcW w:w="444" w:type="pct"/>
            <w:shd w:val="clear" w:color="auto" w:fill="FFFFFF"/>
            <w:vAlign w:val="center"/>
          </w:tcPr>
          <w:p w14:paraId="2B5C58B6" w14:textId="77777777" w:rsidR="00AE7AAE" w:rsidRPr="00AF7338" w:rsidRDefault="00AE7AAE" w:rsidP="008831DB">
            <w:pPr>
              <w:pStyle w:val="Table-Text"/>
              <w:spacing w:before="0" w:after="120"/>
              <w:rPr>
                <w:color w:val="auto"/>
              </w:rPr>
            </w:pPr>
          </w:p>
        </w:tc>
        <w:tc>
          <w:tcPr>
            <w:tcW w:w="293" w:type="pct"/>
            <w:shd w:val="clear" w:color="auto" w:fill="FFFFFF"/>
            <w:vAlign w:val="center"/>
          </w:tcPr>
          <w:p w14:paraId="10C3FD82" w14:textId="77777777" w:rsidR="00AE7AAE" w:rsidRPr="00AF7338" w:rsidRDefault="00AE7AAE" w:rsidP="008831DB">
            <w:pPr>
              <w:pStyle w:val="Table-Text"/>
              <w:spacing w:before="0" w:after="120"/>
              <w:rPr>
                <w:color w:val="auto"/>
              </w:rPr>
            </w:pPr>
          </w:p>
        </w:tc>
        <w:tc>
          <w:tcPr>
            <w:tcW w:w="444" w:type="pct"/>
            <w:shd w:val="clear" w:color="auto" w:fill="FFFFFF"/>
            <w:vAlign w:val="center"/>
          </w:tcPr>
          <w:p w14:paraId="49E13154" w14:textId="77777777" w:rsidR="00AE7AAE" w:rsidRPr="00AF7338" w:rsidRDefault="00AE7AAE" w:rsidP="008831DB">
            <w:pPr>
              <w:pStyle w:val="Table-Text"/>
              <w:spacing w:before="0" w:after="120"/>
              <w:rPr>
                <w:color w:val="auto"/>
              </w:rPr>
            </w:pPr>
          </w:p>
        </w:tc>
        <w:tc>
          <w:tcPr>
            <w:tcW w:w="273" w:type="pct"/>
            <w:shd w:val="clear" w:color="auto" w:fill="FFFFFF"/>
            <w:vAlign w:val="center"/>
          </w:tcPr>
          <w:p w14:paraId="5F2E39D5" w14:textId="77777777" w:rsidR="00AE7AAE" w:rsidRPr="00AF7338" w:rsidRDefault="00AE7AAE" w:rsidP="008831DB">
            <w:pPr>
              <w:pStyle w:val="Table-Text"/>
              <w:spacing w:before="0" w:after="120"/>
              <w:rPr>
                <w:color w:val="auto"/>
              </w:rPr>
            </w:pPr>
          </w:p>
        </w:tc>
        <w:tc>
          <w:tcPr>
            <w:tcW w:w="306" w:type="pct"/>
            <w:shd w:val="clear" w:color="auto" w:fill="FFFFFF"/>
            <w:vAlign w:val="center"/>
          </w:tcPr>
          <w:p w14:paraId="0B6D83D0" w14:textId="77777777" w:rsidR="00AE7AAE" w:rsidRPr="00AF7338" w:rsidRDefault="00AE7AAE" w:rsidP="008831DB">
            <w:pPr>
              <w:pStyle w:val="Table-Text"/>
              <w:spacing w:before="0" w:after="120"/>
              <w:rPr>
                <w:color w:val="auto"/>
              </w:rPr>
            </w:pPr>
          </w:p>
        </w:tc>
        <w:tc>
          <w:tcPr>
            <w:tcW w:w="1490" w:type="pct"/>
            <w:shd w:val="clear" w:color="auto" w:fill="FFFFFF"/>
            <w:vAlign w:val="center"/>
          </w:tcPr>
          <w:p w14:paraId="03667777" w14:textId="77777777" w:rsidR="00AE7AAE" w:rsidRPr="00AF7338" w:rsidRDefault="00AE7AAE" w:rsidP="008831DB">
            <w:pPr>
              <w:pStyle w:val="Table-Text"/>
              <w:spacing w:before="0" w:after="120"/>
              <w:rPr>
                <w:color w:val="auto"/>
              </w:rPr>
            </w:pPr>
            <w:r w:rsidRPr="00AF7338">
              <w:rPr>
                <w:color w:val="auto"/>
              </w:rPr>
              <w:t>Toạ độ</w:t>
            </w:r>
          </w:p>
        </w:tc>
      </w:tr>
      <w:tr w:rsidR="00AF7338" w:rsidRPr="00AF7338" w14:paraId="1A3B4A23" w14:textId="77777777" w:rsidTr="00AE7AAE">
        <w:trPr>
          <w:trHeight w:val="284"/>
        </w:trPr>
        <w:tc>
          <w:tcPr>
            <w:tcW w:w="299" w:type="pct"/>
            <w:shd w:val="clear" w:color="auto" w:fill="FFFFFF"/>
            <w:vAlign w:val="center"/>
          </w:tcPr>
          <w:p w14:paraId="191C78A7" w14:textId="1EF47814" w:rsidR="00AE7AAE" w:rsidRPr="00AF7338" w:rsidRDefault="004D47C3" w:rsidP="005C7A84">
            <w:pPr>
              <w:pStyle w:val="Table-Text"/>
              <w:spacing w:before="0" w:after="120"/>
              <w:jc w:val="center"/>
              <w:rPr>
                <w:color w:val="auto"/>
              </w:rPr>
            </w:pPr>
            <w:r w:rsidRPr="00AF7338">
              <w:rPr>
                <w:color w:val="auto"/>
              </w:rPr>
              <w:t>5</w:t>
            </w:r>
          </w:p>
        </w:tc>
        <w:tc>
          <w:tcPr>
            <w:tcW w:w="931" w:type="pct"/>
            <w:shd w:val="clear" w:color="auto" w:fill="FFFFFF"/>
            <w:vAlign w:val="center"/>
          </w:tcPr>
          <w:p w14:paraId="744D4DA5" w14:textId="3C789362" w:rsidR="00AE7AAE" w:rsidRPr="00AF7338" w:rsidRDefault="004D47C3" w:rsidP="008831DB">
            <w:pPr>
              <w:pStyle w:val="Table-Text"/>
              <w:spacing w:before="0" w:after="120"/>
              <w:rPr>
                <w:color w:val="auto"/>
              </w:rPr>
            </w:pPr>
            <w:r w:rsidRPr="00AF7338">
              <w:rPr>
                <w:color w:val="auto"/>
              </w:rPr>
              <w:t>Type</w:t>
            </w:r>
          </w:p>
        </w:tc>
        <w:tc>
          <w:tcPr>
            <w:tcW w:w="521" w:type="pct"/>
            <w:shd w:val="clear" w:color="auto" w:fill="FFFFFF"/>
            <w:vAlign w:val="center"/>
          </w:tcPr>
          <w:p w14:paraId="54A8AEDF" w14:textId="611F292D" w:rsidR="00AE7AAE"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66498BA2" w14:textId="77777777" w:rsidR="00AE7AAE" w:rsidRPr="00AF7338" w:rsidRDefault="00AE7AAE" w:rsidP="008831DB">
            <w:pPr>
              <w:pStyle w:val="Table-Text"/>
              <w:spacing w:before="0" w:after="120"/>
              <w:rPr>
                <w:color w:val="auto"/>
              </w:rPr>
            </w:pPr>
          </w:p>
        </w:tc>
        <w:tc>
          <w:tcPr>
            <w:tcW w:w="293" w:type="pct"/>
            <w:shd w:val="clear" w:color="auto" w:fill="FFFFFF"/>
            <w:vAlign w:val="center"/>
          </w:tcPr>
          <w:p w14:paraId="2E7EB1E6" w14:textId="77777777" w:rsidR="00AE7AAE" w:rsidRPr="00AF7338" w:rsidRDefault="00AE7AAE" w:rsidP="008831DB">
            <w:pPr>
              <w:pStyle w:val="Table-Text"/>
              <w:spacing w:before="0" w:after="120"/>
              <w:rPr>
                <w:color w:val="auto"/>
              </w:rPr>
            </w:pPr>
          </w:p>
        </w:tc>
        <w:tc>
          <w:tcPr>
            <w:tcW w:w="444" w:type="pct"/>
            <w:shd w:val="clear" w:color="auto" w:fill="FFFFFF"/>
            <w:vAlign w:val="center"/>
          </w:tcPr>
          <w:p w14:paraId="4D7B9B8C" w14:textId="77777777" w:rsidR="00AE7AAE" w:rsidRPr="00AF7338" w:rsidRDefault="00AE7AAE" w:rsidP="008831DB">
            <w:pPr>
              <w:pStyle w:val="Table-Text"/>
              <w:spacing w:before="0" w:after="120"/>
              <w:rPr>
                <w:color w:val="auto"/>
              </w:rPr>
            </w:pPr>
          </w:p>
        </w:tc>
        <w:tc>
          <w:tcPr>
            <w:tcW w:w="273" w:type="pct"/>
            <w:shd w:val="clear" w:color="auto" w:fill="FFFFFF"/>
            <w:vAlign w:val="center"/>
          </w:tcPr>
          <w:p w14:paraId="1A0B1F48" w14:textId="77777777" w:rsidR="00AE7AAE" w:rsidRPr="00AF7338" w:rsidRDefault="00AE7AAE" w:rsidP="008831DB">
            <w:pPr>
              <w:pStyle w:val="Table-Text"/>
              <w:spacing w:before="0" w:after="120"/>
              <w:rPr>
                <w:color w:val="auto"/>
              </w:rPr>
            </w:pPr>
          </w:p>
        </w:tc>
        <w:tc>
          <w:tcPr>
            <w:tcW w:w="306" w:type="pct"/>
            <w:shd w:val="clear" w:color="auto" w:fill="FFFFFF"/>
            <w:vAlign w:val="center"/>
          </w:tcPr>
          <w:p w14:paraId="37BBC355" w14:textId="77777777" w:rsidR="00AE7AAE" w:rsidRPr="00AF7338" w:rsidRDefault="00AE7AAE" w:rsidP="008831DB">
            <w:pPr>
              <w:pStyle w:val="Table-Text"/>
              <w:spacing w:before="0" w:after="120"/>
              <w:rPr>
                <w:color w:val="auto"/>
              </w:rPr>
            </w:pPr>
          </w:p>
        </w:tc>
        <w:tc>
          <w:tcPr>
            <w:tcW w:w="1490" w:type="pct"/>
            <w:shd w:val="clear" w:color="auto" w:fill="FFFFFF"/>
            <w:vAlign w:val="center"/>
          </w:tcPr>
          <w:p w14:paraId="394153DE" w14:textId="64192548" w:rsidR="00AE7AAE" w:rsidRPr="00AF7338" w:rsidRDefault="004D47C3" w:rsidP="008831DB">
            <w:pPr>
              <w:pStyle w:val="Table-Text"/>
              <w:spacing w:before="0" w:after="120"/>
              <w:rPr>
                <w:color w:val="auto"/>
              </w:rPr>
            </w:pPr>
            <w:r w:rsidRPr="00AF7338">
              <w:rPr>
                <w:color w:val="auto"/>
              </w:rPr>
              <w:t>Loại sân bay</w:t>
            </w:r>
          </w:p>
        </w:tc>
      </w:tr>
      <w:tr w:rsidR="00AF7338" w:rsidRPr="00AF7338" w14:paraId="3848DF9D" w14:textId="77777777" w:rsidTr="00AE7AAE">
        <w:trPr>
          <w:trHeight w:val="284"/>
        </w:trPr>
        <w:tc>
          <w:tcPr>
            <w:tcW w:w="299" w:type="pct"/>
            <w:shd w:val="clear" w:color="auto" w:fill="FFFFFF"/>
            <w:vAlign w:val="center"/>
          </w:tcPr>
          <w:p w14:paraId="545332EF" w14:textId="23AF58D5" w:rsidR="004D47C3" w:rsidRPr="00AF7338" w:rsidRDefault="004D47C3" w:rsidP="005C7A84">
            <w:pPr>
              <w:pStyle w:val="Table-Text"/>
              <w:spacing w:before="0" w:after="120"/>
              <w:jc w:val="center"/>
              <w:rPr>
                <w:color w:val="auto"/>
              </w:rPr>
            </w:pPr>
            <w:r w:rsidRPr="00AF7338">
              <w:rPr>
                <w:color w:val="auto"/>
              </w:rPr>
              <w:t>6</w:t>
            </w:r>
          </w:p>
        </w:tc>
        <w:tc>
          <w:tcPr>
            <w:tcW w:w="931" w:type="pct"/>
            <w:shd w:val="clear" w:color="auto" w:fill="FFFFFF"/>
            <w:vAlign w:val="center"/>
          </w:tcPr>
          <w:p w14:paraId="16D5EDD8" w14:textId="5EB752CA" w:rsidR="004D47C3" w:rsidRPr="00AF7338" w:rsidRDefault="004D47C3" w:rsidP="008831DB">
            <w:pPr>
              <w:pStyle w:val="Table-Text"/>
              <w:spacing w:before="0" w:after="120"/>
              <w:rPr>
                <w:color w:val="auto"/>
              </w:rPr>
            </w:pPr>
            <w:r w:rsidRPr="00AF7338">
              <w:rPr>
                <w:color w:val="auto"/>
              </w:rPr>
              <w:t>Iata</w:t>
            </w:r>
          </w:p>
        </w:tc>
        <w:tc>
          <w:tcPr>
            <w:tcW w:w="521" w:type="pct"/>
            <w:shd w:val="clear" w:color="auto" w:fill="FFFFFF"/>
            <w:vAlign w:val="center"/>
          </w:tcPr>
          <w:p w14:paraId="281223FA" w14:textId="52D23522" w:rsidR="004D47C3"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5AFB039D" w14:textId="77777777" w:rsidR="004D47C3" w:rsidRPr="00AF7338" w:rsidRDefault="004D47C3" w:rsidP="008831DB">
            <w:pPr>
              <w:pStyle w:val="Table-Text"/>
              <w:spacing w:before="0" w:after="120"/>
              <w:rPr>
                <w:color w:val="auto"/>
              </w:rPr>
            </w:pPr>
          </w:p>
        </w:tc>
        <w:tc>
          <w:tcPr>
            <w:tcW w:w="293" w:type="pct"/>
            <w:shd w:val="clear" w:color="auto" w:fill="FFFFFF"/>
            <w:vAlign w:val="center"/>
          </w:tcPr>
          <w:p w14:paraId="6AC6770C" w14:textId="77777777" w:rsidR="004D47C3" w:rsidRPr="00AF7338" w:rsidRDefault="004D47C3" w:rsidP="008831DB">
            <w:pPr>
              <w:pStyle w:val="Table-Text"/>
              <w:spacing w:before="0" w:after="120"/>
              <w:rPr>
                <w:color w:val="auto"/>
              </w:rPr>
            </w:pPr>
          </w:p>
        </w:tc>
        <w:tc>
          <w:tcPr>
            <w:tcW w:w="444" w:type="pct"/>
            <w:shd w:val="clear" w:color="auto" w:fill="FFFFFF"/>
            <w:vAlign w:val="center"/>
          </w:tcPr>
          <w:p w14:paraId="5AD1FF78" w14:textId="77777777" w:rsidR="004D47C3" w:rsidRPr="00AF7338" w:rsidRDefault="004D47C3" w:rsidP="008831DB">
            <w:pPr>
              <w:pStyle w:val="Table-Text"/>
              <w:spacing w:before="0" w:after="120"/>
              <w:rPr>
                <w:color w:val="auto"/>
              </w:rPr>
            </w:pPr>
          </w:p>
        </w:tc>
        <w:tc>
          <w:tcPr>
            <w:tcW w:w="273" w:type="pct"/>
            <w:shd w:val="clear" w:color="auto" w:fill="FFFFFF"/>
            <w:vAlign w:val="center"/>
          </w:tcPr>
          <w:p w14:paraId="45427F07" w14:textId="77777777" w:rsidR="004D47C3" w:rsidRPr="00AF7338" w:rsidRDefault="004D47C3" w:rsidP="008831DB">
            <w:pPr>
              <w:pStyle w:val="Table-Text"/>
              <w:spacing w:before="0" w:after="120"/>
              <w:rPr>
                <w:color w:val="auto"/>
              </w:rPr>
            </w:pPr>
          </w:p>
        </w:tc>
        <w:tc>
          <w:tcPr>
            <w:tcW w:w="306" w:type="pct"/>
            <w:shd w:val="clear" w:color="auto" w:fill="FFFFFF"/>
            <w:vAlign w:val="center"/>
          </w:tcPr>
          <w:p w14:paraId="2310009E" w14:textId="77777777" w:rsidR="004D47C3" w:rsidRPr="00AF7338" w:rsidRDefault="004D47C3" w:rsidP="008831DB">
            <w:pPr>
              <w:pStyle w:val="Table-Text"/>
              <w:spacing w:before="0" w:after="120"/>
              <w:rPr>
                <w:color w:val="auto"/>
              </w:rPr>
            </w:pPr>
          </w:p>
        </w:tc>
        <w:tc>
          <w:tcPr>
            <w:tcW w:w="1490" w:type="pct"/>
            <w:shd w:val="clear" w:color="auto" w:fill="FFFFFF"/>
            <w:vAlign w:val="center"/>
          </w:tcPr>
          <w:p w14:paraId="37F47568" w14:textId="4F79BD96" w:rsidR="004D47C3" w:rsidRPr="00AF7338" w:rsidRDefault="00221DC5" w:rsidP="008831DB">
            <w:pPr>
              <w:pStyle w:val="Table-Text"/>
              <w:spacing w:before="0" w:after="120"/>
              <w:rPr>
                <w:color w:val="auto"/>
              </w:rPr>
            </w:pPr>
            <w:r w:rsidRPr="00AF7338">
              <w:rPr>
                <w:color w:val="auto"/>
              </w:rPr>
              <w:t>Mã IATA</w:t>
            </w:r>
          </w:p>
        </w:tc>
      </w:tr>
      <w:tr w:rsidR="00AF7338" w:rsidRPr="00AF7338" w14:paraId="2A0D4BF3" w14:textId="77777777" w:rsidTr="00AE7AAE">
        <w:trPr>
          <w:trHeight w:val="284"/>
        </w:trPr>
        <w:tc>
          <w:tcPr>
            <w:tcW w:w="299" w:type="pct"/>
            <w:shd w:val="clear" w:color="auto" w:fill="FFFFFF"/>
            <w:vAlign w:val="center"/>
          </w:tcPr>
          <w:p w14:paraId="6C261A7D" w14:textId="18EFAB63" w:rsidR="004D47C3" w:rsidRPr="00AF7338" w:rsidRDefault="004D47C3" w:rsidP="005C7A84">
            <w:pPr>
              <w:pStyle w:val="Table-Text"/>
              <w:spacing w:before="0" w:after="120"/>
              <w:jc w:val="center"/>
              <w:rPr>
                <w:color w:val="auto"/>
              </w:rPr>
            </w:pPr>
            <w:r w:rsidRPr="00AF7338">
              <w:rPr>
                <w:color w:val="auto"/>
              </w:rPr>
              <w:t>7</w:t>
            </w:r>
          </w:p>
        </w:tc>
        <w:tc>
          <w:tcPr>
            <w:tcW w:w="931" w:type="pct"/>
            <w:shd w:val="clear" w:color="auto" w:fill="FFFFFF"/>
            <w:vAlign w:val="center"/>
          </w:tcPr>
          <w:p w14:paraId="0CD31DBB" w14:textId="5B276358" w:rsidR="004D47C3" w:rsidRPr="00AF7338" w:rsidRDefault="004D47C3" w:rsidP="008831DB">
            <w:pPr>
              <w:pStyle w:val="Table-Text"/>
              <w:spacing w:before="0" w:after="120"/>
              <w:rPr>
                <w:color w:val="auto"/>
              </w:rPr>
            </w:pPr>
            <w:r w:rsidRPr="00AF7338">
              <w:rPr>
                <w:color w:val="auto"/>
              </w:rPr>
              <w:t>Icao</w:t>
            </w:r>
          </w:p>
        </w:tc>
        <w:tc>
          <w:tcPr>
            <w:tcW w:w="521" w:type="pct"/>
            <w:shd w:val="clear" w:color="auto" w:fill="FFFFFF"/>
            <w:vAlign w:val="center"/>
          </w:tcPr>
          <w:p w14:paraId="1A284D34" w14:textId="654D2C39" w:rsidR="004D47C3"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17267532" w14:textId="77777777" w:rsidR="004D47C3" w:rsidRPr="00AF7338" w:rsidRDefault="004D47C3" w:rsidP="008831DB">
            <w:pPr>
              <w:pStyle w:val="Table-Text"/>
              <w:spacing w:before="0" w:after="120"/>
              <w:rPr>
                <w:color w:val="auto"/>
              </w:rPr>
            </w:pPr>
          </w:p>
        </w:tc>
        <w:tc>
          <w:tcPr>
            <w:tcW w:w="293" w:type="pct"/>
            <w:shd w:val="clear" w:color="auto" w:fill="FFFFFF"/>
            <w:vAlign w:val="center"/>
          </w:tcPr>
          <w:p w14:paraId="396AC692" w14:textId="77777777" w:rsidR="004D47C3" w:rsidRPr="00AF7338" w:rsidRDefault="004D47C3" w:rsidP="008831DB">
            <w:pPr>
              <w:pStyle w:val="Table-Text"/>
              <w:spacing w:before="0" w:after="120"/>
              <w:rPr>
                <w:color w:val="auto"/>
              </w:rPr>
            </w:pPr>
          </w:p>
        </w:tc>
        <w:tc>
          <w:tcPr>
            <w:tcW w:w="444" w:type="pct"/>
            <w:shd w:val="clear" w:color="auto" w:fill="FFFFFF"/>
            <w:vAlign w:val="center"/>
          </w:tcPr>
          <w:p w14:paraId="5050ACD9" w14:textId="77777777" w:rsidR="004D47C3" w:rsidRPr="00AF7338" w:rsidRDefault="004D47C3" w:rsidP="008831DB">
            <w:pPr>
              <w:pStyle w:val="Table-Text"/>
              <w:spacing w:before="0" w:after="120"/>
              <w:rPr>
                <w:color w:val="auto"/>
              </w:rPr>
            </w:pPr>
          </w:p>
        </w:tc>
        <w:tc>
          <w:tcPr>
            <w:tcW w:w="273" w:type="pct"/>
            <w:shd w:val="clear" w:color="auto" w:fill="FFFFFF"/>
            <w:vAlign w:val="center"/>
          </w:tcPr>
          <w:p w14:paraId="4203EA8E" w14:textId="77777777" w:rsidR="004D47C3" w:rsidRPr="00AF7338" w:rsidRDefault="004D47C3" w:rsidP="008831DB">
            <w:pPr>
              <w:pStyle w:val="Table-Text"/>
              <w:spacing w:before="0" w:after="120"/>
              <w:rPr>
                <w:color w:val="auto"/>
              </w:rPr>
            </w:pPr>
          </w:p>
        </w:tc>
        <w:tc>
          <w:tcPr>
            <w:tcW w:w="306" w:type="pct"/>
            <w:shd w:val="clear" w:color="auto" w:fill="FFFFFF"/>
            <w:vAlign w:val="center"/>
          </w:tcPr>
          <w:p w14:paraId="2B4A2EBE" w14:textId="77777777" w:rsidR="004D47C3" w:rsidRPr="00AF7338" w:rsidRDefault="004D47C3" w:rsidP="008831DB">
            <w:pPr>
              <w:pStyle w:val="Table-Text"/>
              <w:spacing w:before="0" w:after="120"/>
              <w:rPr>
                <w:color w:val="auto"/>
              </w:rPr>
            </w:pPr>
          </w:p>
        </w:tc>
        <w:tc>
          <w:tcPr>
            <w:tcW w:w="1490" w:type="pct"/>
            <w:shd w:val="clear" w:color="auto" w:fill="FFFFFF"/>
            <w:vAlign w:val="center"/>
          </w:tcPr>
          <w:p w14:paraId="57EFEABD" w14:textId="733D9655" w:rsidR="004D47C3" w:rsidRPr="00AF7338" w:rsidRDefault="00221DC5" w:rsidP="008831DB">
            <w:pPr>
              <w:pStyle w:val="Table-Text"/>
              <w:spacing w:before="0" w:after="120"/>
              <w:rPr>
                <w:color w:val="auto"/>
              </w:rPr>
            </w:pPr>
            <w:r w:rsidRPr="00AF7338">
              <w:rPr>
                <w:color w:val="auto"/>
              </w:rPr>
              <w:t>Mã ICAO</w:t>
            </w:r>
          </w:p>
        </w:tc>
      </w:tr>
      <w:tr w:rsidR="00AF7338" w:rsidRPr="00AF7338" w14:paraId="44E11C72" w14:textId="77777777" w:rsidTr="00AE7AAE">
        <w:trPr>
          <w:trHeight w:val="284"/>
        </w:trPr>
        <w:tc>
          <w:tcPr>
            <w:tcW w:w="299" w:type="pct"/>
            <w:shd w:val="clear" w:color="auto" w:fill="FFFFFF"/>
            <w:vAlign w:val="center"/>
          </w:tcPr>
          <w:p w14:paraId="68786484" w14:textId="3D8EBDCC" w:rsidR="004D47C3" w:rsidRPr="00AF7338" w:rsidRDefault="004D47C3" w:rsidP="005C7A84">
            <w:pPr>
              <w:pStyle w:val="Table-Text"/>
              <w:spacing w:before="0" w:after="120"/>
              <w:jc w:val="center"/>
              <w:rPr>
                <w:color w:val="auto"/>
              </w:rPr>
            </w:pPr>
            <w:r w:rsidRPr="00AF7338">
              <w:rPr>
                <w:color w:val="auto"/>
              </w:rPr>
              <w:t>8</w:t>
            </w:r>
          </w:p>
        </w:tc>
        <w:tc>
          <w:tcPr>
            <w:tcW w:w="931" w:type="pct"/>
            <w:shd w:val="clear" w:color="auto" w:fill="FFFFFF"/>
            <w:vAlign w:val="center"/>
          </w:tcPr>
          <w:p w14:paraId="6DB51243" w14:textId="5CA66AE2" w:rsidR="004D47C3" w:rsidRPr="00AF7338" w:rsidRDefault="004D47C3" w:rsidP="008831DB">
            <w:pPr>
              <w:pStyle w:val="Table-Text"/>
              <w:spacing w:before="0" w:after="120"/>
              <w:rPr>
                <w:color w:val="auto"/>
              </w:rPr>
            </w:pPr>
            <w:r w:rsidRPr="00AF7338">
              <w:rPr>
                <w:color w:val="auto"/>
              </w:rPr>
              <w:t>Address</w:t>
            </w:r>
          </w:p>
        </w:tc>
        <w:tc>
          <w:tcPr>
            <w:tcW w:w="521" w:type="pct"/>
            <w:shd w:val="clear" w:color="auto" w:fill="FFFFFF"/>
            <w:vAlign w:val="center"/>
          </w:tcPr>
          <w:p w14:paraId="568A8D46" w14:textId="775F5AAE" w:rsidR="004D47C3"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1C5A96DD" w14:textId="77777777" w:rsidR="004D47C3" w:rsidRPr="00AF7338" w:rsidRDefault="004D47C3" w:rsidP="008831DB">
            <w:pPr>
              <w:pStyle w:val="Table-Text"/>
              <w:spacing w:before="0" w:after="120"/>
              <w:rPr>
                <w:color w:val="auto"/>
              </w:rPr>
            </w:pPr>
          </w:p>
        </w:tc>
        <w:tc>
          <w:tcPr>
            <w:tcW w:w="293" w:type="pct"/>
            <w:shd w:val="clear" w:color="auto" w:fill="FFFFFF"/>
            <w:vAlign w:val="center"/>
          </w:tcPr>
          <w:p w14:paraId="5A5A6D5B" w14:textId="77777777" w:rsidR="004D47C3" w:rsidRPr="00AF7338" w:rsidRDefault="004D47C3" w:rsidP="008831DB">
            <w:pPr>
              <w:pStyle w:val="Table-Text"/>
              <w:spacing w:before="0" w:after="120"/>
              <w:rPr>
                <w:color w:val="auto"/>
              </w:rPr>
            </w:pPr>
          </w:p>
        </w:tc>
        <w:tc>
          <w:tcPr>
            <w:tcW w:w="444" w:type="pct"/>
            <w:shd w:val="clear" w:color="auto" w:fill="FFFFFF"/>
            <w:vAlign w:val="center"/>
          </w:tcPr>
          <w:p w14:paraId="5A222A6D" w14:textId="77777777" w:rsidR="004D47C3" w:rsidRPr="00AF7338" w:rsidRDefault="004D47C3" w:rsidP="008831DB">
            <w:pPr>
              <w:pStyle w:val="Table-Text"/>
              <w:spacing w:before="0" w:after="120"/>
              <w:rPr>
                <w:color w:val="auto"/>
              </w:rPr>
            </w:pPr>
          </w:p>
        </w:tc>
        <w:tc>
          <w:tcPr>
            <w:tcW w:w="273" w:type="pct"/>
            <w:shd w:val="clear" w:color="auto" w:fill="FFFFFF"/>
            <w:vAlign w:val="center"/>
          </w:tcPr>
          <w:p w14:paraId="6BC286CA" w14:textId="77777777" w:rsidR="004D47C3" w:rsidRPr="00AF7338" w:rsidRDefault="004D47C3" w:rsidP="008831DB">
            <w:pPr>
              <w:pStyle w:val="Table-Text"/>
              <w:spacing w:before="0" w:after="120"/>
              <w:rPr>
                <w:color w:val="auto"/>
              </w:rPr>
            </w:pPr>
          </w:p>
        </w:tc>
        <w:tc>
          <w:tcPr>
            <w:tcW w:w="306" w:type="pct"/>
            <w:shd w:val="clear" w:color="auto" w:fill="FFFFFF"/>
            <w:vAlign w:val="center"/>
          </w:tcPr>
          <w:p w14:paraId="20B9E281" w14:textId="77777777" w:rsidR="004D47C3" w:rsidRPr="00AF7338" w:rsidRDefault="004D47C3" w:rsidP="008831DB">
            <w:pPr>
              <w:pStyle w:val="Table-Text"/>
              <w:spacing w:before="0" w:after="120"/>
              <w:rPr>
                <w:color w:val="auto"/>
              </w:rPr>
            </w:pPr>
          </w:p>
        </w:tc>
        <w:tc>
          <w:tcPr>
            <w:tcW w:w="1490" w:type="pct"/>
            <w:shd w:val="clear" w:color="auto" w:fill="FFFFFF"/>
            <w:vAlign w:val="center"/>
          </w:tcPr>
          <w:p w14:paraId="163330BA" w14:textId="1CBD33F7" w:rsidR="004D47C3" w:rsidRPr="00AF7338" w:rsidRDefault="00221DC5" w:rsidP="008831DB">
            <w:pPr>
              <w:pStyle w:val="Table-Text"/>
              <w:spacing w:before="0" w:after="120"/>
              <w:rPr>
                <w:color w:val="auto"/>
              </w:rPr>
            </w:pPr>
            <w:r w:rsidRPr="00AF7338">
              <w:rPr>
                <w:color w:val="auto"/>
              </w:rPr>
              <w:t>Địa chỉ</w:t>
            </w:r>
          </w:p>
        </w:tc>
      </w:tr>
      <w:tr w:rsidR="00AF7338" w:rsidRPr="00AF7338" w14:paraId="5E577D2E" w14:textId="77777777" w:rsidTr="00AE7AAE">
        <w:trPr>
          <w:trHeight w:val="284"/>
        </w:trPr>
        <w:tc>
          <w:tcPr>
            <w:tcW w:w="299" w:type="pct"/>
            <w:shd w:val="clear" w:color="auto" w:fill="FFFFFF"/>
            <w:vAlign w:val="center"/>
          </w:tcPr>
          <w:p w14:paraId="59607843" w14:textId="281403DE" w:rsidR="004D47C3" w:rsidRPr="00AF7338" w:rsidRDefault="004D47C3" w:rsidP="005C7A84">
            <w:pPr>
              <w:pStyle w:val="Table-Text"/>
              <w:spacing w:before="0" w:after="120"/>
              <w:jc w:val="center"/>
              <w:rPr>
                <w:color w:val="auto"/>
              </w:rPr>
            </w:pPr>
            <w:r w:rsidRPr="00AF7338">
              <w:rPr>
                <w:color w:val="auto"/>
              </w:rPr>
              <w:t>9</w:t>
            </w:r>
          </w:p>
        </w:tc>
        <w:tc>
          <w:tcPr>
            <w:tcW w:w="931" w:type="pct"/>
            <w:shd w:val="clear" w:color="auto" w:fill="FFFFFF"/>
            <w:vAlign w:val="center"/>
          </w:tcPr>
          <w:p w14:paraId="64F2822C" w14:textId="5D6A2D2B" w:rsidR="004D47C3" w:rsidRPr="00AF7338" w:rsidRDefault="004D47C3" w:rsidP="008831DB">
            <w:pPr>
              <w:pStyle w:val="Table-Text"/>
              <w:spacing w:before="0" w:after="120"/>
              <w:rPr>
                <w:color w:val="auto"/>
              </w:rPr>
            </w:pPr>
            <w:r w:rsidRPr="00AF7338">
              <w:rPr>
                <w:color w:val="auto"/>
              </w:rPr>
              <w:t>Descrpition</w:t>
            </w:r>
          </w:p>
        </w:tc>
        <w:tc>
          <w:tcPr>
            <w:tcW w:w="521" w:type="pct"/>
            <w:shd w:val="clear" w:color="auto" w:fill="FFFFFF"/>
            <w:vAlign w:val="center"/>
          </w:tcPr>
          <w:p w14:paraId="4678B809" w14:textId="4D53B432" w:rsidR="004D47C3" w:rsidRPr="00AF7338" w:rsidRDefault="004D47C3" w:rsidP="008831DB">
            <w:pPr>
              <w:pStyle w:val="Table-Text"/>
              <w:spacing w:before="0" w:after="120"/>
              <w:rPr>
                <w:color w:val="auto"/>
              </w:rPr>
            </w:pPr>
            <w:r w:rsidRPr="00AF7338">
              <w:rPr>
                <w:color w:val="auto"/>
              </w:rPr>
              <w:t>Varchar</w:t>
            </w:r>
          </w:p>
        </w:tc>
        <w:tc>
          <w:tcPr>
            <w:tcW w:w="444" w:type="pct"/>
            <w:shd w:val="clear" w:color="auto" w:fill="FFFFFF"/>
            <w:vAlign w:val="center"/>
          </w:tcPr>
          <w:p w14:paraId="20391A3F" w14:textId="77777777" w:rsidR="004D47C3" w:rsidRPr="00AF7338" w:rsidRDefault="004D47C3" w:rsidP="008831DB">
            <w:pPr>
              <w:pStyle w:val="Table-Text"/>
              <w:spacing w:before="0" w:after="120"/>
              <w:rPr>
                <w:color w:val="auto"/>
              </w:rPr>
            </w:pPr>
          </w:p>
        </w:tc>
        <w:tc>
          <w:tcPr>
            <w:tcW w:w="293" w:type="pct"/>
            <w:shd w:val="clear" w:color="auto" w:fill="FFFFFF"/>
            <w:vAlign w:val="center"/>
          </w:tcPr>
          <w:p w14:paraId="49B0A8B8" w14:textId="77777777" w:rsidR="004D47C3" w:rsidRPr="00AF7338" w:rsidRDefault="004D47C3" w:rsidP="008831DB">
            <w:pPr>
              <w:pStyle w:val="Table-Text"/>
              <w:spacing w:before="0" w:after="120"/>
              <w:rPr>
                <w:color w:val="auto"/>
              </w:rPr>
            </w:pPr>
          </w:p>
        </w:tc>
        <w:tc>
          <w:tcPr>
            <w:tcW w:w="444" w:type="pct"/>
            <w:shd w:val="clear" w:color="auto" w:fill="FFFFFF"/>
            <w:vAlign w:val="center"/>
          </w:tcPr>
          <w:p w14:paraId="19457FC6" w14:textId="77777777" w:rsidR="004D47C3" w:rsidRPr="00AF7338" w:rsidRDefault="004D47C3" w:rsidP="008831DB">
            <w:pPr>
              <w:pStyle w:val="Table-Text"/>
              <w:spacing w:before="0" w:after="120"/>
              <w:rPr>
                <w:color w:val="auto"/>
              </w:rPr>
            </w:pPr>
          </w:p>
        </w:tc>
        <w:tc>
          <w:tcPr>
            <w:tcW w:w="273" w:type="pct"/>
            <w:shd w:val="clear" w:color="auto" w:fill="FFFFFF"/>
            <w:vAlign w:val="center"/>
          </w:tcPr>
          <w:p w14:paraId="1A439C1C" w14:textId="77777777" w:rsidR="004D47C3" w:rsidRPr="00AF7338" w:rsidRDefault="004D47C3" w:rsidP="008831DB">
            <w:pPr>
              <w:pStyle w:val="Table-Text"/>
              <w:spacing w:before="0" w:after="120"/>
              <w:rPr>
                <w:color w:val="auto"/>
              </w:rPr>
            </w:pPr>
          </w:p>
        </w:tc>
        <w:tc>
          <w:tcPr>
            <w:tcW w:w="306" w:type="pct"/>
            <w:shd w:val="clear" w:color="auto" w:fill="FFFFFF"/>
            <w:vAlign w:val="center"/>
          </w:tcPr>
          <w:p w14:paraId="2EC89518" w14:textId="77777777" w:rsidR="004D47C3" w:rsidRPr="00AF7338" w:rsidRDefault="004D47C3" w:rsidP="008831DB">
            <w:pPr>
              <w:pStyle w:val="Table-Text"/>
              <w:spacing w:before="0" w:after="120"/>
              <w:rPr>
                <w:color w:val="auto"/>
              </w:rPr>
            </w:pPr>
          </w:p>
        </w:tc>
        <w:tc>
          <w:tcPr>
            <w:tcW w:w="1490" w:type="pct"/>
            <w:shd w:val="clear" w:color="auto" w:fill="FFFFFF"/>
            <w:vAlign w:val="center"/>
          </w:tcPr>
          <w:p w14:paraId="600C9907" w14:textId="217F5297" w:rsidR="004D47C3" w:rsidRPr="00AF7338" w:rsidRDefault="00221DC5" w:rsidP="008831DB">
            <w:pPr>
              <w:pStyle w:val="Table-Text"/>
              <w:spacing w:before="0" w:after="120"/>
              <w:rPr>
                <w:color w:val="auto"/>
              </w:rPr>
            </w:pPr>
            <w:r w:rsidRPr="00AF7338">
              <w:rPr>
                <w:color w:val="auto"/>
              </w:rPr>
              <w:t>Mô tả khác</w:t>
            </w:r>
          </w:p>
        </w:tc>
      </w:tr>
    </w:tbl>
    <w:p w14:paraId="03C89D00" w14:textId="77777777" w:rsidR="00B36E4B" w:rsidRPr="00AF7338" w:rsidRDefault="00B36E4B" w:rsidP="008831DB">
      <w:pPr>
        <w:pStyle w:val="tvHeading111"/>
        <w:numPr>
          <w:ilvl w:val="0"/>
          <w:numId w:val="0"/>
        </w:numPr>
        <w:spacing w:before="0"/>
      </w:pPr>
    </w:p>
    <w:p w14:paraId="3EFF97DB" w14:textId="77909B66" w:rsidR="00B36E4B" w:rsidRPr="00AF7338" w:rsidRDefault="00B36E4B" w:rsidP="008831DB">
      <w:pPr>
        <w:pStyle w:val="tvHeading111"/>
        <w:numPr>
          <w:ilvl w:val="0"/>
          <w:numId w:val="0"/>
        </w:numPr>
        <w:spacing w:before="0"/>
      </w:pPr>
      <w:r w:rsidRPr="00AF7338">
        <w:t>Bảng:</w:t>
      </w:r>
      <w:r w:rsidR="005C7A84" w:rsidRPr="00AF7338">
        <w:t xml:space="preserve"> </w:t>
      </w:r>
      <w:r w:rsidRPr="00AF7338">
        <w:t>AreaCoordinates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68"/>
        <w:gridCol w:w="925"/>
        <w:gridCol w:w="787"/>
        <w:gridCol w:w="544"/>
        <w:gridCol w:w="825"/>
        <w:gridCol w:w="507"/>
        <w:gridCol w:w="569"/>
        <w:gridCol w:w="2681"/>
      </w:tblGrid>
      <w:tr w:rsidR="00AF7338" w:rsidRPr="00AF7338" w14:paraId="49A84003" w14:textId="77777777" w:rsidTr="00711E5B">
        <w:trPr>
          <w:trHeight w:val="454"/>
          <w:tblHeader/>
        </w:trPr>
        <w:tc>
          <w:tcPr>
            <w:tcW w:w="299" w:type="pct"/>
            <w:shd w:val="clear" w:color="auto" w:fill="D9D9D9" w:themeFill="background1" w:themeFillShade="D9"/>
            <w:vAlign w:val="center"/>
          </w:tcPr>
          <w:p w14:paraId="6E718306"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31" w:type="pct"/>
            <w:shd w:val="clear" w:color="auto" w:fill="D9D9D9" w:themeFill="background1" w:themeFillShade="D9"/>
            <w:vAlign w:val="center"/>
          </w:tcPr>
          <w:p w14:paraId="13BC6E8D"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521" w:type="pct"/>
            <w:shd w:val="clear" w:color="auto" w:fill="D9D9D9" w:themeFill="background1" w:themeFillShade="D9"/>
            <w:vAlign w:val="center"/>
          </w:tcPr>
          <w:p w14:paraId="3EE9C3F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90F5257"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4BD6A042"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03CED6DA"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311518A0"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115E8B2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30CB5D2"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6D12960" w14:textId="77777777" w:rsidTr="00B36E4B">
        <w:trPr>
          <w:trHeight w:val="284"/>
        </w:trPr>
        <w:tc>
          <w:tcPr>
            <w:tcW w:w="299" w:type="pct"/>
            <w:shd w:val="clear" w:color="auto" w:fill="FFFFFF"/>
            <w:vAlign w:val="center"/>
          </w:tcPr>
          <w:p w14:paraId="56AC7D58" w14:textId="77777777" w:rsidR="00B36E4B" w:rsidRPr="00AF7338" w:rsidRDefault="00B36E4B" w:rsidP="005C7A84">
            <w:pPr>
              <w:pStyle w:val="Table-Text"/>
              <w:spacing w:before="0" w:after="120"/>
              <w:jc w:val="center"/>
              <w:rPr>
                <w:color w:val="auto"/>
              </w:rPr>
            </w:pPr>
            <w:r w:rsidRPr="00AF7338">
              <w:rPr>
                <w:color w:val="auto"/>
              </w:rPr>
              <w:t>1</w:t>
            </w:r>
          </w:p>
        </w:tc>
        <w:tc>
          <w:tcPr>
            <w:tcW w:w="931" w:type="pct"/>
            <w:shd w:val="clear" w:color="auto" w:fill="FFFFFF"/>
            <w:vAlign w:val="center"/>
          </w:tcPr>
          <w:p w14:paraId="32517309" w14:textId="77777777" w:rsidR="00B36E4B" w:rsidRPr="00AF7338" w:rsidRDefault="00B36E4B" w:rsidP="008831DB">
            <w:pPr>
              <w:pStyle w:val="Table-Text"/>
              <w:spacing w:before="0" w:after="120"/>
              <w:rPr>
                <w:color w:val="auto"/>
              </w:rPr>
            </w:pPr>
            <w:r w:rsidRPr="00AF7338">
              <w:rPr>
                <w:color w:val="auto"/>
              </w:rPr>
              <w:t>Id</w:t>
            </w:r>
          </w:p>
        </w:tc>
        <w:tc>
          <w:tcPr>
            <w:tcW w:w="521" w:type="pct"/>
            <w:shd w:val="clear" w:color="auto" w:fill="FFFFFF"/>
            <w:vAlign w:val="center"/>
          </w:tcPr>
          <w:p w14:paraId="79B6E07B" w14:textId="77777777" w:rsidR="00B36E4B" w:rsidRPr="00AF7338" w:rsidRDefault="00B36E4B" w:rsidP="008831DB">
            <w:pPr>
              <w:pStyle w:val="Table-Text"/>
              <w:spacing w:before="0" w:after="120"/>
              <w:rPr>
                <w:color w:val="auto"/>
              </w:rPr>
            </w:pPr>
            <w:r w:rsidRPr="00AF7338">
              <w:rPr>
                <w:color w:val="auto"/>
              </w:rPr>
              <w:t>int</w:t>
            </w:r>
          </w:p>
        </w:tc>
        <w:tc>
          <w:tcPr>
            <w:tcW w:w="444" w:type="pct"/>
            <w:shd w:val="clear" w:color="auto" w:fill="FFFFFF"/>
            <w:vAlign w:val="center"/>
          </w:tcPr>
          <w:p w14:paraId="77CEC212"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51F82240"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3746D8E0"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33FAEB3B" w14:textId="77777777" w:rsidR="00B36E4B" w:rsidRPr="00AF7338" w:rsidRDefault="00B36E4B" w:rsidP="008831DB">
            <w:pPr>
              <w:pStyle w:val="Table-Text"/>
              <w:spacing w:before="0" w:after="120"/>
              <w:rPr>
                <w:color w:val="auto"/>
              </w:rPr>
            </w:pPr>
            <w:r w:rsidRPr="00AF7338">
              <w:rPr>
                <w:color w:val="auto"/>
              </w:rPr>
              <w:t>PK</w:t>
            </w:r>
          </w:p>
        </w:tc>
        <w:tc>
          <w:tcPr>
            <w:tcW w:w="306" w:type="pct"/>
            <w:shd w:val="clear" w:color="auto" w:fill="FFFFFF"/>
            <w:vAlign w:val="center"/>
          </w:tcPr>
          <w:p w14:paraId="3C1F18D1" w14:textId="77777777" w:rsidR="00B36E4B" w:rsidRPr="00AF7338" w:rsidRDefault="00B36E4B" w:rsidP="008831DB">
            <w:pPr>
              <w:pStyle w:val="Table-Text"/>
              <w:spacing w:before="0" w:after="120"/>
              <w:rPr>
                <w:color w:val="auto"/>
              </w:rPr>
            </w:pPr>
          </w:p>
        </w:tc>
        <w:tc>
          <w:tcPr>
            <w:tcW w:w="1490" w:type="pct"/>
            <w:shd w:val="clear" w:color="auto" w:fill="FFFFFF"/>
            <w:vAlign w:val="center"/>
          </w:tcPr>
          <w:p w14:paraId="1007D05D"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23C0FC45" w14:textId="77777777" w:rsidTr="00B36E4B">
        <w:trPr>
          <w:trHeight w:val="284"/>
        </w:trPr>
        <w:tc>
          <w:tcPr>
            <w:tcW w:w="299" w:type="pct"/>
            <w:shd w:val="clear" w:color="auto" w:fill="FFFFFF"/>
            <w:vAlign w:val="center"/>
          </w:tcPr>
          <w:p w14:paraId="712CF414" w14:textId="77777777" w:rsidR="00B36E4B" w:rsidRPr="00AF7338" w:rsidRDefault="00B36E4B" w:rsidP="005C7A84">
            <w:pPr>
              <w:pStyle w:val="Table-Text"/>
              <w:spacing w:before="0" w:after="120"/>
              <w:jc w:val="center"/>
              <w:rPr>
                <w:color w:val="auto"/>
              </w:rPr>
            </w:pPr>
            <w:r w:rsidRPr="00AF7338">
              <w:rPr>
                <w:color w:val="auto"/>
              </w:rPr>
              <w:t>2</w:t>
            </w:r>
          </w:p>
        </w:tc>
        <w:tc>
          <w:tcPr>
            <w:tcW w:w="931" w:type="pct"/>
            <w:shd w:val="clear" w:color="auto" w:fill="FFFFFF"/>
            <w:vAlign w:val="center"/>
          </w:tcPr>
          <w:p w14:paraId="649CA9E9" w14:textId="77777777" w:rsidR="00B36E4B" w:rsidRPr="00AF7338" w:rsidRDefault="00B36E4B" w:rsidP="008831DB">
            <w:pPr>
              <w:pStyle w:val="Table-Text"/>
              <w:spacing w:before="0" w:after="120"/>
              <w:rPr>
                <w:color w:val="auto"/>
              </w:rPr>
            </w:pPr>
            <w:r w:rsidRPr="00AF7338">
              <w:rPr>
                <w:color w:val="auto"/>
              </w:rPr>
              <w:t>Longitude</w:t>
            </w:r>
          </w:p>
        </w:tc>
        <w:tc>
          <w:tcPr>
            <w:tcW w:w="521" w:type="pct"/>
            <w:shd w:val="clear" w:color="auto" w:fill="FFFFFF"/>
            <w:vAlign w:val="center"/>
          </w:tcPr>
          <w:p w14:paraId="692F3937" w14:textId="77777777" w:rsidR="00B36E4B" w:rsidRPr="00AF7338" w:rsidRDefault="00B36E4B" w:rsidP="008831DB">
            <w:pPr>
              <w:pStyle w:val="Table-Text"/>
              <w:spacing w:before="0" w:after="120"/>
              <w:rPr>
                <w:color w:val="auto"/>
              </w:rPr>
            </w:pPr>
            <w:r w:rsidRPr="00AF7338">
              <w:rPr>
                <w:color w:val="auto"/>
              </w:rPr>
              <w:t>Float</w:t>
            </w:r>
          </w:p>
        </w:tc>
        <w:tc>
          <w:tcPr>
            <w:tcW w:w="444" w:type="pct"/>
            <w:shd w:val="clear" w:color="auto" w:fill="FFFFFF"/>
            <w:vAlign w:val="center"/>
          </w:tcPr>
          <w:p w14:paraId="53B2F08F"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12C38847"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724FB59A"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76F6BC6B"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72A74F3A" w14:textId="77777777" w:rsidR="00B36E4B" w:rsidRPr="00AF7338" w:rsidRDefault="00B36E4B" w:rsidP="008831DB">
            <w:pPr>
              <w:pStyle w:val="Table-Text"/>
              <w:spacing w:before="0" w:after="120"/>
              <w:rPr>
                <w:color w:val="auto"/>
              </w:rPr>
            </w:pPr>
          </w:p>
        </w:tc>
        <w:tc>
          <w:tcPr>
            <w:tcW w:w="1490" w:type="pct"/>
            <w:shd w:val="clear" w:color="auto" w:fill="FFFFFF"/>
            <w:vAlign w:val="center"/>
          </w:tcPr>
          <w:p w14:paraId="179755BD" w14:textId="7C77A580" w:rsidR="00B36E4B" w:rsidRPr="00AF7338" w:rsidRDefault="004D47C3" w:rsidP="008831DB">
            <w:pPr>
              <w:pStyle w:val="Table-Text"/>
              <w:spacing w:before="0" w:after="120"/>
              <w:rPr>
                <w:color w:val="auto"/>
              </w:rPr>
            </w:pPr>
            <w:r w:rsidRPr="00AF7338">
              <w:rPr>
                <w:color w:val="auto"/>
              </w:rPr>
              <w:t>Toạ độ</w:t>
            </w:r>
          </w:p>
        </w:tc>
      </w:tr>
      <w:tr w:rsidR="00AF7338" w:rsidRPr="00AF7338" w14:paraId="15EB8BF9" w14:textId="77777777" w:rsidTr="00B36E4B">
        <w:trPr>
          <w:trHeight w:val="284"/>
        </w:trPr>
        <w:tc>
          <w:tcPr>
            <w:tcW w:w="299" w:type="pct"/>
            <w:shd w:val="clear" w:color="auto" w:fill="FFFFFF"/>
            <w:vAlign w:val="center"/>
          </w:tcPr>
          <w:p w14:paraId="3D9A96EB" w14:textId="77777777" w:rsidR="00B36E4B" w:rsidRPr="00AF7338" w:rsidRDefault="00B36E4B" w:rsidP="005C7A84">
            <w:pPr>
              <w:pStyle w:val="Table-Text"/>
              <w:spacing w:before="0" w:after="120"/>
              <w:jc w:val="center"/>
              <w:rPr>
                <w:color w:val="auto"/>
              </w:rPr>
            </w:pPr>
            <w:r w:rsidRPr="00AF7338">
              <w:rPr>
                <w:color w:val="auto"/>
              </w:rPr>
              <w:t>3</w:t>
            </w:r>
          </w:p>
        </w:tc>
        <w:tc>
          <w:tcPr>
            <w:tcW w:w="931" w:type="pct"/>
            <w:shd w:val="clear" w:color="auto" w:fill="FFFFFF"/>
            <w:vAlign w:val="center"/>
          </w:tcPr>
          <w:p w14:paraId="6E9C8385" w14:textId="77777777" w:rsidR="00B36E4B" w:rsidRPr="00AF7338" w:rsidRDefault="00B36E4B" w:rsidP="008831DB">
            <w:pPr>
              <w:pStyle w:val="Table-Text"/>
              <w:spacing w:before="0" w:after="120"/>
              <w:rPr>
                <w:color w:val="auto"/>
              </w:rPr>
            </w:pPr>
            <w:r w:rsidRPr="00AF7338">
              <w:rPr>
                <w:color w:val="auto"/>
              </w:rPr>
              <w:t>Latitude</w:t>
            </w:r>
          </w:p>
        </w:tc>
        <w:tc>
          <w:tcPr>
            <w:tcW w:w="521" w:type="pct"/>
            <w:shd w:val="clear" w:color="auto" w:fill="FFFFFF"/>
            <w:vAlign w:val="center"/>
          </w:tcPr>
          <w:p w14:paraId="056E7078" w14:textId="77777777" w:rsidR="00B36E4B" w:rsidRPr="00AF7338" w:rsidRDefault="00B36E4B" w:rsidP="008831DB">
            <w:pPr>
              <w:pStyle w:val="Table-Text"/>
              <w:spacing w:before="0" w:after="120"/>
              <w:rPr>
                <w:color w:val="auto"/>
              </w:rPr>
            </w:pPr>
            <w:r w:rsidRPr="00AF7338">
              <w:rPr>
                <w:color w:val="auto"/>
              </w:rPr>
              <w:t>Float</w:t>
            </w:r>
          </w:p>
        </w:tc>
        <w:tc>
          <w:tcPr>
            <w:tcW w:w="444" w:type="pct"/>
            <w:shd w:val="clear" w:color="auto" w:fill="FFFFFF"/>
            <w:vAlign w:val="center"/>
          </w:tcPr>
          <w:p w14:paraId="78DD557A"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5E2517C3"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500D8A27"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3279CCBD"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05B04EF2" w14:textId="77777777" w:rsidR="00B36E4B" w:rsidRPr="00AF7338" w:rsidRDefault="00B36E4B" w:rsidP="008831DB">
            <w:pPr>
              <w:pStyle w:val="Table-Text"/>
              <w:spacing w:before="0" w:after="120"/>
              <w:rPr>
                <w:color w:val="auto"/>
              </w:rPr>
            </w:pPr>
          </w:p>
        </w:tc>
        <w:tc>
          <w:tcPr>
            <w:tcW w:w="1490" w:type="pct"/>
            <w:shd w:val="clear" w:color="auto" w:fill="FFFFFF"/>
            <w:vAlign w:val="center"/>
          </w:tcPr>
          <w:p w14:paraId="57D15D0C" w14:textId="77777777" w:rsidR="00B36E4B" w:rsidRPr="00AF7338" w:rsidRDefault="00B36E4B" w:rsidP="008831DB">
            <w:pPr>
              <w:pStyle w:val="Table-Text"/>
              <w:spacing w:before="0" w:after="120"/>
              <w:rPr>
                <w:color w:val="auto"/>
              </w:rPr>
            </w:pPr>
            <w:r w:rsidRPr="00AF7338">
              <w:rPr>
                <w:color w:val="auto"/>
              </w:rPr>
              <w:t>Toạ độ</w:t>
            </w:r>
          </w:p>
        </w:tc>
      </w:tr>
      <w:tr w:rsidR="00AF7338" w:rsidRPr="00AF7338" w14:paraId="2A5080DA" w14:textId="77777777" w:rsidTr="00B36E4B">
        <w:trPr>
          <w:trHeight w:val="284"/>
        </w:trPr>
        <w:tc>
          <w:tcPr>
            <w:tcW w:w="299" w:type="pct"/>
            <w:shd w:val="clear" w:color="auto" w:fill="FFFFFF"/>
            <w:vAlign w:val="center"/>
          </w:tcPr>
          <w:p w14:paraId="0865978B" w14:textId="77777777" w:rsidR="00B36E4B" w:rsidRPr="00AF7338" w:rsidRDefault="00B36E4B" w:rsidP="005C7A84">
            <w:pPr>
              <w:pStyle w:val="Table-Text"/>
              <w:spacing w:before="0" w:after="120"/>
              <w:jc w:val="center"/>
              <w:rPr>
                <w:color w:val="auto"/>
              </w:rPr>
            </w:pPr>
            <w:r w:rsidRPr="00AF7338">
              <w:rPr>
                <w:color w:val="auto"/>
              </w:rPr>
              <w:t>4</w:t>
            </w:r>
          </w:p>
        </w:tc>
        <w:tc>
          <w:tcPr>
            <w:tcW w:w="931" w:type="pct"/>
            <w:shd w:val="clear" w:color="auto" w:fill="FFFFFF"/>
            <w:vAlign w:val="center"/>
          </w:tcPr>
          <w:p w14:paraId="3C7358EF" w14:textId="77777777" w:rsidR="00B36E4B" w:rsidRPr="00AF7338" w:rsidRDefault="00B36E4B" w:rsidP="008831DB">
            <w:pPr>
              <w:pStyle w:val="Table-Text"/>
              <w:spacing w:before="0" w:after="120"/>
              <w:rPr>
                <w:color w:val="auto"/>
              </w:rPr>
            </w:pPr>
            <w:r w:rsidRPr="00AF7338">
              <w:rPr>
                <w:color w:val="auto"/>
              </w:rPr>
              <w:t>AreaId</w:t>
            </w:r>
          </w:p>
        </w:tc>
        <w:tc>
          <w:tcPr>
            <w:tcW w:w="521" w:type="pct"/>
            <w:shd w:val="clear" w:color="auto" w:fill="FFFFFF"/>
            <w:vAlign w:val="center"/>
          </w:tcPr>
          <w:p w14:paraId="30278D76" w14:textId="77777777" w:rsidR="00B36E4B" w:rsidRPr="00AF7338" w:rsidRDefault="00B36E4B" w:rsidP="008831DB">
            <w:pPr>
              <w:pStyle w:val="Table-Text"/>
              <w:spacing w:before="0" w:after="120"/>
              <w:rPr>
                <w:color w:val="auto"/>
              </w:rPr>
            </w:pPr>
            <w:r w:rsidRPr="00AF7338">
              <w:rPr>
                <w:color w:val="auto"/>
              </w:rPr>
              <w:t>Int</w:t>
            </w:r>
          </w:p>
        </w:tc>
        <w:tc>
          <w:tcPr>
            <w:tcW w:w="444" w:type="pct"/>
            <w:shd w:val="clear" w:color="auto" w:fill="FFFFFF"/>
            <w:vAlign w:val="center"/>
          </w:tcPr>
          <w:p w14:paraId="786AAA07"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2F09B74B"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22C98FB1"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299A2BCE"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1A8F41A6" w14:textId="77777777" w:rsidR="00B36E4B" w:rsidRPr="00AF7338" w:rsidRDefault="00B36E4B" w:rsidP="008831DB">
            <w:pPr>
              <w:pStyle w:val="Table-Text"/>
              <w:spacing w:before="0" w:after="120"/>
              <w:rPr>
                <w:color w:val="auto"/>
              </w:rPr>
            </w:pPr>
          </w:p>
        </w:tc>
        <w:tc>
          <w:tcPr>
            <w:tcW w:w="1490" w:type="pct"/>
            <w:shd w:val="clear" w:color="auto" w:fill="FFFFFF"/>
            <w:vAlign w:val="center"/>
          </w:tcPr>
          <w:p w14:paraId="04D63F8C" w14:textId="0DEB2BD1" w:rsidR="00B36E4B" w:rsidRPr="00AF7338" w:rsidRDefault="004D47C3" w:rsidP="008831DB">
            <w:pPr>
              <w:pStyle w:val="Table-Text"/>
              <w:spacing w:before="0" w:after="120"/>
              <w:rPr>
                <w:color w:val="auto"/>
              </w:rPr>
            </w:pPr>
            <w:r w:rsidRPr="00AF7338">
              <w:rPr>
                <w:color w:val="auto"/>
              </w:rPr>
              <w:t>Thuộc vùng nào</w:t>
            </w:r>
          </w:p>
        </w:tc>
      </w:tr>
    </w:tbl>
    <w:p w14:paraId="6D6BFE5D" w14:textId="77777777" w:rsidR="00B36E4B" w:rsidRPr="00AF7338" w:rsidRDefault="00B36E4B" w:rsidP="008831DB">
      <w:pPr>
        <w:pStyle w:val="tvHeading111"/>
        <w:numPr>
          <w:ilvl w:val="0"/>
          <w:numId w:val="0"/>
        </w:numPr>
        <w:spacing w:before="0"/>
      </w:pPr>
    </w:p>
    <w:p w14:paraId="630A2773" w14:textId="01A68C59" w:rsidR="00B36E4B" w:rsidRPr="00AF7338" w:rsidRDefault="00B36E4B" w:rsidP="008831DB">
      <w:pPr>
        <w:pStyle w:val="tvHeading111"/>
        <w:numPr>
          <w:ilvl w:val="0"/>
          <w:numId w:val="0"/>
        </w:numPr>
        <w:spacing w:before="0"/>
      </w:pPr>
      <w:r w:rsidRPr="00AF7338">
        <w:t>Bảng:</w:t>
      </w:r>
      <w:r w:rsidR="005C7A84" w:rsidRPr="00AF7338">
        <w:t xml:space="preserve"> </w:t>
      </w:r>
      <w:r w:rsidRPr="00AF7338">
        <w:t>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67"/>
        <w:gridCol w:w="754"/>
        <w:gridCol w:w="544"/>
        <w:gridCol w:w="825"/>
        <w:gridCol w:w="507"/>
        <w:gridCol w:w="569"/>
        <w:gridCol w:w="2613"/>
      </w:tblGrid>
      <w:tr w:rsidR="00AF7338" w:rsidRPr="00AF7338" w14:paraId="053CEFE5" w14:textId="77777777" w:rsidTr="00711E5B">
        <w:trPr>
          <w:trHeight w:val="454"/>
          <w:tblHeader/>
        </w:trPr>
        <w:tc>
          <w:tcPr>
            <w:tcW w:w="175" w:type="pct"/>
            <w:shd w:val="clear" w:color="auto" w:fill="D9D9D9" w:themeFill="background1" w:themeFillShade="D9"/>
            <w:vAlign w:val="center"/>
          </w:tcPr>
          <w:p w14:paraId="179855C0"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4A1E5A9A"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09869419"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0AEC47DF"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258DDFC0"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4ECD82E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3D23633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11A2B8AF"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A93DAC8"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462E1350" w14:textId="77777777" w:rsidTr="00B36E4B">
        <w:trPr>
          <w:trHeight w:val="284"/>
        </w:trPr>
        <w:tc>
          <w:tcPr>
            <w:tcW w:w="175" w:type="pct"/>
            <w:shd w:val="clear" w:color="auto" w:fill="FFFFFF"/>
            <w:vAlign w:val="center"/>
          </w:tcPr>
          <w:p w14:paraId="0DCBD160"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5F2C17A8"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39946252"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0C8CB8E9"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D9E8350"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15203E2D"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0FDFAF9"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7A91E5E4"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4A2D47F3"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2310DD91" w14:textId="77777777" w:rsidTr="00B36E4B">
        <w:trPr>
          <w:trHeight w:val="284"/>
        </w:trPr>
        <w:tc>
          <w:tcPr>
            <w:tcW w:w="175" w:type="pct"/>
            <w:shd w:val="clear" w:color="auto" w:fill="FFFFFF"/>
            <w:vAlign w:val="center"/>
          </w:tcPr>
          <w:p w14:paraId="70A7BC53"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6DF0BB4E" w14:textId="77777777" w:rsidR="00B36E4B" w:rsidRPr="00AF7338" w:rsidRDefault="00B36E4B" w:rsidP="008831DB">
            <w:pPr>
              <w:pStyle w:val="Table-Text"/>
              <w:spacing w:before="0" w:after="120"/>
              <w:rPr>
                <w:color w:val="auto"/>
              </w:rPr>
            </w:pPr>
            <w:r w:rsidRPr="00AF7338">
              <w:rPr>
                <w:color w:val="auto"/>
              </w:rPr>
              <w:t>AreaName</w:t>
            </w:r>
          </w:p>
        </w:tc>
        <w:tc>
          <w:tcPr>
            <w:tcW w:w="469" w:type="pct"/>
            <w:shd w:val="clear" w:color="auto" w:fill="FFFFFF"/>
            <w:vAlign w:val="center"/>
          </w:tcPr>
          <w:p w14:paraId="474E829E" w14:textId="77777777" w:rsidR="00B36E4B" w:rsidRPr="00AF7338" w:rsidRDefault="00B36E4B" w:rsidP="008831DB">
            <w:pPr>
              <w:pStyle w:val="Table-Text"/>
              <w:spacing w:before="0" w:after="120"/>
              <w:rPr>
                <w:color w:val="auto"/>
              </w:rPr>
            </w:pPr>
            <w:r w:rsidRPr="00AF7338">
              <w:rPr>
                <w:color w:val="auto"/>
              </w:rPr>
              <w:t>varchar</w:t>
            </w:r>
          </w:p>
        </w:tc>
        <w:tc>
          <w:tcPr>
            <w:tcW w:w="469" w:type="pct"/>
            <w:shd w:val="clear" w:color="auto" w:fill="FFFFFF"/>
            <w:vAlign w:val="center"/>
          </w:tcPr>
          <w:p w14:paraId="29F5B4CD"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5225E84D"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134DA4EC"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4BCA822"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748AF53E"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11EF4403" w14:textId="77777777" w:rsidR="00B36E4B" w:rsidRPr="00AF7338" w:rsidRDefault="00B36E4B" w:rsidP="008831DB">
            <w:pPr>
              <w:pStyle w:val="Table-Text"/>
              <w:spacing w:before="0" w:after="120"/>
              <w:rPr>
                <w:color w:val="auto"/>
              </w:rPr>
            </w:pPr>
            <w:r w:rsidRPr="00AF7338">
              <w:rPr>
                <w:color w:val="auto"/>
              </w:rPr>
              <w:t>Tên</w:t>
            </w:r>
          </w:p>
        </w:tc>
      </w:tr>
      <w:tr w:rsidR="00AF7338" w:rsidRPr="00AF7338" w14:paraId="4B227B8E" w14:textId="77777777" w:rsidTr="00B36E4B">
        <w:trPr>
          <w:trHeight w:val="284"/>
        </w:trPr>
        <w:tc>
          <w:tcPr>
            <w:tcW w:w="175" w:type="pct"/>
            <w:shd w:val="clear" w:color="auto" w:fill="FFFFFF"/>
            <w:vAlign w:val="center"/>
          </w:tcPr>
          <w:p w14:paraId="5910B92C"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719CC158" w14:textId="77777777" w:rsidR="00B36E4B" w:rsidRPr="00AF7338" w:rsidRDefault="00B36E4B" w:rsidP="008831DB">
            <w:pPr>
              <w:pStyle w:val="Table-Text"/>
              <w:spacing w:before="0" w:after="120"/>
              <w:rPr>
                <w:color w:val="auto"/>
              </w:rPr>
            </w:pPr>
            <w:r w:rsidRPr="00AF7338">
              <w:rPr>
                <w:color w:val="auto"/>
              </w:rPr>
              <w:t>AreaDescription</w:t>
            </w:r>
          </w:p>
        </w:tc>
        <w:tc>
          <w:tcPr>
            <w:tcW w:w="469" w:type="pct"/>
            <w:shd w:val="clear" w:color="auto" w:fill="FFFFFF"/>
            <w:vAlign w:val="center"/>
          </w:tcPr>
          <w:p w14:paraId="25B2508B" w14:textId="77777777" w:rsidR="00B36E4B" w:rsidRPr="00AF7338" w:rsidRDefault="00B36E4B" w:rsidP="008831DB">
            <w:pPr>
              <w:pStyle w:val="Table-Text"/>
              <w:spacing w:before="0" w:after="120"/>
              <w:rPr>
                <w:color w:val="auto"/>
              </w:rPr>
            </w:pPr>
            <w:r w:rsidRPr="00AF7338">
              <w:rPr>
                <w:color w:val="auto"/>
              </w:rPr>
              <w:t>varchar</w:t>
            </w:r>
          </w:p>
        </w:tc>
        <w:tc>
          <w:tcPr>
            <w:tcW w:w="469" w:type="pct"/>
            <w:shd w:val="clear" w:color="auto" w:fill="FFFFFF"/>
            <w:vAlign w:val="center"/>
          </w:tcPr>
          <w:p w14:paraId="44C8BCD6"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64013D80"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1EA13696"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9B7DF3A"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DFB7988"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0372187F" w14:textId="77777777" w:rsidR="00B36E4B" w:rsidRPr="00AF7338" w:rsidRDefault="00B36E4B" w:rsidP="008831DB">
            <w:pPr>
              <w:pStyle w:val="Table-Text"/>
              <w:spacing w:before="0" w:after="120"/>
              <w:rPr>
                <w:color w:val="auto"/>
              </w:rPr>
            </w:pPr>
            <w:r w:rsidRPr="00AF7338">
              <w:rPr>
                <w:color w:val="auto"/>
              </w:rPr>
              <w:t>Mô tả</w:t>
            </w:r>
          </w:p>
        </w:tc>
      </w:tr>
      <w:tr w:rsidR="00AF7338" w:rsidRPr="00AF7338" w14:paraId="7CFD97E1" w14:textId="77777777" w:rsidTr="00B36E4B">
        <w:trPr>
          <w:trHeight w:val="284"/>
        </w:trPr>
        <w:tc>
          <w:tcPr>
            <w:tcW w:w="175" w:type="pct"/>
            <w:shd w:val="clear" w:color="auto" w:fill="FFFFFF"/>
            <w:vAlign w:val="center"/>
          </w:tcPr>
          <w:p w14:paraId="04EAD201"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3F87148E" w14:textId="77777777" w:rsidR="00B36E4B" w:rsidRPr="00AF7338" w:rsidRDefault="00B36E4B" w:rsidP="008831DB">
            <w:pPr>
              <w:pStyle w:val="Table-Text"/>
              <w:spacing w:before="0" w:after="120"/>
              <w:rPr>
                <w:color w:val="auto"/>
              </w:rPr>
            </w:pPr>
            <w:r w:rsidRPr="00AF7338">
              <w:rPr>
                <w:color w:val="auto"/>
              </w:rPr>
              <w:t>LastModified</w:t>
            </w:r>
          </w:p>
        </w:tc>
        <w:tc>
          <w:tcPr>
            <w:tcW w:w="469" w:type="pct"/>
            <w:shd w:val="clear" w:color="auto" w:fill="FFFFFF"/>
            <w:vAlign w:val="center"/>
          </w:tcPr>
          <w:p w14:paraId="3C2C5B29" w14:textId="77777777" w:rsidR="00B36E4B" w:rsidRPr="00AF7338" w:rsidRDefault="00B36E4B" w:rsidP="008831DB">
            <w:pPr>
              <w:pStyle w:val="Table-Text"/>
              <w:spacing w:before="0" w:after="120"/>
              <w:rPr>
                <w:color w:val="auto"/>
              </w:rPr>
            </w:pPr>
            <w:r w:rsidRPr="00AF7338">
              <w:rPr>
                <w:color w:val="auto"/>
              </w:rPr>
              <w:t>datetime</w:t>
            </w:r>
          </w:p>
        </w:tc>
        <w:tc>
          <w:tcPr>
            <w:tcW w:w="469" w:type="pct"/>
            <w:shd w:val="clear" w:color="auto" w:fill="FFFFFF"/>
            <w:vAlign w:val="center"/>
          </w:tcPr>
          <w:p w14:paraId="0CB209FE"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2535FD70"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234872F4"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D6EB623"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B4E18BC"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4E17AABB" w14:textId="77777777" w:rsidR="00B36E4B" w:rsidRPr="00AF7338" w:rsidRDefault="00B36E4B" w:rsidP="008831DB">
            <w:pPr>
              <w:pStyle w:val="Table-Text"/>
              <w:spacing w:before="0" w:after="120"/>
              <w:rPr>
                <w:color w:val="auto"/>
              </w:rPr>
            </w:pPr>
            <w:r w:rsidRPr="00AF7338">
              <w:rPr>
                <w:color w:val="auto"/>
              </w:rPr>
              <w:t>Thời gian chỉnh sửa cuối</w:t>
            </w:r>
          </w:p>
        </w:tc>
      </w:tr>
      <w:tr w:rsidR="00AF7338" w:rsidRPr="00AF7338" w14:paraId="6932FE24" w14:textId="77777777" w:rsidTr="00B36E4B">
        <w:trPr>
          <w:trHeight w:val="284"/>
        </w:trPr>
        <w:tc>
          <w:tcPr>
            <w:tcW w:w="175" w:type="pct"/>
            <w:shd w:val="clear" w:color="auto" w:fill="FFFFFF"/>
            <w:vAlign w:val="center"/>
          </w:tcPr>
          <w:p w14:paraId="27B88BAD" w14:textId="77777777" w:rsidR="00B36E4B" w:rsidRPr="00AF7338" w:rsidRDefault="00B36E4B"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6DD325EA" w14:textId="77777777" w:rsidR="00B36E4B" w:rsidRPr="00AF7338" w:rsidRDefault="00B36E4B" w:rsidP="008831DB">
            <w:pPr>
              <w:pStyle w:val="Table-Text"/>
              <w:spacing w:before="0" w:after="120"/>
              <w:rPr>
                <w:color w:val="auto"/>
              </w:rPr>
            </w:pPr>
            <w:r w:rsidRPr="00AF7338">
              <w:rPr>
                <w:color w:val="auto"/>
              </w:rPr>
              <w:t>ModifiedBy</w:t>
            </w:r>
          </w:p>
        </w:tc>
        <w:tc>
          <w:tcPr>
            <w:tcW w:w="469" w:type="pct"/>
            <w:shd w:val="clear" w:color="auto" w:fill="FFFFFF"/>
            <w:vAlign w:val="center"/>
          </w:tcPr>
          <w:p w14:paraId="58627971"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54D9D292"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437001CE"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B0222B7"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BFA8904"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356743AF"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559C5342" w14:textId="77777777" w:rsidR="00B36E4B" w:rsidRPr="00AF7338" w:rsidRDefault="00B36E4B" w:rsidP="008831DB">
            <w:pPr>
              <w:pStyle w:val="Table-Text"/>
              <w:spacing w:before="0" w:after="120"/>
              <w:rPr>
                <w:color w:val="auto"/>
              </w:rPr>
            </w:pPr>
            <w:r w:rsidRPr="00AF7338">
              <w:rPr>
                <w:color w:val="auto"/>
              </w:rPr>
              <w:t>Cập nhật bởi</w:t>
            </w:r>
          </w:p>
        </w:tc>
      </w:tr>
      <w:tr w:rsidR="00AF7338" w:rsidRPr="00AF7338" w14:paraId="56990BA2" w14:textId="77777777" w:rsidTr="00B36E4B">
        <w:trPr>
          <w:trHeight w:val="284"/>
        </w:trPr>
        <w:tc>
          <w:tcPr>
            <w:tcW w:w="175" w:type="pct"/>
            <w:shd w:val="clear" w:color="auto" w:fill="FFFFFF"/>
            <w:vAlign w:val="center"/>
          </w:tcPr>
          <w:p w14:paraId="644C8BE2" w14:textId="77777777" w:rsidR="00B36E4B" w:rsidRPr="00AF7338" w:rsidRDefault="00B36E4B"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679F5103" w14:textId="77777777" w:rsidR="00B36E4B" w:rsidRPr="00AF7338" w:rsidRDefault="00B36E4B" w:rsidP="008831DB">
            <w:pPr>
              <w:pStyle w:val="Table-Text"/>
              <w:spacing w:before="0" w:after="120"/>
              <w:rPr>
                <w:color w:val="auto"/>
              </w:rPr>
            </w:pPr>
            <w:r w:rsidRPr="00AF7338">
              <w:rPr>
                <w:color w:val="auto"/>
              </w:rPr>
              <w:t>Type</w:t>
            </w:r>
          </w:p>
        </w:tc>
        <w:tc>
          <w:tcPr>
            <w:tcW w:w="469" w:type="pct"/>
            <w:shd w:val="clear" w:color="auto" w:fill="FFFFFF"/>
            <w:vAlign w:val="center"/>
          </w:tcPr>
          <w:p w14:paraId="65F3E037"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57ED8F0C"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4F959CDF"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9AFE4DD"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BEBC190"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E6D6B89"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16C31F6B" w14:textId="77777777" w:rsidR="00B36E4B" w:rsidRPr="00AF7338" w:rsidRDefault="00B36E4B" w:rsidP="008831DB">
            <w:pPr>
              <w:pStyle w:val="Table-Text"/>
              <w:spacing w:before="0" w:after="120"/>
              <w:rPr>
                <w:color w:val="auto"/>
              </w:rPr>
            </w:pPr>
            <w:r w:rsidRPr="00AF7338">
              <w:rPr>
                <w:color w:val="auto"/>
              </w:rPr>
              <w:t>Kiểu</w:t>
            </w:r>
          </w:p>
        </w:tc>
      </w:tr>
    </w:tbl>
    <w:p w14:paraId="486035CB" w14:textId="77777777" w:rsidR="00B36E4B" w:rsidRPr="00AF7338" w:rsidRDefault="00B36E4B" w:rsidP="008831DB">
      <w:pPr>
        <w:pStyle w:val="tvHeading111"/>
        <w:numPr>
          <w:ilvl w:val="0"/>
          <w:numId w:val="0"/>
        </w:numPr>
        <w:spacing w:before="0"/>
      </w:pPr>
    </w:p>
    <w:p w14:paraId="0585B54F" w14:textId="6D62E235" w:rsidR="00854C2A" w:rsidRPr="00AF7338" w:rsidRDefault="00854C2A" w:rsidP="008831DB">
      <w:pPr>
        <w:pStyle w:val="tvHeading111"/>
        <w:numPr>
          <w:ilvl w:val="0"/>
          <w:numId w:val="0"/>
        </w:numPr>
        <w:spacing w:before="0"/>
      </w:pPr>
      <w:r w:rsidRPr="00AF7338">
        <w:t>Bảng:</w:t>
      </w:r>
      <w:r w:rsidR="005C7A84" w:rsidRPr="00AF7338">
        <w:t xml:space="preserve"> </w:t>
      </w:r>
      <w:r w:rsidRPr="00AF7338">
        <w:t>Client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9"/>
        <w:gridCol w:w="2179"/>
        <w:gridCol w:w="1129"/>
        <w:gridCol w:w="455"/>
        <w:gridCol w:w="495"/>
        <w:gridCol w:w="745"/>
        <w:gridCol w:w="462"/>
        <w:gridCol w:w="562"/>
        <w:gridCol w:w="2336"/>
      </w:tblGrid>
      <w:tr w:rsidR="00AF7338" w:rsidRPr="00AF7338" w14:paraId="19B2AAA0" w14:textId="77777777" w:rsidTr="00711E5B">
        <w:trPr>
          <w:trHeight w:val="454"/>
          <w:tblHeader/>
        </w:trPr>
        <w:tc>
          <w:tcPr>
            <w:tcW w:w="385" w:type="pct"/>
            <w:shd w:val="clear" w:color="auto" w:fill="D9D9D9" w:themeFill="background1" w:themeFillShade="D9"/>
            <w:vAlign w:val="center"/>
          </w:tcPr>
          <w:p w14:paraId="75893D4F" w14:textId="77777777" w:rsidR="00854C2A" w:rsidRPr="00AF7338" w:rsidRDefault="00854C2A"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1202" w:type="pct"/>
            <w:shd w:val="clear" w:color="auto" w:fill="D9D9D9" w:themeFill="background1" w:themeFillShade="D9"/>
            <w:vAlign w:val="center"/>
          </w:tcPr>
          <w:p w14:paraId="2D0206F2"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623" w:type="pct"/>
            <w:shd w:val="clear" w:color="auto" w:fill="D9D9D9" w:themeFill="background1" w:themeFillShade="D9"/>
            <w:vAlign w:val="center"/>
          </w:tcPr>
          <w:p w14:paraId="41D14682"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251" w:type="pct"/>
            <w:shd w:val="clear" w:color="auto" w:fill="D9D9D9" w:themeFill="background1" w:themeFillShade="D9"/>
            <w:vAlign w:val="center"/>
          </w:tcPr>
          <w:p w14:paraId="148AC5D7"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73" w:type="pct"/>
            <w:shd w:val="clear" w:color="auto" w:fill="D9D9D9" w:themeFill="background1" w:themeFillShade="D9"/>
            <w:vAlign w:val="center"/>
          </w:tcPr>
          <w:p w14:paraId="2AD49010"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11" w:type="pct"/>
            <w:shd w:val="clear" w:color="auto" w:fill="D9D9D9" w:themeFill="background1" w:themeFillShade="D9"/>
            <w:vAlign w:val="center"/>
          </w:tcPr>
          <w:p w14:paraId="37A7902D"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55" w:type="pct"/>
            <w:shd w:val="clear" w:color="auto" w:fill="D9D9D9" w:themeFill="background1" w:themeFillShade="D9"/>
            <w:vAlign w:val="center"/>
          </w:tcPr>
          <w:p w14:paraId="3252EA70"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10" w:type="pct"/>
            <w:shd w:val="clear" w:color="auto" w:fill="D9D9D9" w:themeFill="background1" w:themeFillShade="D9"/>
            <w:vAlign w:val="center"/>
          </w:tcPr>
          <w:p w14:paraId="31F8873B"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289" w:type="pct"/>
            <w:shd w:val="clear" w:color="auto" w:fill="D9D9D9" w:themeFill="background1" w:themeFillShade="D9"/>
            <w:vAlign w:val="center"/>
          </w:tcPr>
          <w:p w14:paraId="2668B348" w14:textId="77777777" w:rsidR="00854C2A" w:rsidRPr="00AF7338" w:rsidRDefault="00854C2A"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79EC0727" w14:textId="77777777" w:rsidTr="006D1CA0">
        <w:trPr>
          <w:trHeight w:val="284"/>
        </w:trPr>
        <w:tc>
          <w:tcPr>
            <w:tcW w:w="385" w:type="pct"/>
            <w:shd w:val="clear" w:color="auto" w:fill="FFFFFF"/>
            <w:vAlign w:val="center"/>
          </w:tcPr>
          <w:p w14:paraId="76486AF4" w14:textId="77777777" w:rsidR="00854C2A" w:rsidRPr="00AF7338" w:rsidRDefault="00854C2A" w:rsidP="005C7A84">
            <w:pPr>
              <w:pStyle w:val="Table-Text"/>
              <w:spacing w:before="0" w:after="120"/>
              <w:jc w:val="center"/>
              <w:rPr>
                <w:color w:val="auto"/>
              </w:rPr>
            </w:pPr>
            <w:r w:rsidRPr="00AF7338">
              <w:rPr>
                <w:color w:val="auto"/>
              </w:rPr>
              <w:t>1</w:t>
            </w:r>
          </w:p>
        </w:tc>
        <w:tc>
          <w:tcPr>
            <w:tcW w:w="1202" w:type="pct"/>
            <w:shd w:val="clear" w:color="auto" w:fill="FFFFFF"/>
            <w:vAlign w:val="center"/>
          </w:tcPr>
          <w:p w14:paraId="533C00A2" w14:textId="77777777" w:rsidR="00854C2A" w:rsidRPr="00AF7338" w:rsidRDefault="00854C2A" w:rsidP="008831DB">
            <w:pPr>
              <w:pStyle w:val="Table-Text"/>
              <w:spacing w:before="0" w:after="120"/>
              <w:rPr>
                <w:color w:val="auto"/>
              </w:rPr>
            </w:pPr>
            <w:r w:rsidRPr="00AF7338">
              <w:rPr>
                <w:color w:val="auto"/>
              </w:rPr>
              <w:t>Id</w:t>
            </w:r>
          </w:p>
        </w:tc>
        <w:tc>
          <w:tcPr>
            <w:tcW w:w="623" w:type="pct"/>
            <w:shd w:val="clear" w:color="auto" w:fill="FFFFFF"/>
            <w:vAlign w:val="center"/>
          </w:tcPr>
          <w:p w14:paraId="3FF13991" w14:textId="77777777" w:rsidR="00854C2A" w:rsidRPr="00AF7338" w:rsidRDefault="00854C2A" w:rsidP="008831DB">
            <w:pPr>
              <w:pStyle w:val="Table-Text"/>
              <w:spacing w:before="0" w:after="120"/>
              <w:rPr>
                <w:color w:val="auto"/>
              </w:rPr>
            </w:pPr>
            <w:r w:rsidRPr="00AF7338">
              <w:rPr>
                <w:color w:val="auto"/>
              </w:rPr>
              <w:t>int</w:t>
            </w:r>
          </w:p>
        </w:tc>
        <w:tc>
          <w:tcPr>
            <w:tcW w:w="251" w:type="pct"/>
            <w:shd w:val="clear" w:color="auto" w:fill="FFFFFF"/>
            <w:vAlign w:val="center"/>
          </w:tcPr>
          <w:p w14:paraId="243A4D0A"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6BAA388B"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7C482A5F"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778E84B5" w14:textId="77777777" w:rsidR="00854C2A" w:rsidRPr="00AF7338" w:rsidRDefault="00854C2A" w:rsidP="008831DB">
            <w:pPr>
              <w:pStyle w:val="Table-Text"/>
              <w:spacing w:before="0" w:after="120"/>
              <w:rPr>
                <w:color w:val="auto"/>
              </w:rPr>
            </w:pPr>
            <w:r w:rsidRPr="00AF7338">
              <w:rPr>
                <w:color w:val="auto"/>
              </w:rPr>
              <w:t>PK</w:t>
            </w:r>
          </w:p>
        </w:tc>
        <w:tc>
          <w:tcPr>
            <w:tcW w:w="310" w:type="pct"/>
            <w:shd w:val="clear" w:color="auto" w:fill="FFFFFF"/>
            <w:vAlign w:val="center"/>
          </w:tcPr>
          <w:p w14:paraId="3185F9E2"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7BD01CC1" w14:textId="77777777" w:rsidR="00854C2A" w:rsidRPr="00AF7338" w:rsidRDefault="00854C2A" w:rsidP="008831DB">
            <w:pPr>
              <w:pStyle w:val="Table-Text"/>
              <w:spacing w:before="0" w:after="120"/>
              <w:rPr>
                <w:color w:val="auto"/>
              </w:rPr>
            </w:pPr>
            <w:r w:rsidRPr="00AF7338">
              <w:rPr>
                <w:color w:val="auto"/>
              </w:rPr>
              <w:t>Index</w:t>
            </w:r>
          </w:p>
        </w:tc>
      </w:tr>
      <w:tr w:rsidR="00AF7338" w:rsidRPr="00AF7338" w14:paraId="3843DEF5" w14:textId="77777777" w:rsidTr="006D1CA0">
        <w:trPr>
          <w:trHeight w:val="284"/>
        </w:trPr>
        <w:tc>
          <w:tcPr>
            <w:tcW w:w="385" w:type="pct"/>
            <w:shd w:val="clear" w:color="auto" w:fill="FFFFFF"/>
            <w:vAlign w:val="center"/>
          </w:tcPr>
          <w:p w14:paraId="6EDB6ADC" w14:textId="77777777" w:rsidR="00854C2A" w:rsidRPr="00AF7338" w:rsidRDefault="00854C2A" w:rsidP="005C7A84">
            <w:pPr>
              <w:pStyle w:val="Table-Text"/>
              <w:spacing w:before="0" w:after="120"/>
              <w:jc w:val="center"/>
              <w:rPr>
                <w:color w:val="auto"/>
              </w:rPr>
            </w:pPr>
            <w:r w:rsidRPr="00AF7338">
              <w:rPr>
                <w:color w:val="auto"/>
              </w:rPr>
              <w:t>2</w:t>
            </w:r>
          </w:p>
        </w:tc>
        <w:tc>
          <w:tcPr>
            <w:tcW w:w="1202" w:type="pct"/>
            <w:shd w:val="clear" w:color="auto" w:fill="FFFFFF"/>
            <w:vAlign w:val="center"/>
          </w:tcPr>
          <w:p w14:paraId="729F7853" w14:textId="77777777" w:rsidR="00854C2A" w:rsidRPr="00AF7338" w:rsidRDefault="00854C2A" w:rsidP="008831DB">
            <w:pPr>
              <w:pStyle w:val="Table-Text"/>
              <w:spacing w:before="0" w:after="120"/>
              <w:rPr>
                <w:color w:val="auto"/>
              </w:rPr>
            </w:pPr>
            <w:r w:rsidRPr="00AF7338">
              <w:rPr>
                <w:color w:val="auto"/>
              </w:rPr>
              <w:t>Name</w:t>
            </w:r>
          </w:p>
        </w:tc>
        <w:tc>
          <w:tcPr>
            <w:tcW w:w="623" w:type="pct"/>
            <w:shd w:val="clear" w:color="auto" w:fill="FFFFFF"/>
            <w:vAlign w:val="center"/>
          </w:tcPr>
          <w:p w14:paraId="6AD7F279" w14:textId="77777777" w:rsidR="00854C2A" w:rsidRPr="00AF7338" w:rsidRDefault="00854C2A" w:rsidP="008831DB">
            <w:pPr>
              <w:pStyle w:val="Table-Text"/>
              <w:spacing w:before="0" w:after="120"/>
              <w:rPr>
                <w:color w:val="auto"/>
              </w:rPr>
            </w:pPr>
            <w:r w:rsidRPr="00AF7338">
              <w:rPr>
                <w:color w:val="auto"/>
              </w:rPr>
              <w:t>nvarchar</w:t>
            </w:r>
          </w:p>
        </w:tc>
        <w:tc>
          <w:tcPr>
            <w:tcW w:w="251" w:type="pct"/>
            <w:shd w:val="clear" w:color="auto" w:fill="FFFFFF"/>
            <w:vAlign w:val="center"/>
          </w:tcPr>
          <w:p w14:paraId="797E0291" w14:textId="77777777" w:rsidR="00854C2A" w:rsidRPr="00AF7338" w:rsidRDefault="00854C2A" w:rsidP="008831DB">
            <w:pPr>
              <w:pStyle w:val="Table-Text"/>
              <w:spacing w:before="0" w:after="120"/>
              <w:rPr>
                <w:color w:val="auto"/>
              </w:rPr>
            </w:pPr>
            <w:r w:rsidRPr="00AF7338">
              <w:rPr>
                <w:color w:val="auto"/>
              </w:rPr>
              <w:t xml:space="preserve">100                           </w:t>
            </w:r>
          </w:p>
        </w:tc>
        <w:tc>
          <w:tcPr>
            <w:tcW w:w="273" w:type="pct"/>
            <w:shd w:val="clear" w:color="auto" w:fill="FFFFFF"/>
            <w:vAlign w:val="center"/>
          </w:tcPr>
          <w:p w14:paraId="72356331"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052B4C03"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690FB048"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19EAA5E8"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59EB7066" w14:textId="77777777" w:rsidR="00854C2A" w:rsidRPr="00AF7338" w:rsidRDefault="00854C2A" w:rsidP="008831DB">
            <w:pPr>
              <w:pStyle w:val="Table-Text"/>
              <w:spacing w:before="0" w:after="120"/>
              <w:rPr>
                <w:color w:val="auto"/>
              </w:rPr>
            </w:pPr>
            <w:r w:rsidRPr="00AF7338">
              <w:rPr>
                <w:color w:val="auto"/>
              </w:rPr>
              <w:t>Tên cảm biến</w:t>
            </w:r>
          </w:p>
        </w:tc>
      </w:tr>
      <w:tr w:rsidR="00AF7338" w:rsidRPr="00AF7338" w14:paraId="3EDCD7F6" w14:textId="77777777" w:rsidTr="006D1CA0">
        <w:trPr>
          <w:trHeight w:val="284"/>
        </w:trPr>
        <w:tc>
          <w:tcPr>
            <w:tcW w:w="385" w:type="pct"/>
            <w:shd w:val="clear" w:color="auto" w:fill="FFFFFF"/>
            <w:vAlign w:val="center"/>
          </w:tcPr>
          <w:p w14:paraId="104036DF" w14:textId="3F84F9E3" w:rsidR="00854C2A" w:rsidRPr="00AF7338" w:rsidRDefault="006D1CA0" w:rsidP="005C7A84">
            <w:pPr>
              <w:pStyle w:val="Table-Text"/>
              <w:spacing w:before="0" w:after="120"/>
              <w:jc w:val="center"/>
              <w:rPr>
                <w:color w:val="auto"/>
              </w:rPr>
            </w:pPr>
            <w:r w:rsidRPr="00AF7338">
              <w:rPr>
                <w:color w:val="auto"/>
              </w:rPr>
              <w:t>3</w:t>
            </w:r>
          </w:p>
        </w:tc>
        <w:tc>
          <w:tcPr>
            <w:tcW w:w="1202" w:type="pct"/>
            <w:shd w:val="clear" w:color="auto" w:fill="FFFFFF"/>
            <w:vAlign w:val="center"/>
          </w:tcPr>
          <w:p w14:paraId="0A85D3DE" w14:textId="77777777" w:rsidR="00854C2A" w:rsidRPr="00AF7338" w:rsidRDefault="00854C2A" w:rsidP="008831DB">
            <w:pPr>
              <w:pStyle w:val="Table-Text"/>
              <w:spacing w:before="0" w:after="120"/>
              <w:rPr>
                <w:color w:val="auto"/>
              </w:rPr>
            </w:pPr>
            <w:r w:rsidRPr="00AF7338">
              <w:rPr>
                <w:color w:val="auto"/>
              </w:rPr>
              <w:t>Latitude</w:t>
            </w:r>
          </w:p>
        </w:tc>
        <w:tc>
          <w:tcPr>
            <w:tcW w:w="623" w:type="pct"/>
            <w:shd w:val="clear" w:color="auto" w:fill="FFFFFF"/>
            <w:vAlign w:val="center"/>
          </w:tcPr>
          <w:p w14:paraId="4B1DB0BB" w14:textId="77777777" w:rsidR="00854C2A" w:rsidRPr="00AF7338" w:rsidRDefault="00854C2A" w:rsidP="008831DB">
            <w:pPr>
              <w:pStyle w:val="Table-Text"/>
              <w:spacing w:before="0" w:after="120"/>
              <w:rPr>
                <w:color w:val="auto"/>
              </w:rPr>
            </w:pPr>
            <w:r w:rsidRPr="00AF7338">
              <w:rPr>
                <w:color w:val="auto"/>
              </w:rPr>
              <w:t>float</w:t>
            </w:r>
          </w:p>
        </w:tc>
        <w:tc>
          <w:tcPr>
            <w:tcW w:w="251" w:type="pct"/>
            <w:shd w:val="clear" w:color="auto" w:fill="FFFFFF"/>
            <w:vAlign w:val="center"/>
          </w:tcPr>
          <w:p w14:paraId="4D11E1E8"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4214514E"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207FF6E1"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682ECB89"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664330A4"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3AADF6AB" w14:textId="77777777" w:rsidR="00854C2A" w:rsidRPr="00AF7338" w:rsidRDefault="00854C2A" w:rsidP="008831DB">
            <w:pPr>
              <w:pStyle w:val="Table-Text"/>
              <w:spacing w:before="0" w:after="120"/>
              <w:rPr>
                <w:color w:val="auto"/>
              </w:rPr>
            </w:pPr>
            <w:r w:rsidRPr="00AF7338">
              <w:rPr>
                <w:color w:val="auto"/>
              </w:rPr>
              <w:t>Lat</w:t>
            </w:r>
          </w:p>
        </w:tc>
      </w:tr>
      <w:tr w:rsidR="00AF7338" w:rsidRPr="00AF7338" w14:paraId="4BD91AD4" w14:textId="77777777" w:rsidTr="006D1CA0">
        <w:trPr>
          <w:trHeight w:val="284"/>
        </w:trPr>
        <w:tc>
          <w:tcPr>
            <w:tcW w:w="385" w:type="pct"/>
            <w:shd w:val="clear" w:color="auto" w:fill="FFFFFF"/>
            <w:vAlign w:val="center"/>
          </w:tcPr>
          <w:p w14:paraId="3955CA0A" w14:textId="00142FFA" w:rsidR="00854C2A" w:rsidRPr="00AF7338" w:rsidRDefault="006D1CA0" w:rsidP="005C7A84">
            <w:pPr>
              <w:pStyle w:val="Table-Text"/>
              <w:spacing w:before="0" w:after="120"/>
              <w:jc w:val="center"/>
              <w:rPr>
                <w:color w:val="auto"/>
              </w:rPr>
            </w:pPr>
            <w:r w:rsidRPr="00AF7338">
              <w:rPr>
                <w:color w:val="auto"/>
              </w:rPr>
              <w:t>4</w:t>
            </w:r>
          </w:p>
        </w:tc>
        <w:tc>
          <w:tcPr>
            <w:tcW w:w="1202" w:type="pct"/>
            <w:shd w:val="clear" w:color="auto" w:fill="FFFFFF"/>
            <w:vAlign w:val="center"/>
          </w:tcPr>
          <w:p w14:paraId="2B34BB06" w14:textId="77777777" w:rsidR="00854C2A" w:rsidRPr="00AF7338" w:rsidRDefault="00854C2A" w:rsidP="008831DB">
            <w:pPr>
              <w:pStyle w:val="Table-Text"/>
              <w:spacing w:before="0" w:after="120"/>
              <w:rPr>
                <w:color w:val="auto"/>
              </w:rPr>
            </w:pPr>
            <w:r w:rsidRPr="00AF7338">
              <w:rPr>
                <w:color w:val="auto"/>
              </w:rPr>
              <w:t>Longitude</w:t>
            </w:r>
          </w:p>
        </w:tc>
        <w:tc>
          <w:tcPr>
            <w:tcW w:w="623" w:type="pct"/>
            <w:shd w:val="clear" w:color="auto" w:fill="FFFFFF"/>
            <w:vAlign w:val="center"/>
          </w:tcPr>
          <w:p w14:paraId="20F7A368" w14:textId="77777777" w:rsidR="00854C2A" w:rsidRPr="00AF7338" w:rsidRDefault="00854C2A" w:rsidP="008831DB">
            <w:pPr>
              <w:pStyle w:val="Table-Text"/>
              <w:spacing w:before="0" w:after="120"/>
              <w:rPr>
                <w:color w:val="auto"/>
              </w:rPr>
            </w:pPr>
            <w:r w:rsidRPr="00AF7338">
              <w:rPr>
                <w:color w:val="auto"/>
              </w:rPr>
              <w:t>float</w:t>
            </w:r>
          </w:p>
        </w:tc>
        <w:tc>
          <w:tcPr>
            <w:tcW w:w="251" w:type="pct"/>
            <w:shd w:val="clear" w:color="auto" w:fill="FFFFFF"/>
            <w:vAlign w:val="center"/>
          </w:tcPr>
          <w:p w14:paraId="57449888"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7D9C8BBE"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79A9FF44"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09B2CEAA"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2BAF0615"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7489218D" w14:textId="77777777" w:rsidR="00854C2A" w:rsidRPr="00AF7338" w:rsidRDefault="00854C2A" w:rsidP="008831DB">
            <w:pPr>
              <w:pStyle w:val="Table-Text"/>
              <w:spacing w:before="0" w:after="120"/>
              <w:rPr>
                <w:color w:val="auto"/>
              </w:rPr>
            </w:pPr>
            <w:r w:rsidRPr="00AF7338">
              <w:rPr>
                <w:color w:val="auto"/>
              </w:rPr>
              <w:t>Long</w:t>
            </w:r>
          </w:p>
        </w:tc>
      </w:tr>
      <w:tr w:rsidR="00AF7338" w:rsidRPr="00AF7338" w14:paraId="59FA7FAA" w14:textId="77777777" w:rsidTr="006D1CA0">
        <w:trPr>
          <w:trHeight w:val="284"/>
        </w:trPr>
        <w:tc>
          <w:tcPr>
            <w:tcW w:w="385" w:type="pct"/>
            <w:shd w:val="clear" w:color="auto" w:fill="FFFFFF"/>
            <w:vAlign w:val="center"/>
          </w:tcPr>
          <w:p w14:paraId="54A999E2" w14:textId="7378BC8B" w:rsidR="00854C2A" w:rsidRPr="00AF7338" w:rsidRDefault="006D1CA0" w:rsidP="005C7A84">
            <w:pPr>
              <w:pStyle w:val="Table-Text"/>
              <w:spacing w:before="0" w:after="120"/>
              <w:jc w:val="center"/>
              <w:rPr>
                <w:color w:val="auto"/>
              </w:rPr>
            </w:pPr>
            <w:r w:rsidRPr="00AF7338">
              <w:rPr>
                <w:color w:val="auto"/>
              </w:rPr>
              <w:t>5</w:t>
            </w:r>
          </w:p>
        </w:tc>
        <w:tc>
          <w:tcPr>
            <w:tcW w:w="1202" w:type="pct"/>
            <w:shd w:val="clear" w:color="auto" w:fill="FFFFFF"/>
            <w:vAlign w:val="center"/>
          </w:tcPr>
          <w:p w14:paraId="0981436E" w14:textId="77777777" w:rsidR="00854C2A" w:rsidRPr="00AF7338" w:rsidRDefault="00854C2A" w:rsidP="008831DB">
            <w:pPr>
              <w:pStyle w:val="Table-Text"/>
              <w:spacing w:before="0" w:after="120"/>
              <w:rPr>
                <w:color w:val="auto"/>
              </w:rPr>
            </w:pPr>
            <w:r w:rsidRPr="00AF7338">
              <w:rPr>
                <w:color w:val="auto"/>
              </w:rPr>
              <w:t>Description</w:t>
            </w:r>
          </w:p>
        </w:tc>
        <w:tc>
          <w:tcPr>
            <w:tcW w:w="623" w:type="pct"/>
            <w:shd w:val="clear" w:color="auto" w:fill="FFFFFF"/>
            <w:vAlign w:val="center"/>
          </w:tcPr>
          <w:p w14:paraId="3F047BA6" w14:textId="77777777" w:rsidR="00854C2A" w:rsidRPr="00AF7338" w:rsidRDefault="00854C2A" w:rsidP="008831DB">
            <w:pPr>
              <w:pStyle w:val="Table-Text"/>
              <w:spacing w:before="0" w:after="120"/>
              <w:rPr>
                <w:color w:val="auto"/>
              </w:rPr>
            </w:pPr>
            <w:r w:rsidRPr="00AF7338">
              <w:rPr>
                <w:color w:val="auto"/>
              </w:rPr>
              <w:t>nvarchar</w:t>
            </w:r>
          </w:p>
        </w:tc>
        <w:tc>
          <w:tcPr>
            <w:tcW w:w="251" w:type="pct"/>
            <w:shd w:val="clear" w:color="auto" w:fill="FFFFFF"/>
            <w:vAlign w:val="center"/>
          </w:tcPr>
          <w:p w14:paraId="2A085AFC" w14:textId="77777777" w:rsidR="00854C2A" w:rsidRPr="00AF7338" w:rsidRDefault="00854C2A" w:rsidP="008831DB">
            <w:pPr>
              <w:pStyle w:val="Table-Text"/>
              <w:spacing w:before="0" w:after="120"/>
              <w:rPr>
                <w:color w:val="auto"/>
              </w:rPr>
            </w:pPr>
            <w:r w:rsidRPr="00AF7338">
              <w:rPr>
                <w:color w:val="auto"/>
              </w:rPr>
              <w:t xml:space="preserve">500                           </w:t>
            </w:r>
          </w:p>
        </w:tc>
        <w:tc>
          <w:tcPr>
            <w:tcW w:w="273" w:type="pct"/>
            <w:shd w:val="clear" w:color="auto" w:fill="FFFFFF"/>
            <w:vAlign w:val="center"/>
          </w:tcPr>
          <w:p w14:paraId="1D973A8F" w14:textId="77777777" w:rsidR="00854C2A" w:rsidRPr="00AF7338" w:rsidRDefault="00854C2A" w:rsidP="008831DB">
            <w:pPr>
              <w:pStyle w:val="Table-Text"/>
              <w:spacing w:before="0" w:after="120"/>
              <w:rPr>
                <w:color w:val="auto"/>
              </w:rPr>
            </w:pPr>
            <w:r w:rsidRPr="00AF7338">
              <w:rPr>
                <w:color w:val="auto"/>
              </w:rPr>
              <w:t>x</w:t>
            </w:r>
          </w:p>
        </w:tc>
        <w:tc>
          <w:tcPr>
            <w:tcW w:w="411" w:type="pct"/>
            <w:shd w:val="clear" w:color="auto" w:fill="FFFFFF"/>
            <w:vAlign w:val="center"/>
          </w:tcPr>
          <w:p w14:paraId="4DAE3E97"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30A3FB00"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1DE1082B"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5D0312F1" w14:textId="77777777" w:rsidR="00854C2A" w:rsidRPr="00AF7338" w:rsidRDefault="00854C2A" w:rsidP="008831DB">
            <w:pPr>
              <w:pStyle w:val="Table-Text"/>
              <w:spacing w:before="0" w:after="120"/>
              <w:rPr>
                <w:color w:val="auto"/>
              </w:rPr>
            </w:pPr>
            <w:r w:rsidRPr="00AF7338">
              <w:rPr>
                <w:color w:val="auto"/>
              </w:rPr>
              <w:t xml:space="preserve">Mô tả </w:t>
            </w:r>
          </w:p>
        </w:tc>
      </w:tr>
      <w:tr w:rsidR="00AF7338" w:rsidRPr="00AF7338" w14:paraId="3FB8DFD6" w14:textId="77777777" w:rsidTr="006D1CA0">
        <w:trPr>
          <w:trHeight w:val="284"/>
        </w:trPr>
        <w:tc>
          <w:tcPr>
            <w:tcW w:w="385" w:type="pct"/>
            <w:shd w:val="clear" w:color="auto" w:fill="FFFFFF"/>
            <w:vAlign w:val="center"/>
          </w:tcPr>
          <w:p w14:paraId="7A008DF9" w14:textId="0984A72E" w:rsidR="00854C2A" w:rsidRPr="00AF7338" w:rsidRDefault="006D1CA0" w:rsidP="005C7A84">
            <w:pPr>
              <w:pStyle w:val="Table-Text"/>
              <w:spacing w:before="0" w:after="120"/>
              <w:jc w:val="center"/>
              <w:rPr>
                <w:color w:val="auto"/>
              </w:rPr>
            </w:pPr>
            <w:r w:rsidRPr="00AF7338">
              <w:rPr>
                <w:color w:val="auto"/>
              </w:rPr>
              <w:t>6</w:t>
            </w:r>
          </w:p>
        </w:tc>
        <w:tc>
          <w:tcPr>
            <w:tcW w:w="1202" w:type="pct"/>
            <w:shd w:val="clear" w:color="auto" w:fill="FFFFFF"/>
            <w:vAlign w:val="center"/>
          </w:tcPr>
          <w:p w14:paraId="025374E9" w14:textId="77777777" w:rsidR="00854C2A" w:rsidRPr="00AF7338" w:rsidRDefault="00854C2A" w:rsidP="008831DB">
            <w:pPr>
              <w:pStyle w:val="Table-Text"/>
              <w:spacing w:before="0" w:after="120"/>
              <w:rPr>
                <w:color w:val="auto"/>
              </w:rPr>
            </w:pPr>
            <w:r w:rsidRPr="00AF7338">
              <w:rPr>
                <w:color w:val="auto"/>
              </w:rPr>
              <w:t>CurrentStatus</w:t>
            </w:r>
          </w:p>
        </w:tc>
        <w:tc>
          <w:tcPr>
            <w:tcW w:w="623" w:type="pct"/>
            <w:shd w:val="clear" w:color="auto" w:fill="FFFFFF"/>
            <w:vAlign w:val="center"/>
          </w:tcPr>
          <w:p w14:paraId="56B8AE0A" w14:textId="77777777" w:rsidR="00854C2A" w:rsidRPr="00AF7338" w:rsidRDefault="00854C2A" w:rsidP="008831DB">
            <w:pPr>
              <w:pStyle w:val="Table-Text"/>
              <w:spacing w:before="0" w:after="120"/>
              <w:rPr>
                <w:color w:val="auto"/>
              </w:rPr>
            </w:pPr>
            <w:r w:rsidRPr="00AF7338">
              <w:rPr>
                <w:color w:val="auto"/>
              </w:rPr>
              <w:t>tinyint</w:t>
            </w:r>
          </w:p>
        </w:tc>
        <w:tc>
          <w:tcPr>
            <w:tcW w:w="251" w:type="pct"/>
            <w:shd w:val="clear" w:color="auto" w:fill="FFFFFF"/>
            <w:vAlign w:val="center"/>
          </w:tcPr>
          <w:p w14:paraId="05F99399"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52A01685"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628CC029"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4CB4C88C"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4E7E9307" w14:textId="77777777" w:rsidR="00854C2A" w:rsidRPr="00AF7338" w:rsidRDefault="00854C2A" w:rsidP="008831DB">
            <w:pPr>
              <w:pStyle w:val="Table-Text"/>
              <w:spacing w:before="0" w:after="120"/>
              <w:rPr>
                <w:color w:val="auto"/>
              </w:rPr>
            </w:pPr>
            <w:r w:rsidRPr="00AF7338">
              <w:rPr>
                <w:color w:val="auto"/>
              </w:rPr>
              <w:t xml:space="preserve">0                                                                                                   </w:t>
            </w:r>
          </w:p>
        </w:tc>
        <w:tc>
          <w:tcPr>
            <w:tcW w:w="1289" w:type="pct"/>
            <w:shd w:val="clear" w:color="auto" w:fill="FFFFFF"/>
            <w:vAlign w:val="center"/>
          </w:tcPr>
          <w:p w14:paraId="68DB4A28" w14:textId="77777777" w:rsidR="00854C2A" w:rsidRPr="00AF7338" w:rsidRDefault="00854C2A" w:rsidP="008831DB">
            <w:pPr>
              <w:pStyle w:val="Table-Text"/>
              <w:spacing w:before="0" w:after="120"/>
              <w:rPr>
                <w:color w:val="auto"/>
              </w:rPr>
            </w:pPr>
            <w:r w:rsidRPr="00AF7338">
              <w:rPr>
                <w:color w:val="auto"/>
              </w:rPr>
              <w:t>Trạng thái dữ liệu hiện tại</w:t>
            </w:r>
          </w:p>
        </w:tc>
      </w:tr>
      <w:tr w:rsidR="00AF7338" w:rsidRPr="00AF7338" w14:paraId="5B669F9E" w14:textId="77777777" w:rsidTr="006D1CA0">
        <w:trPr>
          <w:trHeight w:val="284"/>
        </w:trPr>
        <w:tc>
          <w:tcPr>
            <w:tcW w:w="385" w:type="pct"/>
            <w:shd w:val="clear" w:color="auto" w:fill="FFFFFF"/>
            <w:vAlign w:val="center"/>
          </w:tcPr>
          <w:p w14:paraId="70D9A41D" w14:textId="59BEAAEC" w:rsidR="00854C2A" w:rsidRPr="00AF7338" w:rsidRDefault="006D1CA0" w:rsidP="005C7A84">
            <w:pPr>
              <w:pStyle w:val="Table-Text"/>
              <w:spacing w:before="0" w:after="120"/>
              <w:jc w:val="center"/>
              <w:rPr>
                <w:color w:val="auto"/>
              </w:rPr>
            </w:pPr>
            <w:r w:rsidRPr="00AF7338">
              <w:rPr>
                <w:color w:val="auto"/>
              </w:rPr>
              <w:t>7</w:t>
            </w:r>
          </w:p>
        </w:tc>
        <w:tc>
          <w:tcPr>
            <w:tcW w:w="1202" w:type="pct"/>
            <w:shd w:val="clear" w:color="auto" w:fill="FFFFFF"/>
            <w:vAlign w:val="center"/>
          </w:tcPr>
          <w:p w14:paraId="6879E58B" w14:textId="77777777" w:rsidR="00854C2A" w:rsidRPr="00AF7338" w:rsidRDefault="00854C2A" w:rsidP="008831DB">
            <w:pPr>
              <w:pStyle w:val="Table-Text"/>
              <w:spacing w:before="0" w:after="120"/>
              <w:rPr>
                <w:color w:val="auto"/>
              </w:rPr>
            </w:pPr>
            <w:r w:rsidRPr="00AF7338">
              <w:rPr>
                <w:color w:val="auto"/>
              </w:rPr>
              <w:t xml:space="preserve">ForwardMode </w:t>
            </w:r>
          </w:p>
        </w:tc>
        <w:tc>
          <w:tcPr>
            <w:tcW w:w="623" w:type="pct"/>
            <w:shd w:val="clear" w:color="auto" w:fill="FFFFFF"/>
            <w:vAlign w:val="center"/>
          </w:tcPr>
          <w:p w14:paraId="2767ECD3" w14:textId="77777777" w:rsidR="00854C2A" w:rsidRPr="00AF7338" w:rsidRDefault="00854C2A" w:rsidP="008831DB">
            <w:pPr>
              <w:pStyle w:val="Table-Text"/>
              <w:spacing w:before="0" w:after="120"/>
              <w:rPr>
                <w:color w:val="auto"/>
              </w:rPr>
            </w:pPr>
            <w:r w:rsidRPr="00AF7338">
              <w:rPr>
                <w:color w:val="auto"/>
              </w:rPr>
              <w:t xml:space="preserve">varchar(15) </w:t>
            </w:r>
          </w:p>
        </w:tc>
        <w:tc>
          <w:tcPr>
            <w:tcW w:w="251" w:type="pct"/>
            <w:shd w:val="clear" w:color="auto" w:fill="FFFFFF"/>
            <w:vAlign w:val="center"/>
          </w:tcPr>
          <w:p w14:paraId="58F520A2" w14:textId="77777777" w:rsidR="00854C2A" w:rsidRPr="00AF7338" w:rsidRDefault="00854C2A" w:rsidP="008831DB">
            <w:pPr>
              <w:pStyle w:val="Table-Text"/>
              <w:spacing w:before="0" w:after="120"/>
              <w:rPr>
                <w:color w:val="auto"/>
              </w:rPr>
            </w:pPr>
            <w:r w:rsidRPr="00AF7338">
              <w:rPr>
                <w:color w:val="auto"/>
              </w:rPr>
              <w:t>15</w:t>
            </w:r>
          </w:p>
        </w:tc>
        <w:tc>
          <w:tcPr>
            <w:tcW w:w="273" w:type="pct"/>
            <w:shd w:val="clear" w:color="auto" w:fill="FFFFFF"/>
            <w:vAlign w:val="center"/>
          </w:tcPr>
          <w:p w14:paraId="4EF1D9B7"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2F3A2CC7"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65D4AC53"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2AE3EAC8"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04B2D373" w14:textId="7B22EE3C" w:rsidR="00854C2A" w:rsidRPr="00AF7338" w:rsidRDefault="006D1CA0" w:rsidP="008831DB">
            <w:pPr>
              <w:pStyle w:val="Table-Text"/>
              <w:spacing w:before="0" w:after="120"/>
              <w:rPr>
                <w:color w:val="auto"/>
              </w:rPr>
            </w:pPr>
            <w:r w:rsidRPr="00AF7338">
              <w:rPr>
                <w:color w:val="auto"/>
              </w:rPr>
              <w:t>UNICAST/MULTICAST</w:t>
            </w:r>
          </w:p>
        </w:tc>
      </w:tr>
      <w:tr w:rsidR="00AF7338" w:rsidRPr="00AF7338" w14:paraId="0C011458" w14:textId="77777777" w:rsidTr="006D1CA0">
        <w:trPr>
          <w:trHeight w:val="284"/>
        </w:trPr>
        <w:tc>
          <w:tcPr>
            <w:tcW w:w="385" w:type="pct"/>
            <w:shd w:val="clear" w:color="auto" w:fill="FFFFFF"/>
            <w:vAlign w:val="center"/>
          </w:tcPr>
          <w:p w14:paraId="0B065D1F" w14:textId="33C1512E" w:rsidR="00854C2A" w:rsidRPr="00AF7338" w:rsidRDefault="006D1CA0" w:rsidP="005C7A84">
            <w:pPr>
              <w:pStyle w:val="Table-Text"/>
              <w:spacing w:before="0" w:after="120"/>
              <w:jc w:val="center"/>
              <w:rPr>
                <w:color w:val="auto"/>
              </w:rPr>
            </w:pPr>
            <w:r w:rsidRPr="00AF7338">
              <w:rPr>
                <w:color w:val="auto"/>
              </w:rPr>
              <w:t>8</w:t>
            </w:r>
          </w:p>
        </w:tc>
        <w:tc>
          <w:tcPr>
            <w:tcW w:w="1202" w:type="pct"/>
            <w:shd w:val="clear" w:color="auto" w:fill="FFFFFF"/>
            <w:vAlign w:val="center"/>
          </w:tcPr>
          <w:p w14:paraId="0E2F373F" w14:textId="77777777" w:rsidR="00854C2A" w:rsidRPr="00AF7338" w:rsidRDefault="00854C2A" w:rsidP="008831DB">
            <w:pPr>
              <w:pStyle w:val="Table-Text"/>
              <w:spacing w:before="0" w:after="120"/>
              <w:rPr>
                <w:color w:val="auto"/>
              </w:rPr>
            </w:pPr>
            <w:r w:rsidRPr="00AF7338">
              <w:rPr>
                <w:color w:val="auto"/>
              </w:rPr>
              <w:t xml:space="preserve">ForwardAddress </w:t>
            </w:r>
          </w:p>
        </w:tc>
        <w:tc>
          <w:tcPr>
            <w:tcW w:w="623" w:type="pct"/>
            <w:shd w:val="clear" w:color="auto" w:fill="FFFFFF"/>
            <w:vAlign w:val="center"/>
          </w:tcPr>
          <w:p w14:paraId="44671C37" w14:textId="77777777" w:rsidR="00854C2A" w:rsidRPr="00AF7338" w:rsidRDefault="00854C2A" w:rsidP="008831DB">
            <w:pPr>
              <w:pStyle w:val="Table-Text"/>
              <w:spacing w:before="0" w:after="120"/>
              <w:rPr>
                <w:color w:val="auto"/>
              </w:rPr>
            </w:pPr>
            <w:r w:rsidRPr="00AF7338">
              <w:rPr>
                <w:color w:val="auto"/>
              </w:rPr>
              <w:t xml:space="preserve">varchar </w:t>
            </w:r>
          </w:p>
        </w:tc>
        <w:tc>
          <w:tcPr>
            <w:tcW w:w="251" w:type="pct"/>
            <w:shd w:val="clear" w:color="auto" w:fill="FFFFFF"/>
            <w:vAlign w:val="center"/>
          </w:tcPr>
          <w:p w14:paraId="42B249E4" w14:textId="77777777" w:rsidR="00854C2A" w:rsidRPr="00AF7338" w:rsidRDefault="00854C2A" w:rsidP="008831DB">
            <w:pPr>
              <w:pStyle w:val="Table-Text"/>
              <w:spacing w:before="0" w:after="120"/>
              <w:rPr>
                <w:color w:val="auto"/>
              </w:rPr>
            </w:pPr>
            <w:r w:rsidRPr="00AF7338">
              <w:rPr>
                <w:color w:val="auto"/>
              </w:rPr>
              <w:t>15</w:t>
            </w:r>
          </w:p>
        </w:tc>
        <w:tc>
          <w:tcPr>
            <w:tcW w:w="273" w:type="pct"/>
            <w:shd w:val="clear" w:color="auto" w:fill="FFFFFF"/>
            <w:vAlign w:val="center"/>
          </w:tcPr>
          <w:p w14:paraId="4CC9767C"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67D357E6"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31DFFF21"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794B5007"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594A21D7" w14:textId="5E7CBB84" w:rsidR="00854C2A" w:rsidRPr="00AF7338" w:rsidRDefault="006D1CA0" w:rsidP="008831DB">
            <w:pPr>
              <w:pStyle w:val="Table-Text"/>
              <w:spacing w:before="0" w:after="120"/>
              <w:rPr>
                <w:color w:val="auto"/>
              </w:rPr>
            </w:pPr>
            <w:r w:rsidRPr="00AF7338">
              <w:rPr>
                <w:color w:val="auto"/>
              </w:rPr>
              <w:t>Địa chỉ</w:t>
            </w:r>
          </w:p>
        </w:tc>
      </w:tr>
      <w:tr w:rsidR="00AF7338" w:rsidRPr="00AF7338" w14:paraId="6512B734" w14:textId="77777777" w:rsidTr="006D1CA0">
        <w:trPr>
          <w:trHeight w:val="284"/>
        </w:trPr>
        <w:tc>
          <w:tcPr>
            <w:tcW w:w="385" w:type="pct"/>
            <w:shd w:val="clear" w:color="auto" w:fill="FFFFFF"/>
            <w:vAlign w:val="center"/>
          </w:tcPr>
          <w:p w14:paraId="20762247" w14:textId="2799859C" w:rsidR="00854C2A" w:rsidRPr="00AF7338" w:rsidRDefault="006D1CA0" w:rsidP="005C7A84">
            <w:pPr>
              <w:pStyle w:val="Table-Text"/>
              <w:spacing w:before="0" w:after="120"/>
              <w:jc w:val="center"/>
              <w:rPr>
                <w:color w:val="auto"/>
              </w:rPr>
            </w:pPr>
            <w:r w:rsidRPr="00AF7338">
              <w:rPr>
                <w:color w:val="auto"/>
              </w:rPr>
              <w:t>9</w:t>
            </w:r>
          </w:p>
        </w:tc>
        <w:tc>
          <w:tcPr>
            <w:tcW w:w="1202" w:type="pct"/>
            <w:shd w:val="clear" w:color="auto" w:fill="FFFFFF"/>
            <w:vAlign w:val="center"/>
          </w:tcPr>
          <w:p w14:paraId="6F0DBB02" w14:textId="77777777" w:rsidR="00854C2A" w:rsidRPr="00AF7338" w:rsidRDefault="00854C2A" w:rsidP="008831DB">
            <w:pPr>
              <w:pStyle w:val="Table-Text"/>
              <w:spacing w:before="0" w:after="120"/>
              <w:rPr>
                <w:color w:val="auto"/>
              </w:rPr>
            </w:pPr>
            <w:r w:rsidRPr="00AF7338">
              <w:rPr>
                <w:color w:val="auto"/>
              </w:rPr>
              <w:t xml:space="preserve">ForwardPort </w:t>
            </w:r>
          </w:p>
        </w:tc>
        <w:tc>
          <w:tcPr>
            <w:tcW w:w="623" w:type="pct"/>
            <w:shd w:val="clear" w:color="auto" w:fill="FFFFFF"/>
            <w:vAlign w:val="center"/>
          </w:tcPr>
          <w:p w14:paraId="7CCC24EC" w14:textId="77777777" w:rsidR="00854C2A" w:rsidRPr="00AF7338" w:rsidRDefault="00854C2A" w:rsidP="008831DB">
            <w:pPr>
              <w:pStyle w:val="Table-Text"/>
              <w:spacing w:before="0" w:after="120"/>
              <w:rPr>
                <w:color w:val="auto"/>
              </w:rPr>
            </w:pPr>
            <w:r w:rsidRPr="00AF7338">
              <w:rPr>
                <w:color w:val="auto"/>
              </w:rPr>
              <w:t xml:space="preserve">int </w:t>
            </w:r>
          </w:p>
        </w:tc>
        <w:tc>
          <w:tcPr>
            <w:tcW w:w="251" w:type="pct"/>
            <w:shd w:val="clear" w:color="auto" w:fill="FFFFFF"/>
            <w:vAlign w:val="center"/>
          </w:tcPr>
          <w:p w14:paraId="3EB172D6"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388F5462"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6DA508DE"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6F52219C"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3CE04C57"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03DD8A63" w14:textId="2C3A285E" w:rsidR="00854C2A" w:rsidRPr="00AF7338" w:rsidRDefault="006D1CA0" w:rsidP="008831DB">
            <w:pPr>
              <w:pStyle w:val="Table-Text"/>
              <w:spacing w:before="0" w:after="120"/>
              <w:rPr>
                <w:color w:val="auto"/>
              </w:rPr>
            </w:pPr>
            <w:r w:rsidRPr="00AF7338">
              <w:rPr>
                <w:color w:val="auto"/>
              </w:rPr>
              <w:t>Cổng</w:t>
            </w:r>
          </w:p>
        </w:tc>
      </w:tr>
      <w:tr w:rsidR="00AF7338" w:rsidRPr="00AF7338" w14:paraId="791F769C" w14:textId="77777777" w:rsidTr="006D1CA0">
        <w:trPr>
          <w:trHeight w:val="284"/>
        </w:trPr>
        <w:tc>
          <w:tcPr>
            <w:tcW w:w="385" w:type="pct"/>
            <w:shd w:val="clear" w:color="auto" w:fill="FFFFFF"/>
            <w:vAlign w:val="center"/>
          </w:tcPr>
          <w:p w14:paraId="4A0A4F66" w14:textId="21BB0225" w:rsidR="00854C2A" w:rsidRPr="00AF7338" w:rsidRDefault="006D1CA0" w:rsidP="005C7A84">
            <w:pPr>
              <w:pStyle w:val="Table-Text"/>
              <w:spacing w:before="0" w:after="120"/>
              <w:jc w:val="center"/>
              <w:rPr>
                <w:color w:val="auto"/>
              </w:rPr>
            </w:pPr>
            <w:r w:rsidRPr="00AF7338">
              <w:rPr>
                <w:color w:val="auto"/>
              </w:rPr>
              <w:t>10</w:t>
            </w:r>
          </w:p>
        </w:tc>
        <w:tc>
          <w:tcPr>
            <w:tcW w:w="1202" w:type="pct"/>
            <w:shd w:val="clear" w:color="auto" w:fill="FFFFFF"/>
            <w:vAlign w:val="center"/>
          </w:tcPr>
          <w:p w14:paraId="0894E808" w14:textId="77777777" w:rsidR="00854C2A" w:rsidRPr="00AF7338" w:rsidRDefault="00854C2A" w:rsidP="008831DB">
            <w:pPr>
              <w:pStyle w:val="Table-Text"/>
              <w:spacing w:before="0" w:after="120"/>
              <w:rPr>
                <w:color w:val="auto"/>
              </w:rPr>
            </w:pPr>
            <w:r w:rsidRPr="00AF7338">
              <w:rPr>
                <w:color w:val="auto"/>
              </w:rPr>
              <w:t xml:space="preserve">ForwardBindIp </w:t>
            </w:r>
          </w:p>
        </w:tc>
        <w:tc>
          <w:tcPr>
            <w:tcW w:w="623" w:type="pct"/>
            <w:shd w:val="clear" w:color="auto" w:fill="FFFFFF"/>
            <w:vAlign w:val="center"/>
          </w:tcPr>
          <w:p w14:paraId="53962491" w14:textId="77777777" w:rsidR="00854C2A" w:rsidRPr="00AF7338" w:rsidRDefault="00854C2A" w:rsidP="008831DB">
            <w:pPr>
              <w:pStyle w:val="Table-Text"/>
              <w:spacing w:before="0" w:after="120"/>
              <w:rPr>
                <w:color w:val="auto"/>
              </w:rPr>
            </w:pPr>
            <w:r w:rsidRPr="00AF7338">
              <w:rPr>
                <w:color w:val="auto"/>
              </w:rPr>
              <w:t xml:space="preserve">varchar </w:t>
            </w:r>
          </w:p>
        </w:tc>
        <w:tc>
          <w:tcPr>
            <w:tcW w:w="251" w:type="pct"/>
            <w:shd w:val="clear" w:color="auto" w:fill="FFFFFF"/>
            <w:vAlign w:val="center"/>
          </w:tcPr>
          <w:p w14:paraId="4205A837" w14:textId="77777777" w:rsidR="00854C2A" w:rsidRPr="00AF7338" w:rsidRDefault="00854C2A" w:rsidP="008831DB">
            <w:pPr>
              <w:pStyle w:val="Table-Text"/>
              <w:spacing w:before="0" w:after="120"/>
              <w:rPr>
                <w:color w:val="auto"/>
              </w:rPr>
            </w:pPr>
            <w:r w:rsidRPr="00AF7338">
              <w:rPr>
                <w:color w:val="auto"/>
              </w:rPr>
              <w:t>15</w:t>
            </w:r>
          </w:p>
        </w:tc>
        <w:tc>
          <w:tcPr>
            <w:tcW w:w="273" w:type="pct"/>
            <w:shd w:val="clear" w:color="auto" w:fill="FFFFFF"/>
            <w:vAlign w:val="center"/>
          </w:tcPr>
          <w:p w14:paraId="6E132224"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6F11A8F3"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138B6572"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65BF80EE"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7EC22557" w14:textId="433988EB" w:rsidR="00854C2A" w:rsidRPr="00AF7338" w:rsidRDefault="006D1CA0" w:rsidP="008831DB">
            <w:pPr>
              <w:pStyle w:val="Table-Text"/>
              <w:spacing w:before="0" w:after="120"/>
              <w:rPr>
                <w:color w:val="auto"/>
              </w:rPr>
            </w:pPr>
            <w:r w:rsidRPr="00AF7338">
              <w:rPr>
                <w:color w:val="auto"/>
              </w:rPr>
              <w:t>Địa chỉ bind</w:t>
            </w:r>
          </w:p>
        </w:tc>
      </w:tr>
      <w:tr w:rsidR="00AF7338" w:rsidRPr="00AF7338" w14:paraId="416AA393" w14:textId="77777777" w:rsidTr="006D1CA0">
        <w:trPr>
          <w:trHeight w:val="284"/>
        </w:trPr>
        <w:tc>
          <w:tcPr>
            <w:tcW w:w="385" w:type="pct"/>
            <w:shd w:val="clear" w:color="auto" w:fill="FFFFFF"/>
            <w:vAlign w:val="center"/>
          </w:tcPr>
          <w:p w14:paraId="47163030" w14:textId="34527301" w:rsidR="00854C2A" w:rsidRPr="00AF7338" w:rsidRDefault="00854C2A" w:rsidP="005C7A84">
            <w:pPr>
              <w:pStyle w:val="Table-Text"/>
              <w:spacing w:before="0" w:after="120"/>
              <w:jc w:val="center"/>
              <w:rPr>
                <w:color w:val="auto"/>
              </w:rPr>
            </w:pPr>
            <w:r w:rsidRPr="00AF7338">
              <w:rPr>
                <w:color w:val="auto"/>
              </w:rPr>
              <w:t>1</w:t>
            </w:r>
            <w:r w:rsidR="006D1CA0" w:rsidRPr="00AF7338">
              <w:rPr>
                <w:color w:val="auto"/>
              </w:rPr>
              <w:t>1</w:t>
            </w:r>
          </w:p>
        </w:tc>
        <w:tc>
          <w:tcPr>
            <w:tcW w:w="1202" w:type="pct"/>
            <w:shd w:val="clear" w:color="auto" w:fill="FFFFFF"/>
            <w:vAlign w:val="center"/>
          </w:tcPr>
          <w:p w14:paraId="39438278" w14:textId="77777777" w:rsidR="00854C2A" w:rsidRPr="00AF7338" w:rsidRDefault="00854C2A" w:rsidP="008831DB">
            <w:pPr>
              <w:pStyle w:val="Table-Text"/>
              <w:spacing w:before="0" w:after="120"/>
              <w:rPr>
                <w:color w:val="auto"/>
              </w:rPr>
            </w:pPr>
            <w:r w:rsidRPr="00AF7338">
              <w:rPr>
                <w:color w:val="auto"/>
              </w:rPr>
              <w:t xml:space="preserve">ForwardingMultiCastTTL </w:t>
            </w:r>
          </w:p>
        </w:tc>
        <w:tc>
          <w:tcPr>
            <w:tcW w:w="623" w:type="pct"/>
            <w:shd w:val="clear" w:color="auto" w:fill="FFFFFF"/>
            <w:vAlign w:val="center"/>
          </w:tcPr>
          <w:p w14:paraId="6DF1180C" w14:textId="77777777" w:rsidR="00854C2A" w:rsidRPr="00AF7338" w:rsidRDefault="00854C2A" w:rsidP="008831DB">
            <w:pPr>
              <w:pStyle w:val="Table-Text"/>
              <w:spacing w:before="0" w:after="120"/>
              <w:rPr>
                <w:color w:val="auto"/>
              </w:rPr>
            </w:pPr>
            <w:r w:rsidRPr="00AF7338">
              <w:rPr>
                <w:color w:val="auto"/>
              </w:rPr>
              <w:t xml:space="preserve">int </w:t>
            </w:r>
          </w:p>
        </w:tc>
        <w:tc>
          <w:tcPr>
            <w:tcW w:w="251" w:type="pct"/>
            <w:shd w:val="clear" w:color="auto" w:fill="FFFFFF"/>
            <w:vAlign w:val="center"/>
          </w:tcPr>
          <w:p w14:paraId="5534781F"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58F12F87"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37B927F5"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553EBAA5"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628B2135" w14:textId="77777777" w:rsidR="00854C2A" w:rsidRPr="00AF7338" w:rsidRDefault="00854C2A" w:rsidP="008831DB">
            <w:pPr>
              <w:pStyle w:val="Table-Text"/>
              <w:spacing w:before="0" w:after="120"/>
              <w:rPr>
                <w:color w:val="auto"/>
              </w:rPr>
            </w:pPr>
          </w:p>
        </w:tc>
        <w:tc>
          <w:tcPr>
            <w:tcW w:w="1289" w:type="pct"/>
            <w:shd w:val="clear" w:color="auto" w:fill="FFFFFF"/>
            <w:vAlign w:val="center"/>
          </w:tcPr>
          <w:p w14:paraId="0E85E338" w14:textId="3FC2BCB1" w:rsidR="00854C2A" w:rsidRPr="00AF7338" w:rsidRDefault="006D1CA0" w:rsidP="008831DB">
            <w:pPr>
              <w:pStyle w:val="Table-Text"/>
              <w:spacing w:before="0" w:after="120"/>
              <w:rPr>
                <w:color w:val="auto"/>
              </w:rPr>
            </w:pPr>
            <w:r w:rsidRPr="00AF7338">
              <w:rPr>
                <w:color w:val="auto"/>
              </w:rPr>
              <w:t>TTL</w:t>
            </w:r>
          </w:p>
        </w:tc>
      </w:tr>
      <w:tr w:rsidR="00AF7338" w:rsidRPr="00AF7338" w14:paraId="2C2883BF" w14:textId="77777777" w:rsidTr="006D1CA0">
        <w:trPr>
          <w:trHeight w:val="284"/>
        </w:trPr>
        <w:tc>
          <w:tcPr>
            <w:tcW w:w="385" w:type="pct"/>
            <w:shd w:val="clear" w:color="auto" w:fill="FFFFFF"/>
            <w:vAlign w:val="center"/>
          </w:tcPr>
          <w:p w14:paraId="33121C24" w14:textId="0FAE92EB" w:rsidR="00854C2A" w:rsidRPr="00AF7338" w:rsidRDefault="006D1CA0" w:rsidP="005C7A84">
            <w:pPr>
              <w:pStyle w:val="Table-Text"/>
              <w:spacing w:before="0" w:after="120"/>
              <w:jc w:val="center"/>
              <w:rPr>
                <w:color w:val="auto"/>
              </w:rPr>
            </w:pPr>
            <w:r w:rsidRPr="00AF7338">
              <w:rPr>
                <w:color w:val="auto"/>
              </w:rPr>
              <w:t>12</w:t>
            </w:r>
          </w:p>
        </w:tc>
        <w:tc>
          <w:tcPr>
            <w:tcW w:w="1202" w:type="pct"/>
            <w:shd w:val="clear" w:color="auto" w:fill="FFFFFF"/>
            <w:vAlign w:val="center"/>
          </w:tcPr>
          <w:p w14:paraId="58CE4D78" w14:textId="77777777" w:rsidR="00854C2A" w:rsidRPr="00AF7338" w:rsidRDefault="00854C2A" w:rsidP="008831DB">
            <w:pPr>
              <w:pStyle w:val="Table-Text"/>
              <w:spacing w:before="0" w:after="120"/>
              <w:rPr>
                <w:color w:val="auto"/>
              </w:rPr>
            </w:pPr>
            <w:r w:rsidRPr="00AF7338">
              <w:rPr>
                <w:color w:val="auto"/>
              </w:rPr>
              <w:t xml:space="preserve">BufferSize </w:t>
            </w:r>
          </w:p>
        </w:tc>
        <w:tc>
          <w:tcPr>
            <w:tcW w:w="623" w:type="pct"/>
            <w:shd w:val="clear" w:color="auto" w:fill="FFFFFF"/>
            <w:vAlign w:val="center"/>
          </w:tcPr>
          <w:p w14:paraId="7D7EDDDD" w14:textId="77777777" w:rsidR="00854C2A" w:rsidRPr="00AF7338" w:rsidRDefault="00854C2A" w:rsidP="008831DB">
            <w:pPr>
              <w:pStyle w:val="Table-Text"/>
              <w:spacing w:before="0" w:after="120"/>
              <w:rPr>
                <w:color w:val="auto"/>
              </w:rPr>
            </w:pPr>
            <w:r w:rsidRPr="00AF7338">
              <w:rPr>
                <w:color w:val="auto"/>
              </w:rPr>
              <w:t xml:space="preserve">int </w:t>
            </w:r>
          </w:p>
        </w:tc>
        <w:tc>
          <w:tcPr>
            <w:tcW w:w="251" w:type="pct"/>
            <w:shd w:val="clear" w:color="auto" w:fill="FFFFFF"/>
            <w:vAlign w:val="center"/>
          </w:tcPr>
          <w:p w14:paraId="07126F5C" w14:textId="77777777" w:rsidR="00854C2A" w:rsidRPr="00AF7338" w:rsidRDefault="00854C2A" w:rsidP="008831DB">
            <w:pPr>
              <w:pStyle w:val="Table-Text"/>
              <w:spacing w:before="0" w:after="120"/>
              <w:rPr>
                <w:color w:val="auto"/>
              </w:rPr>
            </w:pPr>
          </w:p>
        </w:tc>
        <w:tc>
          <w:tcPr>
            <w:tcW w:w="273" w:type="pct"/>
            <w:shd w:val="clear" w:color="auto" w:fill="FFFFFF"/>
            <w:vAlign w:val="center"/>
          </w:tcPr>
          <w:p w14:paraId="6946CA80" w14:textId="77777777" w:rsidR="00854C2A" w:rsidRPr="00AF7338" w:rsidRDefault="00854C2A" w:rsidP="008831DB">
            <w:pPr>
              <w:pStyle w:val="Table-Text"/>
              <w:spacing w:before="0" w:after="120"/>
              <w:rPr>
                <w:color w:val="auto"/>
              </w:rPr>
            </w:pPr>
          </w:p>
        </w:tc>
        <w:tc>
          <w:tcPr>
            <w:tcW w:w="411" w:type="pct"/>
            <w:shd w:val="clear" w:color="auto" w:fill="FFFFFF"/>
            <w:vAlign w:val="center"/>
          </w:tcPr>
          <w:p w14:paraId="5BD38589" w14:textId="77777777" w:rsidR="00854C2A" w:rsidRPr="00AF7338" w:rsidRDefault="00854C2A" w:rsidP="008831DB">
            <w:pPr>
              <w:pStyle w:val="Table-Text"/>
              <w:spacing w:before="0" w:after="120"/>
              <w:rPr>
                <w:color w:val="auto"/>
              </w:rPr>
            </w:pPr>
          </w:p>
        </w:tc>
        <w:tc>
          <w:tcPr>
            <w:tcW w:w="255" w:type="pct"/>
            <w:shd w:val="clear" w:color="auto" w:fill="FFFFFF"/>
            <w:vAlign w:val="center"/>
          </w:tcPr>
          <w:p w14:paraId="5CB6CE55" w14:textId="77777777" w:rsidR="00854C2A" w:rsidRPr="00AF7338" w:rsidRDefault="00854C2A" w:rsidP="008831DB">
            <w:pPr>
              <w:pStyle w:val="Table-Text"/>
              <w:spacing w:before="0" w:after="120"/>
              <w:rPr>
                <w:color w:val="auto"/>
              </w:rPr>
            </w:pPr>
          </w:p>
        </w:tc>
        <w:tc>
          <w:tcPr>
            <w:tcW w:w="310" w:type="pct"/>
            <w:shd w:val="clear" w:color="auto" w:fill="FFFFFF"/>
            <w:vAlign w:val="center"/>
          </w:tcPr>
          <w:p w14:paraId="6C166C7E" w14:textId="1FEB208B" w:rsidR="00854C2A" w:rsidRPr="00AF7338" w:rsidRDefault="006D1CA0" w:rsidP="008831DB">
            <w:pPr>
              <w:pStyle w:val="Table-Text"/>
              <w:spacing w:before="0" w:after="120"/>
              <w:rPr>
                <w:color w:val="auto"/>
              </w:rPr>
            </w:pPr>
            <w:r w:rsidRPr="00AF7338">
              <w:rPr>
                <w:color w:val="auto"/>
              </w:rPr>
              <w:t>5000</w:t>
            </w:r>
          </w:p>
        </w:tc>
        <w:tc>
          <w:tcPr>
            <w:tcW w:w="1289" w:type="pct"/>
            <w:shd w:val="clear" w:color="auto" w:fill="FFFFFF"/>
            <w:vAlign w:val="center"/>
          </w:tcPr>
          <w:p w14:paraId="334D00E8" w14:textId="2B73F021" w:rsidR="00854C2A" w:rsidRPr="00AF7338" w:rsidRDefault="00143252" w:rsidP="008831DB">
            <w:pPr>
              <w:pStyle w:val="Table-Text"/>
              <w:spacing w:before="0" w:after="120"/>
              <w:rPr>
                <w:color w:val="auto"/>
              </w:rPr>
            </w:pPr>
            <w:r w:rsidRPr="00AF7338">
              <w:rPr>
                <w:color w:val="auto"/>
              </w:rPr>
              <w:t>Buffer</w:t>
            </w:r>
          </w:p>
        </w:tc>
      </w:tr>
    </w:tbl>
    <w:p w14:paraId="5F914209" w14:textId="77777777" w:rsidR="006E2282" w:rsidRPr="00AF7338" w:rsidRDefault="006E2282" w:rsidP="008831DB">
      <w:pPr>
        <w:pStyle w:val="tvHeading111"/>
        <w:numPr>
          <w:ilvl w:val="0"/>
          <w:numId w:val="0"/>
        </w:numPr>
        <w:spacing w:before="0"/>
      </w:pPr>
    </w:p>
    <w:p w14:paraId="2DFC94D3" w14:textId="058D0E15" w:rsidR="00B36E4B" w:rsidRPr="00AF7338" w:rsidRDefault="00B36E4B" w:rsidP="008831DB">
      <w:pPr>
        <w:pStyle w:val="tvHeading111"/>
        <w:numPr>
          <w:ilvl w:val="0"/>
          <w:numId w:val="0"/>
        </w:numPr>
        <w:spacing w:before="0"/>
      </w:pPr>
      <w:r w:rsidRPr="00AF7338">
        <w:t>Bảng:</w:t>
      </w:r>
      <w:r w:rsidR="005C7A84" w:rsidRPr="00AF7338">
        <w:t xml:space="preserve"> </w:t>
      </w:r>
      <w:r w:rsidRPr="00AF7338">
        <w:t>Circulars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3"/>
        <w:gridCol w:w="820"/>
        <w:gridCol w:w="820"/>
        <w:gridCol w:w="544"/>
        <w:gridCol w:w="825"/>
        <w:gridCol w:w="507"/>
        <w:gridCol w:w="569"/>
        <w:gridCol w:w="2718"/>
      </w:tblGrid>
      <w:tr w:rsidR="00AF7338" w:rsidRPr="00AF7338" w14:paraId="7089496F" w14:textId="77777777" w:rsidTr="00711E5B">
        <w:trPr>
          <w:trHeight w:val="454"/>
          <w:tblHeader/>
        </w:trPr>
        <w:tc>
          <w:tcPr>
            <w:tcW w:w="175" w:type="pct"/>
            <w:shd w:val="clear" w:color="auto" w:fill="D9D9D9" w:themeFill="background1" w:themeFillShade="D9"/>
            <w:vAlign w:val="center"/>
          </w:tcPr>
          <w:p w14:paraId="4DE62197"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10A38DE0"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6D86930E"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EC4614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2ED45E2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242D8A1D"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021842FF"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77CED68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509B59E"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6E3ACC5" w14:textId="77777777" w:rsidTr="00B36E4B">
        <w:trPr>
          <w:trHeight w:val="284"/>
        </w:trPr>
        <w:tc>
          <w:tcPr>
            <w:tcW w:w="175" w:type="pct"/>
            <w:shd w:val="clear" w:color="auto" w:fill="FFFFFF"/>
            <w:vAlign w:val="center"/>
          </w:tcPr>
          <w:p w14:paraId="5DD31BC3"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06DCEC2C"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645D0FC6"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61331D2F"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0F37064"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162B576A"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7C541FF"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0581935E"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56FF3010"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789EDEFB" w14:textId="77777777" w:rsidTr="00B36E4B">
        <w:trPr>
          <w:trHeight w:val="284"/>
        </w:trPr>
        <w:tc>
          <w:tcPr>
            <w:tcW w:w="175" w:type="pct"/>
            <w:shd w:val="clear" w:color="auto" w:fill="FFFFFF"/>
            <w:vAlign w:val="center"/>
          </w:tcPr>
          <w:p w14:paraId="3767C05B"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224B4524" w14:textId="77777777" w:rsidR="00B36E4B" w:rsidRPr="00AF7338" w:rsidRDefault="00B36E4B" w:rsidP="008831DB">
            <w:pPr>
              <w:pStyle w:val="Table-Text"/>
              <w:spacing w:before="0" w:after="120"/>
              <w:rPr>
                <w:color w:val="auto"/>
              </w:rPr>
            </w:pPr>
            <w:r w:rsidRPr="00AF7338">
              <w:rPr>
                <w:color w:val="auto"/>
              </w:rPr>
              <w:t>Radius</w:t>
            </w:r>
          </w:p>
        </w:tc>
        <w:tc>
          <w:tcPr>
            <w:tcW w:w="469" w:type="pct"/>
            <w:shd w:val="clear" w:color="auto" w:fill="FFFFFF"/>
            <w:vAlign w:val="center"/>
          </w:tcPr>
          <w:p w14:paraId="3CA84700"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1EB8AB6F"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2D959266"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E1E1B0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4400FDA5"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750F6BB2"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6BA373D0" w14:textId="77777777" w:rsidR="00B36E4B" w:rsidRPr="00AF7338" w:rsidRDefault="00B36E4B" w:rsidP="008831DB">
            <w:pPr>
              <w:pStyle w:val="Table-Text"/>
              <w:spacing w:before="0" w:after="120"/>
              <w:rPr>
                <w:color w:val="auto"/>
              </w:rPr>
            </w:pPr>
            <w:r w:rsidRPr="00AF7338">
              <w:rPr>
                <w:color w:val="auto"/>
              </w:rPr>
              <w:t>Bán kính</w:t>
            </w:r>
          </w:p>
        </w:tc>
      </w:tr>
      <w:tr w:rsidR="00AF7338" w:rsidRPr="00AF7338" w14:paraId="6664E1B3" w14:textId="77777777" w:rsidTr="00B36E4B">
        <w:trPr>
          <w:trHeight w:val="284"/>
        </w:trPr>
        <w:tc>
          <w:tcPr>
            <w:tcW w:w="175" w:type="pct"/>
            <w:shd w:val="clear" w:color="auto" w:fill="FFFFFF"/>
            <w:vAlign w:val="center"/>
          </w:tcPr>
          <w:p w14:paraId="01DD3D19"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1F7D8994" w14:textId="77777777" w:rsidR="00B36E4B" w:rsidRPr="00AF7338" w:rsidRDefault="00B36E4B" w:rsidP="008831DB">
            <w:pPr>
              <w:pStyle w:val="Table-Text"/>
              <w:spacing w:before="0" w:after="120"/>
              <w:rPr>
                <w:color w:val="auto"/>
              </w:rPr>
            </w:pPr>
            <w:r w:rsidRPr="00AF7338">
              <w:rPr>
                <w:color w:val="auto"/>
              </w:rPr>
              <w:t>Latitude</w:t>
            </w:r>
          </w:p>
        </w:tc>
        <w:tc>
          <w:tcPr>
            <w:tcW w:w="469" w:type="pct"/>
            <w:shd w:val="clear" w:color="auto" w:fill="FFFFFF"/>
            <w:vAlign w:val="center"/>
          </w:tcPr>
          <w:p w14:paraId="2E13ADAA"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43FA1465"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6BED4506"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087DEB53"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61B9713E"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223A4A2A"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313C03A7" w14:textId="77777777" w:rsidR="00B36E4B" w:rsidRPr="00AF7338" w:rsidRDefault="00B36E4B" w:rsidP="008831DB">
            <w:pPr>
              <w:pStyle w:val="Table-Text"/>
              <w:spacing w:before="0" w:after="120"/>
              <w:rPr>
                <w:color w:val="auto"/>
              </w:rPr>
            </w:pPr>
            <w:r w:rsidRPr="00AF7338">
              <w:rPr>
                <w:color w:val="auto"/>
              </w:rPr>
              <w:t>Toạ độ</w:t>
            </w:r>
          </w:p>
        </w:tc>
      </w:tr>
      <w:tr w:rsidR="00AF7338" w:rsidRPr="00AF7338" w14:paraId="75157242" w14:textId="77777777" w:rsidTr="00B36E4B">
        <w:trPr>
          <w:trHeight w:val="284"/>
        </w:trPr>
        <w:tc>
          <w:tcPr>
            <w:tcW w:w="175" w:type="pct"/>
            <w:shd w:val="clear" w:color="auto" w:fill="FFFFFF"/>
            <w:vAlign w:val="center"/>
          </w:tcPr>
          <w:p w14:paraId="47338D88"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1FC97DC3" w14:textId="77777777" w:rsidR="00B36E4B" w:rsidRPr="00AF7338" w:rsidRDefault="00B36E4B" w:rsidP="008831DB">
            <w:pPr>
              <w:pStyle w:val="Table-Text"/>
              <w:spacing w:before="0" w:after="120"/>
              <w:rPr>
                <w:color w:val="auto"/>
              </w:rPr>
            </w:pPr>
            <w:r w:rsidRPr="00AF7338">
              <w:rPr>
                <w:color w:val="auto"/>
              </w:rPr>
              <w:t>Longitude</w:t>
            </w:r>
          </w:p>
        </w:tc>
        <w:tc>
          <w:tcPr>
            <w:tcW w:w="469" w:type="pct"/>
            <w:shd w:val="clear" w:color="auto" w:fill="FFFFFF"/>
            <w:vAlign w:val="center"/>
          </w:tcPr>
          <w:p w14:paraId="0FEA7623"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30C2DD74"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EB6829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7ABC66FE"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8C80873"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CF8E617"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139FD0AE" w14:textId="77777777" w:rsidR="00B36E4B" w:rsidRPr="00AF7338" w:rsidRDefault="00B36E4B" w:rsidP="008831DB">
            <w:pPr>
              <w:pStyle w:val="Table-Text"/>
              <w:spacing w:before="0" w:after="120"/>
              <w:rPr>
                <w:color w:val="auto"/>
              </w:rPr>
            </w:pPr>
            <w:r w:rsidRPr="00AF7338">
              <w:rPr>
                <w:color w:val="auto"/>
              </w:rPr>
              <w:t>Toạ độ</w:t>
            </w:r>
          </w:p>
        </w:tc>
      </w:tr>
    </w:tbl>
    <w:p w14:paraId="52CD4004" w14:textId="77777777" w:rsidR="00B36E4B" w:rsidRPr="00AF7338" w:rsidRDefault="00B36E4B" w:rsidP="008831DB">
      <w:pPr>
        <w:pStyle w:val="tvHeading111"/>
        <w:numPr>
          <w:ilvl w:val="0"/>
          <w:numId w:val="0"/>
        </w:numPr>
        <w:spacing w:before="0"/>
      </w:pPr>
    </w:p>
    <w:p w14:paraId="271DC4FA" w14:textId="77777777" w:rsidR="00B36E4B" w:rsidRPr="00AF7338" w:rsidRDefault="00B36E4B" w:rsidP="008831DB">
      <w:pPr>
        <w:pStyle w:val="tvHeading111"/>
        <w:numPr>
          <w:ilvl w:val="0"/>
          <w:numId w:val="0"/>
        </w:numPr>
        <w:spacing w:before="0"/>
      </w:pPr>
      <w:r w:rsidRPr="00AF7338">
        <w:t>Bảng: Config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0"/>
        <w:gridCol w:w="980"/>
        <w:gridCol w:w="797"/>
        <w:gridCol w:w="544"/>
        <w:gridCol w:w="825"/>
        <w:gridCol w:w="507"/>
        <w:gridCol w:w="569"/>
        <w:gridCol w:w="2604"/>
      </w:tblGrid>
      <w:tr w:rsidR="00AF7338" w:rsidRPr="00AF7338" w14:paraId="4F994F3C" w14:textId="77777777" w:rsidTr="00711E5B">
        <w:trPr>
          <w:trHeight w:val="454"/>
          <w:tblHeader/>
        </w:trPr>
        <w:tc>
          <w:tcPr>
            <w:tcW w:w="175" w:type="pct"/>
            <w:shd w:val="clear" w:color="auto" w:fill="D9D9D9" w:themeFill="background1" w:themeFillShade="D9"/>
            <w:vAlign w:val="center"/>
          </w:tcPr>
          <w:p w14:paraId="3C1A7766"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5E634FF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22FF43E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35DD6703"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09C5B35D"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007E9F07"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14A7716A"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76B6A6E1"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82CF3FE"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623D0B67" w14:textId="77777777" w:rsidTr="00B36E4B">
        <w:trPr>
          <w:trHeight w:val="284"/>
        </w:trPr>
        <w:tc>
          <w:tcPr>
            <w:tcW w:w="175" w:type="pct"/>
            <w:shd w:val="clear" w:color="auto" w:fill="FFFFFF"/>
            <w:vAlign w:val="center"/>
          </w:tcPr>
          <w:p w14:paraId="47818338"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4E93CDB0"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1746CAAE"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11DA44B7"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7D8AC93D"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057222B"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39C6B2F3"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16CBDA43"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258108D8"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1C528787" w14:textId="77777777" w:rsidTr="00B36E4B">
        <w:trPr>
          <w:trHeight w:val="284"/>
        </w:trPr>
        <w:tc>
          <w:tcPr>
            <w:tcW w:w="175" w:type="pct"/>
            <w:shd w:val="clear" w:color="auto" w:fill="FFFFFF"/>
            <w:vAlign w:val="center"/>
          </w:tcPr>
          <w:p w14:paraId="5AEB4C74"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0FE0D669" w14:textId="77777777" w:rsidR="00B36E4B" w:rsidRPr="00AF7338" w:rsidRDefault="00B36E4B" w:rsidP="008831DB">
            <w:pPr>
              <w:pStyle w:val="Table-Text"/>
              <w:spacing w:before="0" w:after="120"/>
              <w:rPr>
                <w:color w:val="auto"/>
              </w:rPr>
            </w:pPr>
            <w:r w:rsidRPr="00AF7338">
              <w:rPr>
                <w:color w:val="auto"/>
              </w:rPr>
              <w:t>ParamName</w:t>
            </w:r>
          </w:p>
        </w:tc>
        <w:tc>
          <w:tcPr>
            <w:tcW w:w="469" w:type="pct"/>
            <w:shd w:val="clear" w:color="auto" w:fill="FFFFFF"/>
            <w:vAlign w:val="center"/>
          </w:tcPr>
          <w:p w14:paraId="3F8E2C92"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4C50C03E" w14:textId="77777777" w:rsidR="00B36E4B" w:rsidRPr="00AF7338" w:rsidRDefault="00B36E4B" w:rsidP="008831DB">
            <w:pPr>
              <w:pStyle w:val="Table-Text"/>
              <w:spacing w:before="0" w:after="120"/>
              <w:rPr>
                <w:color w:val="auto"/>
              </w:rPr>
            </w:pPr>
            <w:r w:rsidRPr="00AF7338">
              <w:rPr>
                <w:color w:val="auto"/>
              </w:rPr>
              <w:t xml:space="preserve">50                            </w:t>
            </w:r>
          </w:p>
        </w:tc>
        <w:tc>
          <w:tcPr>
            <w:tcW w:w="310" w:type="pct"/>
            <w:shd w:val="clear" w:color="auto" w:fill="FFFFFF"/>
            <w:vAlign w:val="center"/>
          </w:tcPr>
          <w:p w14:paraId="50EBF73E"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0778F4D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4656BF57"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8F74C84"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123F2A9D" w14:textId="77777777" w:rsidR="00B36E4B" w:rsidRPr="00AF7338" w:rsidRDefault="00B36E4B" w:rsidP="008831DB">
            <w:pPr>
              <w:pStyle w:val="Table-Text"/>
              <w:spacing w:before="0" w:after="120"/>
              <w:rPr>
                <w:color w:val="auto"/>
              </w:rPr>
            </w:pPr>
            <w:r w:rsidRPr="00AF7338">
              <w:rPr>
                <w:color w:val="auto"/>
              </w:rPr>
              <w:t>Tên</w:t>
            </w:r>
          </w:p>
        </w:tc>
      </w:tr>
      <w:tr w:rsidR="00AF7338" w:rsidRPr="00AF7338" w14:paraId="6CB95748" w14:textId="77777777" w:rsidTr="00B36E4B">
        <w:trPr>
          <w:trHeight w:val="284"/>
        </w:trPr>
        <w:tc>
          <w:tcPr>
            <w:tcW w:w="175" w:type="pct"/>
            <w:shd w:val="clear" w:color="auto" w:fill="FFFFFF"/>
            <w:vAlign w:val="center"/>
          </w:tcPr>
          <w:p w14:paraId="25260C41"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3FB0D4A8" w14:textId="77777777" w:rsidR="00B36E4B" w:rsidRPr="00AF7338" w:rsidRDefault="00B36E4B" w:rsidP="008831DB">
            <w:pPr>
              <w:pStyle w:val="Table-Text"/>
              <w:spacing w:before="0" w:after="120"/>
              <w:rPr>
                <w:color w:val="auto"/>
              </w:rPr>
            </w:pPr>
            <w:r w:rsidRPr="00AF7338">
              <w:rPr>
                <w:color w:val="auto"/>
              </w:rPr>
              <w:t>ParamValue</w:t>
            </w:r>
          </w:p>
        </w:tc>
        <w:tc>
          <w:tcPr>
            <w:tcW w:w="469" w:type="pct"/>
            <w:shd w:val="clear" w:color="auto" w:fill="FFFFFF"/>
            <w:vAlign w:val="center"/>
          </w:tcPr>
          <w:p w14:paraId="7DDB0FF6"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580055E3" w14:textId="77777777" w:rsidR="00B36E4B" w:rsidRPr="00AF7338" w:rsidRDefault="00B36E4B" w:rsidP="008831DB">
            <w:pPr>
              <w:pStyle w:val="Table-Text"/>
              <w:spacing w:before="0" w:after="120"/>
              <w:rPr>
                <w:color w:val="auto"/>
              </w:rPr>
            </w:pPr>
            <w:r w:rsidRPr="00AF7338">
              <w:rPr>
                <w:color w:val="auto"/>
              </w:rPr>
              <w:t xml:space="preserve">500                           </w:t>
            </w:r>
          </w:p>
        </w:tc>
        <w:tc>
          <w:tcPr>
            <w:tcW w:w="310" w:type="pct"/>
            <w:shd w:val="clear" w:color="auto" w:fill="FFFFFF"/>
            <w:vAlign w:val="center"/>
          </w:tcPr>
          <w:p w14:paraId="1FEBD9AE"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60AB77C"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42DF0A1"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1752F80"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07AC0145" w14:textId="77777777" w:rsidR="00B36E4B" w:rsidRPr="00AF7338" w:rsidRDefault="00B36E4B" w:rsidP="008831DB">
            <w:pPr>
              <w:pStyle w:val="Table-Text"/>
              <w:spacing w:before="0" w:after="120"/>
              <w:rPr>
                <w:color w:val="auto"/>
              </w:rPr>
            </w:pPr>
            <w:r w:rsidRPr="00AF7338">
              <w:rPr>
                <w:color w:val="auto"/>
              </w:rPr>
              <w:t>Giá trị</w:t>
            </w:r>
          </w:p>
        </w:tc>
      </w:tr>
      <w:tr w:rsidR="00AF7338" w:rsidRPr="00AF7338" w14:paraId="42D6CF77" w14:textId="77777777" w:rsidTr="00B36E4B">
        <w:trPr>
          <w:trHeight w:val="284"/>
        </w:trPr>
        <w:tc>
          <w:tcPr>
            <w:tcW w:w="175" w:type="pct"/>
            <w:shd w:val="clear" w:color="auto" w:fill="FFFFFF"/>
            <w:vAlign w:val="center"/>
          </w:tcPr>
          <w:p w14:paraId="1D5658BC"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1496F200" w14:textId="77777777" w:rsidR="00B36E4B" w:rsidRPr="00AF7338" w:rsidRDefault="00B36E4B" w:rsidP="008831DB">
            <w:pPr>
              <w:pStyle w:val="Table-Text"/>
              <w:spacing w:before="0" w:after="120"/>
              <w:rPr>
                <w:color w:val="auto"/>
              </w:rPr>
            </w:pPr>
            <w:r w:rsidRPr="00AF7338">
              <w:rPr>
                <w:color w:val="auto"/>
              </w:rPr>
              <w:t>Description</w:t>
            </w:r>
          </w:p>
        </w:tc>
        <w:tc>
          <w:tcPr>
            <w:tcW w:w="469" w:type="pct"/>
            <w:shd w:val="clear" w:color="auto" w:fill="FFFFFF"/>
            <w:vAlign w:val="center"/>
          </w:tcPr>
          <w:p w14:paraId="7DCEAB56"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7C8FEB10" w14:textId="77777777" w:rsidR="00B36E4B" w:rsidRPr="00AF7338" w:rsidRDefault="00B36E4B" w:rsidP="008831DB">
            <w:pPr>
              <w:pStyle w:val="Table-Text"/>
              <w:spacing w:before="0" w:after="120"/>
              <w:rPr>
                <w:color w:val="auto"/>
              </w:rPr>
            </w:pPr>
            <w:r w:rsidRPr="00AF7338">
              <w:rPr>
                <w:color w:val="auto"/>
              </w:rPr>
              <w:t xml:space="preserve">200                           </w:t>
            </w:r>
          </w:p>
        </w:tc>
        <w:tc>
          <w:tcPr>
            <w:tcW w:w="310" w:type="pct"/>
            <w:shd w:val="clear" w:color="auto" w:fill="FFFFFF"/>
            <w:vAlign w:val="center"/>
          </w:tcPr>
          <w:p w14:paraId="3839C983" w14:textId="77777777" w:rsidR="00B36E4B" w:rsidRPr="00AF7338" w:rsidRDefault="00B36E4B" w:rsidP="008831DB">
            <w:pPr>
              <w:pStyle w:val="Table-Text"/>
              <w:spacing w:before="0" w:after="120"/>
              <w:rPr>
                <w:color w:val="auto"/>
              </w:rPr>
            </w:pPr>
            <w:r w:rsidRPr="00AF7338">
              <w:rPr>
                <w:color w:val="auto"/>
              </w:rPr>
              <w:t>x</w:t>
            </w:r>
          </w:p>
        </w:tc>
        <w:tc>
          <w:tcPr>
            <w:tcW w:w="470" w:type="pct"/>
            <w:shd w:val="clear" w:color="auto" w:fill="FFFFFF"/>
            <w:vAlign w:val="center"/>
          </w:tcPr>
          <w:p w14:paraId="1BF47471"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0C23E254"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57AE6ABC"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59418D4E" w14:textId="77777777" w:rsidR="00B36E4B" w:rsidRPr="00AF7338" w:rsidRDefault="00B36E4B" w:rsidP="008831DB">
            <w:pPr>
              <w:pStyle w:val="Table-Text"/>
              <w:spacing w:before="0" w:after="120"/>
              <w:rPr>
                <w:color w:val="auto"/>
              </w:rPr>
            </w:pPr>
            <w:r w:rsidRPr="00AF7338">
              <w:rPr>
                <w:color w:val="auto"/>
              </w:rPr>
              <w:t>Mô tả</w:t>
            </w:r>
          </w:p>
        </w:tc>
      </w:tr>
    </w:tbl>
    <w:p w14:paraId="45E1D1CF" w14:textId="77777777" w:rsidR="00B36E4B" w:rsidRPr="00AF7338" w:rsidRDefault="00B36E4B" w:rsidP="008831DB">
      <w:pPr>
        <w:pStyle w:val="tvHeading111"/>
        <w:numPr>
          <w:ilvl w:val="0"/>
          <w:numId w:val="0"/>
        </w:numPr>
        <w:spacing w:before="0"/>
      </w:pPr>
    </w:p>
    <w:p w14:paraId="033ADA47" w14:textId="0F620031" w:rsidR="00B36E4B" w:rsidRPr="00AF7338" w:rsidRDefault="00B36E4B" w:rsidP="008831DB">
      <w:pPr>
        <w:pStyle w:val="tvHeading111"/>
        <w:numPr>
          <w:ilvl w:val="0"/>
          <w:numId w:val="0"/>
        </w:numPr>
        <w:spacing w:before="0"/>
      </w:pPr>
      <w:r w:rsidRPr="00AF7338">
        <w:t>Bảng</w:t>
      </w:r>
      <w:r w:rsidR="005C7A84" w:rsidRPr="00AF7338">
        <w:t>:</w:t>
      </w:r>
      <w:r w:rsidRPr="00AF7338">
        <w:t xml:space="preserve"> DailyAnalyzing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2"/>
        <w:gridCol w:w="967"/>
        <w:gridCol w:w="799"/>
        <w:gridCol w:w="544"/>
        <w:gridCol w:w="825"/>
        <w:gridCol w:w="507"/>
        <w:gridCol w:w="569"/>
        <w:gridCol w:w="2613"/>
      </w:tblGrid>
      <w:tr w:rsidR="00AF7338" w:rsidRPr="00AF7338" w14:paraId="29E0EE43" w14:textId="77777777" w:rsidTr="00711E5B">
        <w:trPr>
          <w:trHeight w:val="454"/>
          <w:tblHeader/>
        </w:trPr>
        <w:tc>
          <w:tcPr>
            <w:tcW w:w="175" w:type="pct"/>
            <w:shd w:val="clear" w:color="auto" w:fill="D9D9D9" w:themeFill="background1" w:themeFillShade="D9"/>
            <w:vAlign w:val="center"/>
          </w:tcPr>
          <w:p w14:paraId="03D494BD"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0D5AB9F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6C9CA550"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07EDD4B"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2DFC65C8"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46D973D6"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1F3DABD7"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1BF61B71"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B878AB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D0F96F8" w14:textId="77777777" w:rsidTr="00B36E4B">
        <w:trPr>
          <w:trHeight w:val="284"/>
        </w:trPr>
        <w:tc>
          <w:tcPr>
            <w:tcW w:w="175" w:type="pct"/>
            <w:shd w:val="clear" w:color="auto" w:fill="FFFFFF"/>
            <w:vAlign w:val="center"/>
          </w:tcPr>
          <w:p w14:paraId="35215622"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5AF22F5D"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180FFAE6"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3819038D"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2AA0254"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F281CA5"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00DFAE67"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20324B55"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4480D246"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1D26677B" w14:textId="77777777" w:rsidTr="00B36E4B">
        <w:trPr>
          <w:trHeight w:val="284"/>
        </w:trPr>
        <w:tc>
          <w:tcPr>
            <w:tcW w:w="175" w:type="pct"/>
            <w:shd w:val="clear" w:color="auto" w:fill="FFFFFF"/>
            <w:vAlign w:val="center"/>
          </w:tcPr>
          <w:p w14:paraId="7A1F677B"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21D1CD26" w14:textId="77777777" w:rsidR="00B36E4B" w:rsidRPr="00AF7338" w:rsidRDefault="00B36E4B" w:rsidP="008831DB">
            <w:pPr>
              <w:pStyle w:val="Table-Text"/>
              <w:spacing w:before="0" w:after="120"/>
              <w:rPr>
                <w:color w:val="auto"/>
              </w:rPr>
            </w:pPr>
            <w:r w:rsidRPr="00AF7338">
              <w:rPr>
                <w:color w:val="auto"/>
              </w:rPr>
              <w:t>SensorId</w:t>
            </w:r>
          </w:p>
        </w:tc>
        <w:tc>
          <w:tcPr>
            <w:tcW w:w="469" w:type="pct"/>
            <w:shd w:val="clear" w:color="auto" w:fill="FFFFFF"/>
            <w:vAlign w:val="center"/>
          </w:tcPr>
          <w:p w14:paraId="08B80133"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1612C591"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6931FC74"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DAED17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6A7C96E"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DE76811"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51900541" w14:textId="77777777" w:rsidR="00B36E4B" w:rsidRPr="00AF7338" w:rsidRDefault="00B36E4B" w:rsidP="008831DB">
            <w:pPr>
              <w:pStyle w:val="Table-Text"/>
              <w:spacing w:before="0" w:after="120"/>
              <w:rPr>
                <w:color w:val="auto"/>
              </w:rPr>
            </w:pPr>
            <w:r w:rsidRPr="00AF7338">
              <w:rPr>
                <w:color w:val="auto"/>
              </w:rPr>
              <w:t>Thuộc cảm biến nào</w:t>
            </w:r>
          </w:p>
        </w:tc>
      </w:tr>
      <w:tr w:rsidR="00AF7338" w:rsidRPr="00AF7338" w14:paraId="39CEB956" w14:textId="77777777" w:rsidTr="00B36E4B">
        <w:trPr>
          <w:trHeight w:val="284"/>
        </w:trPr>
        <w:tc>
          <w:tcPr>
            <w:tcW w:w="175" w:type="pct"/>
            <w:shd w:val="clear" w:color="auto" w:fill="FFFFFF"/>
            <w:vAlign w:val="center"/>
          </w:tcPr>
          <w:p w14:paraId="655C9D7E"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2D12D360" w14:textId="77777777" w:rsidR="00B36E4B" w:rsidRPr="00AF7338" w:rsidRDefault="00B36E4B" w:rsidP="008831DB">
            <w:pPr>
              <w:pStyle w:val="Table-Text"/>
              <w:spacing w:before="0" w:after="120"/>
              <w:rPr>
                <w:color w:val="auto"/>
              </w:rPr>
            </w:pPr>
            <w:r w:rsidRPr="00AF7338">
              <w:rPr>
                <w:color w:val="auto"/>
              </w:rPr>
              <w:t>DateResult</w:t>
            </w:r>
          </w:p>
        </w:tc>
        <w:tc>
          <w:tcPr>
            <w:tcW w:w="469" w:type="pct"/>
            <w:shd w:val="clear" w:color="auto" w:fill="FFFFFF"/>
            <w:vAlign w:val="center"/>
          </w:tcPr>
          <w:p w14:paraId="4643D33B" w14:textId="77777777" w:rsidR="00B36E4B" w:rsidRPr="00AF7338" w:rsidRDefault="00B36E4B" w:rsidP="008831DB">
            <w:pPr>
              <w:pStyle w:val="Table-Text"/>
              <w:spacing w:before="0" w:after="120"/>
              <w:rPr>
                <w:color w:val="auto"/>
              </w:rPr>
            </w:pPr>
            <w:r w:rsidRPr="00AF7338">
              <w:rPr>
                <w:color w:val="auto"/>
              </w:rPr>
              <w:t>datetime</w:t>
            </w:r>
          </w:p>
        </w:tc>
        <w:tc>
          <w:tcPr>
            <w:tcW w:w="469" w:type="pct"/>
            <w:shd w:val="clear" w:color="auto" w:fill="FFFFFF"/>
            <w:vAlign w:val="center"/>
          </w:tcPr>
          <w:p w14:paraId="330B519B"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5446729C"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2DA7B991"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686C2ED"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4AF0AA01"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0DB6D324" w14:textId="77777777" w:rsidR="00B36E4B" w:rsidRPr="00AF7338" w:rsidRDefault="00B36E4B" w:rsidP="008831DB">
            <w:pPr>
              <w:pStyle w:val="Table-Text"/>
              <w:spacing w:before="0" w:after="120"/>
              <w:rPr>
                <w:color w:val="auto"/>
              </w:rPr>
            </w:pPr>
            <w:r w:rsidRPr="00AF7338">
              <w:rPr>
                <w:color w:val="auto"/>
              </w:rPr>
              <w:t>Ngày</w:t>
            </w:r>
          </w:p>
        </w:tc>
      </w:tr>
      <w:tr w:rsidR="00AF7338" w:rsidRPr="00AF7338" w14:paraId="61866AF9" w14:textId="77777777" w:rsidTr="00B36E4B">
        <w:trPr>
          <w:trHeight w:val="284"/>
        </w:trPr>
        <w:tc>
          <w:tcPr>
            <w:tcW w:w="175" w:type="pct"/>
            <w:shd w:val="clear" w:color="auto" w:fill="FFFFFF"/>
            <w:vAlign w:val="center"/>
          </w:tcPr>
          <w:p w14:paraId="4AA8E6FE"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4CB27471" w14:textId="77777777" w:rsidR="00B36E4B" w:rsidRPr="00AF7338" w:rsidRDefault="00B36E4B" w:rsidP="008831DB">
            <w:pPr>
              <w:pStyle w:val="Table-Text"/>
              <w:spacing w:before="0" w:after="120"/>
              <w:rPr>
                <w:color w:val="auto"/>
              </w:rPr>
            </w:pPr>
            <w:r w:rsidRPr="00AF7338">
              <w:rPr>
                <w:color w:val="auto"/>
              </w:rPr>
              <w:t>TotalPackage</w:t>
            </w:r>
          </w:p>
        </w:tc>
        <w:tc>
          <w:tcPr>
            <w:tcW w:w="469" w:type="pct"/>
            <w:shd w:val="clear" w:color="auto" w:fill="FFFFFF"/>
            <w:vAlign w:val="center"/>
          </w:tcPr>
          <w:p w14:paraId="7529E88B"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63CB0000"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7DCBE23A"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11B2D04C"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3EDA597"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EF64B41"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69B1B555" w14:textId="77777777" w:rsidR="00B36E4B" w:rsidRPr="00AF7338" w:rsidRDefault="00B36E4B" w:rsidP="008831DB">
            <w:pPr>
              <w:pStyle w:val="Table-Text"/>
              <w:spacing w:before="0" w:after="120"/>
              <w:rPr>
                <w:color w:val="auto"/>
              </w:rPr>
            </w:pPr>
            <w:r w:rsidRPr="00AF7338">
              <w:rPr>
                <w:color w:val="auto"/>
              </w:rPr>
              <w:t>Tổng số gói tin</w:t>
            </w:r>
          </w:p>
        </w:tc>
      </w:tr>
      <w:tr w:rsidR="00AF7338" w:rsidRPr="00AF7338" w14:paraId="00B9279F" w14:textId="77777777" w:rsidTr="00B36E4B">
        <w:trPr>
          <w:trHeight w:val="284"/>
        </w:trPr>
        <w:tc>
          <w:tcPr>
            <w:tcW w:w="175" w:type="pct"/>
            <w:shd w:val="clear" w:color="auto" w:fill="FFFFFF"/>
            <w:vAlign w:val="center"/>
          </w:tcPr>
          <w:p w14:paraId="7CC2BE47" w14:textId="77777777" w:rsidR="00B36E4B" w:rsidRPr="00AF7338" w:rsidRDefault="00B36E4B"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560A923E" w14:textId="77777777" w:rsidR="00B36E4B" w:rsidRPr="00AF7338" w:rsidRDefault="00B36E4B" w:rsidP="008831DB">
            <w:pPr>
              <w:pStyle w:val="Table-Text"/>
              <w:spacing w:before="0" w:after="120"/>
              <w:rPr>
                <w:color w:val="auto"/>
              </w:rPr>
            </w:pPr>
            <w:r w:rsidRPr="00AF7338">
              <w:rPr>
                <w:color w:val="auto"/>
              </w:rPr>
              <w:t>TotalMessage</w:t>
            </w:r>
          </w:p>
        </w:tc>
        <w:tc>
          <w:tcPr>
            <w:tcW w:w="469" w:type="pct"/>
            <w:shd w:val="clear" w:color="auto" w:fill="FFFFFF"/>
            <w:vAlign w:val="center"/>
          </w:tcPr>
          <w:p w14:paraId="6E993674"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06CAE97E"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16C493C"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2242610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67924341"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712B0767"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1AC7DEC0" w14:textId="77777777" w:rsidR="00B36E4B" w:rsidRPr="00AF7338" w:rsidRDefault="00B36E4B" w:rsidP="008831DB">
            <w:pPr>
              <w:pStyle w:val="Table-Text"/>
              <w:spacing w:before="0" w:after="120"/>
              <w:rPr>
                <w:color w:val="auto"/>
              </w:rPr>
            </w:pPr>
            <w:r w:rsidRPr="00AF7338">
              <w:rPr>
                <w:color w:val="auto"/>
              </w:rPr>
              <w:t>Tổng số bản tin</w:t>
            </w:r>
          </w:p>
        </w:tc>
      </w:tr>
      <w:tr w:rsidR="00AF7338" w:rsidRPr="00AF7338" w14:paraId="647A718C" w14:textId="77777777" w:rsidTr="00B36E4B">
        <w:trPr>
          <w:trHeight w:val="284"/>
        </w:trPr>
        <w:tc>
          <w:tcPr>
            <w:tcW w:w="175" w:type="pct"/>
            <w:shd w:val="clear" w:color="auto" w:fill="FFFFFF"/>
            <w:vAlign w:val="center"/>
          </w:tcPr>
          <w:p w14:paraId="5A31B742" w14:textId="77777777" w:rsidR="00B36E4B" w:rsidRPr="00AF7338" w:rsidRDefault="00B36E4B"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4050372B" w14:textId="77777777" w:rsidR="00B36E4B" w:rsidRPr="00AF7338" w:rsidRDefault="00B36E4B" w:rsidP="008831DB">
            <w:pPr>
              <w:pStyle w:val="Table-Text"/>
              <w:spacing w:before="0" w:after="120"/>
              <w:rPr>
                <w:color w:val="auto"/>
              </w:rPr>
            </w:pPr>
            <w:r w:rsidRPr="00AF7338">
              <w:rPr>
                <w:color w:val="auto"/>
              </w:rPr>
              <w:t>TotalCrafts</w:t>
            </w:r>
          </w:p>
        </w:tc>
        <w:tc>
          <w:tcPr>
            <w:tcW w:w="469" w:type="pct"/>
            <w:shd w:val="clear" w:color="auto" w:fill="FFFFFF"/>
            <w:vAlign w:val="center"/>
          </w:tcPr>
          <w:p w14:paraId="606149E8"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0F5D2898"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3EB047F"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6A18353B"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3DBF0202"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63BCDDF1"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5F9B50DF" w14:textId="77777777" w:rsidR="00B36E4B" w:rsidRPr="00AF7338" w:rsidRDefault="00B36E4B" w:rsidP="008831DB">
            <w:pPr>
              <w:pStyle w:val="Table-Text"/>
              <w:spacing w:before="0" w:after="120"/>
              <w:rPr>
                <w:color w:val="auto"/>
              </w:rPr>
            </w:pPr>
            <w:r w:rsidRPr="00AF7338">
              <w:rPr>
                <w:color w:val="auto"/>
              </w:rPr>
              <w:t>Tổng số mục tiêu</w:t>
            </w:r>
          </w:p>
        </w:tc>
      </w:tr>
      <w:tr w:rsidR="00AF7338" w:rsidRPr="00AF7338" w14:paraId="1F69B56B" w14:textId="77777777" w:rsidTr="00B36E4B">
        <w:trPr>
          <w:trHeight w:val="284"/>
        </w:trPr>
        <w:tc>
          <w:tcPr>
            <w:tcW w:w="175" w:type="pct"/>
            <w:shd w:val="clear" w:color="auto" w:fill="FFFFFF"/>
            <w:vAlign w:val="center"/>
          </w:tcPr>
          <w:p w14:paraId="4862EF56" w14:textId="77777777" w:rsidR="00B36E4B" w:rsidRPr="00AF7338" w:rsidRDefault="00B36E4B" w:rsidP="005C7A84">
            <w:pPr>
              <w:pStyle w:val="Table-Text"/>
              <w:spacing w:before="0" w:after="120"/>
              <w:jc w:val="center"/>
              <w:rPr>
                <w:color w:val="auto"/>
              </w:rPr>
            </w:pPr>
            <w:r w:rsidRPr="00AF7338">
              <w:rPr>
                <w:color w:val="auto"/>
              </w:rPr>
              <w:t>7</w:t>
            </w:r>
          </w:p>
        </w:tc>
        <w:tc>
          <w:tcPr>
            <w:tcW w:w="956" w:type="pct"/>
            <w:shd w:val="clear" w:color="auto" w:fill="FFFFFF"/>
            <w:vAlign w:val="center"/>
          </w:tcPr>
          <w:p w14:paraId="16848A2A" w14:textId="77777777" w:rsidR="00B36E4B" w:rsidRPr="00AF7338" w:rsidRDefault="00B36E4B" w:rsidP="008831DB">
            <w:pPr>
              <w:pStyle w:val="Table-Text"/>
              <w:spacing w:before="0" w:after="120"/>
              <w:rPr>
                <w:color w:val="auto"/>
              </w:rPr>
            </w:pPr>
            <w:r w:rsidRPr="00AF7338">
              <w:rPr>
                <w:color w:val="auto"/>
              </w:rPr>
              <w:t>TotalFlights</w:t>
            </w:r>
          </w:p>
        </w:tc>
        <w:tc>
          <w:tcPr>
            <w:tcW w:w="469" w:type="pct"/>
            <w:shd w:val="clear" w:color="auto" w:fill="FFFFFF"/>
            <w:vAlign w:val="center"/>
          </w:tcPr>
          <w:p w14:paraId="75B53184"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43398100"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1016B42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209AC6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828F29E"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35F07E80"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6631CBF0" w14:textId="77777777" w:rsidR="00B36E4B" w:rsidRPr="00AF7338" w:rsidRDefault="00B36E4B" w:rsidP="008831DB">
            <w:pPr>
              <w:pStyle w:val="Table-Text"/>
              <w:spacing w:before="0" w:after="120"/>
              <w:rPr>
                <w:color w:val="auto"/>
              </w:rPr>
            </w:pPr>
            <w:r w:rsidRPr="00AF7338">
              <w:rPr>
                <w:color w:val="auto"/>
              </w:rPr>
              <w:t>Tổng số chuyến bay</w:t>
            </w:r>
          </w:p>
        </w:tc>
      </w:tr>
      <w:tr w:rsidR="00AF7338" w:rsidRPr="00AF7338" w14:paraId="5BFC20CC" w14:textId="77777777" w:rsidTr="00B36E4B">
        <w:trPr>
          <w:trHeight w:val="284"/>
        </w:trPr>
        <w:tc>
          <w:tcPr>
            <w:tcW w:w="175" w:type="pct"/>
            <w:shd w:val="clear" w:color="auto" w:fill="FFFFFF"/>
            <w:vAlign w:val="center"/>
          </w:tcPr>
          <w:p w14:paraId="35618DAF" w14:textId="77777777" w:rsidR="00B36E4B" w:rsidRPr="00AF7338" w:rsidRDefault="00B36E4B" w:rsidP="005C7A84">
            <w:pPr>
              <w:pStyle w:val="Table-Text"/>
              <w:spacing w:before="0" w:after="120"/>
              <w:jc w:val="center"/>
              <w:rPr>
                <w:color w:val="auto"/>
              </w:rPr>
            </w:pPr>
            <w:r w:rsidRPr="00AF7338">
              <w:rPr>
                <w:color w:val="auto"/>
              </w:rPr>
              <w:t>8</w:t>
            </w:r>
          </w:p>
        </w:tc>
        <w:tc>
          <w:tcPr>
            <w:tcW w:w="956" w:type="pct"/>
            <w:shd w:val="clear" w:color="auto" w:fill="FFFFFF"/>
            <w:vAlign w:val="center"/>
          </w:tcPr>
          <w:p w14:paraId="7A8534CF" w14:textId="77777777" w:rsidR="00B36E4B" w:rsidRPr="00AF7338" w:rsidRDefault="00B36E4B" w:rsidP="008831DB">
            <w:pPr>
              <w:pStyle w:val="Table-Text"/>
              <w:spacing w:before="0" w:after="120"/>
              <w:rPr>
                <w:color w:val="auto"/>
              </w:rPr>
            </w:pPr>
            <w:r w:rsidRPr="00AF7338">
              <w:rPr>
                <w:color w:val="auto"/>
              </w:rPr>
              <w:t>Status</w:t>
            </w:r>
          </w:p>
        </w:tc>
        <w:tc>
          <w:tcPr>
            <w:tcW w:w="469" w:type="pct"/>
            <w:shd w:val="clear" w:color="auto" w:fill="FFFFFF"/>
            <w:vAlign w:val="center"/>
          </w:tcPr>
          <w:p w14:paraId="6347D8EA"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5659829E"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42F4B9AB"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4183BFE5"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66587CF"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30180550"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2490A44F" w14:textId="77777777" w:rsidR="00B36E4B" w:rsidRPr="00AF7338" w:rsidRDefault="00B36E4B" w:rsidP="008831DB">
            <w:pPr>
              <w:pStyle w:val="Table-Text"/>
              <w:spacing w:before="0" w:after="120"/>
              <w:rPr>
                <w:color w:val="auto"/>
              </w:rPr>
            </w:pPr>
            <w:r w:rsidRPr="00AF7338">
              <w:rPr>
                <w:color w:val="auto"/>
              </w:rPr>
              <w:t>Trạng thái</w:t>
            </w:r>
          </w:p>
        </w:tc>
      </w:tr>
      <w:tr w:rsidR="00AF7338" w:rsidRPr="00AF7338" w14:paraId="4182D6C8" w14:textId="77777777" w:rsidTr="00B36E4B">
        <w:trPr>
          <w:trHeight w:val="284"/>
        </w:trPr>
        <w:tc>
          <w:tcPr>
            <w:tcW w:w="175" w:type="pct"/>
            <w:shd w:val="clear" w:color="auto" w:fill="FFFFFF"/>
            <w:vAlign w:val="center"/>
          </w:tcPr>
          <w:p w14:paraId="7283117E" w14:textId="77777777" w:rsidR="00B36E4B" w:rsidRPr="00AF7338" w:rsidRDefault="00B36E4B" w:rsidP="005C7A84">
            <w:pPr>
              <w:pStyle w:val="Table-Text"/>
              <w:spacing w:before="0" w:after="120"/>
              <w:jc w:val="center"/>
              <w:rPr>
                <w:color w:val="auto"/>
              </w:rPr>
            </w:pPr>
            <w:r w:rsidRPr="00AF7338">
              <w:rPr>
                <w:color w:val="auto"/>
              </w:rPr>
              <w:t>9</w:t>
            </w:r>
          </w:p>
        </w:tc>
        <w:tc>
          <w:tcPr>
            <w:tcW w:w="956" w:type="pct"/>
            <w:shd w:val="clear" w:color="auto" w:fill="FFFFFF"/>
            <w:vAlign w:val="center"/>
          </w:tcPr>
          <w:p w14:paraId="2942F161" w14:textId="77777777" w:rsidR="00B36E4B" w:rsidRPr="00AF7338" w:rsidRDefault="00B36E4B" w:rsidP="008831DB">
            <w:pPr>
              <w:pStyle w:val="Table-Text"/>
              <w:spacing w:before="0" w:after="120"/>
              <w:rPr>
                <w:color w:val="auto"/>
              </w:rPr>
            </w:pPr>
            <w:r w:rsidRPr="00AF7338">
              <w:rPr>
                <w:color w:val="auto"/>
              </w:rPr>
              <w:t>TotalBadMsg</w:t>
            </w:r>
          </w:p>
        </w:tc>
        <w:tc>
          <w:tcPr>
            <w:tcW w:w="469" w:type="pct"/>
            <w:shd w:val="clear" w:color="auto" w:fill="FFFFFF"/>
            <w:vAlign w:val="center"/>
          </w:tcPr>
          <w:p w14:paraId="0832F194"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256A7E5A"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17E166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D2DD00B"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41932E68"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46682D1D"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25978981" w14:textId="77777777" w:rsidR="00B36E4B" w:rsidRPr="00AF7338" w:rsidRDefault="00B36E4B" w:rsidP="008831DB">
            <w:pPr>
              <w:pStyle w:val="Table-Text"/>
              <w:spacing w:before="0" w:after="120"/>
              <w:rPr>
                <w:color w:val="auto"/>
              </w:rPr>
            </w:pPr>
            <w:r w:rsidRPr="00AF7338">
              <w:rPr>
                <w:color w:val="auto"/>
              </w:rPr>
              <w:t>Tổng số bản tin xấu</w:t>
            </w:r>
          </w:p>
        </w:tc>
      </w:tr>
      <w:tr w:rsidR="00AF7338" w:rsidRPr="00AF7338" w14:paraId="28ADBB14" w14:textId="77777777" w:rsidTr="00B36E4B">
        <w:trPr>
          <w:trHeight w:val="284"/>
        </w:trPr>
        <w:tc>
          <w:tcPr>
            <w:tcW w:w="175" w:type="pct"/>
            <w:shd w:val="clear" w:color="auto" w:fill="FFFFFF"/>
            <w:vAlign w:val="center"/>
          </w:tcPr>
          <w:p w14:paraId="537683FB" w14:textId="77777777" w:rsidR="00B36E4B" w:rsidRPr="00AF7338" w:rsidRDefault="00B36E4B" w:rsidP="005C7A84">
            <w:pPr>
              <w:pStyle w:val="Table-Text"/>
              <w:spacing w:before="0" w:after="120"/>
              <w:jc w:val="center"/>
              <w:rPr>
                <w:color w:val="auto"/>
              </w:rPr>
            </w:pPr>
            <w:r w:rsidRPr="00AF7338">
              <w:rPr>
                <w:color w:val="auto"/>
              </w:rPr>
              <w:t>10</w:t>
            </w:r>
          </w:p>
        </w:tc>
        <w:tc>
          <w:tcPr>
            <w:tcW w:w="956" w:type="pct"/>
            <w:shd w:val="clear" w:color="auto" w:fill="FFFFFF"/>
            <w:vAlign w:val="center"/>
          </w:tcPr>
          <w:p w14:paraId="04B21F69" w14:textId="77777777" w:rsidR="00B36E4B" w:rsidRPr="00AF7338" w:rsidRDefault="00B36E4B" w:rsidP="008831DB">
            <w:pPr>
              <w:pStyle w:val="Table-Text"/>
              <w:spacing w:before="0" w:after="120"/>
              <w:rPr>
                <w:color w:val="auto"/>
              </w:rPr>
            </w:pPr>
            <w:r w:rsidRPr="00AF7338">
              <w:rPr>
                <w:color w:val="auto"/>
              </w:rPr>
              <w:t>ListBadFlights</w:t>
            </w:r>
          </w:p>
        </w:tc>
        <w:tc>
          <w:tcPr>
            <w:tcW w:w="469" w:type="pct"/>
            <w:shd w:val="clear" w:color="auto" w:fill="FFFFFF"/>
            <w:vAlign w:val="center"/>
          </w:tcPr>
          <w:p w14:paraId="406BAFD9" w14:textId="77777777" w:rsidR="00B36E4B" w:rsidRPr="00AF7338" w:rsidRDefault="00B36E4B" w:rsidP="008831DB">
            <w:pPr>
              <w:pStyle w:val="Table-Text"/>
              <w:spacing w:before="0" w:after="120"/>
              <w:rPr>
                <w:color w:val="auto"/>
              </w:rPr>
            </w:pPr>
            <w:r w:rsidRPr="00AF7338">
              <w:rPr>
                <w:color w:val="auto"/>
              </w:rPr>
              <w:t>Varchar</w:t>
            </w:r>
          </w:p>
        </w:tc>
        <w:tc>
          <w:tcPr>
            <w:tcW w:w="469" w:type="pct"/>
            <w:shd w:val="clear" w:color="auto" w:fill="FFFFFF"/>
            <w:vAlign w:val="center"/>
          </w:tcPr>
          <w:p w14:paraId="7E45F437"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5CB6E0C2"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6ED95933"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33FFADB"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68876AD0"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2E19A3CD" w14:textId="77777777" w:rsidR="00B36E4B" w:rsidRPr="00AF7338" w:rsidRDefault="00B36E4B" w:rsidP="008831DB">
            <w:pPr>
              <w:pStyle w:val="Table-Text"/>
              <w:spacing w:before="0" w:after="120"/>
              <w:rPr>
                <w:color w:val="auto"/>
              </w:rPr>
            </w:pPr>
          </w:p>
        </w:tc>
      </w:tr>
      <w:tr w:rsidR="00AF7338" w:rsidRPr="00AF7338" w14:paraId="178F3DCB" w14:textId="77777777" w:rsidTr="00B36E4B">
        <w:trPr>
          <w:trHeight w:val="284"/>
        </w:trPr>
        <w:tc>
          <w:tcPr>
            <w:tcW w:w="175" w:type="pct"/>
            <w:shd w:val="clear" w:color="auto" w:fill="FFFFFF"/>
            <w:vAlign w:val="center"/>
          </w:tcPr>
          <w:p w14:paraId="2BEEAC4F" w14:textId="77777777" w:rsidR="00B36E4B" w:rsidRPr="00AF7338" w:rsidRDefault="00B36E4B" w:rsidP="005C7A84">
            <w:pPr>
              <w:pStyle w:val="Table-Text"/>
              <w:spacing w:before="0" w:after="120"/>
              <w:jc w:val="center"/>
              <w:rPr>
                <w:color w:val="auto"/>
              </w:rPr>
            </w:pPr>
            <w:r w:rsidRPr="00AF7338">
              <w:rPr>
                <w:color w:val="auto"/>
              </w:rPr>
              <w:t>11</w:t>
            </w:r>
          </w:p>
        </w:tc>
        <w:tc>
          <w:tcPr>
            <w:tcW w:w="956" w:type="pct"/>
            <w:shd w:val="clear" w:color="auto" w:fill="FFFFFF"/>
            <w:vAlign w:val="center"/>
          </w:tcPr>
          <w:p w14:paraId="7E551575" w14:textId="77777777" w:rsidR="00B36E4B" w:rsidRPr="00AF7338" w:rsidRDefault="00B36E4B" w:rsidP="008831DB">
            <w:pPr>
              <w:pStyle w:val="Table-Text"/>
              <w:spacing w:before="0" w:after="120"/>
              <w:rPr>
                <w:color w:val="auto"/>
              </w:rPr>
            </w:pPr>
            <w:r w:rsidRPr="00AF7338">
              <w:rPr>
                <w:color w:val="auto"/>
              </w:rPr>
              <w:t>Do260</w:t>
            </w:r>
          </w:p>
        </w:tc>
        <w:tc>
          <w:tcPr>
            <w:tcW w:w="469" w:type="pct"/>
            <w:shd w:val="clear" w:color="auto" w:fill="FFFFFF"/>
            <w:vAlign w:val="center"/>
          </w:tcPr>
          <w:p w14:paraId="212523A4"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28D5010E"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E962B97"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212E77E"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A47A9FD"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4A5100E3"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209BE43A" w14:textId="77777777" w:rsidR="00B36E4B" w:rsidRPr="00AF7338" w:rsidRDefault="00B36E4B" w:rsidP="008831DB">
            <w:pPr>
              <w:pStyle w:val="Table-Text"/>
              <w:spacing w:before="0" w:after="120"/>
              <w:rPr>
                <w:color w:val="auto"/>
              </w:rPr>
            </w:pPr>
            <w:r w:rsidRPr="00AF7338">
              <w:rPr>
                <w:color w:val="auto"/>
              </w:rPr>
              <w:t>Tổng số mục tiêu trang bị DO260</w:t>
            </w:r>
          </w:p>
        </w:tc>
      </w:tr>
      <w:tr w:rsidR="00AF7338" w:rsidRPr="00AF7338" w14:paraId="118ECD81" w14:textId="77777777" w:rsidTr="00B36E4B">
        <w:trPr>
          <w:trHeight w:val="284"/>
        </w:trPr>
        <w:tc>
          <w:tcPr>
            <w:tcW w:w="175" w:type="pct"/>
            <w:shd w:val="clear" w:color="auto" w:fill="FFFFFF"/>
            <w:vAlign w:val="center"/>
          </w:tcPr>
          <w:p w14:paraId="6D425B7A" w14:textId="77777777" w:rsidR="00B36E4B" w:rsidRPr="00AF7338" w:rsidRDefault="00B36E4B" w:rsidP="005C7A84">
            <w:pPr>
              <w:pStyle w:val="Table-Text"/>
              <w:spacing w:before="0" w:after="120"/>
              <w:jc w:val="center"/>
              <w:rPr>
                <w:color w:val="auto"/>
              </w:rPr>
            </w:pPr>
            <w:r w:rsidRPr="00AF7338">
              <w:rPr>
                <w:color w:val="auto"/>
              </w:rPr>
              <w:t>12</w:t>
            </w:r>
          </w:p>
        </w:tc>
        <w:tc>
          <w:tcPr>
            <w:tcW w:w="956" w:type="pct"/>
            <w:shd w:val="clear" w:color="auto" w:fill="FFFFFF"/>
            <w:vAlign w:val="center"/>
          </w:tcPr>
          <w:p w14:paraId="25BC4325" w14:textId="77777777" w:rsidR="00B36E4B" w:rsidRPr="00AF7338" w:rsidRDefault="00B36E4B" w:rsidP="008831DB">
            <w:pPr>
              <w:pStyle w:val="Table-Text"/>
              <w:spacing w:before="0" w:after="120"/>
              <w:rPr>
                <w:color w:val="auto"/>
              </w:rPr>
            </w:pPr>
            <w:r w:rsidRPr="00AF7338">
              <w:rPr>
                <w:color w:val="auto"/>
              </w:rPr>
              <w:t>Do260A</w:t>
            </w:r>
          </w:p>
        </w:tc>
        <w:tc>
          <w:tcPr>
            <w:tcW w:w="469" w:type="pct"/>
            <w:shd w:val="clear" w:color="auto" w:fill="FFFFFF"/>
            <w:vAlign w:val="center"/>
          </w:tcPr>
          <w:p w14:paraId="4268A49A"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437F90B2"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FDED3F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727628EE"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3A0D24E1"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254C8D4D"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04D59A58" w14:textId="77777777" w:rsidR="00B36E4B" w:rsidRPr="00AF7338" w:rsidRDefault="00B36E4B" w:rsidP="008831DB">
            <w:pPr>
              <w:pStyle w:val="Table-Text"/>
              <w:spacing w:before="0" w:after="120"/>
              <w:rPr>
                <w:color w:val="auto"/>
              </w:rPr>
            </w:pPr>
            <w:r w:rsidRPr="00AF7338">
              <w:rPr>
                <w:color w:val="auto"/>
              </w:rPr>
              <w:t>Tổng số mục tiêu trang bị DO260A</w:t>
            </w:r>
          </w:p>
        </w:tc>
      </w:tr>
      <w:tr w:rsidR="00AF7338" w:rsidRPr="00AF7338" w14:paraId="234131F2" w14:textId="77777777" w:rsidTr="00B36E4B">
        <w:trPr>
          <w:trHeight w:val="284"/>
        </w:trPr>
        <w:tc>
          <w:tcPr>
            <w:tcW w:w="175" w:type="pct"/>
            <w:shd w:val="clear" w:color="auto" w:fill="FFFFFF"/>
            <w:vAlign w:val="center"/>
          </w:tcPr>
          <w:p w14:paraId="2E6E95CC" w14:textId="77777777" w:rsidR="00B36E4B" w:rsidRPr="00AF7338" w:rsidRDefault="00B36E4B" w:rsidP="005C7A84">
            <w:pPr>
              <w:pStyle w:val="Table-Text"/>
              <w:spacing w:before="0" w:after="120"/>
              <w:jc w:val="center"/>
              <w:rPr>
                <w:color w:val="auto"/>
              </w:rPr>
            </w:pPr>
            <w:r w:rsidRPr="00AF7338">
              <w:rPr>
                <w:color w:val="auto"/>
              </w:rPr>
              <w:t>13</w:t>
            </w:r>
          </w:p>
        </w:tc>
        <w:tc>
          <w:tcPr>
            <w:tcW w:w="956" w:type="pct"/>
            <w:shd w:val="clear" w:color="auto" w:fill="FFFFFF"/>
            <w:vAlign w:val="center"/>
          </w:tcPr>
          <w:p w14:paraId="637574F8" w14:textId="77777777" w:rsidR="00B36E4B" w:rsidRPr="00AF7338" w:rsidRDefault="00B36E4B" w:rsidP="008831DB">
            <w:pPr>
              <w:pStyle w:val="Table-Text"/>
              <w:spacing w:before="0" w:after="120"/>
              <w:rPr>
                <w:color w:val="auto"/>
              </w:rPr>
            </w:pPr>
            <w:r w:rsidRPr="00AF7338">
              <w:rPr>
                <w:color w:val="auto"/>
              </w:rPr>
              <w:t>Do260B</w:t>
            </w:r>
          </w:p>
        </w:tc>
        <w:tc>
          <w:tcPr>
            <w:tcW w:w="469" w:type="pct"/>
            <w:shd w:val="clear" w:color="auto" w:fill="FFFFFF"/>
            <w:vAlign w:val="center"/>
          </w:tcPr>
          <w:p w14:paraId="2C154156"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467841A8"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0E7B9377"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5D4F002"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450843E9"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69220A8C"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59FB92F2" w14:textId="77777777" w:rsidR="00B36E4B" w:rsidRPr="00AF7338" w:rsidRDefault="00B36E4B" w:rsidP="008831DB">
            <w:pPr>
              <w:pStyle w:val="Table-Text"/>
              <w:spacing w:before="0" w:after="120"/>
              <w:rPr>
                <w:color w:val="auto"/>
              </w:rPr>
            </w:pPr>
            <w:r w:rsidRPr="00AF7338">
              <w:rPr>
                <w:color w:val="auto"/>
              </w:rPr>
              <w:t>Tổng số mục tiêu trang bị DO260B</w:t>
            </w:r>
          </w:p>
        </w:tc>
      </w:tr>
      <w:tr w:rsidR="00AF7338" w:rsidRPr="00AF7338" w14:paraId="585E57BD" w14:textId="77777777" w:rsidTr="00B36E4B">
        <w:trPr>
          <w:trHeight w:val="284"/>
        </w:trPr>
        <w:tc>
          <w:tcPr>
            <w:tcW w:w="175" w:type="pct"/>
            <w:shd w:val="clear" w:color="auto" w:fill="FFFFFF"/>
            <w:vAlign w:val="center"/>
          </w:tcPr>
          <w:p w14:paraId="1725D733" w14:textId="77777777" w:rsidR="00B36E4B" w:rsidRPr="00AF7338" w:rsidRDefault="00B36E4B" w:rsidP="005C7A84">
            <w:pPr>
              <w:pStyle w:val="Table-Text"/>
              <w:spacing w:before="0" w:after="120"/>
              <w:jc w:val="center"/>
              <w:rPr>
                <w:color w:val="auto"/>
              </w:rPr>
            </w:pPr>
            <w:r w:rsidRPr="00AF7338">
              <w:rPr>
                <w:color w:val="auto"/>
              </w:rPr>
              <w:t>14</w:t>
            </w:r>
          </w:p>
        </w:tc>
        <w:tc>
          <w:tcPr>
            <w:tcW w:w="956" w:type="pct"/>
            <w:shd w:val="clear" w:color="auto" w:fill="FFFFFF"/>
            <w:vAlign w:val="center"/>
          </w:tcPr>
          <w:p w14:paraId="21BD818B" w14:textId="77777777" w:rsidR="00B36E4B" w:rsidRPr="00AF7338" w:rsidRDefault="00B36E4B" w:rsidP="008831DB">
            <w:pPr>
              <w:pStyle w:val="Table-Text"/>
              <w:spacing w:before="0" w:after="120"/>
              <w:rPr>
                <w:color w:val="auto"/>
              </w:rPr>
            </w:pPr>
            <w:r w:rsidRPr="00AF7338">
              <w:rPr>
                <w:color w:val="auto"/>
              </w:rPr>
              <w:t>ModeAC</w:t>
            </w:r>
          </w:p>
        </w:tc>
        <w:tc>
          <w:tcPr>
            <w:tcW w:w="469" w:type="pct"/>
            <w:shd w:val="clear" w:color="auto" w:fill="FFFFFF"/>
            <w:vAlign w:val="center"/>
          </w:tcPr>
          <w:p w14:paraId="7E1F65F1"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1596D473"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56610A08"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63CAAEF8"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1A746AB"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394F0183"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26F9CDF1" w14:textId="77777777" w:rsidR="00B36E4B" w:rsidRPr="00AF7338" w:rsidRDefault="00B36E4B" w:rsidP="008831DB">
            <w:pPr>
              <w:pStyle w:val="Table-Text"/>
              <w:spacing w:before="0" w:after="120"/>
              <w:rPr>
                <w:color w:val="auto"/>
              </w:rPr>
            </w:pPr>
            <w:r w:rsidRPr="00AF7338">
              <w:rPr>
                <w:color w:val="auto"/>
              </w:rPr>
              <w:t>Tổng số mục tiêu trang bị ModeAC</w:t>
            </w:r>
          </w:p>
        </w:tc>
      </w:tr>
      <w:tr w:rsidR="00AF7338" w:rsidRPr="00AF7338" w14:paraId="1583DC8A" w14:textId="77777777" w:rsidTr="00B36E4B">
        <w:trPr>
          <w:trHeight w:val="284"/>
        </w:trPr>
        <w:tc>
          <w:tcPr>
            <w:tcW w:w="175" w:type="pct"/>
            <w:shd w:val="clear" w:color="auto" w:fill="FFFFFF"/>
            <w:vAlign w:val="center"/>
          </w:tcPr>
          <w:p w14:paraId="3658C88D" w14:textId="77777777" w:rsidR="00B36E4B" w:rsidRPr="00AF7338" w:rsidRDefault="00B36E4B" w:rsidP="005C7A84">
            <w:pPr>
              <w:pStyle w:val="Table-Text"/>
              <w:spacing w:before="0" w:after="120"/>
              <w:jc w:val="center"/>
              <w:rPr>
                <w:color w:val="auto"/>
              </w:rPr>
            </w:pPr>
            <w:r w:rsidRPr="00AF7338">
              <w:rPr>
                <w:color w:val="auto"/>
              </w:rPr>
              <w:t>15</w:t>
            </w:r>
          </w:p>
        </w:tc>
        <w:tc>
          <w:tcPr>
            <w:tcW w:w="956" w:type="pct"/>
            <w:shd w:val="clear" w:color="auto" w:fill="FFFFFF"/>
            <w:vAlign w:val="center"/>
          </w:tcPr>
          <w:p w14:paraId="0712895D" w14:textId="77777777" w:rsidR="00B36E4B" w:rsidRPr="00AF7338" w:rsidRDefault="00B36E4B" w:rsidP="008831DB">
            <w:pPr>
              <w:pStyle w:val="Table-Text"/>
              <w:spacing w:before="0" w:after="120"/>
              <w:rPr>
                <w:color w:val="auto"/>
              </w:rPr>
            </w:pPr>
            <w:r w:rsidRPr="00AF7338">
              <w:rPr>
                <w:color w:val="auto"/>
              </w:rPr>
              <w:t>ModeS</w:t>
            </w:r>
          </w:p>
        </w:tc>
        <w:tc>
          <w:tcPr>
            <w:tcW w:w="469" w:type="pct"/>
            <w:shd w:val="clear" w:color="auto" w:fill="FFFFFF"/>
            <w:vAlign w:val="center"/>
          </w:tcPr>
          <w:p w14:paraId="6D2C7AD7"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5E7183F0"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43DF7584"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6EAC0EEF"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9C5D9B0"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63D2050"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420D5BB4" w14:textId="77777777" w:rsidR="00B36E4B" w:rsidRPr="00AF7338" w:rsidRDefault="00B36E4B" w:rsidP="008831DB">
            <w:pPr>
              <w:pStyle w:val="Table-Text"/>
              <w:spacing w:before="0" w:after="120"/>
              <w:rPr>
                <w:color w:val="auto"/>
              </w:rPr>
            </w:pPr>
            <w:r w:rsidRPr="00AF7338">
              <w:rPr>
                <w:color w:val="auto"/>
              </w:rPr>
              <w:t>Tổng số mục tiêu trang bị ModeS</w:t>
            </w:r>
          </w:p>
        </w:tc>
      </w:tr>
      <w:tr w:rsidR="00AF7338" w:rsidRPr="00AF7338" w14:paraId="7598C061" w14:textId="77777777" w:rsidTr="00B36E4B">
        <w:trPr>
          <w:trHeight w:val="284"/>
        </w:trPr>
        <w:tc>
          <w:tcPr>
            <w:tcW w:w="175" w:type="pct"/>
            <w:shd w:val="clear" w:color="auto" w:fill="FFFFFF"/>
            <w:vAlign w:val="center"/>
          </w:tcPr>
          <w:p w14:paraId="7EB04CEE" w14:textId="77777777" w:rsidR="00B36E4B" w:rsidRPr="00AF7338" w:rsidRDefault="00B36E4B" w:rsidP="005C7A84">
            <w:pPr>
              <w:pStyle w:val="Table-Text"/>
              <w:spacing w:before="0" w:after="120"/>
              <w:jc w:val="center"/>
              <w:rPr>
                <w:color w:val="auto"/>
              </w:rPr>
            </w:pPr>
            <w:r w:rsidRPr="00AF7338">
              <w:rPr>
                <w:color w:val="auto"/>
              </w:rPr>
              <w:t>16</w:t>
            </w:r>
          </w:p>
        </w:tc>
        <w:tc>
          <w:tcPr>
            <w:tcW w:w="956" w:type="pct"/>
            <w:shd w:val="clear" w:color="auto" w:fill="FFFFFF"/>
            <w:vAlign w:val="center"/>
          </w:tcPr>
          <w:p w14:paraId="4C844C82" w14:textId="77777777" w:rsidR="00B36E4B" w:rsidRPr="00AF7338" w:rsidRDefault="00B36E4B" w:rsidP="008831DB">
            <w:pPr>
              <w:pStyle w:val="Table-Text"/>
              <w:spacing w:before="0" w:after="120"/>
              <w:rPr>
                <w:color w:val="auto"/>
              </w:rPr>
            </w:pPr>
            <w:r w:rsidRPr="00AF7338">
              <w:rPr>
                <w:color w:val="auto"/>
              </w:rPr>
              <w:t>ModeSExt</w:t>
            </w:r>
          </w:p>
        </w:tc>
        <w:tc>
          <w:tcPr>
            <w:tcW w:w="469" w:type="pct"/>
            <w:shd w:val="clear" w:color="auto" w:fill="FFFFFF"/>
            <w:vAlign w:val="center"/>
          </w:tcPr>
          <w:p w14:paraId="0A77EF6C"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3628ADB2"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519C46A0"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734E5478"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F0B7276"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532DDE1" w14:textId="77777777" w:rsidR="00B36E4B" w:rsidRPr="00AF7338" w:rsidRDefault="00B36E4B" w:rsidP="008831DB">
            <w:pPr>
              <w:pStyle w:val="Table-Text"/>
              <w:spacing w:before="0" w:after="120"/>
              <w:rPr>
                <w:color w:val="auto"/>
              </w:rPr>
            </w:pPr>
            <w:r w:rsidRPr="00AF7338">
              <w:rPr>
                <w:color w:val="auto"/>
              </w:rPr>
              <w:t xml:space="preserve">0                                                                                                   </w:t>
            </w:r>
          </w:p>
        </w:tc>
        <w:tc>
          <w:tcPr>
            <w:tcW w:w="1538" w:type="pct"/>
            <w:shd w:val="clear" w:color="auto" w:fill="FFFFFF"/>
            <w:vAlign w:val="center"/>
          </w:tcPr>
          <w:p w14:paraId="5B76BF61" w14:textId="77777777" w:rsidR="00B36E4B" w:rsidRPr="00AF7338" w:rsidRDefault="00B36E4B" w:rsidP="008831DB">
            <w:pPr>
              <w:pStyle w:val="Table-Text"/>
              <w:spacing w:before="0" w:after="120"/>
              <w:rPr>
                <w:color w:val="auto"/>
              </w:rPr>
            </w:pPr>
            <w:r w:rsidRPr="00AF7338">
              <w:rPr>
                <w:color w:val="auto"/>
              </w:rPr>
              <w:t>Tổng số mục tiêu trang bị ModeSExt</w:t>
            </w:r>
          </w:p>
        </w:tc>
      </w:tr>
    </w:tbl>
    <w:p w14:paraId="001948C5" w14:textId="77777777" w:rsidR="00B36E4B" w:rsidRPr="00AF7338" w:rsidRDefault="00B36E4B" w:rsidP="008831DB">
      <w:pPr>
        <w:pStyle w:val="tvHeading111"/>
        <w:numPr>
          <w:ilvl w:val="0"/>
          <w:numId w:val="0"/>
        </w:numPr>
        <w:spacing w:before="0"/>
      </w:pPr>
    </w:p>
    <w:p w14:paraId="665EFDDF" w14:textId="0B4F131D" w:rsidR="007756F1" w:rsidRPr="00AF7338" w:rsidRDefault="007756F1" w:rsidP="008831DB">
      <w:pPr>
        <w:pStyle w:val="tvHeading111"/>
        <w:numPr>
          <w:ilvl w:val="0"/>
          <w:numId w:val="0"/>
        </w:numPr>
        <w:spacing w:before="0"/>
      </w:pPr>
      <w:r w:rsidRPr="00AF7338">
        <w:t>Bảng:</w:t>
      </w:r>
      <w:r w:rsidR="005C7A84" w:rsidRPr="00AF7338">
        <w:t xml:space="preserve"> </w:t>
      </w:r>
      <w:r w:rsidRPr="00AF7338">
        <w:t>FileRecord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74"/>
        <w:gridCol w:w="1020"/>
        <w:gridCol w:w="791"/>
        <w:gridCol w:w="544"/>
        <w:gridCol w:w="825"/>
        <w:gridCol w:w="507"/>
        <w:gridCol w:w="569"/>
        <w:gridCol w:w="2576"/>
      </w:tblGrid>
      <w:tr w:rsidR="00AF7338" w:rsidRPr="00AF7338" w14:paraId="3259863D" w14:textId="77777777" w:rsidTr="00711E5B">
        <w:trPr>
          <w:trHeight w:val="454"/>
          <w:tblHeader/>
        </w:trPr>
        <w:tc>
          <w:tcPr>
            <w:tcW w:w="175" w:type="pct"/>
            <w:shd w:val="clear" w:color="auto" w:fill="D9D9D9" w:themeFill="background1" w:themeFillShade="D9"/>
            <w:vAlign w:val="center"/>
          </w:tcPr>
          <w:p w14:paraId="653E4766" w14:textId="77777777" w:rsidR="007756F1" w:rsidRPr="00AF7338" w:rsidRDefault="007756F1"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214609C5"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16F18BC2"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B8B4600"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39095481"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35FB9EEC"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110C9735"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2B118D12"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B5DA396"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6765B28" w14:textId="77777777" w:rsidTr="004B21A1">
        <w:trPr>
          <w:trHeight w:val="284"/>
        </w:trPr>
        <w:tc>
          <w:tcPr>
            <w:tcW w:w="175" w:type="pct"/>
            <w:shd w:val="clear" w:color="auto" w:fill="FFFFFF"/>
            <w:vAlign w:val="center"/>
          </w:tcPr>
          <w:p w14:paraId="2F7F9659" w14:textId="77777777" w:rsidR="007756F1" w:rsidRPr="00AF7338" w:rsidRDefault="007756F1"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4CB7930C" w14:textId="77777777" w:rsidR="007756F1" w:rsidRPr="00AF7338" w:rsidRDefault="007756F1" w:rsidP="008831DB">
            <w:pPr>
              <w:pStyle w:val="Table-Text"/>
              <w:spacing w:before="0" w:after="120"/>
              <w:rPr>
                <w:color w:val="auto"/>
              </w:rPr>
            </w:pPr>
            <w:r w:rsidRPr="00AF7338">
              <w:rPr>
                <w:color w:val="auto"/>
              </w:rPr>
              <w:t>Id</w:t>
            </w:r>
          </w:p>
        </w:tc>
        <w:tc>
          <w:tcPr>
            <w:tcW w:w="469" w:type="pct"/>
            <w:shd w:val="clear" w:color="auto" w:fill="FFFFFF"/>
            <w:vAlign w:val="center"/>
          </w:tcPr>
          <w:p w14:paraId="39910E79"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0CE50D01"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A30990F"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456CA90B"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749DE79B" w14:textId="77777777" w:rsidR="007756F1" w:rsidRPr="00AF7338" w:rsidRDefault="007756F1" w:rsidP="008831DB">
            <w:pPr>
              <w:pStyle w:val="Table-Text"/>
              <w:spacing w:before="0" w:after="120"/>
              <w:rPr>
                <w:color w:val="auto"/>
              </w:rPr>
            </w:pPr>
            <w:r w:rsidRPr="00AF7338">
              <w:rPr>
                <w:color w:val="auto"/>
              </w:rPr>
              <w:t>PK</w:t>
            </w:r>
          </w:p>
        </w:tc>
        <w:tc>
          <w:tcPr>
            <w:tcW w:w="324" w:type="pct"/>
            <w:shd w:val="clear" w:color="auto" w:fill="FFFFFF"/>
            <w:vAlign w:val="center"/>
          </w:tcPr>
          <w:p w14:paraId="68CB12A0"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19684ED" w14:textId="77777777" w:rsidR="007756F1" w:rsidRPr="00AF7338" w:rsidRDefault="007756F1" w:rsidP="008831DB">
            <w:pPr>
              <w:pStyle w:val="Table-Text"/>
              <w:spacing w:before="0" w:after="120"/>
              <w:rPr>
                <w:color w:val="auto"/>
              </w:rPr>
            </w:pPr>
            <w:r w:rsidRPr="00AF7338">
              <w:rPr>
                <w:color w:val="auto"/>
              </w:rPr>
              <w:t>Index</w:t>
            </w:r>
          </w:p>
        </w:tc>
      </w:tr>
      <w:tr w:rsidR="00AF7338" w:rsidRPr="00AF7338" w14:paraId="67510B7D" w14:textId="77777777" w:rsidTr="004B21A1">
        <w:trPr>
          <w:trHeight w:val="284"/>
        </w:trPr>
        <w:tc>
          <w:tcPr>
            <w:tcW w:w="175" w:type="pct"/>
            <w:shd w:val="clear" w:color="auto" w:fill="FFFFFF"/>
            <w:vAlign w:val="center"/>
          </w:tcPr>
          <w:p w14:paraId="5593C5F4" w14:textId="77777777" w:rsidR="007756F1" w:rsidRPr="00AF7338" w:rsidRDefault="007756F1"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211DF2DD" w14:textId="77777777" w:rsidR="007756F1" w:rsidRPr="00AF7338" w:rsidRDefault="007756F1" w:rsidP="008831DB">
            <w:pPr>
              <w:pStyle w:val="Table-Text"/>
              <w:spacing w:before="0" w:after="120"/>
              <w:rPr>
                <w:color w:val="auto"/>
              </w:rPr>
            </w:pPr>
            <w:r w:rsidRPr="00AF7338">
              <w:rPr>
                <w:color w:val="auto"/>
              </w:rPr>
              <w:t>SensorId</w:t>
            </w:r>
          </w:p>
        </w:tc>
        <w:tc>
          <w:tcPr>
            <w:tcW w:w="469" w:type="pct"/>
            <w:shd w:val="clear" w:color="auto" w:fill="FFFFFF"/>
            <w:vAlign w:val="center"/>
          </w:tcPr>
          <w:p w14:paraId="14FADE3B"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772C3E05"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775435AE"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749C5BC1"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2D78EB95"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2F27F56"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C0BAF4D" w14:textId="77777777" w:rsidR="007756F1" w:rsidRPr="00AF7338" w:rsidRDefault="007756F1" w:rsidP="008831DB">
            <w:pPr>
              <w:pStyle w:val="Table-Text"/>
              <w:spacing w:before="0" w:after="120"/>
              <w:rPr>
                <w:color w:val="auto"/>
              </w:rPr>
            </w:pPr>
            <w:r w:rsidRPr="00AF7338">
              <w:rPr>
                <w:color w:val="auto"/>
              </w:rPr>
              <w:t>File ghi của cảm biến nào</w:t>
            </w:r>
          </w:p>
        </w:tc>
      </w:tr>
      <w:tr w:rsidR="00AF7338" w:rsidRPr="00AF7338" w14:paraId="42869806" w14:textId="77777777" w:rsidTr="004B21A1">
        <w:trPr>
          <w:trHeight w:val="284"/>
        </w:trPr>
        <w:tc>
          <w:tcPr>
            <w:tcW w:w="175" w:type="pct"/>
            <w:shd w:val="clear" w:color="auto" w:fill="FFFFFF"/>
            <w:vAlign w:val="center"/>
          </w:tcPr>
          <w:p w14:paraId="2B32B79E" w14:textId="77777777" w:rsidR="007756F1" w:rsidRPr="00AF7338" w:rsidRDefault="007756F1"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53BAEFE1" w14:textId="77777777" w:rsidR="007756F1" w:rsidRPr="00AF7338" w:rsidRDefault="007756F1" w:rsidP="008831DB">
            <w:pPr>
              <w:pStyle w:val="Table-Text"/>
              <w:spacing w:before="0" w:after="120"/>
              <w:rPr>
                <w:color w:val="auto"/>
              </w:rPr>
            </w:pPr>
            <w:r w:rsidRPr="00AF7338">
              <w:rPr>
                <w:color w:val="auto"/>
              </w:rPr>
              <w:t>FromDatetime</w:t>
            </w:r>
          </w:p>
        </w:tc>
        <w:tc>
          <w:tcPr>
            <w:tcW w:w="469" w:type="pct"/>
            <w:shd w:val="clear" w:color="auto" w:fill="FFFFFF"/>
            <w:vAlign w:val="center"/>
          </w:tcPr>
          <w:p w14:paraId="45916F84" w14:textId="77777777" w:rsidR="007756F1" w:rsidRPr="00AF7338" w:rsidRDefault="007756F1" w:rsidP="008831DB">
            <w:pPr>
              <w:pStyle w:val="Table-Text"/>
              <w:spacing w:before="0" w:after="120"/>
              <w:rPr>
                <w:color w:val="auto"/>
              </w:rPr>
            </w:pPr>
            <w:r w:rsidRPr="00AF7338">
              <w:rPr>
                <w:color w:val="auto"/>
              </w:rPr>
              <w:t>datetime</w:t>
            </w:r>
          </w:p>
        </w:tc>
        <w:tc>
          <w:tcPr>
            <w:tcW w:w="469" w:type="pct"/>
            <w:shd w:val="clear" w:color="auto" w:fill="FFFFFF"/>
            <w:vAlign w:val="center"/>
          </w:tcPr>
          <w:p w14:paraId="7770008E"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1ED22D1E"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0019902C"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6FBCAB44"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34035441"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EC40F29" w14:textId="77777777" w:rsidR="007756F1" w:rsidRPr="00AF7338" w:rsidRDefault="007756F1" w:rsidP="008831DB">
            <w:pPr>
              <w:pStyle w:val="Table-Text"/>
              <w:spacing w:before="0" w:after="120"/>
              <w:rPr>
                <w:color w:val="auto"/>
              </w:rPr>
            </w:pPr>
            <w:r w:rsidRPr="00AF7338">
              <w:rPr>
                <w:color w:val="auto"/>
              </w:rPr>
              <w:t>Bắt đầu</w:t>
            </w:r>
          </w:p>
        </w:tc>
      </w:tr>
      <w:tr w:rsidR="00AF7338" w:rsidRPr="00AF7338" w14:paraId="0E353BF9" w14:textId="77777777" w:rsidTr="004B21A1">
        <w:trPr>
          <w:trHeight w:val="284"/>
        </w:trPr>
        <w:tc>
          <w:tcPr>
            <w:tcW w:w="175" w:type="pct"/>
            <w:shd w:val="clear" w:color="auto" w:fill="FFFFFF"/>
            <w:vAlign w:val="center"/>
          </w:tcPr>
          <w:p w14:paraId="4082E909" w14:textId="77777777" w:rsidR="007756F1" w:rsidRPr="00AF7338" w:rsidRDefault="007756F1"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7932C35A" w14:textId="77777777" w:rsidR="007756F1" w:rsidRPr="00AF7338" w:rsidRDefault="007756F1" w:rsidP="008831DB">
            <w:pPr>
              <w:pStyle w:val="Table-Text"/>
              <w:spacing w:before="0" w:after="120"/>
              <w:rPr>
                <w:color w:val="auto"/>
              </w:rPr>
            </w:pPr>
            <w:r w:rsidRPr="00AF7338">
              <w:rPr>
                <w:color w:val="auto"/>
              </w:rPr>
              <w:t>ToDatetime</w:t>
            </w:r>
          </w:p>
        </w:tc>
        <w:tc>
          <w:tcPr>
            <w:tcW w:w="469" w:type="pct"/>
            <w:shd w:val="clear" w:color="auto" w:fill="FFFFFF"/>
            <w:vAlign w:val="center"/>
          </w:tcPr>
          <w:p w14:paraId="2B7D3FAB" w14:textId="77777777" w:rsidR="007756F1" w:rsidRPr="00AF7338" w:rsidRDefault="007756F1" w:rsidP="008831DB">
            <w:pPr>
              <w:pStyle w:val="Table-Text"/>
              <w:spacing w:before="0" w:after="120"/>
              <w:rPr>
                <w:color w:val="auto"/>
              </w:rPr>
            </w:pPr>
            <w:r w:rsidRPr="00AF7338">
              <w:rPr>
                <w:color w:val="auto"/>
              </w:rPr>
              <w:t>Datetime</w:t>
            </w:r>
          </w:p>
        </w:tc>
        <w:tc>
          <w:tcPr>
            <w:tcW w:w="469" w:type="pct"/>
            <w:shd w:val="clear" w:color="auto" w:fill="FFFFFF"/>
            <w:vAlign w:val="center"/>
          </w:tcPr>
          <w:p w14:paraId="7F005337"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A856BDA"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7B87623C"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13D0820C"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4119CFB7"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164272A7" w14:textId="77777777" w:rsidR="007756F1" w:rsidRPr="00AF7338" w:rsidRDefault="007756F1" w:rsidP="008831DB">
            <w:pPr>
              <w:pStyle w:val="Table-Text"/>
              <w:spacing w:before="0" w:after="120"/>
              <w:rPr>
                <w:color w:val="auto"/>
              </w:rPr>
            </w:pPr>
            <w:r w:rsidRPr="00AF7338">
              <w:rPr>
                <w:color w:val="auto"/>
              </w:rPr>
              <w:t>Kết thúc</w:t>
            </w:r>
          </w:p>
        </w:tc>
      </w:tr>
      <w:tr w:rsidR="00AF7338" w:rsidRPr="00AF7338" w14:paraId="3FCB1D2C" w14:textId="77777777" w:rsidTr="004B21A1">
        <w:trPr>
          <w:trHeight w:val="284"/>
        </w:trPr>
        <w:tc>
          <w:tcPr>
            <w:tcW w:w="175" w:type="pct"/>
            <w:shd w:val="clear" w:color="auto" w:fill="FFFFFF"/>
            <w:vAlign w:val="center"/>
          </w:tcPr>
          <w:p w14:paraId="2B4A87FD" w14:textId="77777777" w:rsidR="007756F1" w:rsidRPr="00AF7338" w:rsidRDefault="007756F1"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654FC827" w14:textId="77777777" w:rsidR="007756F1" w:rsidRPr="00AF7338" w:rsidRDefault="007756F1" w:rsidP="008831DB">
            <w:pPr>
              <w:pStyle w:val="Table-Text"/>
              <w:spacing w:before="0" w:after="120"/>
              <w:rPr>
                <w:color w:val="auto"/>
              </w:rPr>
            </w:pPr>
            <w:r w:rsidRPr="00AF7338">
              <w:rPr>
                <w:color w:val="auto"/>
              </w:rPr>
              <w:t>AbsolutePath</w:t>
            </w:r>
          </w:p>
        </w:tc>
        <w:tc>
          <w:tcPr>
            <w:tcW w:w="469" w:type="pct"/>
            <w:shd w:val="clear" w:color="auto" w:fill="FFFFFF"/>
            <w:vAlign w:val="center"/>
          </w:tcPr>
          <w:p w14:paraId="40BE78CE" w14:textId="77777777" w:rsidR="007756F1" w:rsidRPr="00AF7338" w:rsidRDefault="007756F1" w:rsidP="008831DB">
            <w:pPr>
              <w:pStyle w:val="Table-Text"/>
              <w:spacing w:before="0" w:after="120"/>
              <w:rPr>
                <w:color w:val="auto"/>
              </w:rPr>
            </w:pPr>
            <w:r w:rsidRPr="00AF7338">
              <w:rPr>
                <w:color w:val="auto"/>
              </w:rPr>
              <w:t>Varchar</w:t>
            </w:r>
          </w:p>
        </w:tc>
        <w:tc>
          <w:tcPr>
            <w:tcW w:w="469" w:type="pct"/>
            <w:shd w:val="clear" w:color="auto" w:fill="FFFFFF"/>
            <w:vAlign w:val="center"/>
          </w:tcPr>
          <w:p w14:paraId="662D3B3E"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7046B381"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636150F9"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276C5D11"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33B0B47"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0B2C5BD1" w14:textId="77777777" w:rsidR="007756F1" w:rsidRPr="00AF7338" w:rsidRDefault="007756F1" w:rsidP="008831DB">
            <w:pPr>
              <w:pStyle w:val="Table-Text"/>
              <w:spacing w:before="0" w:after="120"/>
              <w:rPr>
                <w:color w:val="auto"/>
              </w:rPr>
            </w:pPr>
            <w:r w:rsidRPr="00AF7338">
              <w:rPr>
                <w:color w:val="auto"/>
              </w:rPr>
              <w:t>Đường dẫn</w:t>
            </w:r>
          </w:p>
        </w:tc>
      </w:tr>
      <w:tr w:rsidR="00AF7338" w:rsidRPr="00AF7338" w14:paraId="5D086F18" w14:textId="77777777" w:rsidTr="004B21A1">
        <w:trPr>
          <w:trHeight w:val="284"/>
        </w:trPr>
        <w:tc>
          <w:tcPr>
            <w:tcW w:w="175" w:type="pct"/>
            <w:shd w:val="clear" w:color="auto" w:fill="FFFFFF"/>
            <w:vAlign w:val="center"/>
          </w:tcPr>
          <w:p w14:paraId="6E2AECF3" w14:textId="77777777" w:rsidR="007756F1" w:rsidRPr="00AF7338" w:rsidRDefault="007756F1"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7FD11E3C" w14:textId="77777777" w:rsidR="007756F1" w:rsidRPr="00AF7338" w:rsidRDefault="007756F1" w:rsidP="008831DB">
            <w:pPr>
              <w:pStyle w:val="Table-Text"/>
              <w:spacing w:before="0" w:after="120"/>
              <w:rPr>
                <w:color w:val="auto"/>
              </w:rPr>
            </w:pPr>
            <w:r w:rsidRPr="00AF7338">
              <w:rPr>
                <w:color w:val="auto"/>
              </w:rPr>
              <w:t>Filename</w:t>
            </w:r>
          </w:p>
        </w:tc>
        <w:tc>
          <w:tcPr>
            <w:tcW w:w="469" w:type="pct"/>
            <w:shd w:val="clear" w:color="auto" w:fill="FFFFFF"/>
            <w:vAlign w:val="center"/>
          </w:tcPr>
          <w:p w14:paraId="1481DCA9" w14:textId="77777777" w:rsidR="007756F1" w:rsidRPr="00AF7338" w:rsidRDefault="007756F1" w:rsidP="008831DB">
            <w:pPr>
              <w:pStyle w:val="Table-Text"/>
              <w:spacing w:before="0" w:after="120"/>
              <w:rPr>
                <w:color w:val="auto"/>
              </w:rPr>
            </w:pPr>
            <w:r w:rsidRPr="00AF7338">
              <w:rPr>
                <w:color w:val="auto"/>
              </w:rPr>
              <w:t>Varchar</w:t>
            </w:r>
          </w:p>
        </w:tc>
        <w:tc>
          <w:tcPr>
            <w:tcW w:w="469" w:type="pct"/>
            <w:shd w:val="clear" w:color="auto" w:fill="FFFFFF"/>
            <w:vAlign w:val="center"/>
          </w:tcPr>
          <w:p w14:paraId="54FAF26B"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3A32E776"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4DE6659F"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1AD550BE"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487438C"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4370004" w14:textId="77777777" w:rsidR="007756F1" w:rsidRPr="00AF7338" w:rsidRDefault="007756F1" w:rsidP="008831DB">
            <w:pPr>
              <w:pStyle w:val="Table-Text"/>
              <w:spacing w:before="0" w:after="120"/>
              <w:rPr>
                <w:color w:val="auto"/>
              </w:rPr>
            </w:pPr>
            <w:r w:rsidRPr="00AF7338">
              <w:rPr>
                <w:color w:val="auto"/>
              </w:rPr>
              <w:t>Tên file</w:t>
            </w:r>
          </w:p>
        </w:tc>
      </w:tr>
      <w:tr w:rsidR="00AF7338" w:rsidRPr="00AF7338" w14:paraId="08D74D42" w14:textId="77777777" w:rsidTr="004B21A1">
        <w:trPr>
          <w:trHeight w:val="284"/>
        </w:trPr>
        <w:tc>
          <w:tcPr>
            <w:tcW w:w="175" w:type="pct"/>
            <w:shd w:val="clear" w:color="auto" w:fill="FFFFFF"/>
            <w:vAlign w:val="center"/>
          </w:tcPr>
          <w:p w14:paraId="279ADD29" w14:textId="77777777" w:rsidR="007756F1" w:rsidRPr="00AF7338" w:rsidRDefault="007756F1" w:rsidP="005C7A84">
            <w:pPr>
              <w:pStyle w:val="Table-Text"/>
              <w:spacing w:before="0" w:after="120"/>
              <w:jc w:val="center"/>
              <w:rPr>
                <w:color w:val="auto"/>
              </w:rPr>
            </w:pPr>
            <w:r w:rsidRPr="00AF7338">
              <w:rPr>
                <w:color w:val="auto"/>
              </w:rPr>
              <w:t>7</w:t>
            </w:r>
          </w:p>
        </w:tc>
        <w:tc>
          <w:tcPr>
            <w:tcW w:w="956" w:type="pct"/>
            <w:shd w:val="clear" w:color="auto" w:fill="FFFFFF"/>
            <w:vAlign w:val="center"/>
          </w:tcPr>
          <w:p w14:paraId="7B2347E1" w14:textId="77777777" w:rsidR="007756F1" w:rsidRPr="00AF7338" w:rsidRDefault="007756F1" w:rsidP="008831DB">
            <w:pPr>
              <w:pStyle w:val="Table-Text"/>
              <w:spacing w:before="0" w:after="120"/>
              <w:rPr>
                <w:color w:val="auto"/>
              </w:rPr>
            </w:pPr>
            <w:r w:rsidRPr="00AF7338">
              <w:rPr>
                <w:color w:val="auto"/>
              </w:rPr>
              <w:t>Status</w:t>
            </w:r>
          </w:p>
        </w:tc>
        <w:tc>
          <w:tcPr>
            <w:tcW w:w="469" w:type="pct"/>
            <w:shd w:val="clear" w:color="auto" w:fill="FFFFFF"/>
            <w:vAlign w:val="center"/>
          </w:tcPr>
          <w:p w14:paraId="138988B7"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1E4E7F44"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47522AD"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CC031EB"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5447F3DD"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676349E9"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67176DAC" w14:textId="77777777" w:rsidR="007756F1" w:rsidRPr="00AF7338" w:rsidRDefault="007756F1" w:rsidP="008831DB">
            <w:pPr>
              <w:pStyle w:val="Table-Text"/>
              <w:spacing w:before="0" w:after="120"/>
              <w:rPr>
                <w:color w:val="auto"/>
              </w:rPr>
            </w:pPr>
            <w:r w:rsidRPr="00AF7338">
              <w:rPr>
                <w:color w:val="auto"/>
              </w:rPr>
              <w:t>Trạng thái</w:t>
            </w:r>
          </w:p>
        </w:tc>
      </w:tr>
      <w:tr w:rsidR="00AF7338" w:rsidRPr="00AF7338" w14:paraId="61F8F262" w14:textId="77777777" w:rsidTr="004B21A1">
        <w:trPr>
          <w:trHeight w:val="284"/>
        </w:trPr>
        <w:tc>
          <w:tcPr>
            <w:tcW w:w="175" w:type="pct"/>
            <w:shd w:val="clear" w:color="auto" w:fill="FFFFFF"/>
            <w:vAlign w:val="center"/>
          </w:tcPr>
          <w:p w14:paraId="46BB946C" w14:textId="77777777" w:rsidR="007756F1" w:rsidRPr="00AF7338" w:rsidRDefault="007756F1" w:rsidP="005C7A84">
            <w:pPr>
              <w:pStyle w:val="Table-Text"/>
              <w:spacing w:before="0" w:after="120"/>
              <w:jc w:val="center"/>
              <w:rPr>
                <w:color w:val="auto"/>
              </w:rPr>
            </w:pPr>
            <w:r w:rsidRPr="00AF7338">
              <w:rPr>
                <w:color w:val="auto"/>
              </w:rPr>
              <w:t>8</w:t>
            </w:r>
          </w:p>
        </w:tc>
        <w:tc>
          <w:tcPr>
            <w:tcW w:w="956" w:type="pct"/>
            <w:shd w:val="clear" w:color="auto" w:fill="FFFFFF"/>
            <w:vAlign w:val="center"/>
          </w:tcPr>
          <w:p w14:paraId="2539DCF6" w14:textId="77777777" w:rsidR="007756F1" w:rsidRPr="00AF7338" w:rsidRDefault="007756F1" w:rsidP="008831DB">
            <w:pPr>
              <w:pStyle w:val="Table-Text"/>
              <w:spacing w:before="0" w:after="120"/>
              <w:rPr>
                <w:color w:val="auto"/>
              </w:rPr>
            </w:pPr>
            <w:r w:rsidRPr="00AF7338">
              <w:rPr>
                <w:color w:val="auto"/>
              </w:rPr>
              <w:t>CountPackage</w:t>
            </w:r>
          </w:p>
        </w:tc>
        <w:tc>
          <w:tcPr>
            <w:tcW w:w="469" w:type="pct"/>
            <w:shd w:val="clear" w:color="auto" w:fill="FFFFFF"/>
            <w:vAlign w:val="center"/>
          </w:tcPr>
          <w:p w14:paraId="37DE8828"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6F1A489C"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5E607FF5"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3719BA70"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71122BC2"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61259FD8"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B7210BC" w14:textId="77777777" w:rsidR="007756F1" w:rsidRPr="00AF7338" w:rsidRDefault="007756F1" w:rsidP="008831DB">
            <w:pPr>
              <w:pStyle w:val="Table-Text"/>
              <w:spacing w:before="0" w:after="120"/>
              <w:rPr>
                <w:color w:val="auto"/>
              </w:rPr>
            </w:pPr>
            <w:r w:rsidRPr="00AF7338">
              <w:rPr>
                <w:color w:val="auto"/>
              </w:rPr>
              <w:t>Số gói tin</w:t>
            </w:r>
          </w:p>
        </w:tc>
      </w:tr>
      <w:tr w:rsidR="00AF7338" w:rsidRPr="00AF7338" w14:paraId="235C6B82" w14:textId="77777777" w:rsidTr="004B21A1">
        <w:trPr>
          <w:trHeight w:val="284"/>
        </w:trPr>
        <w:tc>
          <w:tcPr>
            <w:tcW w:w="175" w:type="pct"/>
            <w:shd w:val="clear" w:color="auto" w:fill="FFFFFF"/>
            <w:vAlign w:val="center"/>
          </w:tcPr>
          <w:p w14:paraId="26777DA2" w14:textId="77777777" w:rsidR="007756F1" w:rsidRPr="00AF7338" w:rsidRDefault="007756F1" w:rsidP="005C7A84">
            <w:pPr>
              <w:pStyle w:val="Table-Text"/>
              <w:spacing w:before="0" w:after="120"/>
              <w:jc w:val="center"/>
              <w:rPr>
                <w:color w:val="auto"/>
              </w:rPr>
            </w:pPr>
            <w:r w:rsidRPr="00AF7338">
              <w:rPr>
                <w:color w:val="auto"/>
              </w:rPr>
              <w:lastRenderedPageBreak/>
              <w:t>9</w:t>
            </w:r>
          </w:p>
        </w:tc>
        <w:tc>
          <w:tcPr>
            <w:tcW w:w="956" w:type="pct"/>
            <w:shd w:val="clear" w:color="auto" w:fill="FFFFFF"/>
            <w:vAlign w:val="center"/>
          </w:tcPr>
          <w:p w14:paraId="511B7622" w14:textId="77777777" w:rsidR="007756F1" w:rsidRPr="00AF7338" w:rsidRDefault="007756F1" w:rsidP="008831DB">
            <w:pPr>
              <w:pStyle w:val="Table-Text"/>
              <w:spacing w:before="0" w:after="120"/>
              <w:rPr>
                <w:color w:val="auto"/>
              </w:rPr>
            </w:pPr>
            <w:r w:rsidRPr="00AF7338">
              <w:rPr>
                <w:color w:val="auto"/>
              </w:rPr>
              <w:t>CountMessage</w:t>
            </w:r>
          </w:p>
        </w:tc>
        <w:tc>
          <w:tcPr>
            <w:tcW w:w="469" w:type="pct"/>
            <w:shd w:val="clear" w:color="auto" w:fill="FFFFFF"/>
            <w:vAlign w:val="center"/>
          </w:tcPr>
          <w:p w14:paraId="258FDEBB"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1B606063"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5B5E6F22"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0DA5BE5"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64043349"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0306238"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2B34CAFF" w14:textId="77777777" w:rsidR="007756F1" w:rsidRPr="00AF7338" w:rsidRDefault="007756F1" w:rsidP="008831DB">
            <w:pPr>
              <w:pStyle w:val="Table-Text"/>
              <w:spacing w:before="0" w:after="120"/>
              <w:rPr>
                <w:color w:val="auto"/>
              </w:rPr>
            </w:pPr>
            <w:r w:rsidRPr="00AF7338">
              <w:rPr>
                <w:color w:val="auto"/>
              </w:rPr>
              <w:t>Số bản tin</w:t>
            </w:r>
          </w:p>
        </w:tc>
      </w:tr>
      <w:tr w:rsidR="00AF7338" w:rsidRPr="00AF7338" w14:paraId="0F00B74F" w14:textId="77777777" w:rsidTr="004B21A1">
        <w:trPr>
          <w:trHeight w:val="284"/>
        </w:trPr>
        <w:tc>
          <w:tcPr>
            <w:tcW w:w="175" w:type="pct"/>
            <w:shd w:val="clear" w:color="auto" w:fill="FFFFFF"/>
            <w:vAlign w:val="center"/>
          </w:tcPr>
          <w:p w14:paraId="2B953005" w14:textId="77777777" w:rsidR="007756F1" w:rsidRPr="00AF7338" w:rsidRDefault="007756F1" w:rsidP="005C7A84">
            <w:pPr>
              <w:pStyle w:val="Table-Text"/>
              <w:spacing w:before="0" w:after="120"/>
              <w:jc w:val="center"/>
              <w:rPr>
                <w:color w:val="auto"/>
              </w:rPr>
            </w:pPr>
            <w:r w:rsidRPr="00AF7338">
              <w:rPr>
                <w:color w:val="auto"/>
              </w:rPr>
              <w:t>10</w:t>
            </w:r>
          </w:p>
        </w:tc>
        <w:tc>
          <w:tcPr>
            <w:tcW w:w="956" w:type="pct"/>
            <w:shd w:val="clear" w:color="auto" w:fill="FFFFFF"/>
            <w:vAlign w:val="center"/>
          </w:tcPr>
          <w:p w14:paraId="156008D6" w14:textId="77777777" w:rsidR="007756F1" w:rsidRPr="00AF7338" w:rsidRDefault="007756F1" w:rsidP="008831DB">
            <w:pPr>
              <w:pStyle w:val="Table-Text"/>
              <w:spacing w:before="0" w:after="120"/>
              <w:rPr>
                <w:color w:val="auto"/>
              </w:rPr>
            </w:pPr>
            <w:r w:rsidRPr="00AF7338">
              <w:rPr>
                <w:color w:val="auto"/>
              </w:rPr>
              <w:t>CountFlight</w:t>
            </w:r>
          </w:p>
        </w:tc>
        <w:tc>
          <w:tcPr>
            <w:tcW w:w="469" w:type="pct"/>
            <w:shd w:val="clear" w:color="auto" w:fill="FFFFFF"/>
            <w:vAlign w:val="center"/>
          </w:tcPr>
          <w:p w14:paraId="203FA521"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44AE9CFC"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79C939A6"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37B587CC"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4A276591"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647037F3"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401F6209" w14:textId="77777777" w:rsidR="007756F1" w:rsidRPr="00AF7338" w:rsidRDefault="007756F1" w:rsidP="008831DB">
            <w:pPr>
              <w:pStyle w:val="Table-Text"/>
              <w:spacing w:before="0" w:after="120"/>
              <w:rPr>
                <w:color w:val="auto"/>
              </w:rPr>
            </w:pPr>
            <w:r w:rsidRPr="00AF7338">
              <w:rPr>
                <w:color w:val="auto"/>
              </w:rPr>
              <w:t>Số chuyến bay</w:t>
            </w:r>
          </w:p>
        </w:tc>
      </w:tr>
      <w:tr w:rsidR="00AF7338" w:rsidRPr="00AF7338" w14:paraId="7EFF92AF" w14:textId="77777777" w:rsidTr="004B21A1">
        <w:trPr>
          <w:trHeight w:val="284"/>
        </w:trPr>
        <w:tc>
          <w:tcPr>
            <w:tcW w:w="175" w:type="pct"/>
            <w:shd w:val="clear" w:color="auto" w:fill="FFFFFF"/>
            <w:vAlign w:val="center"/>
          </w:tcPr>
          <w:p w14:paraId="2985027B" w14:textId="77777777" w:rsidR="007756F1" w:rsidRPr="00AF7338" w:rsidRDefault="007756F1" w:rsidP="005C7A84">
            <w:pPr>
              <w:pStyle w:val="Table-Text"/>
              <w:spacing w:before="0" w:after="120"/>
              <w:jc w:val="center"/>
              <w:rPr>
                <w:color w:val="auto"/>
              </w:rPr>
            </w:pPr>
            <w:r w:rsidRPr="00AF7338">
              <w:rPr>
                <w:color w:val="auto"/>
              </w:rPr>
              <w:t>11</w:t>
            </w:r>
          </w:p>
        </w:tc>
        <w:tc>
          <w:tcPr>
            <w:tcW w:w="956" w:type="pct"/>
            <w:shd w:val="clear" w:color="auto" w:fill="FFFFFF"/>
            <w:vAlign w:val="center"/>
          </w:tcPr>
          <w:p w14:paraId="6EBCE5AC" w14:textId="77777777" w:rsidR="007756F1" w:rsidRPr="00AF7338" w:rsidRDefault="007756F1" w:rsidP="008831DB">
            <w:pPr>
              <w:pStyle w:val="Table-Text"/>
              <w:spacing w:before="0" w:after="120"/>
              <w:rPr>
                <w:color w:val="auto"/>
              </w:rPr>
            </w:pPr>
            <w:r w:rsidRPr="00AF7338">
              <w:rPr>
                <w:color w:val="auto"/>
              </w:rPr>
              <w:t>CountCraft</w:t>
            </w:r>
          </w:p>
        </w:tc>
        <w:tc>
          <w:tcPr>
            <w:tcW w:w="469" w:type="pct"/>
            <w:shd w:val="clear" w:color="auto" w:fill="FFFFFF"/>
            <w:vAlign w:val="center"/>
          </w:tcPr>
          <w:p w14:paraId="5FC3F224"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7B2D3640"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10873A07"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2EC9CCED"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0EC76449"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25F033D"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620BEFE8" w14:textId="77777777" w:rsidR="007756F1" w:rsidRPr="00AF7338" w:rsidRDefault="007756F1" w:rsidP="008831DB">
            <w:pPr>
              <w:pStyle w:val="Table-Text"/>
              <w:spacing w:before="0" w:after="120"/>
              <w:rPr>
                <w:color w:val="auto"/>
              </w:rPr>
            </w:pPr>
            <w:r w:rsidRPr="00AF7338">
              <w:rPr>
                <w:color w:val="auto"/>
              </w:rPr>
              <w:t>Số tàu bay</w:t>
            </w:r>
          </w:p>
        </w:tc>
      </w:tr>
    </w:tbl>
    <w:p w14:paraId="2DAB49FF" w14:textId="77777777" w:rsidR="007756F1" w:rsidRPr="00AF7338" w:rsidRDefault="007756F1" w:rsidP="008831DB">
      <w:pPr>
        <w:pStyle w:val="tvHeading111"/>
        <w:numPr>
          <w:ilvl w:val="0"/>
          <w:numId w:val="0"/>
        </w:numPr>
        <w:spacing w:before="0"/>
      </w:pPr>
    </w:p>
    <w:p w14:paraId="060CE7AA" w14:textId="739D0225" w:rsidR="007756F1" w:rsidRPr="00AF7338" w:rsidRDefault="007756F1" w:rsidP="008831DB">
      <w:pPr>
        <w:pStyle w:val="tvHeading111"/>
        <w:numPr>
          <w:ilvl w:val="0"/>
          <w:numId w:val="0"/>
        </w:numPr>
        <w:spacing w:before="0"/>
      </w:pPr>
      <w:r w:rsidRPr="00AF7338">
        <w:t>Bảng:</w:t>
      </w:r>
      <w:r w:rsidR="005C7A84" w:rsidRPr="00AF7338">
        <w:t xml:space="preserve"> </w:t>
      </w:r>
      <w:r w:rsidRPr="00AF7338">
        <w:t>Flights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43"/>
        <w:gridCol w:w="1020"/>
        <w:gridCol w:w="759"/>
        <w:gridCol w:w="544"/>
        <w:gridCol w:w="825"/>
        <w:gridCol w:w="507"/>
        <w:gridCol w:w="569"/>
        <w:gridCol w:w="2639"/>
      </w:tblGrid>
      <w:tr w:rsidR="00AF7338" w:rsidRPr="00AF7338" w14:paraId="27FADE41" w14:textId="77777777" w:rsidTr="00143252">
        <w:trPr>
          <w:trHeight w:val="454"/>
          <w:tblHeader/>
        </w:trPr>
        <w:tc>
          <w:tcPr>
            <w:tcW w:w="299" w:type="pct"/>
            <w:shd w:val="clear" w:color="auto" w:fill="D9D9D9" w:themeFill="background1" w:themeFillShade="D9"/>
            <w:vAlign w:val="center"/>
          </w:tcPr>
          <w:p w14:paraId="38202B31" w14:textId="77777777" w:rsidR="007756F1" w:rsidRPr="00AF7338" w:rsidRDefault="007756F1"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25" w:type="pct"/>
            <w:shd w:val="clear" w:color="auto" w:fill="D9D9D9" w:themeFill="background1" w:themeFillShade="D9"/>
            <w:vAlign w:val="center"/>
          </w:tcPr>
          <w:p w14:paraId="4525C6C0"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549" w:type="pct"/>
            <w:shd w:val="clear" w:color="auto" w:fill="D9D9D9" w:themeFill="background1" w:themeFillShade="D9"/>
            <w:vAlign w:val="center"/>
          </w:tcPr>
          <w:p w14:paraId="55468652"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37" w:type="pct"/>
            <w:shd w:val="clear" w:color="auto" w:fill="D9D9D9" w:themeFill="background1" w:themeFillShade="D9"/>
            <w:vAlign w:val="center"/>
          </w:tcPr>
          <w:p w14:paraId="0D9BD813"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2EBD140A"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26B693E2"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45540D2F"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448A93DF"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474" w:type="pct"/>
            <w:shd w:val="clear" w:color="auto" w:fill="D9D9D9" w:themeFill="background1" w:themeFillShade="D9"/>
            <w:vAlign w:val="center"/>
          </w:tcPr>
          <w:p w14:paraId="1357BD03"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74A0C22E" w14:textId="77777777" w:rsidTr="00143252">
        <w:trPr>
          <w:trHeight w:val="284"/>
        </w:trPr>
        <w:tc>
          <w:tcPr>
            <w:tcW w:w="299" w:type="pct"/>
            <w:shd w:val="clear" w:color="auto" w:fill="FFFFFF"/>
            <w:vAlign w:val="center"/>
          </w:tcPr>
          <w:p w14:paraId="5E2D2600" w14:textId="77777777" w:rsidR="007756F1" w:rsidRPr="00AF7338" w:rsidRDefault="007756F1" w:rsidP="005C7A84">
            <w:pPr>
              <w:pStyle w:val="Table-Text"/>
              <w:spacing w:before="0" w:after="120"/>
              <w:jc w:val="center"/>
              <w:rPr>
                <w:color w:val="auto"/>
              </w:rPr>
            </w:pPr>
            <w:r w:rsidRPr="00AF7338">
              <w:rPr>
                <w:color w:val="auto"/>
              </w:rPr>
              <w:t>1</w:t>
            </w:r>
          </w:p>
        </w:tc>
        <w:tc>
          <w:tcPr>
            <w:tcW w:w="925" w:type="pct"/>
            <w:shd w:val="clear" w:color="auto" w:fill="FFFFFF"/>
            <w:vAlign w:val="center"/>
          </w:tcPr>
          <w:p w14:paraId="0517A54C" w14:textId="77777777" w:rsidR="007756F1" w:rsidRPr="00AF7338" w:rsidRDefault="007756F1" w:rsidP="008831DB">
            <w:pPr>
              <w:pStyle w:val="Table-Text"/>
              <w:spacing w:before="0" w:after="120"/>
              <w:rPr>
                <w:color w:val="auto"/>
              </w:rPr>
            </w:pPr>
            <w:r w:rsidRPr="00AF7338">
              <w:rPr>
                <w:color w:val="auto"/>
              </w:rPr>
              <w:t>Id</w:t>
            </w:r>
          </w:p>
        </w:tc>
        <w:tc>
          <w:tcPr>
            <w:tcW w:w="549" w:type="pct"/>
            <w:shd w:val="clear" w:color="auto" w:fill="FFFFFF"/>
            <w:vAlign w:val="center"/>
          </w:tcPr>
          <w:p w14:paraId="772CF92C" w14:textId="77777777" w:rsidR="007756F1" w:rsidRPr="00AF7338" w:rsidRDefault="007756F1" w:rsidP="008831DB">
            <w:pPr>
              <w:pStyle w:val="Table-Text"/>
              <w:spacing w:before="0" w:after="120"/>
              <w:rPr>
                <w:color w:val="auto"/>
              </w:rPr>
            </w:pPr>
            <w:r w:rsidRPr="00AF7338">
              <w:rPr>
                <w:color w:val="auto"/>
              </w:rPr>
              <w:t>int</w:t>
            </w:r>
          </w:p>
        </w:tc>
        <w:tc>
          <w:tcPr>
            <w:tcW w:w="437" w:type="pct"/>
            <w:shd w:val="clear" w:color="auto" w:fill="FFFFFF"/>
            <w:vAlign w:val="center"/>
          </w:tcPr>
          <w:p w14:paraId="135FFF67"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64D5D3FA"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7A321B8C"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6F57C21E" w14:textId="77777777" w:rsidR="007756F1" w:rsidRPr="00AF7338" w:rsidRDefault="007756F1" w:rsidP="008831DB">
            <w:pPr>
              <w:pStyle w:val="Table-Text"/>
              <w:spacing w:before="0" w:after="120"/>
              <w:rPr>
                <w:color w:val="auto"/>
              </w:rPr>
            </w:pPr>
            <w:r w:rsidRPr="00AF7338">
              <w:rPr>
                <w:color w:val="auto"/>
              </w:rPr>
              <w:t>PK</w:t>
            </w:r>
          </w:p>
        </w:tc>
        <w:tc>
          <w:tcPr>
            <w:tcW w:w="306" w:type="pct"/>
            <w:shd w:val="clear" w:color="auto" w:fill="FFFFFF"/>
            <w:vAlign w:val="center"/>
          </w:tcPr>
          <w:p w14:paraId="14BEE745"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7ABB0AF8" w14:textId="77777777" w:rsidR="007756F1" w:rsidRPr="00AF7338" w:rsidRDefault="007756F1" w:rsidP="008831DB">
            <w:pPr>
              <w:pStyle w:val="Table-Text"/>
              <w:spacing w:before="0" w:after="120"/>
              <w:rPr>
                <w:color w:val="auto"/>
              </w:rPr>
            </w:pPr>
          </w:p>
        </w:tc>
      </w:tr>
      <w:tr w:rsidR="00AF7338" w:rsidRPr="00AF7338" w14:paraId="2A5832A0" w14:textId="77777777" w:rsidTr="00143252">
        <w:trPr>
          <w:trHeight w:val="284"/>
        </w:trPr>
        <w:tc>
          <w:tcPr>
            <w:tcW w:w="299" w:type="pct"/>
            <w:shd w:val="clear" w:color="auto" w:fill="FFFFFF"/>
            <w:vAlign w:val="center"/>
          </w:tcPr>
          <w:p w14:paraId="564642BD" w14:textId="77777777" w:rsidR="007756F1" w:rsidRPr="00AF7338" w:rsidRDefault="007756F1" w:rsidP="005C7A84">
            <w:pPr>
              <w:pStyle w:val="Table-Text"/>
              <w:spacing w:before="0" w:after="120"/>
              <w:jc w:val="center"/>
              <w:rPr>
                <w:color w:val="auto"/>
              </w:rPr>
            </w:pPr>
            <w:r w:rsidRPr="00AF7338">
              <w:rPr>
                <w:color w:val="auto"/>
              </w:rPr>
              <w:t>2</w:t>
            </w:r>
          </w:p>
        </w:tc>
        <w:tc>
          <w:tcPr>
            <w:tcW w:w="925" w:type="pct"/>
            <w:shd w:val="clear" w:color="auto" w:fill="FFFFFF"/>
            <w:vAlign w:val="center"/>
          </w:tcPr>
          <w:p w14:paraId="607B3961" w14:textId="77777777" w:rsidR="007756F1" w:rsidRPr="00AF7338" w:rsidRDefault="007756F1" w:rsidP="008831DB">
            <w:pPr>
              <w:pStyle w:val="Table-Text"/>
              <w:spacing w:before="0" w:after="120"/>
              <w:rPr>
                <w:color w:val="auto"/>
              </w:rPr>
            </w:pPr>
            <w:r w:rsidRPr="00AF7338">
              <w:rPr>
                <w:color w:val="auto"/>
              </w:rPr>
              <w:t>Icao24Address</w:t>
            </w:r>
          </w:p>
        </w:tc>
        <w:tc>
          <w:tcPr>
            <w:tcW w:w="549" w:type="pct"/>
            <w:shd w:val="clear" w:color="auto" w:fill="FFFFFF"/>
            <w:vAlign w:val="center"/>
          </w:tcPr>
          <w:p w14:paraId="72552D94" w14:textId="77777777" w:rsidR="007756F1" w:rsidRPr="00AF7338" w:rsidRDefault="007756F1" w:rsidP="008831DB">
            <w:pPr>
              <w:pStyle w:val="Table-Text"/>
              <w:spacing w:before="0" w:after="120"/>
              <w:rPr>
                <w:color w:val="auto"/>
              </w:rPr>
            </w:pPr>
            <w:r w:rsidRPr="00AF7338">
              <w:rPr>
                <w:color w:val="auto"/>
              </w:rPr>
              <w:t>varchar</w:t>
            </w:r>
          </w:p>
        </w:tc>
        <w:tc>
          <w:tcPr>
            <w:tcW w:w="437" w:type="pct"/>
            <w:shd w:val="clear" w:color="auto" w:fill="FFFFFF"/>
            <w:vAlign w:val="center"/>
          </w:tcPr>
          <w:p w14:paraId="48C283D2"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6947EF45"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07B31E0F"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7D94DFD1"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535B41DF"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6EFAE60B" w14:textId="77777777" w:rsidR="007756F1" w:rsidRPr="00AF7338" w:rsidRDefault="007756F1" w:rsidP="008831DB">
            <w:pPr>
              <w:pStyle w:val="Table-Text"/>
              <w:spacing w:before="0" w:after="120"/>
              <w:rPr>
                <w:color w:val="auto"/>
              </w:rPr>
            </w:pPr>
            <w:r w:rsidRPr="00AF7338">
              <w:rPr>
                <w:color w:val="auto"/>
              </w:rPr>
              <w:t>Mã tàu bay</w:t>
            </w:r>
          </w:p>
        </w:tc>
      </w:tr>
      <w:tr w:rsidR="00AF7338" w:rsidRPr="00AF7338" w14:paraId="78266893" w14:textId="77777777" w:rsidTr="00143252">
        <w:trPr>
          <w:trHeight w:val="284"/>
        </w:trPr>
        <w:tc>
          <w:tcPr>
            <w:tcW w:w="299" w:type="pct"/>
            <w:shd w:val="clear" w:color="auto" w:fill="FFFFFF"/>
            <w:vAlign w:val="center"/>
          </w:tcPr>
          <w:p w14:paraId="149AFD11" w14:textId="77777777" w:rsidR="007756F1" w:rsidRPr="00AF7338" w:rsidRDefault="007756F1" w:rsidP="005C7A84">
            <w:pPr>
              <w:pStyle w:val="Table-Text"/>
              <w:spacing w:before="0" w:after="120"/>
              <w:jc w:val="center"/>
              <w:rPr>
                <w:color w:val="auto"/>
              </w:rPr>
            </w:pPr>
            <w:r w:rsidRPr="00AF7338">
              <w:rPr>
                <w:color w:val="auto"/>
              </w:rPr>
              <w:t>3</w:t>
            </w:r>
          </w:p>
        </w:tc>
        <w:tc>
          <w:tcPr>
            <w:tcW w:w="925" w:type="pct"/>
            <w:shd w:val="clear" w:color="auto" w:fill="FFFFFF"/>
            <w:vAlign w:val="center"/>
          </w:tcPr>
          <w:p w14:paraId="18EB3FF5" w14:textId="77777777" w:rsidR="007756F1" w:rsidRPr="00AF7338" w:rsidRDefault="007756F1" w:rsidP="008831DB">
            <w:pPr>
              <w:pStyle w:val="Table-Text"/>
              <w:spacing w:before="0" w:after="120"/>
              <w:rPr>
                <w:color w:val="auto"/>
              </w:rPr>
            </w:pPr>
            <w:r w:rsidRPr="00AF7338">
              <w:rPr>
                <w:color w:val="auto"/>
              </w:rPr>
              <w:t>Callsign</w:t>
            </w:r>
          </w:p>
        </w:tc>
        <w:tc>
          <w:tcPr>
            <w:tcW w:w="549" w:type="pct"/>
            <w:shd w:val="clear" w:color="auto" w:fill="FFFFFF"/>
            <w:vAlign w:val="center"/>
          </w:tcPr>
          <w:p w14:paraId="1401581F" w14:textId="77777777" w:rsidR="007756F1" w:rsidRPr="00AF7338" w:rsidRDefault="007756F1" w:rsidP="008831DB">
            <w:pPr>
              <w:pStyle w:val="Table-Text"/>
              <w:spacing w:before="0" w:after="120"/>
              <w:rPr>
                <w:color w:val="auto"/>
              </w:rPr>
            </w:pPr>
            <w:r w:rsidRPr="00AF7338">
              <w:rPr>
                <w:color w:val="auto"/>
              </w:rPr>
              <w:t>varchar</w:t>
            </w:r>
          </w:p>
        </w:tc>
        <w:tc>
          <w:tcPr>
            <w:tcW w:w="437" w:type="pct"/>
            <w:shd w:val="clear" w:color="auto" w:fill="FFFFFF"/>
            <w:vAlign w:val="center"/>
          </w:tcPr>
          <w:p w14:paraId="129E66FF"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61E1EDEC"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337153CC"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1DA88384"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64CA2097"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39511F31" w14:textId="77777777" w:rsidR="007756F1" w:rsidRPr="00AF7338" w:rsidRDefault="007756F1" w:rsidP="008831DB">
            <w:pPr>
              <w:pStyle w:val="Table-Text"/>
              <w:spacing w:before="0" w:after="120"/>
              <w:rPr>
                <w:color w:val="auto"/>
              </w:rPr>
            </w:pPr>
            <w:r w:rsidRPr="00AF7338">
              <w:rPr>
                <w:color w:val="auto"/>
              </w:rPr>
              <w:t>Mã chuyến bay</w:t>
            </w:r>
          </w:p>
        </w:tc>
      </w:tr>
      <w:tr w:rsidR="00AF7338" w:rsidRPr="00AF7338" w14:paraId="1063D3CA" w14:textId="77777777" w:rsidTr="00143252">
        <w:trPr>
          <w:trHeight w:val="284"/>
        </w:trPr>
        <w:tc>
          <w:tcPr>
            <w:tcW w:w="299" w:type="pct"/>
            <w:shd w:val="clear" w:color="auto" w:fill="FFFFFF"/>
            <w:vAlign w:val="center"/>
          </w:tcPr>
          <w:p w14:paraId="7486BE12" w14:textId="77777777" w:rsidR="007756F1" w:rsidRPr="00AF7338" w:rsidRDefault="007756F1" w:rsidP="005C7A84">
            <w:pPr>
              <w:pStyle w:val="Table-Text"/>
              <w:spacing w:before="0" w:after="120"/>
              <w:jc w:val="center"/>
              <w:rPr>
                <w:color w:val="auto"/>
              </w:rPr>
            </w:pPr>
            <w:r w:rsidRPr="00AF7338">
              <w:rPr>
                <w:color w:val="auto"/>
              </w:rPr>
              <w:t>4</w:t>
            </w:r>
          </w:p>
        </w:tc>
        <w:tc>
          <w:tcPr>
            <w:tcW w:w="925" w:type="pct"/>
            <w:shd w:val="clear" w:color="auto" w:fill="FFFFFF"/>
            <w:vAlign w:val="center"/>
          </w:tcPr>
          <w:p w14:paraId="70369D51" w14:textId="77777777" w:rsidR="007756F1" w:rsidRPr="00AF7338" w:rsidRDefault="007756F1" w:rsidP="008831DB">
            <w:pPr>
              <w:pStyle w:val="Table-Text"/>
              <w:spacing w:before="0" w:after="120"/>
              <w:rPr>
                <w:color w:val="auto"/>
              </w:rPr>
            </w:pPr>
            <w:r w:rsidRPr="00AF7338">
              <w:rPr>
                <w:color w:val="auto"/>
              </w:rPr>
              <w:t>Fromtime</w:t>
            </w:r>
          </w:p>
        </w:tc>
        <w:tc>
          <w:tcPr>
            <w:tcW w:w="549" w:type="pct"/>
            <w:shd w:val="clear" w:color="auto" w:fill="FFFFFF"/>
            <w:vAlign w:val="center"/>
          </w:tcPr>
          <w:p w14:paraId="7A3E121A" w14:textId="77777777" w:rsidR="007756F1" w:rsidRPr="00AF7338" w:rsidRDefault="007756F1" w:rsidP="008831DB">
            <w:pPr>
              <w:pStyle w:val="Table-Text"/>
              <w:spacing w:before="0" w:after="120"/>
              <w:rPr>
                <w:color w:val="auto"/>
              </w:rPr>
            </w:pPr>
            <w:r w:rsidRPr="00AF7338">
              <w:rPr>
                <w:color w:val="auto"/>
              </w:rPr>
              <w:t>Datetime</w:t>
            </w:r>
          </w:p>
        </w:tc>
        <w:tc>
          <w:tcPr>
            <w:tcW w:w="437" w:type="pct"/>
            <w:shd w:val="clear" w:color="auto" w:fill="FFFFFF"/>
            <w:vAlign w:val="center"/>
          </w:tcPr>
          <w:p w14:paraId="3A495C04"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2B5BE6F0"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7FB744B9"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34D46E9C"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54A424D2"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38257770" w14:textId="77777777" w:rsidR="007756F1" w:rsidRPr="00AF7338" w:rsidRDefault="007756F1" w:rsidP="008831DB">
            <w:pPr>
              <w:pStyle w:val="Table-Text"/>
              <w:spacing w:before="0" w:after="120"/>
              <w:rPr>
                <w:color w:val="auto"/>
              </w:rPr>
            </w:pPr>
            <w:r w:rsidRPr="00AF7338">
              <w:rPr>
                <w:color w:val="auto"/>
              </w:rPr>
              <w:t>Bắt đầu</w:t>
            </w:r>
          </w:p>
        </w:tc>
      </w:tr>
      <w:tr w:rsidR="00AF7338" w:rsidRPr="00AF7338" w14:paraId="054169B1" w14:textId="77777777" w:rsidTr="00143252">
        <w:trPr>
          <w:trHeight w:val="284"/>
        </w:trPr>
        <w:tc>
          <w:tcPr>
            <w:tcW w:w="299" w:type="pct"/>
            <w:shd w:val="clear" w:color="auto" w:fill="FFFFFF"/>
            <w:vAlign w:val="center"/>
          </w:tcPr>
          <w:p w14:paraId="60C0A687" w14:textId="77777777" w:rsidR="007756F1" w:rsidRPr="00AF7338" w:rsidRDefault="007756F1" w:rsidP="005C7A84">
            <w:pPr>
              <w:pStyle w:val="Table-Text"/>
              <w:spacing w:before="0" w:after="120"/>
              <w:jc w:val="center"/>
              <w:rPr>
                <w:color w:val="auto"/>
              </w:rPr>
            </w:pPr>
            <w:r w:rsidRPr="00AF7338">
              <w:rPr>
                <w:color w:val="auto"/>
              </w:rPr>
              <w:t>5</w:t>
            </w:r>
          </w:p>
        </w:tc>
        <w:tc>
          <w:tcPr>
            <w:tcW w:w="925" w:type="pct"/>
            <w:shd w:val="clear" w:color="auto" w:fill="FFFFFF"/>
            <w:vAlign w:val="center"/>
          </w:tcPr>
          <w:p w14:paraId="59C16115" w14:textId="77777777" w:rsidR="007756F1" w:rsidRPr="00AF7338" w:rsidRDefault="007756F1" w:rsidP="008831DB">
            <w:pPr>
              <w:pStyle w:val="Table-Text"/>
              <w:spacing w:before="0" w:after="120"/>
              <w:rPr>
                <w:color w:val="auto"/>
              </w:rPr>
            </w:pPr>
            <w:r w:rsidRPr="00AF7338">
              <w:rPr>
                <w:color w:val="auto"/>
              </w:rPr>
              <w:t>Totime</w:t>
            </w:r>
          </w:p>
        </w:tc>
        <w:tc>
          <w:tcPr>
            <w:tcW w:w="549" w:type="pct"/>
            <w:shd w:val="clear" w:color="auto" w:fill="FFFFFF"/>
            <w:vAlign w:val="center"/>
          </w:tcPr>
          <w:p w14:paraId="6AB64CE0" w14:textId="77777777" w:rsidR="007756F1" w:rsidRPr="00AF7338" w:rsidRDefault="007756F1" w:rsidP="008831DB">
            <w:pPr>
              <w:pStyle w:val="Table-Text"/>
              <w:spacing w:before="0" w:after="120"/>
              <w:rPr>
                <w:color w:val="auto"/>
              </w:rPr>
            </w:pPr>
            <w:r w:rsidRPr="00AF7338">
              <w:rPr>
                <w:color w:val="auto"/>
              </w:rPr>
              <w:t>Datetime</w:t>
            </w:r>
          </w:p>
        </w:tc>
        <w:tc>
          <w:tcPr>
            <w:tcW w:w="437" w:type="pct"/>
            <w:shd w:val="clear" w:color="auto" w:fill="FFFFFF"/>
            <w:vAlign w:val="center"/>
          </w:tcPr>
          <w:p w14:paraId="6EB01CF1"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75533525"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142AC65A"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4808328D"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7D882C7A"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6C1F3BAE" w14:textId="77777777" w:rsidR="007756F1" w:rsidRPr="00AF7338" w:rsidRDefault="007756F1" w:rsidP="008831DB">
            <w:pPr>
              <w:pStyle w:val="Table-Text"/>
              <w:spacing w:before="0" w:after="120"/>
              <w:rPr>
                <w:color w:val="auto"/>
              </w:rPr>
            </w:pPr>
            <w:r w:rsidRPr="00AF7338">
              <w:rPr>
                <w:color w:val="auto"/>
              </w:rPr>
              <w:t>Kết thúc</w:t>
            </w:r>
          </w:p>
        </w:tc>
      </w:tr>
      <w:tr w:rsidR="00AF7338" w:rsidRPr="00AF7338" w14:paraId="691B5B89" w14:textId="77777777" w:rsidTr="00143252">
        <w:trPr>
          <w:trHeight w:val="284"/>
        </w:trPr>
        <w:tc>
          <w:tcPr>
            <w:tcW w:w="299" w:type="pct"/>
            <w:shd w:val="clear" w:color="auto" w:fill="FFFFFF"/>
            <w:vAlign w:val="center"/>
          </w:tcPr>
          <w:p w14:paraId="61C3F0FA" w14:textId="58E61DBE" w:rsidR="007756F1" w:rsidRPr="00AF7338" w:rsidRDefault="00143252" w:rsidP="005C7A84">
            <w:pPr>
              <w:pStyle w:val="Table-Text"/>
              <w:spacing w:before="0" w:after="120"/>
              <w:jc w:val="center"/>
              <w:rPr>
                <w:color w:val="auto"/>
              </w:rPr>
            </w:pPr>
            <w:r w:rsidRPr="00AF7338">
              <w:rPr>
                <w:color w:val="auto"/>
              </w:rPr>
              <w:t>6</w:t>
            </w:r>
          </w:p>
        </w:tc>
        <w:tc>
          <w:tcPr>
            <w:tcW w:w="925" w:type="pct"/>
            <w:shd w:val="clear" w:color="auto" w:fill="FFFFFF"/>
            <w:vAlign w:val="center"/>
          </w:tcPr>
          <w:p w14:paraId="3500945E" w14:textId="77777777" w:rsidR="007756F1" w:rsidRPr="00AF7338" w:rsidRDefault="007756F1" w:rsidP="008831DB">
            <w:pPr>
              <w:pStyle w:val="Table-Text"/>
              <w:spacing w:before="0" w:after="120"/>
              <w:rPr>
                <w:color w:val="auto"/>
              </w:rPr>
            </w:pPr>
            <w:r w:rsidRPr="00AF7338">
              <w:rPr>
                <w:color w:val="auto"/>
              </w:rPr>
              <w:t>SensorId</w:t>
            </w:r>
          </w:p>
        </w:tc>
        <w:tc>
          <w:tcPr>
            <w:tcW w:w="549" w:type="pct"/>
            <w:shd w:val="clear" w:color="auto" w:fill="FFFFFF"/>
            <w:vAlign w:val="center"/>
          </w:tcPr>
          <w:p w14:paraId="7248A30D" w14:textId="77777777" w:rsidR="007756F1" w:rsidRPr="00AF7338" w:rsidRDefault="007756F1" w:rsidP="008831DB">
            <w:pPr>
              <w:pStyle w:val="Table-Text"/>
              <w:spacing w:before="0" w:after="120"/>
              <w:rPr>
                <w:color w:val="auto"/>
              </w:rPr>
            </w:pPr>
            <w:r w:rsidRPr="00AF7338">
              <w:rPr>
                <w:color w:val="auto"/>
              </w:rPr>
              <w:t>Int</w:t>
            </w:r>
          </w:p>
        </w:tc>
        <w:tc>
          <w:tcPr>
            <w:tcW w:w="437" w:type="pct"/>
            <w:shd w:val="clear" w:color="auto" w:fill="FFFFFF"/>
            <w:vAlign w:val="center"/>
          </w:tcPr>
          <w:p w14:paraId="67A41FCF"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1E652C3B"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2A5E99B8"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0A3BE9DC"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3787515F"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5D49890B" w14:textId="77777777" w:rsidR="007756F1" w:rsidRPr="00AF7338" w:rsidRDefault="007756F1" w:rsidP="008831DB">
            <w:pPr>
              <w:pStyle w:val="Table-Text"/>
              <w:spacing w:before="0" w:after="120"/>
              <w:rPr>
                <w:color w:val="auto"/>
              </w:rPr>
            </w:pPr>
          </w:p>
        </w:tc>
      </w:tr>
      <w:tr w:rsidR="00AF7338" w:rsidRPr="00AF7338" w14:paraId="5873DDC6" w14:textId="77777777" w:rsidTr="00143252">
        <w:trPr>
          <w:trHeight w:val="284"/>
        </w:trPr>
        <w:tc>
          <w:tcPr>
            <w:tcW w:w="299" w:type="pct"/>
            <w:shd w:val="clear" w:color="auto" w:fill="FFFFFF"/>
            <w:vAlign w:val="center"/>
          </w:tcPr>
          <w:p w14:paraId="5993903A" w14:textId="6E448106" w:rsidR="007756F1" w:rsidRPr="00AF7338" w:rsidRDefault="00143252" w:rsidP="005C7A84">
            <w:pPr>
              <w:pStyle w:val="Table-Text"/>
              <w:spacing w:before="0" w:after="120"/>
              <w:jc w:val="center"/>
              <w:rPr>
                <w:color w:val="auto"/>
              </w:rPr>
            </w:pPr>
            <w:r w:rsidRPr="00AF7338">
              <w:rPr>
                <w:color w:val="auto"/>
              </w:rPr>
              <w:t>7</w:t>
            </w:r>
          </w:p>
        </w:tc>
        <w:tc>
          <w:tcPr>
            <w:tcW w:w="925" w:type="pct"/>
            <w:shd w:val="clear" w:color="auto" w:fill="FFFFFF"/>
            <w:vAlign w:val="center"/>
          </w:tcPr>
          <w:p w14:paraId="0D10EBC6" w14:textId="77777777" w:rsidR="007756F1" w:rsidRPr="00AF7338" w:rsidRDefault="007756F1" w:rsidP="008831DB">
            <w:pPr>
              <w:pStyle w:val="Table-Text"/>
              <w:spacing w:before="0" w:after="120"/>
              <w:rPr>
                <w:color w:val="auto"/>
              </w:rPr>
            </w:pPr>
            <w:r w:rsidRPr="00AF7338">
              <w:rPr>
                <w:color w:val="auto"/>
              </w:rPr>
              <w:t>TotalMessage</w:t>
            </w:r>
          </w:p>
        </w:tc>
        <w:tc>
          <w:tcPr>
            <w:tcW w:w="549" w:type="pct"/>
            <w:shd w:val="clear" w:color="auto" w:fill="FFFFFF"/>
            <w:vAlign w:val="center"/>
          </w:tcPr>
          <w:p w14:paraId="5D31B137" w14:textId="77777777" w:rsidR="007756F1" w:rsidRPr="00AF7338" w:rsidRDefault="007756F1" w:rsidP="008831DB">
            <w:pPr>
              <w:pStyle w:val="Table-Text"/>
              <w:spacing w:before="0" w:after="120"/>
              <w:rPr>
                <w:color w:val="auto"/>
              </w:rPr>
            </w:pPr>
            <w:r w:rsidRPr="00AF7338">
              <w:rPr>
                <w:color w:val="auto"/>
              </w:rPr>
              <w:t>Int</w:t>
            </w:r>
          </w:p>
        </w:tc>
        <w:tc>
          <w:tcPr>
            <w:tcW w:w="437" w:type="pct"/>
            <w:shd w:val="clear" w:color="auto" w:fill="FFFFFF"/>
            <w:vAlign w:val="center"/>
          </w:tcPr>
          <w:p w14:paraId="56688437"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02A507C7"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10280FF3"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6BF888A9"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389FB2C2"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61997D96" w14:textId="77777777" w:rsidR="007756F1" w:rsidRPr="00AF7338" w:rsidRDefault="007756F1" w:rsidP="008831DB">
            <w:pPr>
              <w:pStyle w:val="Table-Text"/>
              <w:spacing w:before="0" w:after="120"/>
              <w:rPr>
                <w:color w:val="auto"/>
              </w:rPr>
            </w:pPr>
          </w:p>
        </w:tc>
      </w:tr>
      <w:tr w:rsidR="00AF7338" w:rsidRPr="00AF7338" w14:paraId="18E55E94" w14:textId="77777777" w:rsidTr="00143252">
        <w:trPr>
          <w:trHeight w:val="284"/>
        </w:trPr>
        <w:tc>
          <w:tcPr>
            <w:tcW w:w="299" w:type="pct"/>
            <w:shd w:val="clear" w:color="auto" w:fill="FFFFFF"/>
            <w:vAlign w:val="center"/>
          </w:tcPr>
          <w:p w14:paraId="700FDF8D" w14:textId="63A32BBF" w:rsidR="007756F1" w:rsidRPr="00AF7338" w:rsidRDefault="00143252" w:rsidP="005C7A84">
            <w:pPr>
              <w:pStyle w:val="Table-Text"/>
              <w:spacing w:before="0" w:after="120"/>
              <w:jc w:val="center"/>
              <w:rPr>
                <w:color w:val="auto"/>
              </w:rPr>
            </w:pPr>
            <w:r w:rsidRPr="00AF7338">
              <w:rPr>
                <w:color w:val="auto"/>
              </w:rPr>
              <w:t>8</w:t>
            </w:r>
          </w:p>
        </w:tc>
        <w:tc>
          <w:tcPr>
            <w:tcW w:w="925" w:type="pct"/>
            <w:shd w:val="clear" w:color="auto" w:fill="FFFFFF"/>
            <w:vAlign w:val="center"/>
          </w:tcPr>
          <w:p w14:paraId="2C001045" w14:textId="77777777" w:rsidR="007756F1" w:rsidRPr="00AF7338" w:rsidRDefault="007756F1" w:rsidP="008831DB">
            <w:pPr>
              <w:pStyle w:val="Table-Text"/>
              <w:spacing w:before="0" w:after="120"/>
              <w:rPr>
                <w:color w:val="auto"/>
              </w:rPr>
            </w:pPr>
            <w:r w:rsidRPr="00AF7338">
              <w:rPr>
                <w:color w:val="auto"/>
              </w:rPr>
              <w:t>TotalFrame</w:t>
            </w:r>
          </w:p>
        </w:tc>
        <w:tc>
          <w:tcPr>
            <w:tcW w:w="549" w:type="pct"/>
            <w:shd w:val="clear" w:color="auto" w:fill="FFFFFF"/>
            <w:vAlign w:val="center"/>
          </w:tcPr>
          <w:p w14:paraId="197CFE36" w14:textId="77777777" w:rsidR="007756F1" w:rsidRPr="00AF7338" w:rsidRDefault="007756F1" w:rsidP="008831DB">
            <w:pPr>
              <w:pStyle w:val="Table-Text"/>
              <w:spacing w:before="0" w:after="120"/>
              <w:rPr>
                <w:color w:val="auto"/>
              </w:rPr>
            </w:pPr>
            <w:r w:rsidRPr="00AF7338">
              <w:rPr>
                <w:color w:val="auto"/>
              </w:rPr>
              <w:t>Int</w:t>
            </w:r>
          </w:p>
        </w:tc>
        <w:tc>
          <w:tcPr>
            <w:tcW w:w="437" w:type="pct"/>
            <w:shd w:val="clear" w:color="auto" w:fill="FFFFFF"/>
            <w:vAlign w:val="center"/>
          </w:tcPr>
          <w:p w14:paraId="6B311A9B"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55D6A6F7"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26D038E9"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1D23FAB1"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08552D0C"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46ADE98B" w14:textId="77777777" w:rsidR="007756F1" w:rsidRPr="00AF7338" w:rsidRDefault="007756F1" w:rsidP="008831DB">
            <w:pPr>
              <w:pStyle w:val="Table-Text"/>
              <w:spacing w:before="0" w:after="120"/>
              <w:rPr>
                <w:color w:val="auto"/>
              </w:rPr>
            </w:pPr>
          </w:p>
        </w:tc>
      </w:tr>
      <w:tr w:rsidR="00AF7338" w:rsidRPr="00AF7338" w14:paraId="2DF34208" w14:textId="77777777" w:rsidTr="00143252">
        <w:trPr>
          <w:trHeight w:val="284"/>
        </w:trPr>
        <w:tc>
          <w:tcPr>
            <w:tcW w:w="299" w:type="pct"/>
            <w:shd w:val="clear" w:color="auto" w:fill="FFFFFF"/>
            <w:vAlign w:val="center"/>
          </w:tcPr>
          <w:p w14:paraId="326A0884" w14:textId="699907FD" w:rsidR="007756F1" w:rsidRPr="00AF7338" w:rsidRDefault="00143252" w:rsidP="005C7A84">
            <w:pPr>
              <w:pStyle w:val="Table-Text"/>
              <w:spacing w:before="0" w:after="120"/>
              <w:jc w:val="center"/>
              <w:rPr>
                <w:color w:val="auto"/>
              </w:rPr>
            </w:pPr>
            <w:r w:rsidRPr="00AF7338">
              <w:rPr>
                <w:color w:val="auto"/>
              </w:rPr>
              <w:t>9</w:t>
            </w:r>
          </w:p>
        </w:tc>
        <w:tc>
          <w:tcPr>
            <w:tcW w:w="925" w:type="pct"/>
            <w:shd w:val="clear" w:color="auto" w:fill="FFFFFF"/>
            <w:vAlign w:val="center"/>
          </w:tcPr>
          <w:p w14:paraId="28D58500" w14:textId="77777777" w:rsidR="007756F1" w:rsidRPr="00AF7338" w:rsidRDefault="007756F1" w:rsidP="008831DB">
            <w:pPr>
              <w:pStyle w:val="Table-Text"/>
              <w:spacing w:before="0" w:after="120"/>
              <w:rPr>
                <w:color w:val="auto"/>
              </w:rPr>
            </w:pPr>
            <w:r w:rsidRPr="00AF7338">
              <w:rPr>
                <w:color w:val="auto"/>
              </w:rPr>
              <w:t>TrackNo</w:t>
            </w:r>
          </w:p>
        </w:tc>
        <w:tc>
          <w:tcPr>
            <w:tcW w:w="549" w:type="pct"/>
            <w:shd w:val="clear" w:color="auto" w:fill="FFFFFF"/>
            <w:vAlign w:val="center"/>
          </w:tcPr>
          <w:p w14:paraId="225C0AB2" w14:textId="77777777" w:rsidR="007756F1" w:rsidRPr="00AF7338" w:rsidRDefault="007756F1" w:rsidP="008831DB">
            <w:pPr>
              <w:pStyle w:val="Table-Text"/>
              <w:spacing w:before="0" w:after="120"/>
              <w:rPr>
                <w:color w:val="auto"/>
              </w:rPr>
            </w:pPr>
            <w:r w:rsidRPr="00AF7338">
              <w:rPr>
                <w:color w:val="auto"/>
              </w:rPr>
              <w:t>Int</w:t>
            </w:r>
          </w:p>
        </w:tc>
        <w:tc>
          <w:tcPr>
            <w:tcW w:w="437" w:type="pct"/>
            <w:shd w:val="clear" w:color="auto" w:fill="FFFFFF"/>
            <w:vAlign w:val="center"/>
          </w:tcPr>
          <w:p w14:paraId="40132342"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393C7797"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5FC4A2D0"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15A6DFEE"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3DE9632F"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3D8EE4FB" w14:textId="77777777" w:rsidR="007756F1" w:rsidRPr="00AF7338" w:rsidRDefault="007756F1" w:rsidP="008831DB">
            <w:pPr>
              <w:pStyle w:val="Table-Text"/>
              <w:spacing w:before="0" w:after="120"/>
              <w:rPr>
                <w:color w:val="auto"/>
              </w:rPr>
            </w:pPr>
          </w:p>
        </w:tc>
      </w:tr>
      <w:tr w:rsidR="00AF7338" w:rsidRPr="00AF7338" w14:paraId="1B24E982" w14:textId="77777777" w:rsidTr="00143252">
        <w:trPr>
          <w:trHeight w:val="284"/>
        </w:trPr>
        <w:tc>
          <w:tcPr>
            <w:tcW w:w="299" w:type="pct"/>
            <w:shd w:val="clear" w:color="auto" w:fill="FFFFFF"/>
            <w:vAlign w:val="center"/>
          </w:tcPr>
          <w:p w14:paraId="6839065E" w14:textId="3DF3688E" w:rsidR="007756F1" w:rsidRPr="00AF7338" w:rsidRDefault="00143252" w:rsidP="005C7A84">
            <w:pPr>
              <w:pStyle w:val="Table-Text"/>
              <w:spacing w:before="0" w:after="120"/>
              <w:jc w:val="center"/>
              <w:rPr>
                <w:color w:val="auto"/>
              </w:rPr>
            </w:pPr>
            <w:r w:rsidRPr="00AF7338">
              <w:rPr>
                <w:color w:val="auto"/>
              </w:rPr>
              <w:t>10</w:t>
            </w:r>
          </w:p>
        </w:tc>
        <w:tc>
          <w:tcPr>
            <w:tcW w:w="925" w:type="pct"/>
            <w:shd w:val="clear" w:color="auto" w:fill="FFFFFF"/>
            <w:vAlign w:val="center"/>
          </w:tcPr>
          <w:p w14:paraId="6EB63FB4" w14:textId="77777777" w:rsidR="007756F1" w:rsidRPr="00AF7338" w:rsidRDefault="007756F1" w:rsidP="008831DB">
            <w:pPr>
              <w:pStyle w:val="Table-Text"/>
              <w:spacing w:before="0" w:after="120"/>
              <w:rPr>
                <w:color w:val="auto"/>
              </w:rPr>
            </w:pPr>
            <w:r w:rsidRPr="00AF7338">
              <w:rPr>
                <w:color w:val="auto"/>
              </w:rPr>
              <w:t>Code3A</w:t>
            </w:r>
          </w:p>
        </w:tc>
        <w:tc>
          <w:tcPr>
            <w:tcW w:w="549" w:type="pct"/>
            <w:shd w:val="clear" w:color="auto" w:fill="FFFFFF"/>
            <w:vAlign w:val="center"/>
          </w:tcPr>
          <w:p w14:paraId="60B6CA62" w14:textId="77777777" w:rsidR="007756F1" w:rsidRPr="00AF7338" w:rsidRDefault="007756F1" w:rsidP="008831DB">
            <w:pPr>
              <w:pStyle w:val="Table-Text"/>
              <w:spacing w:before="0" w:after="120"/>
              <w:rPr>
                <w:color w:val="auto"/>
              </w:rPr>
            </w:pPr>
            <w:r w:rsidRPr="00AF7338">
              <w:rPr>
                <w:color w:val="auto"/>
              </w:rPr>
              <w:t>varchar</w:t>
            </w:r>
          </w:p>
        </w:tc>
        <w:tc>
          <w:tcPr>
            <w:tcW w:w="437" w:type="pct"/>
            <w:shd w:val="clear" w:color="auto" w:fill="FFFFFF"/>
            <w:vAlign w:val="center"/>
          </w:tcPr>
          <w:p w14:paraId="5F7F0451" w14:textId="77777777" w:rsidR="007756F1" w:rsidRPr="00AF7338" w:rsidRDefault="007756F1" w:rsidP="008831DB">
            <w:pPr>
              <w:pStyle w:val="Table-Text"/>
              <w:spacing w:before="0" w:after="120"/>
              <w:rPr>
                <w:color w:val="auto"/>
              </w:rPr>
            </w:pPr>
          </w:p>
        </w:tc>
        <w:tc>
          <w:tcPr>
            <w:tcW w:w="293" w:type="pct"/>
            <w:shd w:val="clear" w:color="auto" w:fill="FFFFFF"/>
            <w:vAlign w:val="center"/>
          </w:tcPr>
          <w:p w14:paraId="26D574CA" w14:textId="77777777" w:rsidR="007756F1" w:rsidRPr="00AF7338" w:rsidRDefault="007756F1" w:rsidP="008831DB">
            <w:pPr>
              <w:pStyle w:val="Table-Text"/>
              <w:spacing w:before="0" w:after="120"/>
              <w:rPr>
                <w:color w:val="auto"/>
              </w:rPr>
            </w:pPr>
          </w:p>
        </w:tc>
        <w:tc>
          <w:tcPr>
            <w:tcW w:w="444" w:type="pct"/>
            <w:shd w:val="clear" w:color="auto" w:fill="FFFFFF"/>
            <w:vAlign w:val="center"/>
          </w:tcPr>
          <w:p w14:paraId="65EE294B" w14:textId="77777777" w:rsidR="007756F1" w:rsidRPr="00AF7338" w:rsidRDefault="007756F1" w:rsidP="008831DB">
            <w:pPr>
              <w:pStyle w:val="Table-Text"/>
              <w:spacing w:before="0" w:after="120"/>
              <w:rPr>
                <w:color w:val="auto"/>
              </w:rPr>
            </w:pPr>
          </w:p>
        </w:tc>
        <w:tc>
          <w:tcPr>
            <w:tcW w:w="273" w:type="pct"/>
            <w:shd w:val="clear" w:color="auto" w:fill="FFFFFF"/>
            <w:vAlign w:val="center"/>
          </w:tcPr>
          <w:p w14:paraId="7CB3201F" w14:textId="77777777" w:rsidR="007756F1" w:rsidRPr="00AF7338" w:rsidRDefault="007756F1" w:rsidP="008831DB">
            <w:pPr>
              <w:pStyle w:val="Table-Text"/>
              <w:spacing w:before="0" w:after="120"/>
              <w:rPr>
                <w:color w:val="auto"/>
              </w:rPr>
            </w:pPr>
          </w:p>
        </w:tc>
        <w:tc>
          <w:tcPr>
            <w:tcW w:w="306" w:type="pct"/>
            <w:shd w:val="clear" w:color="auto" w:fill="FFFFFF"/>
            <w:vAlign w:val="center"/>
          </w:tcPr>
          <w:p w14:paraId="7EE44B74" w14:textId="77777777" w:rsidR="007756F1" w:rsidRPr="00AF7338" w:rsidRDefault="007756F1" w:rsidP="008831DB">
            <w:pPr>
              <w:pStyle w:val="Table-Text"/>
              <w:spacing w:before="0" w:after="120"/>
              <w:rPr>
                <w:color w:val="auto"/>
              </w:rPr>
            </w:pPr>
          </w:p>
        </w:tc>
        <w:tc>
          <w:tcPr>
            <w:tcW w:w="1474" w:type="pct"/>
            <w:shd w:val="clear" w:color="auto" w:fill="FFFFFF"/>
            <w:vAlign w:val="center"/>
          </w:tcPr>
          <w:p w14:paraId="172FADA2" w14:textId="77777777" w:rsidR="007756F1" w:rsidRPr="00AF7338" w:rsidRDefault="007756F1" w:rsidP="008831DB">
            <w:pPr>
              <w:pStyle w:val="Table-Text"/>
              <w:spacing w:before="0" w:after="120"/>
              <w:rPr>
                <w:color w:val="auto"/>
              </w:rPr>
            </w:pPr>
          </w:p>
        </w:tc>
      </w:tr>
    </w:tbl>
    <w:p w14:paraId="721EE8E7" w14:textId="77777777" w:rsidR="007756F1" w:rsidRPr="00AF7338" w:rsidRDefault="007756F1" w:rsidP="008831DB">
      <w:pPr>
        <w:pStyle w:val="tvHeading111"/>
        <w:numPr>
          <w:ilvl w:val="0"/>
          <w:numId w:val="0"/>
        </w:numPr>
        <w:spacing w:before="0"/>
      </w:pPr>
    </w:p>
    <w:p w14:paraId="798F497D" w14:textId="696831A3" w:rsidR="0070773B" w:rsidRPr="00AF7338" w:rsidRDefault="0070773B" w:rsidP="008831DB">
      <w:pPr>
        <w:pStyle w:val="tvHeading111"/>
        <w:numPr>
          <w:ilvl w:val="0"/>
          <w:numId w:val="0"/>
        </w:numPr>
        <w:spacing w:before="0"/>
      </w:pPr>
      <w:r w:rsidRPr="00AF7338">
        <w:t>Bảng:</w:t>
      </w:r>
      <w:r w:rsidR="005C7A84" w:rsidRPr="00AF7338">
        <w:t xml:space="preserve"> </w:t>
      </w:r>
      <w:r w:rsidR="006E2282" w:rsidRPr="00AF7338">
        <w:t>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14"/>
        <w:gridCol w:w="1020"/>
        <w:gridCol w:w="658"/>
        <w:gridCol w:w="544"/>
        <w:gridCol w:w="825"/>
        <w:gridCol w:w="507"/>
        <w:gridCol w:w="569"/>
        <w:gridCol w:w="2469"/>
      </w:tblGrid>
      <w:tr w:rsidR="00AF7338" w:rsidRPr="00AF7338" w14:paraId="68AAC96A" w14:textId="77777777" w:rsidTr="00711E5B">
        <w:trPr>
          <w:trHeight w:val="454"/>
          <w:tblHeader/>
        </w:trPr>
        <w:tc>
          <w:tcPr>
            <w:tcW w:w="299" w:type="pct"/>
            <w:shd w:val="clear" w:color="auto" w:fill="D9D9D9" w:themeFill="background1" w:themeFillShade="D9"/>
            <w:vAlign w:val="center"/>
          </w:tcPr>
          <w:p w14:paraId="09032F9B" w14:textId="77777777" w:rsidR="0070773B" w:rsidRPr="00AF7338" w:rsidRDefault="0070773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1030" w:type="pct"/>
            <w:shd w:val="clear" w:color="auto" w:fill="D9D9D9" w:themeFill="background1" w:themeFillShade="D9"/>
            <w:vAlign w:val="center"/>
          </w:tcPr>
          <w:p w14:paraId="5A461610"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91" w:type="pct"/>
            <w:shd w:val="clear" w:color="auto" w:fill="D9D9D9" w:themeFill="background1" w:themeFillShade="D9"/>
            <w:vAlign w:val="center"/>
          </w:tcPr>
          <w:p w14:paraId="4DC94BF6"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32" w:type="pct"/>
            <w:shd w:val="clear" w:color="auto" w:fill="D9D9D9" w:themeFill="background1" w:themeFillShade="D9"/>
            <w:vAlign w:val="center"/>
          </w:tcPr>
          <w:p w14:paraId="3E7408A4"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047C411E"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2DDABE97"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3BCE8484"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7CBE97BD"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431" w:type="pct"/>
            <w:shd w:val="clear" w:color="auto" w:fill="D9D9D9" w:themeFill="background1" w:themeFillShade="D9"/>
            <w:vAlign w:val="center"/>
          </w:tcPr>
          <w:p w14:paraId="36D01B0E" w14:textId="77777777" w:rsidR="0070773B" w:rsidRPr="00AF7338" w:rsidRDefault="0070773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06ABFDBD" w14:textId="77777777" w:rsidTr="00073442">
        <w:trPr>
          <w:trHeight w:val="284"/>
        </w:trPr>
        <w:tc>
          <w:tcPr>
            <w:tcW w:w="299" w:type="pct"/>
            <w:shd w:val="clear" w:color="auto" w:fill="FFFFFF"/>
            <w:vAlign w:val="center"/>
          </w:tcPr>
          <w:p w14:paraId="7AFDE5D5" w14:textId="77777777" w:rsidR="0070773B" w:rsidRPr="00AF7338" w:rsidRDefault="0070773B" w:rsidP="005C7A84">
            <w:pPr>
              <w:pStyle w:val="Table-Text"/>
              <w:spacing w:before="0" w:after="120"/>
              <w:jc w:val="center"/>
              <w:rPr>
                <w:color w:val="auto"/>
              </w:rPr>
            </w:pPr>
            <w:r w:rsidRPr="00AF7338">
              <w:rPr>
                <w:color w:val="auto"/>
              </w:rPr>
              <w:t>1</w:t>
            </w:r>
          </w:p>
        </w:tc>
        <w:tc>
          <w:tcPr>
            <w:tcW w:w="1030" w:type="pct"/>
            <w:shd w:val="clear" w:color="auto" w:fill="FFFFFF"/>
            <w:vAlign w:val="center"/>
          </w:tcPr>
          <w:p w14:paraId="79672605" w14:textId="77777777" w:rsidR="0070773B" w:rsidRPr="00AF7338" w:rsidRDefault="0070773B" w:rsidP="008831DB">
            <w:pPr>
              <w:pStyle w:val="Table-Text"/>
              <w:spacing w:before="0" w:after="120"/>
              <w:rPr>
                <w:color w:val="auto"/>
              </w:rPr>
            </w:pPr>
            <w:r w:rsidRPr="00AF7338">
              <w:rPr>
                <w:color w:val="auto"/>
              </w:rPr>
              <w:t>Id</w:t>
            </w:r>
          </w:p>
        </w:tc>
        <w:tc>
          <w:tcPr>
            <w:tcW w:w="491" w:type="pct"/>
            <w:shd w:val="clear" w:color="auto" w:fill="FFFFFF"/>
            <w:vAlign w:val="center"/>
          </w:tcPr>
          <w:p w14:paraId="052A8196" w14:textId="77777777" w:rsidR="0070773B" w:rsidRPr="00AF7338" w:rsidRDefault="0070773B" w:rsidP="008831DB">
            <w:pPr>
              <w:pStyle w:val="Table-Text"/>
              <w:spacing w:before="0" w:after="120"/>
              <w:rPr>
                <w:color w:val="auto"/>
              </w:rPr>
            </w:pPr>
            <w:r w:rsidRPr="00AF7338">
              <w:rPr>
                <w:color w:val="auto"/>
              </w:rPr>
              <w:t>int</w:t>
            </w:r>
          </w:p>
        </w:tc>
        <w:tc>
          <w:tcPr>
            <w:tcW w:w="432" w:type="pct"/>
            <w:shd w:val="clear" w:color="auto" w:fill="FFFFFF"/>
            <w:vAlign w:val="center"/>
          </w:tcPr>
          <w:p w14:paraId="4AB9FD08" w14:textId="77777777" w:rsidR="0070773B" w:rsidRPr="00AF7338" w:rsidRDefault="0070773B" w:rsidP="008831DB">
            <w:pPr>
              <w:pStyle w:val="Table-Text"/>
              <w:spacing w:before="0" w:after="120"/>
              <w:rPr>
                <w:color w:val="auto"/>
              </w:rPr>
            </w:pPr>
          </w:p>
        </w:tc>
        <w:tc>
          <w:tcPr>
            <w:tcW w:w="293" w:type="pct"/>
            <w:shd w:val="clear" w:color="auto" w:fill="FFFFFF"/>
            <w:vAlign w:val="center"/>
          </w:tcPr>
          <w:p w14:paraId="5C2CF5D2" w14:textId="77777777" w:rsidR="0070773B" w:rsidRPr="00AF7338" w:rsidRDefault="0070773B" w:rsidP="008831DB">
            <w:pPr>
              <w:pStyle w:val="Table-Text"/>
              <w:spacing w:before="0" w:after="120"/>
              <w:rPr>
                <w:color w:val="auto"/>
              </w:rPr>
            </w:pPr>
          </w:p>
        </w:tc>
        <w:tc>
          <w:tcPr>
            <w:tcW w:w="444" w:type="pct"/>
            <w:shd w:val="clear" w:color="auto" w:fill="FFFFFF"/>
            <w:vAlign w:val="center"/>
          </w:tcPr>
          <w:p w14:paraId="43DF51EE" w14:textId="77777777" w:rsidR="0070773B" w:rsidRPr="00AF7338" w:rsidRDefault="0070773B" w:rsidP="008831DB">
            <w:pPr>
              <w:pStyle w:val="Table-Text"/>
              <w:spacing w:before="0" w:after="120"/>
              <w:rPr>
                <w:color w:val="auto"/>
              </w:rPr>
            </w:pPr>
          </w:p>
        </w:tc>
        <w:tc>
          <w:tcPr>
            <w:tcW w:w="273" w:type="pct"/>
            <w:shd w:val="clear" w:color="auto" w:fill="FFFFFF"/>
            <w:vAlign w:val="center"/>
          </w:tcPr>
          <w:p w14:paraId="6956ECBA" w14:textId="77777777" w:rsidR="0070773B" w:rsidRPr="00AF7338" w:rsidRDefault="0070773B" w:rsidP="008831DB">
            <w:pPr>
              <w:pStyle w:val="Table-Text"/>
              <w:spacing w:before="0" w:after="120"/>
              <w:rPr>
                <w:color w:val="auto"/>
              </w:rPr>
            </w:pPr>
            <w:r w:rsidRPr="00AF7338">
              <w:rPr>
                <w:color w:val="auto"/>
              </w:rPr>
              <w:t>PK</w:t>
            </w:r>
          </w:p>
        </w:tc>
        <w:tc>
          <w:tcPr>
            <w:tcW w:w="306" w:type="pct"/>
            <w:shd w:val="clear" w:color="auto" w:fill="FFFFFF"/>
            <w:vAlign w:val="center"/>
          </w:tcPr>
          <w:p w14:paraId="46C49089" w14:textId="77777777" w:rsidR="0070773B" w:rsidRPr="00AF7338" w:rsidRDefault="0070773B" w:rsidP="008831DB">
            <w:pPr>
              <w:pStyle w:val="Table-Text"/>
              <w:spacing w:before="0" w:after="120"/>
              <w:rPr>
                <w:color w:val="auto"/>
              </w:rPr>
            </w:pPr>
          </w:p>
        </w:tc>
        <w:tc>
          <w:tcPr>
            <w:tcW w:w="1431" w:type="pct"/>
            <w:shd w:val="clear" w:color="auto" w:fill="FFFFFF"/>
            <w:vAlign w:val="center"/>
          </w:tcPr>
          <w:p w14:paraId="7DE99FFF" w14:textId="77777777" w:rsidR="0070773B" w:rsidRPr="00AF7338" w:rsidRDefault="0070773B" w:rsidP="008831DB">
            <w:pPr>
              <w:pStyle w:val="Table-Text"/>
              <w:spacing w:before="0" w:after="120"/>
              <w:rPr>
                <w:color w:val="auto"/>
              </w:rPr>
            </w:pPr>
            <w:r w:rsidRPr="00AF7338">
              <w:rPr>
                <w:color w:val="auto"/>
              </w:rPr>
              <w:t>Index</w:t>
            </w:r>
          </w:p>
        </w:tc>
      </w:tr>
      <w:tr w:rsidR="00AF7338" w:rsidRPr="00AF7338" w14:paraId="72794B46" w14:textId="77777777" w:rsidTr="00073442">
        <w:trPr>
          <w:trHeight w:val="284"/>
        </w:trPr>
        <w:tc>
          <w:tcPr>
            <w:tcW w:w="299" w:type="pct"/>
            <w:shd w:val="clear" w:color="auto" w:fill="FFFFFF"/>
            <w:vAlign w:val="center"/>
          </w:tcPr>
          <w:p w14:paraId="0F31F821" w14:textId="77777777" w:rsidR="0070773B" w:rsidRPr="00AF7338" w:rsidRDefault="0070773B" w:rsidP="005C7A84">
            <w:pPr>
              <w:pStyle w:val="Table-Text"/>
              <w:spacing w:before="0" w:after="120"/>
              <w:jc w:val="center"/>
              <w:rPr>
                <w:color w:val="auto"/>
              </w:rPr>
            </w:pPr>
            <w:r w:rsidRPr="00AF7338">
              <w:rPr>
                <w:color w:val="auto"/>
              </w:rPr>
              <w:t>2</w:t>
            </w:r>
          </w:p>
        </w:tc>
        <w:tc>
          <w:tcPr>
            <w:tcW w:w="1030" w:type="pct"/>
            <w:shd w:val="clear" w:color="auto" w:fill="FFFFFF"/>
            <w:vAlign w:val="center"/>
          </w:tcPr>
          <w:p w14:paraId="0B08D3DF" w14:textId="1183B67F" w:rsidR="0070773B" w:rsidRPr="00AF7338" w:rsidRDefault="00BE2114" w:rsidP="008831DB">
            <w:pPr>
              <w:pStyle w:val="Table-Text"/>
              <w:spacing w:before="0" w:after="120"/>
              <w:rPr>
                <w:color w:val="auto"/>
              </w:rPr>
            </w:pPr>
            <w:r w:rsidRPr="00AF7338">
              <w:rPr>
                <w:color w:val="auto"/>
              </w:rPr>
              <w:t>ATS_Extention</w:t>
            </w:r>
          </w:p>
        </w:tc>
        <w:tc>
          <w:tcPr>
            <w:tcW w:w="491" w:type="pct"/>
            <w:shd w:val="clear" w:color="auto" w:fill="FFFFFF"/>
            <w:vAlign w:val="center"/>
          </w:tcPr>
          <w:p w14:paraId="6CB4C93B" w14:textId="2808A146" w:rsidR="0070773B" w:rsidRPr="00AF7338" w:rsidRDefault="0027721C" w:rsidP="008831DB">
            <w:pPr>
              <w:pStyle w:val="Table-Text"/>
              <w:spacing w:before="0" w:after="120"/>
              <w:rPr>
                <w:color w:val="auto"/>
              </w:rPr>
            </w:pPr>
            <w:r w:rsidRPr="00AF7338">
              <w:rPr>
                <w:color w:val="auto"/>
              </w:rPr>
              <w:t>Varchar</w:t>
            </w:r>
          </w:p>
        </w:tc>
        <w:tc>
          <w:tcPr>
            <w:tcW w:w="432" w:type="pct"/>
            <w:shd w:val="clear" w:color="auto" w:fill="FFFFFF"/>
            <w:vAlign w:val="center"/>
          </w:tcPr>
          <w:p w14:paraId="6E98D79D" w14:textId="77777777" w:rsidR="0070773B" w:rsidRPr="00AF7338" w:rsidRDefault="0070773B" w:rsidP="008831DB">
            <w:pPr>
              <w:pStyle w:val="Table-Text"/>
              <w:spacing w:before="0" w:after="120"/>
              <w:rPr>
                <w:color w:val="auto"/>
              </w:rPr>
            </w:pPr>
          </w:p>
        </w:tc>
        <w:tc>
          <w:tcPr>
            <w:tcW w:w="293" w:type="pct"/>
            <w:shd w:val="clear" w:color="auto" w:fill="FFFFFF"/>
            <w:vAlign w:val="center"/>
          </w:tcPr>
          <w:p w14:paraId="7894938C" w14:textId="77777777" w:rsidR="0070773B" w:rsidRPr="00AF7338" w:rsidRDefault="0070773B" w:rsidP="008831DB">
            <w:pPr>
              <w:pStyle w:val="Table-Text"/>
              <w:spacing w:before="0" w:after="120"/>
              <w:rPr>
                <w:color w:val="auto"/>
              </w:rPr>
            </w:pPr>
          </w:p>
        </w:tc>
        <w:tc>
          <w:tcPr>
            <w:tcW w:w="444" w:type="pct"/>
            <w:shd w:val="clear" w:color="auto" w:fill="FFFFFF"/>
            <w:vAlign w:val="center"/>
          </w:tcPr>
          <w:p w14:paraId="76ED6940" w14:textId="77777777" w:rsidR="0070773B" w:rsidRPr="00AF7338" w:rsidRDefault="0070773B" w:rsidP="008831DB">
            <w:pPr>
              <w:pStyle w:val="Table-Text"/>
              <w:spacing w:before="0" w:after="120"/>
              <w:rPr>
                <w:color w:val="auto"/>
              </w:rPr>
            </w:pPr>
          </w:p>
        </w:tc>
        <w:tc>
          <w:tcPr>
            <w:tcW w:w="273" w:type="pct"/>
            <w:shd w:val="clear" w:color="auto" w:fill="FFFFFF"/>
            <w:vAlign w:val="center"/>
          </w:tcPr>
          <w:p w14:paraId="0CEBC526" w14:textId="77777777" w:rsidR="0070773B" w:rsidRPr="00AF7338" w:rsidRDefault="0070773B" w:rsidP="008831DB">
            <w:pPr>
              <w:pStyle w:val="Table-Text"/>
              <w:spacing w:before="0" w:after="120"/>
              <w:rPr>
                <w:color w:val="auto"/>
              </w:rPr>
            </w:pPr>
          </w:p>
        </w:tc>
        <w:tc>
          <w:tcPr>
            <w:tcW w:w="306" w:type="pct"/>
            <w:shd w:val="clear" w:color="auto" w:fill="FFFFFF"/>
            <w:vAlign w:val="center"/>
          </w:tcPr>
          <w:p w14:paraId="4BF6F0E3" w14:textId="77777777" w:rsidR="0070773B" w:rsidRPr="00AF7338" w:rsidRDefault="0070773B" w:rsidP="008831DB">
            <w:pPr>
              <w:pStyle w:val="Table-Text"/>
              <w:spacing w:before="0" w:after="120"/>
              <w:rPr>
                <w:color w:val="auto"/>
              </w:rPr>
            </w:pPr>
          </w:p>
        </w:tc>
        <w:tc>
          <w:tcPr>
            <w:tcW w:w="1431" w:type="pct"/>
            <w:shd w:val="clear" w:color="auto" w:fill="FFFFFF"/>
            <w:vAlign w:val="center"/>
          </w:tcPr>
          <w:p w14:paraId="5B840323" w14:textId="0586F952" w:rsidR="0070773B" w:rsidRPr="00AF7338" w:rsidRDefault="0070773B" w:rsidP="008831DB">
            <w:pPr>
              <w:pStyle w:val="Table-Text"/>
              <w:spacing w:before="0" w:after="120"/>
              <w:rPr>
                <w:color w:val="auto"/>
              </w:rPr>
            </w:pPr>
          </w:p>
        </w:tc>
      </w:tr>
      <w:tr w:rsidR="00AF7338" w:rsidRPr="00AF7338" w14:paraId="3F023A5A" w14:textId="77777777" w:rsidTr="00073442">
        <w:trPr>
          <w:trHeight w:val="284"/>
        </w:trPr>
        <w:tc>
          <w:tcPr>
            <w:tcW w:w="299" w:type="pct"/>
            <w:shd w:val="clear" w:color="auto" w:fill="FFFFFF"/>
            <w:vAlign w:val="center"/>
          </w:tcPr>
          <w:p w14:paraId="3249BC69" w14:textId="77777777" w:rsidR="0070773B" w:rsidRPr="00AF7338" w:rsidRDefault="0070773B" w:rsidP="005C7A84">
            <w:pPr>
              <w:pStyle w:val="Table-Text"/>
              <w:spacing w:before="0" w:after="120"/>
              <w:jc w:val="center"/>
              <w:rPr>
                <w:color w:val="auto"/>
              </w:rPr>
            </w:pPr>
            <w:r w:rsidRPr="00AF7338">
              <w:rPr>
                <w:color w:val="auto"/>
              </w:rPr>
              <w:t>3</w:t>
            </w:r>
          </w:p>
        </w:tc>
        <w:tc>
          <w:tcPr>
            <w:tcW w:w="1030" w:type="pct"/>
            <w:shd w:val="clear" w:color="auto" w:fill="FFFFFF"/>
            <w:vAlign w:val="center"/>
          </w:tcPr>
          <w:p w14:paraId="51CDC4E9" w14:textId="1F26C685" w:rsidR="0070773B" w:rsidRPr="00AF7338" w:rsidRDefault="00BE2114" w:rsidP="008831DB">
            <w:pPr>
              <w:pStyle w:val="Table-Text"/>
              <w:spacing w:before="0" w:after="120"/>
              <w:rPr>
                <w:color w:val="auto"/>
              </w:rPr>
            </w:pPr>
            <w:r w:rsidRPr="00AF7338">
              <w:rPr>
                <w:color w:val="auto"/>
              </w:rPr>
              <w:t>ATS_Filing_Time</w:t>
            </w:r>
          </w:p>
        </w:tc>
        <w:tc>
          <w:tcPr>
            <w:tcW w:w="491" w:type="pct"/>
            <w:shd w:val="clear" w:color="auto" w:fill="FFFFFF"/>
            <w:vAlign w:val="center"/>
          </w:tcPr>
          <w:p w14:paraId="5E080465" w14:textId="72C83430" w:rsidR="0070773B" w:rsidRPr="00AF7338" w:rsidRDefault="00073442" w:rsidP="008831DB">
            <w:pPr>
              <w:pStyle w:val="Table-Text"/>
              <w:spacing w:before="0" w:after="120"/>
              <w:rPr>
                <w:color w:val="auto"/>
              </w:rPr>
            </w:pPr>
            <w:r w:rsidRPr="00AF7338">
              <w:rPr>
                <w:color w:val="auto"/>
              </w:rPr>
              <w:t>Datetime</w:t>
            </w:r>
          </w:p>
        </w:tc>
        <w:tc>
          <w:tcPr>
            <w:tcW w:w="432" w:type="pct"/>
            <w:shd w:val="clear" w:color="auto" w:fill="FFFFFF"/>
            <w:vAlign w:val="center"/>
          </w:tcPr>
          <w:p w14:paraId="749D8A27" w14:textId="77777777" w:rsidR="0070773B" w:rsidRPr="00AF7338" w:rsidRDefault="0070773B" w:rsidP="008831DB">
            <w:pPr>
              <w:pStyle w:val="Table-Text"/>
              <w:spacing w:before="0" w:after="120"/>
              <w:rPr>
                <w:color w:val="auto"/>
              </w:rPr>
            </w:pPr>
          </w:p>
        </w:tc>
        <w:tc>
          <w:tcPr>
            <w:tcW w:w="293" w:type="pct"/>
            <w:shd w:val="clear" w:color="auto" w:fill="FFFFFF"/>
            <w:vAlign w:val="center"/>
          </w:tcPr>
          <w:p w14:paraId="5AC9F6D9" w14:textId="77777777" w:rsidR="0070773B" w:rsidRPr="00AF7338" w:rsidRDefault="0070773B" w:rsidP="008831DB">
            <w:pPr>
              <w:pStyle w:val="Table-Text"/>
              <w:spacing w:before="0" w:after="120"/>
              <w:rPr>
                <w:color w:val="auto"/>
              </w:rPr>
            </w:pPr>
          </w:p>
        </w:tc>
        <w:tc>
          <w:tcPr>
            <w:tcW w:w="444" w:type="pct"/>
            <w:shd w:val="clear" w:color="auto" w:fill="FFFFFF"/>
            <w:vAlign w:val="center"/>
          </w:tcPr>
          <w:p w14:paraId="110FC644" w14:textId="77777777" w:rsidR="0070773B" w:rsidRPr="00AF7338" w:rsidRDefault="0070773B" w:rsidP="008831DB">
            <w:pPr>
              <w:pStyle w:val="Table-Text"/>
              <w:spacing w:before="0" w:after="120"/>
              <w:rPr>
                <w:color w:val="auto"/>
              </w:rPr>
            </w:pPr>
          </w:p>
        </w:tc>
        <w:tc>
          <w:tcPr>
            <w:tcW w:w="273" w:type="pct"/>
            <w:shd w:val="clear" w:color="auto" w:fill="FFFFFF"/>
            <w:vAlign w:val="center"/>
          </w:tcPr>
          <w:p w14:paraId="2535D39B" w14:textId="77777777" w:rsidR="0070773B" w:rsidRPr="00AF7338" w:rsidRDefault="0070773B" w:rsidP="008831DB">
            <w:pPr>
              <w:pStyle w:val="Table-Text"/>
              <w:spacing w:before="0" w:after="120"/>
              <w:rPr>
                <w:color w:val="auto"/>
              </w:rPr>
            </w:pPr>
          </w:p>
        </w:tc>
        <w:tc>
          <w:tcPr>
            <w:tcW w:w="306" w:type="pct"/>
            <w:shd w:val="clear" w:color="auto" w:fill="FFFFFF"/>
            <w:vAlign w:val="center"/>
          </w:tcPr>
          <w:p w14:paraId="1D039DEE" w14:textId="77777777" w:rsidR="0070773B" w:rsidRPr="00AF7338" w:rsidRDefault="0070773B" w:rsidP="008831DB">
            <w:pPr>
              <w:pStyle w:val="Table-Text"/>
              <w:spacing w:before="0" w:after="120"/>
              <w:rPr>
                <w:color w:val="auto"/>
              </w:rPr>
            </w:pPr>
          </w:p>
        </w:tc>
        <w:tc>
          <w:tcPr>
            <w:tcW w:w="1431" w:type="pct"/>
            <w:shd w:val="clear" w:color="auto" w:fill="FFFFFF"/>
            <w:vAlign w:val="center"/>
          </w:tcPr>
          <w:p w14:paraId="2ECE64EA" w14:textId="26177736" w:rsidR="0070773B" w:rsidRPr="00AF7338" w:rsidRDefault="0070773B" w:rsidP="008831DB">
            <w:pPr>
              <w:pStyle w:val="Table-Text"/>
              <w:spacing w:before="0" w:after="120"/>
              <w:rPr>
                <w:color w:val="auto"/>
              </w:rPr>
            </w:pPr>
          </w:p>
        </w:tc>
      </w:tr>
      <w:tr w:rsidR="00AF7338" w:rsidRPr="00AF7338" w14:paraId="1606307A" w14:textId="77777777" w:rsidTr="00073442">
        <w:trPr>
          <w:trHeight w:val="284"/>
        </w:trPr>
        <w:tc>
          <w:tcPr>
            <w:tcW w:w="299" w:type="pct"/>
            <w:shd w:val="clear" w:color="auto" w:fill="FFFFFF"/>
            <w:vAlign w:val="center"/>
          </w:tcPr>
          <w:p w14:paraId="53856443" w14:textId="77777777" w:rsidR="0070773B" w:rsidRPr="00AF7338" w:rsidRDefault="0070773B" w:rsidP="005C7A84">
            <w:pPr>
              <w:pStyle w:val="Table-Text"/>
              <w:spacing w:before="0" w:after="120"/>
              <w:jc w:val="center"/>
              <w:rPr>
                <w:color w:val="auto"/>
              </w:rPr>
            </w:pPr>
            <w:r w:rsidRPr="00AF7338">
              <w:rPr>
                <w:color w:val="auto"/>
              </w:rPr>
              <w:t>4</w:t>
            </w:r>
          </w:p>
        </w:tc>
        <w:tc>
          <w:tcPr>
            <w:tcW w:w="1030" w:type="pct"/>
            <w:shd w:val="clear" w:color="auto" w:fill="FFFFFF"/>
            <w:vAlign w:val="center"/>
          </w:tcPr>
          <w:p w14:paraId="3F6448D0" w14:textId="0F42ACFD" w:rsidR="0070773B" w:rsidRPr="00AF7338" w:rsidRDefault="00BE2114" w:rsidP="008831DB">
            <w:pPr>
              <w:pStyle w:val="Table-Text"/>
              <w:spacing w:before="0" w:after="120"/>
              <w:rPr>
                <w:color w:val="auto"/>
              </w:rPr>
            </w:pPr>
            <w:r w:rsidRPr="00AF7338">
              <w:rPr>
                <w:color w:val="auto"/>
              </w:rPr>
              <w:t>ATS_OHI</w:t>
            </w:r>
          </w:p>
        </w:tc>
        <w:tc>
          <w:tcPr>
            <w:tcW w:w="491" w:type="pct"/>
            <w:shd w:val="clear" w:color="auto" w:fill="FFFFFF"/>
            <w:vAlign w:val="center"/>
          </w:tcPr>
          <w:p w14:paraId="054A31AD" w14:textId="79D0C1D6" w:rsidR="0070773B" w:rsidRPr="00AF7338" w:rsidRDefault="0027721C" w:rsidP="008831DB">
            <w:pPr>
              <w:pStyle w:val="Table-Text"/>
              <w:spacing w:before="0" w:after="120"/>
              <w:rPr>
                <w:color w:val="auto"/>
              </w:rPr>
            </w:pPr>
            <w:r w:rsidRPr="00AF7338">
              <w:rPr>
                <w:color w:val="auto"/>
              </w:rPr>
              <w:t>Varchar</w:t>
            </w:r>
          </w:p>
        </w:tc>
        <w:tc>
          <w:tcPr>
            <w:tcW w:w="432" w:type="pct"/>
            <w:shd w:val="clear" w:color="auto" w:fill="FFFFFF"/>
            <w:vAlign w:val="center"/>
          </w:tcPr>
          <w:p w14:paraId="0A6072B9" w14:textId="77777777" w:rsidR="0070773B" w:rsidRPr="00AF7338" w:rsidRDefault="0070773B" w:rsidP="008831DB">
            <w:pPr>
              <w:pStyle w:val="Table-Text"/>
              <w:spacing w:before="0" w:after="120"/>
              <w:rPr>
                <w:color w:val="auto"/>
              </w:rPr>
            </w:pPr>
          </w:p>
        </w:tc>
        <w:tc>
          <w:tcPr>
            <w:tcW w:w="293" w:type="pct"/>
            <w:shd w:val="clear" w:color="auto" w:fill="FFFFFF"/>
            <w:vAlign w:val="center"/>
          </w:tcPr>
          <w:p w14:paraId="311DD184" w14:textId="77777777" w:rsidR="0070773B" w:rsidRPr="00AF7338" w:rsidRDefault="0070773B" w:rsidP="008831DB">
            <w:pPr>
              <w:pStyle w:val="Table-Text"/>
              <w:spacing w:before="0" w:after="120"/>
              <w:rPr>
                <w:color w:val="auto"/>
              </w:rPr>
            </w:pPr>
          </w:p>
        </w:tc>
        <w:tc>
          <w:tcPr>
            <w:tcW w:w="444" w:type="pct"/>
            <w:shd w:val="clear" w:color="auto" w:fill="FFFFFF"/>
            <w:vAlign w:val="center"/>
          </w:tcPr>
          <w:p w14:paraId="5FFB722B" w14:textId="77777777" w:rsidR="0070773B" w:rsidRPr="00AF7338" w:rsidRDefault="0070773B" w:rsidP="008831DB">
            <w:pPr>
              <w:pStyle w:val="Table-Text"/>
              <w:spacing w:before="0" w:after="120"/>
              <w:rPr>
                <w:color w:val="auto"/>
              </w:rPr>
            </w:pPr>
          </w:p>
        </w:tc>
        <w:tc>
          <w:tcPr>
            <w:tcW w:w="273" w:type="pct"/>
            <w:shd w:val="clear" w:color="auto" w:fill="FFFFFF"/>
            <w:vAlign w:val="center"/>
          </w:tcPr>
          <w:p w14:paraId="4C57C4D2" w14:textId="77777777" w:rsidR="0070773B" w:rsidRPr="00AF7338" w:rsidRDefault="0070773B" w:rsidP="008831DB">
            <w:pPr>
              <w:pStyle w:val="Table-Text"/>
              <w:spacing w:before="0" w:after="120"/>
              <w:rPr>
                <w:color w:val="auto"/>
              </w:rPr>
            </w:pPr>
          </w:p>
        </w:tc>
        <w:tc>
          <w:tcPr>
            <w:tcW w:w="306" w:type="pct"/>
            <w:shd w:val="clear" w:color="auto" w:fill="FFFFFF"/>
            <w:vAlign w:val="center"/>
          </w:tcPr>
          <w:p w14:paraId="5E268707" w14:textId="77777777" w:rsidR="0070773B" w:rsidRPr="00AF7338" w:rsidRDefault="0070773B" w:rsidP="008831DB">
            <w:pPr>
              <w:pStyle w:val="Table-Text"/>
              <w:spacing w:before="0" w:after="120"/>
              <w:rPr>
                <w:color w:val="auto"/>
              </w:rPr>
            </w:pPr>
          </w:p>
        </w:tc>
        <w:tc>
          <w:tcPr>
            <w:tcW w:w="1431" w:type="pct"/>
            <w:shd w:val="clear" w:color="auto" w:fill="FFFFFF"/>
            <w:vAlign w:val="center"/>
          </w:tcPr>
          <w:p w14:paraId="0716F01D" w14:textId="6D4523D6" w:rsidR="0070773B" w:rsidRPr="00AF7338" w:rsidRDefault="0070773B" w:rsidP="008831DB">
            <w:pPr>
              <w:pStyle w:val="Table-Text"/>
              <w:spacing w:before="0" w:after="120"/>
              <w:rPr>
                <w:color w:val="auto"/>
              </w:rPr>
            </w:pPr>
          </w:p>
        </w:tc>
      </w:tr>
      <w:tr w:rsidR="00AF7338" w:rsidRPr="00AF7338" w14:paraId="7DF517A6" w14:textId="77777777" w:rsidTr="00073442">
        <w:trPr>
          <w:trHeight w:val="284"/>
        </w:trPr>
        <w:tc>
          <w:tcPr>
            <w:tcW w:w="299" w:type="pct"/>
            <w:shd w:val="clear" w:color="auto" w:fill="FFFFFF"/>
            <w:vAlign w:val="center"/>
          </w:tcPr>
          <w:p w14:paraId="3A2EB9C9" w14:textId="0837FF19" w:rsidR="0027721C" w:rsidRPr="00AF7338" w:rsidRDefault="0027721C" w:rsidP="005C7A84">
            <w:pPr>
              <w:pStyle w:val="Table-Text"/>
              <w:spacing w:before="0" w:after="120"/>
              <w:jc w:val="center"/>
              <w:rPr>
                <w:color w:val="auto"/>
              </w:rPr>
            </w:pPr>
            <w:r w:rsidRPr="00AF7338">
              <w:rPr>
                <w:color w:val="auto"/>
              </w:rPr>
              <w:t>5</w:t>
            </w:r>
          </w:p>
        </w:tc>
        <w:tc>
          <w:tcPr>
            <w:tcW w:w="1030" w:type="pct"/>
            <w:shd w:val="clear" w:color="auto" w:fill="FFFFFF"/>
            <w:vAlign w:val="center"/>
          </w:tcPr>
          <w:p w14:paraId="2D9A325B" w14:textId="217B4F27" w:rsidR="0027721C" w:rsidRPr="00AF7338" w:rsidRDefault="00BE2114" w:rsidP="008831DB">
            <w:pPr>
              <w:pStyle w:val="Table-Text"/>
              <w:spacing w:before="0" w:after="120"/>
              <w:rPr>
                <w:color w:val="auto"/>
              </w:rPr>
            </w:pPr>
            <w:r w:rsidRPr="00AF7338">
              <w:rPr>
                <w:color w:val="auto"/>
              </w:rPr>
              <w:t>ATS_Priority</w:t>
            </w:r>
          </w:p>
        </w:tc>
        <w:tc>
          <w:tcPr>
            <w:tcW w:w="491" w:type="pct"/>
            <w:shd w:val="clear" w:color="auto" w:fill="FFFFFF"/>
            <w:vAlign w:val="center"/>
          </w:tcPr>
          <w:p w14:paraId="0F8A9AD6" w14:textId="12816395" w:rsidR="0027721C" w:rsidRPr="00AF7338" w:rsidRDefault="0027721C" w:rsidP="008831DB">
            <w:pPr>
              <w:pStyle w:val="Table-Text"/>
              <w:spacing w:before="0" w:after="120"/>
              <w:rPr>
                <w:color w:val="auto"/>
              </w:rPr>
            </w:pPr>
            <w:r w:rsidRPr="00AF7338">
              <w:rPr>
                <w:color w:val="auto"/>
              </w:rPr>
              <w:t>Varchar</w:t>
            </w:r>
          </w:p>
        </w:tc>
        <w:tc>
          <w:tcPr>
            <w:tcW w:w="432" w:type="pct"/>
            <w:shd w:val="clear" w:color="auto" w:fill="FFFFFF"/>
            <w:vAlign w:val="center"/>
          </w:tcPr>
          <w:p w14:paraId="5362CC0C" w14:textId="77777777" w:rsidR="0027721C" w:rsidRPr="00AF7338" w:rsidRDefault="0027721C" w:rsidP="008831DB">
            <w:pPr>
              <w:pStyle w:val="Table-Text"/>
              <w:spacing w:before="0" w:after="120"/>
              <w:rPr>
                <w:color w:val="auto"/>
              </w:rPr>
            </w:pPr>
          </w:p>
        </w:tc>
        <w:tc>
          <w:tcPr>
            <w:tcW w:w="293" w:type="pct"/>
            <w:shd w:val="clear" w:color="auto" w:fill="FFFFFF"/>
            <w:vAlign w:val="center"/>
          </w:tcPr>
          <w:p w14:paraId="103ACD11" w14:textId="77777777" w:rsidR="0027721C" w:rsidRPr="00AF7338" w:rsidRDefault="0027721C" w:rsidP="008831DB">
            <w:pPr>
              <w:pStyle w:val="Table-Text"/>
              <w:spacing w:before="0" w:after="120"/>
              <w:rPr>
                <w:color w:val="auto"/>
              </w:rPr>
            </w:pPr>
          </w:p>
        </w:tc>
        <w:tc>
          <w:tcPr>
            <w:tcW w:w="444" w:type="pct"/>
            <w:shd w:val="clear" w:color="auto" w:fill="FFFFFF"/>
            <w:vAlign w:val="center"/>
          </w:tcPr>
          <w:p w14:paraId="3AD9BD73" w14:textId="77777777" w:rsidR="0027721C" w:rsidRPr="00AF7338" w:rsidRDefault="0027721C" w:rsidP="008831DB">
            <w:pPr>
              <w:pStyle w:val="Table-Text"/>
              <w:spacing w:before="0" w:after="120"/>
              <w:rPr>
                <w:color w:val="auto"/>
              </w:rPr>
            </w:pPr>
          </w:p>
        </w:tc>
        <w:tc>
          <w:tcPr>
            <w:tcW w:w="273" w:type="pct"/>
            <w:shd w:val="clear" w:color="auto" w:fill="FFFFFF"/>
            <w:vAlign w:val="center"/>
          </w:tcPr>
          <w:p w14:paraId="4E45A810" w14:textId="77777777" w:rsidR="0027721C" w:rsidRPr="00AF7338" w:rsidRDefault="0027721C" w:rsidP="008831DB">
            <w:pPr>
              <w:pStyle w:val="Table-Text"/>
              <w:spacing w:before="0" w:after="120"/>
              <w:rPr>
                <w:color w:val="auto"/>
              </w:rPr>
            </w:pPr>
          </w:p>
        </w:tc>
        <w:tc>
          <w:tcPr>
            <w:tcW w:w="306" w:type="pct"/>
            <w:shd w:val="clear" w:color="auto" w:fill="FFFFFF"/>
            <w:vAlign w:val="center"/>
          </w:tcPr>
          <w:p w14:paraId="614D4BFF" w14:textId="77777777" w:rsidR="0027721C" w:rsidRPr="00AF7338" w:rsidRDefault="0027721C" w:rsidP="008831DB">
            <w:pPr>
              <w:pStyle w:val="Table-Text"/>
              <w:spacing w:before="0" w:after="120"/>
              <w:rPr>
                <w:color w:val="auto"/>
              </w:rPr>
            </w:pPr>
          </w:p>
        </w:tc>
        <w:tc>
          <w:tcPr>
            <w:tcW w:w="1431" w:type="pct"/>
            <w:shd w:val="clear" w:color="auto" w:fill="FFFFFF"/>
            <w:vAlign w:val="center"/>
          </w:tcPr>
          <w:p w14:paraId="6D695BD6" w14:textId="77777777" w:rsidR="0027721C" w:rsidRPr="00AF7338" w:rsidRDefault="0027721C" w:rsidP="008831DB">
            <w:pPr>
              <w:pStyle w:val="Table-Text"/>
              <w:spacing w:before="0" w:after="120"/>
              <w:rPr>
                <w:color w:val="auto"/>
              </w:rPr>
            </w:pPr>
          </w:p>
        </w:tc>
      </w:tr>
      <w:tr w:rsidR="00AF7338" w:rsidRPr="00AF7338" w14:paraId="576D29C9" w14:textId="77777777" w:rsidTr="00073442">
        <w:trPr>
          <w:trHeight w:val="284"/>
        </w:trPr>
        <w:tc>
          <w:tcPr>
            <w:tcW w:w="299" w:type="pct"/>
            <w:shd w:val="clear" w:color="auto" w:fill="FFFFFF"/>
            <w:vAlign w:val="center"/>
          </w:tcPr>
          <w:p w14:paraId="017FF97B" w14:textId="67422687" w:rsidR="0027721C" w:rsidRPr="00AF7338" w:rsidRDefault="0027721C" w:rsidP="005C7A84">
            <w:pPr>
              <w:pStyle w:val="Table-Text"/>
              <w:spacing w:before="0" w:after="120"/>
              <w:jc w:val="center"/>
              <w:rPr>
                <w:color w:val="auto"/>
              </w:rPr>
            </w:pPr>
            <w:r w:rsidRPr="00AF7338">
              <w:rPr>
                <w:color w:val="auto"/>
              </w:rPr>
              <w:t>6</w:t>
            </w:r>
          </w:p>
        </w:tc>
        <w:tc>
          <w:tcPr>
            <w:tcW w:w="1030" w:type="pct"/>
            <w:shd w:val="clear" w:color="auto" w:fill="FFFFFF"/>
            <w:vAlign w:val="center"/>
          </w:tcPr>
          <w:p w14:paraId="2592985C" w14:textId="1466ACD2" w:rsidR="0027721C" w:rsidRPr="00AF7338" w:rsidRDefault="00BE2114" w:rsidP="008831DB">
            <w:pPr>
              <w:pStyle w:val="Table-Text"/>
              <w:spacing w:before="0" w:after="120"/>
              <w:rPr>
                <w:color w:val="auto"/>
              </w:rPr>
            </w:pPr>
            <w:r w:rsidRPr="00AF7338">
              <w:rPr>
                <w:color w:val="auto"/>
              </w:rPr>
              <w:t>Category</w:t>
            </w:r>
          </w:p>
        </w:tc>
        <w:tc>
          <w:tcPr>
            <w:tcW w:w="491" w:type="pct"/>
            <w:shd w:val="clear" w:color="auto" w:fill="FFFFFF"/>
            <w:vAlign w:val="center"/>
          </w:tcPr>
          <w:p w14:paraId="03EBCF81" w14:textId="55640B03" w:rsidR="0027721C" w:rsidRPr="00AF7338" w:rsidRDefault="00073442" w:rsidP="008831DB">
            <w:pPr>
              <w:pStyle w:val="Table-Text"/>
              <w:spacing w:before="0" w:after="120"/>
              <w:rPr>
                <w:color w:val="auto"/>
              </w:rPr>
            </w:pPr>
            <w:r w:rsidRPr="00AF7338">
              <w:rPr>
                <w:color w:val="auto"/>
              </w:rPr>
              <w:t>Varchar</w:t>
            </w:r>
          </w:p>
        </w:tc>
        <w:tc>
          <w:tcPr>
            <w:tcW w:w="432" w:type="pct"/>
            <w:shd w:val="clear" w:color="auto" w:fill="FFFFFF"/>
            <w:vAlign w:val="center"/>
          </w:tcPr>
          <w:p w14:paraId="08842AD2" w14:textId="77777777" w:rsidR="0027721C" w:rsidRPr="00AF7338" w:rsidRDefault="0027721C" w:rsidP="008831DB">
            <w:pPr>
              <w:pStyle w:val="Table-Text"/>
              <w:spacing w:before="0" w:after="120"/>
              <w:rPr>
                <w:color w:val="auto"/>
              </w:rPr>
            </w:pPr>
          </w:p>
        </w:tc>
        <w:tc>
          <w:tcPr>
            <w:tcW w:w="293" w:type="pct"/>
            <w:shd w:val="clear" w:color="auto" w:fill="FFFFFF"/>
            <w:vAlign w:val="center"/>
          </w:tcPr>
          <w:p w14:paraId="516B76CB" w14:textId="77777777" w:rsidR="0027721C" w:rsidRPr="00AF7338" w:rsidRDefault="0027721C" w:rsidP="008831DB">
            <w:pPr>
              <w:pStyle w:val="Table-Text"/>
              <w:spacing w:before="0" w:after="120"/>
              <w:rPr>
                <w:color w:val="auto"/>
              </w:rPr>
            </w:pPr>
          </w:p>
        </w:tc>
        <w:tc>
          <w:tcPr>
            <w:tcW w:w="444" w:type="pct"/>
            <w:shd w:val="clear" w:color="auto" w:fill="FFFFFF"/>
            <w:vAlign w:val="center"/>
          </w:tcPr>
          <w:p w14:paraId="22B92A4B" w14:textId="77777777" w:rsidR="0027721C" w:rsidRPr="00AF7338" w:rsidRDefault="0027721C" w:rsidP="008831DB">
            <w:pPr>
              <w:pStyle w:val="Table-Text"/>
              <w:spacing w:before="0" w:after="120"/>
              <w:rPr>
                <w:color w:val="auto"/>
              </w:rPr>
            </w:pPr>
          </w:p>
        </w:tc>
        <w:tc>
          <w:tcPr>
            <w:tcW w:w="273" w:type="pct"/>
            <w:shd w:val="clear" w:color="auto" w:fill="FFFFFF"/>
            <w:vAlign w:val="center"/>
          </w:tcPr>
          <w:p w14:paraId="349847A1" w14:textId="77777777" w:rsidR="0027721C" w:rsidRPr="00AF7338" w:rsidRDefault="0027721C" w:rsidP="008831DB">
            <w:pPr>
              <w:pStyle w:val="Table-Text"/>
              <w:spacing w:before="0" w:after="120"/>
              <w:rPr>
                <w:color w:val="auto"/>
              </w:rPr>
            </w:pPr>
          </w:p>
        </w:tc>
        <w:tc>
          <w:tcPr>
            <w:tcW w:w="306" w:type="pct"/>
            <w:shd w:val="clear" w:color="auto" w:fill="FFFFFF"/>
            <w:vAlign w:val="center"/>
          </w:tcPr>
          <w:p w14:paraId="5100B0CC" w14:textId="77777777" w:rsidR="0027721C" w:rsidRPr="00AF7338" w:rsidRDefault="0027721C" w:rsidP="008831DB">
            <w:pPr>
              <w:pStyle w:val="Table-Text"/>
              <w:spacing w:before="0" w:after="120"/>
              <w:rPr>
                <w:color w:val="auto"/>
              </w:rPr>
            </w:pPr>
          </w:p>
        </w:tc>
        <w:tc>
          <w:tcPr>
            <w:tcW w:w="1431" w:type="pct"/>
            <w:shd w:val="clear" w:color="auto" w:fill="FFFFFF"/>
            <w:vAlign w:val="center"/>
          </w:tcPr>
          <w:p w14:paraId="228B5CA0" w14:textId="77777777" w:rsidR="0027721C" w:rsidRPr="00AF7338" w:rsidRDefault="0027721C" w:rsidP="008831DB">
            <w:pPr>
              <w:pStyle w:val="Table-Text"/>
              <w:spacing w:before="0" w:after="120"/>
              <w:rPr>
                <w:color w:val="auto"/>
              </w:rPr>
            </w:pPr>
          </w:p>
        </w:tc>
      </w:tr>
      <w:tr w:rsidR="00AF7338" w:rsidRPr="00AF7338" w14:paraId="56C0D04A" w14:textId="77777777" w:rsidTr="00073442">
        <w:trPr>
          <w:trHeight w:val="284"/>
        </w:trPr>
        <w:tc>
          <w:tcPr>
            <w:tcW w:w="299" w:type="pct"/>
            <w:shd w:val="clear" w:color="auto" w:fill="FFFFFF"/>
            <w:vAlign w:val="center"/>
          </w:tcPr>
          <w:p w14:paraId="16B5DE47" w14:textId="6FCCF353" w:rsidR="0027721C" w:rsidRPr="00AF7338" w:rsidRDefault="0027721C" w:rsidP="005C7A84">
            <w:pPr>
              <w:pStyle w:val="Table-Text"/>
              <w:spacing w:before="0" w:after="120"/>
              <w:jc w:val="center"/>
              <w:rPr>
                <w:color w:val="auto"/>
              </w:rPr>
            </w:pPr>
            <w:r w:rsidRPr="00AF7338">
              <w:rPr>
                <w:color w:val="auto"/>
              </w:rPr>
              <w:t>7</w:t>
            </w:r>
          </w:p>
        </w:tc>
        <w:tc>
          <w:tcPr>
            <w:tcW w:w="1030" w:type="pct"/>
            <w:shd w:val="clear" w:color="auto" w:fill="FFFFFF"/>
            <w:vAlign w:val="center"/>
          </w:tcPr>
          <w:p w14:paraId="5A1D0895" w14:textId="26C14D77" w:rsidR="0027721C" w:rsidRPr="00AF7338" w:rsidRDefault="00BE2114" w:rsidP="008831DB">
            <w:pPr>
              <w:pStyle w:val="Table-Text"/>
              <w:spacing w:before="0" w:after="120"/>
              <w:rPr>
                <w:color w:val="auto"/>
              </w:rPr>
            </w:pPr>
            <w:r w:rsidRPr="00AF7338">
              <w:rPr>
                <w:color w:val="auto"/>
              </w:rPr>
              <w:t>Content</w:t>
            </w:r>
          </w:p>
        </w:tc>
        <w:tc>
          <w:tcPr>
            <w:tcW w:w="491" w:type="pct"/>
            <w:shd w:val="clear" w:color="auto" w:fill="FFFFFF"/>
            <w:vAlign w:val="center"/>
          </w:tcPr>
          <w:p w14:paraId="26DF1E36" w14:textId="2606291D" w:rsidR="0027721C" w:rsidRPr="00AF7338" w:rsidRDefault="00073442" w:rsidP="008831DB">
            <w:pPr>
              <w:pStyle w:val="Table-Text"/>
              <w:spacing w:before="0" w:after="120"/>
              <w:rPr>
                <w:color w:val="auto"/>
              </w:rPr>
            </w:pPr>
            <w:r w:rsidRPr="00AF7338">
              <w:rPr>
                <w:color w:val="auto"/>
              </w:rPr>
              <w:t>Varchar</w:t>
            </w:r>
          </w:p>
        </w:tc>
        <w:tc>
          <w:tcPr>
            <w:tcW w:w="432" w:type="pct"/>
            <w:shd w:val="clear" w:color="auto" w:fill="FFFFFF"/>
            <w:vAlign w:val="center"/>
          </w:tcPr>
          <w:p w14:paraId="5896CE8A" w14:textId="77777777" w:rsidR="0027721C" w:rsidRPr="00AF7338" w:rsidRDefault="0027721C" w:rsidP="008831DB">
            <w:pPr>
              <w:pStyle w:val="Table-Text"/>
              <w:spacing w:before="0" w:after="120"/>
              <w:rPr>
                <w:color w:val="auto"/>
              </w:rPr>
            </w:pPr>
          </w:p>
        </w:tc>
        <w:tc>
          <w:tcPr>
            <w:tcW w:w="293" w:type="pct"/>
            <w:shd w:val="clear" w:color="auto" w:fill="FFFFFF"/>
            <w:vAlign w:val="center"/>
          </w:tcPr>
          <w:p w14:paraId="2C7E6491" w14:textId="77777777" w:rsidR="0027721C" w:rsidRPr="00AF7338" w:rsidRDefault="0027721C" w:rsidP="008831DB">
            <w:pPr>
              <w:pStyle w:val="Table-Text"/>
              <w:spacing w:before="0" w:after="120"/>
              <w:rPr>
                <w:color w:val="auto"/>
              </w:rPr>
            </w:pPr>
          </w:p>
        </w:tc>
        <w:tc>
          <w:tcPr>
            <w:tcW w:w="444" w:type="pct"/>
            <w:shd w:val="clear" w:color="auto" w:fill="FFFFFF"/>
            <w:vAlign w:val="center"/>
          </w:tcPr>
          <w:p w14:paraId="07E4DFC0" w14:textId="77777777" w:rsidR="0027721C" w:rsidRPr="00AF7338" w:rsidRDefault="0027721C" w:rsidP="008831DB">
            <w:pPr>
              <w:pStyle w:val="Table-Text"/>
              <w:spacing w:before="0" w:after="120"/>
              <w:rPr>
                <w:color w:val="auto"/>
              </w:rPr>
            </w:pPr>
          </w:p>
        </w:tc>
        <w:tc>
          <w:tcPr>
            <w:tcW w:w="273" w:type="pct"/>
            <w:shd w:val="clear" w:color="auto" w:fill="FFFFFF"/>
            <w:vAlign w:val="center"/>
          </w:tcPr>
          <w:p w14:paraId="726890C1" w14:textId="77777777" w:rsidR="0027721C" w:rsidRPr="00AF7338" w:rsidRDefault="0027721C" w:rsidP="008831DB">
            <w:pPr>
              <w:pStyle w:val="Table-Text"/>
              <w:spacing w:before="0" w:after="120"/>
              <w:rPr>
                <w:color w:val="auto"/>
              </w:rPr>
            </w:pPr>
          </w:p>
        </w:tc>
        <w:tc>
          <w:tcPr>
            <w:tcW w:w="306" w:type="pct"/>
            <w:shd w:val="clear" w:color="auto" w:fill="FFFFFF"/>
            <w:vAlign w:val="center"/>
          </w:tcPr>
          <w:p w14:paraId="30862B4F" w14:textId="77777777" w:rsidR="0027721C" w:rsidRPr="00AF7338" w:rsidRDefault="0027721C" w:rsidP="008831DB">
            <w:pPr>
              <w:pStyle w:val="Table-Text"/>
              <w:spacing w:before="0" w:after="120"/>
              <w:rPr>
                <w:color w:val="auto"/>
              </w:rPr>
            </w:pPr>
          </w:p>
        </w:tc>
        <w:tc>
          <w:tcPr>
            <w:tcW w:w="1431" w:type="pct"/>
            <w:shd w:val="clear" w:color="auto" w:fill="FFFFFF"/>
            <w:vAlign w:val="center"/>
          </w:tcPr>
          <w:p w14:paraId="26383E75" w14:textId="77777777" w:rsidR="0027721C" w:rsidRPr="00AF7338" w:rsidRDefault="0027721C" w:rsidP="008831DB">
            <w:pPr>
              <w:pStyle w:val="Table-Text"/>
              <w:spacing w:before="0" w:after="120"/>
              <w:rPr>
                <w:color w:val="auto"/>
              </w:rPr>
            </w:pPr>
          </w:p>
        </w:tc>
      </w:tr>
      <w:tr w:rsidR="00AF7338" w:rsidRPr="00AF7338" w14:paraId="76D21841" w14:textId="77777777" w:rsidTr="00073442">
        <w:trPr>
          <w:trHeight w:val="284"/>
        </w:trPr>
        <w:tc>
          <w:tcPr>
            <w:tcW w:w="299" w:type="pct"/>
            <w:shd w:val="clear" w:color="auto" w:fill="FFFFFF"/>
            <w:vAlign w:val="center"/>
          </w:tcPr>
          <w:p w14:paraId="45A92490" w14:textId="249FBD6D" w:rsidR="0027721C" w:rsidRPr="00AF7338" w:rsidRDefault="0027721C" w:rsidP="005C7A84">
            <w:pPr>
              <w:pStyle w:val="Table-Text"/>
              <w:spacing w:before="0" w:after="120"/>
              <w:jc w:val="center"/>
              <w:rPr>
                <w:color w:val="auto"/>
              </w:rPr>
            </w:pPr>
            <w:r w:rsidRPr="00AF7338">
              <w:rPr>
                <w:color w:val="auto"/>
              </w:rPr>
              <w:t>8</w:t>
            </w:r>
          </w:p>
        </w:tc>
        <w:tc>
          <w:tcPr>
            <w:tcW w:w="1030" w:type="pct"/>
            <w:shd w:val="clear" w:color="auto" w:fill="FFFFFF"/>
            <w:vAlign w:val="center"/>
          </w:tcPr>
          <w:p w14:paraId="04EC8F1E" w14:textId="2301FA66" w:rsidR="0027721C" w:rsidRPr="00AF7338" w:rsidRDefault="00BE2114" w:rsidP="008831DB">
            <w:pPr>
              <w:pStyle w:val="Table-Text"/>
              <w:spacing w:before="0" w:after="120"/>
              <w:rPr>
                <w:color w:val="auto"/>
              </w:rPr>
            </w:pPr>
            <w:r w:rsidRPr="00AF7338">
              <w:rPr>
                <w:color w:val="auto"/>
              </w:rPr>
              <w:t>Created_Date</w:t>
            </w:r>
          </w:p>
        </w:tc>
        <w:tc>
          <w:tcPr>
            <w:tcW w:w="491" w:type="pct"/>
            <w:shd w:val="clear" w:color="auto" w:fill="FFFFFF"/>
            <w:vAlign w:val="center"/>
          </w:tcPr>
          <w:p w14:paraId="023B2D78" w14:textId="29C39D18" w:rsidR="0027721C" w:rsidRPr="00AF7338" w:rsidRDefault="00073442" w:rsidP="008831DB">
            <w:pPr>
              <w:pStyle w:val="Table-Text"/>
              <w:spacing w:before="0" w:after="120"/>
              <w:rPr>
                <w:color w:val="auto"/>
              </w:rPr>
            </w:pPr>
            <w:r w:rsidRPr="00AF7338">
              <w:rPr>
                <w:color w:val="auto"/>
              </w:rPr>
              <w:t>Datetime</w:t>
            </w:r>
          </w:p>
        </w:tc>
        <w:tc>
          <w:tcPr>
            <w:tcW w:w="432" w:type="pct"/>
            <w:shd w:val="clear" w:color="auto" w:fill="FFFFFF"/>
            <w:vAlign w:val="center"/>
          </w:tcPr>
          <w:p w14:paraId="334C1795" w14:textId="77777777" w:rsidR="0027721C" w:rsidRPr="00AF7338" w:rsidRDefault="0027721C" w:rsidP="008831DB">
            <w:pPr>
              <w:pStyle w:val="Table-Text"/>
              <w:spacing w:before="0" w:after="120"/>
              <w:rPr>
                <w:color w:val="auto"/>
              </w:rPr>
            </w:pPr>
          </w:p>
        </w:tc>
        <w:tc>
          <w:tcPr>
            <w:tcW w:w="293" w:type="pct"/>
            <w:shd w:val="clear" w:color="auto" w:fill="FFFFFF"/>
            <w:vAlign w:val="center"/>
          </w:tcPr>
          <w:p w14:paraId="09317172" w14:textId="77777777" w:rsidR="0027721C" w:rsidRPr="00AF7338" w:rsidRDefault="0027721C" w:rsidP="008831DB">
            <w:pPr>
              <w:pStyle w:val="Table-Text"/>
              <w:spacing w:before="0" w:after="120"/>
              <w:rPr>
                <w:color w:val="auto"/>
              </w:rPr>
            </w:pPr>
          </w:p>
        </w:tc>
        <w:tc>
          <w:tcPr>
            <w:tcW w:w="444" w:type="pct"/>
            <w:shd w:val="clear" w:color="auto" w:fill="FFFFFF"/>
            <w:vAlign w:val="center"/>
          </w:tcPr>
          <w:p w14:paraId="48D9E360" w14:textId="77777777" w:rsidR="0027721C" w:rsidRPr="00AF7338" w:rsidRDefault="0027721C" w:rsidP="008831DB">
            <w:pPr>
              <w:pStyle w:val="Table-Text"/>
              <w:spacing w:before="0" w:after="120"/>
              <w:rPr>
                <w:color w:val="auto"/>
              </w:rPr>
            </w:pPr>
          </w:p>
        </w:tc>
        <w:tc>
          <w:tcPr>
            <w:tcW w:w="273" w:type="pct"/>
            <w:shd w:val="clear" w:color="auto" w:fill="FFFFFF"/>
            <w:vAlign w:val="center"/>
          </w:tcPr>
          <w:p w14:paraId="69F4C638" w14:textId="77777777" w:rsidR="0027721C" w:rsidRPr="00AF7338" w:rsidRDefault="0027721C" w:rsidP="008831DB">
            <w:pPr>
              <w:pStyle w:val="Table-Text"/>
              <w:spacing w:before="0" w:after="120"/>
              <w:rPr>
                <w:color w:val="auto"/>
              </w:rPr>
            </w:pPr>
          </w:p>
        </w:tc>
        <w:tc>
          <w:tcPr>
            <w:tcW w:w="306" w:type="pct"/>
            <w:shd w:val="clear" w:color="auto" w:fill="FFFFFF"/>
            <w:vAlign w:val="center"/>
          </w:tcPr>
          <w:p w14:paraId="6E654535" w14:textId="77777777" w:rsidR="0027721C" w:rsidRPr="00AF7338" w:rsidRDefault="0027721C" w:rsidP="008831DB">
            <w:pPr>
              <w:pStyle w:val="Table-Text"/>
              <w:spacing w:before="0" w:after="120"/>
              <w:rPr>
                <w:color w:val="auto"/>
              </w:rPr>
            </w:pPr>
          </w:p>
        </w:tc>
        <w:tc>
          <w:tcPr>
            <w:tcW w:w="1431" w:type="pct"/>
            <w:shd w:val="clear" w:color="auto" w:fill="FFFFFF"/>
            <w:vAlign w:val="center"/>
          </w:tcPr>
          <w:p w14:paraId="3E1CED8D" w14:textId="77777777" w:rsidR="0027721C" w:rsidRPr="00AF7338" w:rsidRDefault="0027721C" w:rsidP="008831DB">
            <w:pPr>
              <w:pStyle w:val="Table-Text"/>
              <w:spacing w:before="0" w:after="120"/>
              <w:rPr>
                <w:color w:val="auto"/>
              </w:rPr>
            </w:pPr>
          </w:p>
        </w:tc>
      </w:tr>
      <w:tr w:rsidR="00AF7338" w:rsidRPr="00AF7338" w14:paraId="4F77E319" w14:textId="77777777" w:rsidTr="00073442">
        <w:trPr>
          <w:trHeight w:val="284"/>
        </w:trPr>
        <w:tc>
          <w:tcPr>
            <w:tcW w:w="299" w:type="pct"/>
            <w:shd w:val="clear" w:color="auto" w:fill="FFFFFF"/>
            <w:vAlign w:val="center"/>
          </w:tcPr>
          <w:p w14:paraId="3BC3EB50" w14:textId="45501F35" w:rsidR="003670DE" w:rsidRPr="00AF7338" w:rsidRDefault="003670DE" w:rsidP="005C7A84">
            <w:pPr>
              <w:pStyle w:val="Table-Text"/>
              <w:spacing w:before="0" w:after="120"/>
              <w:jc w:val="center"/>
              <w:rPr>
                <w:color w:val="auto"/>
              </w:rPr>
            </w:pPr>
            <w:r w:rsidRPr="00AF7338">
              <w:rPr>
                <w:color w:val="auto"/>
              </w:rPr>
              <w:t>9</w:t>
            </w:r>
          </w:p>
        </w:tc>
        <w:tc>
          <w:tcPr>
            <w:tcW w:w="1030" w:type="pct"/>
            <w:shd w:val="clear" w:color="auto" w:fill="FFFFFF"/>
            <w:vAlign w:val="center"/>
          </w:tcPr>
          <w:p w14:paraId="66272F15" w14:textId="259FAB92" w:rsidR="003670DE" w:rsidRPr="00AF7338" w:rsidRDefault="00BE2114" w:rsidP="008831DB">
            <w:pPr>
              <w:pStyle w:val="Table-Text"/>
              <w:spacing w:before="0" w:after="120"/>
              <w:rPr>
                <w:color w:val="auto"/>
              </w:rPr>
            </w:pPr>
            <w:r w:rsidRPr="00AF7338">
              <w:rPr>
                <w:color w:val="auto"/>
              </w:rPr>
              <w:t>Date</w:t>
            </w:r>
          </w:p>
        </w:tc>
        <w:tc>
          <w:tcPr>
            <w:tcW w:w="491" w:type="pct"/>
            <w:shd w:val="clear" w:color="auto" w:fill="FFFFFF"/>
            <w:vAlign w:val="center"/>
          </w:tcPr>
          <w:p w14:paraId="08461C5D" w14:textId="56057820" w:rsidR="003670DE" w:rsidRPr="00AF7338" w:rsidRDefault="00073442" w:rsidP="008831DB">
            <w:pPr>
              <w:pStyle w:val="Table-Text"/>
              <w:spacing w:before="0" w:after="120"/>
              <w:rPr>
                <w:color w:val="auto"/>
              </w:rPr>
            </w:pPr>
            <w:r w:rsidRPr="00AF7338">
              <w:rPr>
                <w:color w:val="auto"/>
              </w:rPr>
              <w:t>Datetime</w:t>
            </w:r>
          </w:p>
        </w:tc>
        <w:tc>
          <w:tcPr>
            <w:tcW w:w="432" w:type="pct"/>
            <w:shd w:val="clear" w:color="auto" w:fill="FFFFFF"/>
            <w:vAlign w:val="center"/>
          </w:tcPr>
          <w:p w14:paraId="04BAC633" w14:textId="77777777" w:rsidR="003670DE" w:rsidRPr="00AF7338" w:rsidRDefault="003670DE" w:rsidP="008831DB">
            <w:pPr>
              <w:pStyle w:val="Table-Text"/>
              <w:spacing w:before="0" w:after="120"/>
              <w:rPr>
                <w:color w:val="auto"/>
              </w:rPr>
            </w:pPr>
          </w:p>
        </w:tc>
        <w:tc>
          <w:tcPr>
            <w:tcW w:w="293" w:type="pct"/>
            <w:shd w:val="clear" w:color="auto" w:fill="FFFFFF"/>
            <w:vAlign w:val="center"/>
          </w:tcPr>
          <w:p w14:paraId="0C523EAA" w14:textId="77777777" w:rsidR="003670DE" w:rsidRPr="00AF7338" w:rsidRDefault="003670DE" w:rsidP="008831DB">
            <w:pPr>
              <w:pStyle w:val="Table-Text"/>
              <w:spacing w:before="0" w:after="120"/>
              <w:rPr>
                <w:color w:val="auto"/>
              </w:rPr>
            </w:pPr>
          </w:p>
        </w:tc>
        <w:tc>
          <w:tcPr>
            <w:tcW w:w="444" w:type="pct"/>
            <w:shd w:val="clear" w:color="auto" w:fill="FFFFFF"/>
            <w:vAlign w:val="center"/>
          </w:tcPr>
          <w:p w14:paraId="4A3AB2B5" w14:textId="77777777" w:rsidR="003670DE" w:rsidRPr="00AF7338" w:rsidRDefault="003670DE" w:rsidP="008831DB">
            <w:pPr>
              <w:pStyle w:val="Table-Text"/>
              <w:spacing w:before="0" w:after="120"/>
              <w:rPr>
                <w:color w:val="auto"/>
              </w:rPr>
            </w:pPr>
          </w:p>
        </w:tc>
        <w:tc>
          <w:tcPr>
            <w:tcW w:w="273" w:type="pct"/>
            <w:shd w:val="clear" w:color="auto" w:fill="FFFFFF"/>
            <w:vAlign w:val="center"/>
          </w:tcPr>
          <w:p w14:paraId="48E6B760" w14:textId="77777777" w:rsidR="003670DE" w:rsidRPr="00AF7338" w:rsidRDefault="003670DE" w:rsidP="008831DB">
            <w:pPr>
              <w:pStyle w:val="Table-Text"/>
              <w:spacing w:before="0" w:after="120"/>
              <w:rPr>
                <w:color w:val="auto"/>
              </w:rPr>
            </w:pPr>
          </w:p>
        </w:tc>
        <w:tc>
          <w:tcPr>
            <w:tcW w:w="306" w:type="pct"/>
            <w:shd w:val="clear" w:color="auto" w:fill="FFFFFF"/>
            <w:vAlign w:val="center"/>
          </w:tcPr>
          <w:p w14:paraId="5615ADBF" w14:textId="77777777" w:rsidR="003670DE" w:rsidRPr="00AF7338" w:rsidRDefault="003670DE" w:rsidP="008831DB">
            <w:pPr>
              <w:pStyle w:val="Table-Text"/>
              <w:spacing w:before="0" w:after="120"/>
              <w:rPr>
                <w:color w:val="auto"/>
              </w:rPr>
            </w:pPr>
          </w:p>
        </w:tc>
        <w:tc>
          <w:tcPr>
            <w:tcW w:w="1431" w:type="pct"/>
            <w:shd w:val="clear" w:color="auto" w:fill="FFFFFF"/>
            <w:vAlign w:val="center"/>
          </w:tcPr>
          <w:p w14:paraId="18B76A5B" w14:textId="77777777" w:rsidR="003670DE" w:rsidRPr="00AF7338" w:rsidRDefault="003670DE" w:rsidP="008831DB">
            <w:pPr>
              <w:pStyle w:val="Table-Text"/>
              <w:spacing w:before="0" w:after="120"/>
              <w:rPr>
                <w:color w:val="auto"/>
              </w:rPr>
            </w:pPr>
          </w:p>
        </w:tc>
      </w:tr>
      <w:tr w:rsidR="00AF7338" w:rsidRPr="00AF7338" w14:paraId="782E94AB" w14:textId="77777777" w:rsidTr="00073442">
        <w:trPr>
          <w:trHeight w:val="284"/>
        </w:trPr>
        <w:tc>
          <w:tcPr>
            <w:tcW w:w="299" w:type="pct"/>
            <w:shd w:val="clear" w:color="auto" w:fill="FFFFFF"/>
            <w:vAlign w:val="center"/>
          </w:tcPr>
          <w:p w14:paraId="3D0DE25A" w14:textId="60FF4727" w:rsidR="003670DE" w:rsidRPr="00AF7338" w:rsidRDefault="003670DE" w:rsidP="005C7A84">
            <w:pPr>
              <w:pStyle w:val="Table-Text"/>
              <w:spacing w:before="0" w:after="120"/>
              <w:jc w:val="center"/>
              <w:rPr>
                <w:color w:val="auto"/>
              </w:rPr>
            </w:pPr>
            <w:r w:rsidRPr="00AF7338">
              <w:rPr>
                <w:color w:val="auto"/>
              </w:rPr>
              <w:t>10</w:t>
            </w:r>
          </w:p>
        </w:tc>
        <w:tc>
          <w:tcPr>
            <w:tcW w:w="1030" w:type="pct"/>
            <w:shd w:val="clear" w:color="auto" w:fill="FFFFFF"/>
            <w:vAlign w:val="center"/>
          </w:tcPr>
          <w:p w14:paraId="58B158C8" w14:textId="392AD416" w:rsidR="003670DE" w:rsidRPr="00AF7338" w:rsidRDefault="00BE2114" w:rsidP="008831DB">
            <w:pPr>
              <w:pStyle w:val="Table-Text"/>
              <w:spacing w:before="0" w:after="120"/>
              <w:rPr>
                <w:color w:val="auto"/>
              </w:rPr>
            </w:pPr>
            <w:r w:rsidRPr="00AF7338">
              <w:rPr>
                <w:color w:val="auto"/>
              </w:rPr>
              <w:t>Delivery_Time</w:t>
            </w:r>
          </w:p>
        </w:tc>
        <w:tc>
          <w:tcPr>
            <w:tcW w:w="491" w:type="pct"/>
            <w:shd w:val="clear" w:color="auto" w:fill="FFFFFF"/>
            <w:vAlign w:val="center"/>
          </w:tcPr>
          <w:p w14:paraId="26A7D271" w14:textId="4FE31766" w:rsidR="003670DE" w:rsidRPr="00AF7338" w:rsidRDefault="00073442" w:rsidP="008831DB">
            <w:pPr>
              <w:pStyle w:val="Table-Text"/>
              <w:spacing w:before="0" w:after="120"/>
              <w:rPr>
                <w:color w:val="auto"/>
              </w:rPr>
            </w:pPr>
            <w:r w:rsidRPr="00AF7338">
              <w:rPr>
                <w:color w:val="auto"/>
              </w:rPr>
              <w:t>Datetime</w:t>
            </w:r>
          </w:p>
        </w:tc>
        <w:tc>
          <w:tcPr>
            <w:tcW w:w="432" w:type="pct"/>
            <w:shd w:val="clear" w:color="auto" w:fill="FFFFFF"/>
            <w:vAlign w:val="center"/>
          </w:tcPr>
          <w:p w14:paraId="0F40EE1A" w14:textId="77777777" w:rsidR="003670DE" w:rsidRPr="00AF7338" w:rsidRDefault="003670DE" w:rsidP="008831DB">
            <w:pPr>
              <w:pStyle w:val="Table-Text"/>
              <w:spacing w:before="0" w:after="120"/>
              <w:rPr>
                <w:color w:val="auto"/>
              </w:rPr>
            </w:pPr>
          </w:p>
        </w:tc>
        <w:tc>
          <w:tcPr>
            <w:tcW w:w="293" w:type="pct"/>
            <w:shd w:val="clear" w:color="auto" w:fill="FFFFFF"/>
            <w:vAlign w:val="center"/>
          </w:tcPr>
          <w:p w14:paraId="48FB2600" w14:textId="77777777" w:rsidR="003670DE" w:rsidRPr="00AF7338" w:rsidRDefault="003670DE" w:rsidP="008831DB">
            <w:pPr>
              <w:pStyle w:val="Table-Text"/>
              <w:spacing w:before="0" w:after="120"/>
              <w:rPr>
                <w:color w:val="auto"/>
              </w:rPr>
            </w:pPr>
          </w:p>
        </w:tc>
        <w:tc>
          <w:tcPr>
            <w:tcW w:w="444" w:type="pct"/>
            <w:shd w:val="clear" w:color="auto" w:fill="FFFFFF"/>
            <w:vAlign w:val="center"/>
          </w:tcPr>
          <w:p w14:paraId="65ED9D92" w14:textId="77777777" w:rsidR="003670DE" w:rsidRPr="00AF7338" w:rsidRDefault="003670DE" w:rsidP="008831DB">
            <w:pPr>
              <w:pStyle w:val="Table-Text"/>
              <w:spacing w:before="0" w:after="120"/>
              <w:rPr>
                <w:color w:val="auto"/>
              </w:rPr>
            </w:pPr>
          </w:p>
        </w:tc>
        <w:tc>
          <w:tcPr>
            <w:tcW w:w="273" w:type="pct"/>
            <w:shd w:val="clear" w:color="auto" w:fill="FFFFFF"/>
            <w:vAlign w:val="center"/>
          </w:tcPr>
          <w:p w14:paraId="67C2E67E" w14:textId="77777777" w:rsidR="003670DE" w:rsidRPr="00AF7338" w:rsidRDefault="003670DE" w:rsidP="008831DB">
            <w:pPr>
              <w:pStyle w:val="Table-Text"/>
              <w:spacing w:before="0" w:after="120"/>
              <w:rPr>
                <w:color w:val="auto"/>
              </w:rPr>
            </w:pPr>
          </w:p>
        </w:tc>
        <w:tc>
          <w:tcPr>
            <w:tcW w:w="306" w:type="pct"/>
            <w:shd w:val="clear" w:color="auto" w:fill="FFFFFF"/>
            <w:vAlign w:val="center"/>
          </w:tcPr>
          <w:p w14:paraId="3B1164AA" w14:textId="77777777" w:rsidR="003670DE" w:rsidRPr="00AF7338" w:rsidRDefault="003670DE" w:rsidP="008831DB">
            <w:pPr>
              <w:pStyle w:val="Table-Text"/>
              <w:spacing w:before="0" w:after="120"/>
              <w:rPr>
                <w:color w:val="auto"/>
              </w:rPr>
            </w:pPr>
          </w:p>
        </w:tc>
        <w:tc>
          <w:tcPr>
            <w:tcW w:w="1431" w:type="pct"/>
            <w:shd w:val="clear" w:color="auto" w:fill="FFFFFF"/>
            <w:vAlign w:val="center"/>
          </w:tcPr>
          <w:p w14:paraId="254F8F06" w14:textId="77777777" w:rsidR="003670DE" w:rsidRPr="00AF7338" w:rsidRDefault="003670DE" w:rsidP="008831DB">
            <w:pPr>
              <w:pStyle w:val="Table-Text"/>
              <w:spacing w:before="0" w:after="120"/>
              <w:rPr>
                <w:color w:val="auto"/>
              </w:rPr>
            </w:pPr>
          </w:p>
        </w:tc>
      </w:tr>
      <w:tr w:rsidR="00AF7338" w:rsidRPr="00AF7338" w14:paraId="4325B69D" w14:textId="77777777" w:rsidTr="00073442">
        <w:trPr>
          <w:trHeight w:val="284"/>
        </w:trPr>
        <w:tc>
          <w:tcPr>
            <w:tcW w:w="299" w:type="pct"/>
            <w:shd w:val="clear" w:color="auto" w:fill="FFFFFF"/>
            <w:vAlign w:val="center"/>
          </w:tcPr>
          <w:p w14:paraId="71487EA5" w14:textId="352C853E" w:rsidR="00703F50" w:rsidRPr="00AF7338" w:rsidRDefault="00703F50" w:rsidP="005C7A84">
            <w:pPr>
              <w:pStyle w:val="Table-Text"/>
              <w:spacing w:before="0" w:after="120"/>
              <w:jc w:val="center"/>
              <w:rPr>
                <w:color w:val="auto"/>
              </w:rPr>
            </w:pPr>
            <w:r w:rsidRPr="00AF7338">
              <w:rPr>
                <w:color w:val="auto"/>
              </w:rPr>
              <w:t>11</w:t>
            </w:r>
          </w:p>
        </w:tc>
        <w:tc>
          <w:tcPr>
            <w:tcW w:w="1030" w:type="pct"/>
            <w:shd w:val="clear" w:color="auto" w:fill="FFFFFF"/>
            <w:vAlign w:val="center"/>
          </w:tcPr>
          <w:p w14:paraId="052F64B9" w14:textId="0EBF1C7D" w:rsidR="00703F50" w:rsidRPr="00AF7338" w:rsidRDefault="00BE2114" w:rsidP="008831DB">
            <w:pPr>
              <w:pStyle w:val="Table-Text"/>
              <w:spacing w:before="0" w:after="120"/>
              <w:rPr>
                <w:color w:val="auto"/>
              </w:rPr>
            </w:pPr>
            <w:r w:rsidRPr="00AF7338">
              <w:rPr>
                <w:color w:val="auto"/>
              </w:rPr>
              <w:t>Last_Updated</w:t>
            </w:r>
          </w:p>
        </w:tc>
        <w:tc>
          <w:tcPr>
            <w:tcW w:w="491" w:type="pct"/>
            <w:shd w:val="clear" w:color="auto" w:fill="FFFFFF"/>
            <w:vAlign w:val="center"/>
          </w:tcPr>
          <w:p w14:paraId="0637CC86" w14:textId="6CBBCFC4" w:rsidR="00703F50" w:rsidRPr="00AF7338" w:rsidRDefault="00073442" w:rsidP="008831DB">
            <w:pPr>
              <w:pStyle w:val="Table-Text"/>
              <w:spacing w:before="0" w:after="120"/>
              <w:rPr>
                <w:color w:val="auto"/>
              </w:rPr>
            </w:pPr>
            <w:r w:rsidRPr="00AF7338">
              <w:rPr>
                <w:color w:val="auto"/>
              </w:rPr>
              <w:t>Datetime</w:t>
            </w:r>
          </w:p>
        </w:tc>
        <w:tc>
          <w:tcPr>
            <w:tcW w:w="432" w:type="pct"/>
            <w:shd w:val="clear" w:color="auto" w:fill="FFFFFF"/>
            <w:vAlign w:val="center"/>
          </w:tcPr>
          <w:p w14:paraId="25ADF6D1" w14:textId="77777777" w:rsidR="00703F50" w:rsidRPr="00AF7338" w:rsidRDefault="00703F50" w:rsidP="008831DB">
            <w:pPr>
              <w:pStyle w:val="Table-Text"/>
              <w:spacing w:before="0" w:after="120"/>
              <w:rPr>
                <w:color w:val="auto"/>
              </w:rPr>
            </w:pPr>
          </w:p>
        </w:tc>
        <w:tc>
          <w:tcPr>
            <w:tcW w:w="293" w:type="pct"/>
            <w:shd w:val="clear" w:color="auto" w:fill="FFFFFF"/>
            <w:vAlign w:val="center"/>
          </w:tcPr>
          <w:p w14:paraId="1DE26401" w14:textId="77777777" w:rsidR="00703F50" w:rsidRPr="00AF7338" w:rsidRDefault="00703F50" w:rsidP="008831DB">
            <w:pPr>
              <w:pStyle w:val="Table-Text"/>
              <w:spacing w:before="0" w:after="120"/>
              <w:rPr>
                <w:color w:val="auto"/>
              </w:rPr>
            </w:pPr>
          </w:p>
        </w:tc>
        <w:tc>
          <w:tcPr>
            <w:tcW w:w="444" w:type="pct"/>
            <w:shd w:val="clear" w:color="auto" w:fill="FFFFFF"/>
            <w:vAlign w:val="center"/>
          </w:tcPr>
          <w:p w14:paraId="1123370F" w14:textId="77777777" w:rsidR="00703F50" w:rsidRPr="00AF7338" w:rsidRDefault="00703F50" w:rsidP="008831DB">
            <w:pPr>
              <w:pStyle w:val="Table-Text"/>
              <w:spacing w:before="0" w:after="120"/>
              <w:rPr>
                <w:color w:val="auto"/>
              </w:rPr>
            </w:pPr>
          </w:p>
        </w:tc>
        <w:tc>
          <w:tcPr>
            <w:tcW w:w="273" w:type="pct"/>
            <w:shd w:val="clear" w:color="auto" w:fill="FFFFFF"/>
            <w:vAlign w:val="center"/>
          </w:tcPr>
          <w:p w14:paraId="0F03F2E0" w14:textId="77777777" w:rsidR="00703F50" w:rsidRPr="00AF7338" w:rsidRDefault="00703F50" w:rsidP="008831DB">
            <w:pPr>
              <w:pStyle w:val="Table-Text"/>
              <w:spacing w:before="0" w:after="120"/>
              <w:rPr>
                <w:color w:val="auto"/>
              </w:rPr>
            </w:pPr>
          </w:p>
        </w:tc>
        <w:tc>
          <w:tcPr>
            <w:tcW w:w="306" w:type="pct"/>
            <w:shd w:val="clear" w:color="auto" w:fill="FFFFFF"/>
            <w:vAlign w:val="center"/>
          </w:tcPr>
          <w:p w14:paraId="2589263C" w14:textId="77777777" w:rsidR="00703F50" w:rsidRPr="00AF7338" w:rsidRDefault="00703F50" w:rsidP="008831DB">
            <w:pPr>
              <w:pStyle w:val="Table-Text"/>
              <w:spacing w:before="0" w:after="120"/>
              <w:rPr>
                <w:color w:val="auto"/>
              </w:rPr>
            </w:pPr>
          </w:p>
        </w:tc>
        <w:tc>
          <w:tcPr>
            <w:tcW w:w="1431" w:type="pct"/>
            <w:shd w:val="clear" w:color="auto" w:fill="FFFFFF"/>
            <w:vAlign w:val="center"/>
          </w:tcPr>
          <w:p w14:paraId="198CA1BE" w14:textId="77777777" w:rsidR="00703F50" w:rsidRPr="00AF7338" w:rsidRDefault="00703F50" w:rsidP="008831DB">
            <w:pPr>
              <w:pStyle w:val="Table-Text"/>
              <w:spacing w:before="0" w:after="120"/>
              <w:rPr>
                <w:color w:val="auto"/>
              </w:rPr>
            </w:pPr>
          </w:p>
        </w:tc>
      </w:tr>
    </w:tbl>
    <w:p w14:paraId="067E64AF" w14:textId="77777777" w:rsidR="0070773B" w:rsidRPr="00AF7338" w:rsidRDefault="0070773B" w:rsidP="008831DB">
      <w:pPr>
        <w:pStyle w:val="tvHeading111"/>
        <w:numPr>
          <w:ilvl w:val="0"/>
          <w:numId w:val="0"/>
        </w:numPr>
        <w:spacing w:before="0"/>
      </w:pPr>
    </w:p>
    <w:p w14:paraId="21DB5F29" w14:textId="5D451F24" w:rsidR="003670DE" w:rsidRPr="00AF7338" w:rsidRDefault="003670DE" w:rsidP="008831DB">
      <w:pPr>
        <w:pStyle w:val="tvHeading111"/>
        <w:numPr>
          <w:ilvl w:val="0"/>
          <w:numId w:val="0"/>
        </w:numPr>
        <w:spacing w:before="0"/>
      </w:pPr>
      <w:r w:rsidRPr="00AF7338">
        <w:t>Bảng:</w:t>
      </w:r>
      <w:r w:rsidR="005C7A84" w:rsidRPr="00AF7338">
        <w:t xml:space="preserve"> </w:t>
      </w:r>
      <w:r w:rsidR="0099085B" w:rsidRPr="00AF7338">
        <w:t>Message_Index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20"/>
        <w:gridCol w:w="1020"/>
        <w:gridCol w:w="734"/>
        <w:gridCol w:w="544"/>
        <w:gridCol w:w="825"/>
        <w:gridCol w:w="507"/>
        <w:gridCol w:w="569"/>
        <w:gridCol w:w="2287"/>
      </w:tblGrid>
      <w:tr w:rsidR="00AF7338" w:rsidRPr="00AF7338" w14:paraId="7291FC97" w14:textId="77777777" w:rsidTr="00711E5B">
        <w:trPr>
          <w:trHeight w:val="454"/>
          <w:tblHeader/>
        </w:trPr>
        <w:tc>
          <w:tcPr>
            <w:tcW w:w="175" w:type="pct"/>
            <w:shd w:val="clear" w:color="auto" w:fill="D9D9D9" w:themeFill="background1" w:themeFillShade="D9"/>
            <w:vAlign w:val="center"/>
          </w:tcPr>
          <w:p w14:paraId="77DE621C" w14:textId="77777777" w:rsidR="003670DE" w:rsidRPr="00AF7338" w:rsidRDefault="003670DE"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lastRenderedPageBreak/>
              <w:t>STT</w:t>
            </w:r>
          </w:p>
        </w:tc>
        <w:tc>
          <w:tcPr>
            <w:tcW w:w="956" w:type="pct"/>
            <w:shd w:val="clear" w:color="auto" w:fill="D9D9D9" w:themeFill="background1" w:themeFillShade="D9"/>
            <w:vAlign w:val="center"/>
          </w:tcPr>
          <w:p w14:paraId="2966D18C"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6881A79F"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1086EB4"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4B8BD777"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4ED5D588"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7C6DB26C"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1762C848"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3AA2D20" w14:textId="77777777" w:rsidR="003670DE" w:rsidRPr="00AF7338" w:rsidRDefault="003670DE"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5B10D34A" w14:textId="77777777" w:rsidTr="004B21A1">
        <w:trPr>
          <w:trHeight w:val="284"/>
        </w:trPr>
        <w:tc>
          <w:tcPr>
            <w:tcW w:w="175" w:type="pct"/>
            <w:shd w:val="clear" w:color="auto" w:fill="FFFFFF"/>
            <w:vAlign w:val="center"/>
          </w:tcPr>
          <w:p w14:paraId="65941022" w14:textId="77777777" w:rsidR="003670DE" w:rsidRPr="00AF7338" w:rsidRDefault="003670DE"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7C3BDC1D" w14:textId="19881DED" w:rsidR="003670DE" w:rsidRPr="00AF7338" w:rsidRDefault="00995854" w:rsidP="008831DB">
            <w:pPr>
              <w:pStyle w:val="Table-Text"/>
              <w:spacing w:before="0" w:after="120"/>
              <w:rPr>
                <w:color w:val="auto"/>
              </w:rPr>
            </w:pPr>
            <w:r w:rsidRPr="00AF7338">
              <w:rPr>
                <w:color w:val="auto"/>
              </w:rPr>
              <w:t>SEQ</w:t>
            </w:r>
          </w:p>
        </w:tc>
        <w:tc>
          <w:tcPr>
            <w:tcW w:w="469" w:type="pct"/>
            <w:shd w:val="clear" w:color="auto" w:fill="FFFFFF"/>
            <w:vAlign w:val="center"/>
          </w:tcPr>
          <w:p w14:paraId="1F7836BA" w14:textId="77777777" w:rsidR="003670DE" w:rsidRPr="00AF7338" w:rsidRDefault="003670DE" w:rsidP="008831DB">
            <w:pPr>
              <w:pStyle w:val="Table-Text"/>
              <w:spacing w:before="0" w:after="120"/>
              <w:rPr>
                <w:color w:val="auto"/>
              </w:rPr>
            </w:pPr>
            <w:r w:rsidRPr="00AF7338">
              <w:rPr>
                <w:color w:val="auto"/>
              </w:rPr>
              <w:t>int</w:t>
            </w:r>
          </w:p>
        </w:tc>
        <w:tc>
          <w:tcPr>
            <w:tcW w:w="469" w:type="pct"/>
            <w:shd w:val="clear" w:color="auto" w:fill="FFFFFF"/>
            <w:vAlign w:val="center"/>
          </w:tcPr>
          <w:p w14:paraId="61D85084"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4295B4B7"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0442A561"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0BCF2600" w14:textId="286C5A71" w:rsidR="003670DE" w:rsidRPr="00AF7338" w:rsidRDefault="003670DE" w:rsidP="008831DB">
            <w:pPr>
              <w:pStyle w:val="Table-Text"/>
              <w:spacing w:before="0" w:after="120"/>
              <w:rPr>
                <w:color w:val="auto"/>
              </w:rPr>
            </w:pPr>
          </w:p>
        </w:tc>
        <w:tc>
          <w:tcPr>
            <w:tcW w:w="324" w:type="pct"/>
            <w:shd w:val="clear" w:color="auto" w:fill="FFFFFF"/>
            <w:vAlign w:val="center"/>
          </w:tcPr>
          <w:p w14:paraId="24F1847A"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6073F1D1" w14:textId="1DA04463" w:rsidR="003670DE" w:rsidRPr="00AF7338" w:rsidRDefault="003670DE" w:rsidP="008831DB">
            <w:pPr>
              <w:pStyle w:val="Table-Text"/>
              <w:spacing w:before="0" w:after="120"/>
              <w:rPr>
                <w:color w:val="auto"/>
              </w:rPr>
            </w:pPr>
          </w:p>
        </w:tc>
      </w:tr>
      <w:tr w:rsidR="00AF7338" w:rsidRPr="00AF7338" w14:paraId="1B423367" w14:textId="77777777" w:rsidTr="004B21A1">
        <w:trPr>
          <w:trHeight w:val="284"/>
        </w:trPr>
        <w:tc>
          <w:tcPr>
            <w:tcW w:w="175" w:type="pct"/>
            <w:shd w:val="clear" w:color="auto" w:fill="FFFFFF"/>
            <w:vAlign w:val="center"/>
          </w:tcPr>
          <w:p w14:paraId="2F869B18" w14:textId="77777777" w:rsidR="003670DE" w:rsidRPr="00AF7338" w:rsidRDefault="003670DE"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59F8C00F" w14:textId="15F0DC00" w:rsidR="003670DE" w:rsidRPr="00AF7338" w:rsidRDefault="00995854" w:rsidP="008831DB">
            <w:pPr>
              <w:pStyle w:val="Table-Text"/>
              <w:spacing w:before="0" w:after="120"/>
              <w:rPr>
                <w:color w:val="auto"/>
              </w:rPr>
            </w:pPr>
            <w:r w:rsidRPr="00AF7338">
              <w:rPr>
                <w:color w:val="auto"/>
              </w:rPr>
              <w:t>Created_</w:t>
            </w:r>
            <w:r w:rsidR="003670DE" w:rsidRPr="00AF7338">
              <w:rPr>
                <w:color w:val="auto"/>
              </w:rPr>
              <w:t>Date</w:t>
            </w:r>
          </w:p>
        </w:tc>
        <w:tc>
          <w:tcPr>
            <w:tcW w:w="469" w:type="pct"/>
            <w:shd w:val="clear" w:color="auto" w:fill="FFFFFF"/>
            <w:vAlign w:val="center"/>
          </w:tcPr>
          <w:p w14:paraId="36ECDF35" w14:textId="1CCAF548" w:rsidR="003670DE" w:rsidRPr="00AF7338" w:rsidRDefault="00073442" w:rsidP="008831DB">
            <w:pPr>
              <w:pStyle w:val="Table-Text"/>
              <w:spacing w:before="0" w:after="120"/>
              <w:rPr>
                <w:color w:val="auto"/>
              </w:rPr>
            </w:pPr>
            <w:r w:rsidRPr="00AF7338">
              <w:rPr>
                <w:color w:val="auto"/>
              </w:rPr>
              <w:t>Datetime</w:t>
            </w:r>
          </w:p>
        </w:tc>
        <w:tc>
          <w:tcPr>
            <w:tcW w:w="469" w:type="pct"/>
            <w:shd w:val="clear" w:color="auto" w:fill="FFFFFF"/>
            <w:vAlign w:val="center"/>
          </w:tcPr>
          <w:p w14:paraId="383BD357"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6A277756"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071A0A11"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0D00F044"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780E1C1E"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5059ACAC" w14:textId="5FD657AC" w:rsidR="003670DE" w:rsidRPr="00AF7338" w:rsidRDefault="003670DE" w:rsidP="008831DB">
            <w:pPr>
              <w:pStyle w:val="Table-Text"/>
              <w:spacing w:before="0" w:after="120"/>
              <w:rPr>
                <w:color w:val="auto"/>
              </w:rPr>
            </w:pPr>
          </w:p>
        </w:tc>
      </w:tr>
      <w:tr w:rsidR="00AF7338" w:rsidRPr="00AF7338" w14:paraId="05814A72" w14:textId="77777777" w:rsidTr="004B21A1">
        <w:trPr>
          <w:trHeight w:val="284"/>
        </w:trPr>
        <w:tc>
          <w:tcPr>
            <w:tcW w:w="175" w:type="pct"/>
            <w:shd w:val="clear" w:color="auto" w:fill="FFFFFF"/>
            <w:vAlign w:val="center"/>
          </w:tcPr>
          <w:p w14:paraId="55BAC5FE" w14:textId="77777777" w:rsidR="003670DE" w:rsidRPr="00AF7338" w:rsidRDefault="003670DE"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794A775D" w14:textId="2E9780AF" w:rsidR="003670DE" w:rsidRPr="00AF7338" w:rsidRDefault="00995854" w:rsidP="008831DB">
            <w:pPr>
              <w:pStyle w:val="Table-Text"/>
              <w:spacing w:before="0" w:after="120"/>
              <w:rPr>
                <w:color w:val="auto"/>
              </w:rPr>
            </w:pPr>
            <w:r w:rsidRPr="00AF7338">
              <w:rPr>
                <w:color w:val="auto"/>
              </w:rPr>
              <w:t>Date</w:t>
            </w:r>
          </w:p>
        </w:tc>
        <w:tc>
          <w:tcPr>
            <w:tcW w:w="469" w:type="pct"/>
            <w:shd w:val="clear" w:color="auto" w:fill="FFFFFF"/>
            <w:vAlign w:val="center"/>
          </w:tcPr>
          <w:p w14:paraId="38D21FAD" w14:textId="2D14F769" w:rsidR="003670DE" w:rsidRPr="00AF7338" w:rsidRDefault="00073442" w:rsidP="008831DB">
            <w:pPr>
              <w:pStyle w:val="Table-Text"/>
              <w:spacing w:before="0" w:after="120"/>
              <w:rPr>
                <w:color w:val="auto"/>
              </w:rPr>
            </w:pPr>
            <w:r w:rsidRPr="00AF7338">
              <w:rPr>
                <w:color w:val="auto"/>
              </w:rPr>
              <w:t>Datetime</w:t>
            </w:r>
          </w:p>
        </w:tc>
        <w:tc>
          <w:tcPr>
            <w:tcW w:w="469" w:type="pct"/>
            <w:shd w:val="clear" w:color="auto" w:fill="FFFFFF"/>
            <w:vAlign w:val="center"/>
          </w:tcPr>
          <w:p w14:paraId="7015F11C"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14CFA108"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7C616C12"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407BE946"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6CB0EA49"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5A18D3C6" w14:textId="15DF38EA" w:rsidR="003670DE" w:rsidRPr="00AF7338" w:rsidRDefault="003670DE" w:rsidP="008831DB">
            <w:pPr>
              <w:pStyle w:val="Table-Text"/>
              <w:spacing w:before="0" w:after="120"/>
              <w:rPr>
                <w:color w:val="auto"/>
              </w:rPr>
            </w:pPr>
          </w:p>
        </w:tc>
      </w:tr>
      <w:tr w:rsidR="00AF7338" w:rsidRPr="00AF7338" w14:paraId="47835538" w14:textId="77777777" w:rsidTr="004B21A1">
        <w:trPr>
          <w:trHeight w:val="284"/>
        </w:trPr>
        <w:tc>
          <w:tcPr>
            <w:tcW w:w="175" w:type="pct"/>
            <w:shd w:val="clear" w:color="auto" w:fill="FFFFFF"/>
            <w:vAlign w:val="center"/>
          </w:tcPr>
          <w:p w14:paraId="4C11A006" w14:textId="77777777" w:rsidR="003670DE" w:rsidRPr="00AF7338" w:rsidRDefault="003670DE"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5B34F140" w14:textId="14D6FF23" w:rsidR="003670DE" w:rsidRPr="00AF7338" w:rsidRDefault="00995854" w:rsidP="008831DB">
            <w:pPr>
              <w:pStyle w:val="Table-Text"/>
              <w:spacing w:before="0" w:after="120"/>
              <w:rPr>
                <w:color w:val="auto"/>
              </w:rPr>
            </w:pPr>
            <w:r w:rsidRPr="00AF7338">
              <w:rPr>
                <w:color w:val="auto"/>
              </w:rPr>
              <w:t>Get_Message_Date</w:t>
            </w:r>
          </w:p>
        </w:tc>
        <w:tc>
          <w:tcPr>
            <w:tcW w:w="469" w:type="pct"/>
            <w:shd w:val="clear" w:color="auto" w:fill="FFFFFF"/>
            <w:vAlign w:val="center"/>
          </w:tcPr>
          <w:p w14:paraId="191813BF" w14:textId="77777777" w:rsidR="003670DE" w:rsidRPr="00AF7338" w:rsidRDefault="003670DE" w:rsidP="008831DB">
            <w:pPr>
              <w:pStyle w:val="Table-Text"/>
              <w:spacing w:before="0" w:after="120"/>
              <w:rPr>
                <w:color w:val="auto"/>
              </w:rPr>
            </w:pPr>
            <w:r w:rsidRPr="00AF7338">
              <w:rPr>
                <w:color w:val="auto"/>
              </w:rPr>
              <w:t>Varchar</w:t>
            </w:r>
          </w:p>
        </w:tc>
        <w:tc>
          <w:tcPr>
            <w:tcW w:w="469" w:type="pct"/>
            <w:shd w:val="clear" w:color="auto" w:fill="FFFFFF"/>
            <w:vAlign w:val="center"/>
          </w:tcPr>
          <w:p w14:paraId="4BBA44A7"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43E89256"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4C42B4A6"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3619221E"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7D3E9C41"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65FD7521" w14:textId="3543F43E" w:rsidR="003670DE" w:rsidRPr="00AF7338" w:rsidRDefault="003670DE" w:rsidP="008831DB">
            <w:pPr>
              <w:pStyle w:val="Table-Text"/>
              <w:spacing w:before="0" w:after="120"/>
              <w:rPr>
                <w:color w:val="auto"/>
              </w:rPr>
            </w:pPr>
          </w:p>
        </w:tc>
      </w:tr>
      <w:tr w:rsidR="00AF7338" w:rsidRPr="00AF7338" w14:paraId="23C4DA5A" w14:textId="77777777" w:rsidTr="004B21A1">
        <w:trPr>
          <w:trHeight w:val="284"/>
        </w:trPr>
        <w:tc>
          <w:tcPr>
            <w:tcW w:w="175" w:type="pct"/>
            <w:shd w:val="clear" w:color="auto" w:fill="FFFFFF"/>
            <w:vAlign w:val="center"/>
          </w:tcPr>
          <w:p w14:paraId="14692435" w14:textId="77777777" w:rsidR="003670DE" w:rsidRPr="00AF7338" w:rsidRDefault="003670DE"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209EB715" w14:textId="7A5B1272" w:rsidR="003670DE" w:rsidRPr="00AF7338" w:rsidRDefault="00995854" w:rsidP="008831DB">
            <w:pPr>
              <w:pStyle w:val="Table-Text"/>
              <w:spacing w:before="0" w:after="120"/>
              <w:rPr>
                <w:color w:val="auto"/>
              </w:rPr>
            </w:pPr>
            <w:r w:rsidRPr="00AF7338">
              <w:rPr>
                <w:color w:val="auto"/>
              </w:rPr>
              <w:t>Origin</w:t>
            </w:r>
          </w:p>
        </w:tc>
        <w:tc>
          <w:tcPr>
            <w:tcW w:w="469" w:type="pct"/>
            <w:shd w:val="clear" w:color="auto" w:fill="FFFFFF"/>
            <w:vAlign w:val="center"/>
          </w:tcPr>
          <w:p w14:paraId="03E27274" w14:textId="39373F37" w:rsidR="003670DE" w:rsidRPr="00AF7338" w:rsidRDefault="00073442" w:rsidP="008831DB">
            <w:pPr>
              <w:pStyle w:val="Table-Text"/>
              <w:spacing w:before="0" w:after="120"/>
              <w:rPr>
                <w:color w:val="auto"/>
              </w:rPr>
            </w:pPr>
            <w:r w:rsidRPr="00AF7338">
              <w:rPr>
                <w:color w:val="auto"/>
              </w:rPr>
              <w:t>int</w:t>
            </w:r>
          </w:p>
        </w:tc>
        <w:tc>
          <w:tcPr>
            <w:tcW w:w="469" w:type="pct"/>
            <w:shd w:val="clear" w:color="auto" w:fill="FFFFFF"/>
            <w:vAlign w:val="center"/>
          </w:tcPr>
          <w:p w14:paraId="214D8D1B"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372B0ACB"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0949DA40"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71468E2E"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3AC97F1C"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5F1E2D83" w14:textId="77777777" w:rsidR="003670DE" w:rsidRPr="00AF7338" w:rsidRDefault="003670DE" w:rsidP="008831DB">
            <w:pPr>
              <w:pStyle w:val="Table-Text"/>
              <w:spacing w:before="0" w:after="120"/>
              <w:rPr>
                <w:color w:val="auto"/>
              </w:rPr>
            </w:pPr>
          </w:p>
        </w:tc>
      </w:tr>
      <w:tr w:rsidR="00AF7338" w:rsidRPr="00AF7338" w14:paraId="3A2B4D71" w14:textId="77777777" w:rsidTr="004B21A1">
        <w:trPr>
          <w:trHeight w:val="284"/>
        </w:trPr>
        <w:tc>
          <w:tcPr>
            <w:tcW w:w="175" w:type="pct"/>
            <w:shd w:val="clear" w:color="auto" w:fill="FFFFFF"/>
            <w:vAlign w:val="center"/>
          </w:tcPr>
          <w:p w14:paraId="51F9676A" w14:textId="77777777" w:rsidR="003670DE" w:rsidRPr="00AF7338" w:rsidRDefault="003670DE"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68013A9A" w14:textId="70F65AB2" w:rsidR="003670DE" w:rsidRPr="00AF7338" w:rsidRDefault="00995854" w:rsidP="008831DB">
            <w:pPr>
              <w:pStyle w:val="Table-Text"/>
              <w:spacing w:before="0" w:after="120"/>
              <w:rPr>
                <w:color w:val="auto"/>
              </w:rPr>
            </w:pPr>
            <w:r w:rsidRPr="00AF7338">
              <w:rPr>
                <w:color w:val="auto"/>
              </w:rPr>
              <w:t>Retry_Count</w:t>
            </w:r>
          </w:p>
        </w:tc>
        <w:tc>
          <w:tcPr>
            <w:tcW w:w="469" w:type="pct"/>
            <w:shd w:val="clear" w:color="auto" w:fill="FFFFFF"/>
            <w:vAlign w:val="center"/>
          </w:tcPr>
          <w:p w14:paraId="123211C5" w14:textId="4BDA5291" w:rsidR="003670DE" w:rsidRPr="00AF7338" w:rsidRDefault="00073442" w:rsidP="008831DB">
            <w:pPr>
              <w:pStyle w:val="Table-Text"/>
              <w:spacing w:before="0" w:after="120"/>
              <w:rPr>
                <w:color w:val="auto"/>
              </w:rPr>
            </w:pPr>
            <w:r w:rsidRPr="00AF7338">
              <w:rPr>
                <w:color w:val="auto"/>
              </w:rPr>
              <w:t>int</w:t>
            </w:r>
          </w:p>
        </w:tc>
        <w:tc>
          <w:tcPr>
            <w:tcW w:w="469" w:type="pct"/>
            <w:shd w:val="clear" w:color="auto" w:fill="FFFFFF"/>
            <w:vAlign w:val="center"/>
          </w:tcPr>
          <w:p w14:paraId="25E074A8"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2EE80C73"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17327331"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0579E95C"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30FA17A2"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056977F3" w14:textId="77777777" w:rsidR="003670DE" w:rsidRPr="00AF7338" w:rsidRDefault="003670DE" w:rsidP="008831DB">
            <w:pPr>
              <w:pStyle w:val="Table-Text"/>
              <w:spacing w:before="0" w:after="120"/>
              <w:rPr>
                <w:color w:val="auto"/>
              </w:rPr>
            </w:pPr>
          </w:p>
        </w:tc>
      </w:tr>
      <w:tr w:rsidR="00AF7338" w:rsidRPr="00AF7338" w14:paraId="630D2539" w14:textId="77777777" w:rsidTr="004B21A1">
        <w:trPr>
          <w:trHeight w:val="284"/>
        </w:trPr>
        <w:tc>
          <w:tcPr>
            <w:tcW w:w="175" w:type="pct"/>
            <w:shd w:val="clear" w:color="auto" w:fill="FFFFFF"/>
            <w:vAlign w:val="center"/>
          </w:tcPr>
          <w:p w14:paraId="2A46A951" w14:textId="77777777" w:rsidR="003670DE" w:rsidRPr="00AF7338" w:rsidRDefault="003670DE" w:rsidP="005C7A84">
            <w:pPr>
              <w:pStyle w:val="Table-Text"/>
              <w:spacing w:before="0" w:after="120"/>
              <w:jc w:val="center"/>
              <w:rPr>
                <w:color w:val="auto"/>
              </w:rPr>
            </w:pPr>
            <w:r w:rsidRPr="00AF7338">
              <w:rPr>
                <w:color w:val="auto"/>
              </w:rPr>
              <w:t>7</w:t>
            </w:r>
          </w:p>
        </w:tc>
        <w:tc>
          <w:tcPr>
            <w:tcW w:w="956" w:type="pct"/>
            <w:shd w:val="clear" w:color="auto" w:fill="FFFFFF"/>
            <w:vAlign w:val="center"/>
          </w:tcPr>
          <w:p w14:paraId="73DA43EA" w14:textId="71D7BF72" w:rsidR="003670DE" w:rsidRPr="00AF7338" w:rsidRDefault="00995854" w:rsidP="008831DB">
            <w:pPr>
              <w:pStyle w:val="Table-Text"/>
              <w:spacing w:before="0" w:after="120"/>
              <w:rPr>
                <w:color w:val="auto"/>
              </w:rPr>
            </w:pPr>
            <w:r w:rsidRPr="00AF7338">
              <w:rPr>
                <w:color w:val="auto"/>
              </w:rPr>
              <w:t>Status</w:t>
            </w:r>
          </w:p>
        </w:tc>
        <w:tc>
          <w:tcPr>
            <w:tcW w:w="469" w:type="pct"/>
            <w:shd w:val="clear" w:color="auto" w:fill="FFFFFF"/>
            <w:vAlign w:val="center"/>
          </w:tcPr>
          <w:p w14:paraId="176C70C1" w14:textId="3645D441" w:rsidR="003670DE" w:rsidRPr="00AF7338" w:rsidRDefault="00860A07" w:rsidP="008831DB">
            <w:pPr>
              <w:pStyle w:val="Table-Text"/>
              <w:spacing w:before="0" w:after="120"/>
              <w:rPr>
                <w:color w:val="auto"/>
              </w:rPr>
            </w:pPr>
            <w:r w:rsidRPr="00AF7338">
              <w:rPr>
                <w:color w:val="auto"/>
              </w:rPr>
              <w:t>int</w:t>
            </w:r>
          </w:p>
        </w:tc>
        <w:tc>
          <w:tcPr>
            <w:tcW w:w="469" w:type="pct"/>
            <w:shd w:val="clear" w:color="auto" w:fill="FFFFFF"/>
            <w:vAlign w:val="center"/>
          </w:tcPr>
          <w:p w14:paraId="362E629F"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2C8A44AE"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4F7995A9"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066F550E"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781EB9B2"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4DC6EA08" w14:textId="77777777" w:rsidR="003670DE" w:rsidRPr="00AF7338" w:rsidRDefault="003670DE" w:rsidP="008831DB">
            <w:pPr>
              <w:pStyle w:val="Table-Text"/>
              <w:spacing w:before="0" w:after="120"/>
              <w:rPr>
                <w:color w:val="auto"/>
              </w:rPr>
            </w:pPr>
          </w:p>
        </w:tc>
      </w:tr>
      <w:tr w:rsidR="00AF7338" w:rsidRPr="00AF7338" w14:paraId="64F834EC" w14:textId="77777777" w:rsidTr="004B21A1">
        <w:trPr>
          <w:trHeight w:val="284"/>
        </w:trPr>
        <w:tc>
          <w:tcPr>
            <w:tcW w:w="175" w:type="pct"/>
            <w:shd w:val="clear" w:color="auto" w:fill="FFFFFF"/>
            <w:vAlign w:val="center"/>
          </w:tcPr>
          <w:p w14:paraId="0A59E044" w14:textId="77777777" w:rsidR="003670DE" w:rsidRPr="00AF7338" w:rsidRDefault="003670DE" w:rsidP="005C7A84">
            <w:pPr>
              <w:pStyle w:val="Table-Text"/>
              <w:spacing w:before="0" w:after="120"/>
              <w:jc w:val="center"/>
              <w:rPr>
                <w:color w:val="auto"/>
              </w:rPr>
            </w:pPr>
            <w:r w:rsidRPr="00AF7338">
              <w:rPr>
                <w:color w:val="auto"/>
              </w:rPr>
              <w:t>8</w:t>
            </w:r>
          </w:p>
        </w:tc>
        <w:tc>
          <w:tcPr>
            <w:tcW w:w="956" w:type="pct"/>
            <w:shd w:val="clear" w:color="auto" w:fill="FFFFFF"/>
            <w:vAlign w:val="center"/>
          </w:tcPr>
          <w:p w14:paraId="34FD3B0A" w14:textId="1FACF326" w:rsidR="003670DE" w:rsidRPr="00AF7338" w:rsidRDefault="00995854" w:rsidP="008831DB">
            <w:pPr>
              <w:pStyle w:val="Table-Text"/>
              <w:spacing w:before="0" w:after="120"/>
              <w:rPr>
                <w:color w:val="auto"/>
              </w:rPr>
            </w:pPr>
            <w:r w:rsidRPr="00AF7338">
              <w:rPr>
                <w:color w:val="auto"/>
              </w:rPr>
              <w:t>Subject</w:t>
            </w:r>
          </w:p>
        </w:tc>
        <w:tc>
          <w:tcPr>
            <w:tcW w:w="469" w:type="pct"/>
            <w:shd w:val="clear" w:color="auto" w:fill="FFFFFF"/>
            <w:vAlign w:val="center"/>
          </w:tcPr>
          <w:p w14:paraId="71CEBA28" w14:textId="42BF1FF5" w:rsidR="003670DE" w:rsidRPr="00AF7338" w:rsidRDefault="00073442" w:rsidP="008831DB">
            <w:pPr>
              <w:pStyle w:val="Table-Text"/>
              <w:spacing w:before="0" w:after="120"/>
              <w:rPr>
                <w:color w:val="auto"/>
              </w:rPr>
            </w:pPr>
            <w:r w:rsidRPr="00AF7338">
              <w:rPr>
                <w:color w:val="auto"/>
              </w:rPr>
              <w:t>Varchar</w:t>
            </w:r>
          </w:p>
        </w:tc>
        <w:tc>
          <w:tcPr>
            <w:tcW w:w="469" w:type="pct"/>
            <w:shd w:val="clear" w:color="auto" w:fill="FFFFFF"/>
            <w:vAlign w:val="center"/>
          </w:tcPr>
          <w:p w14:paraId="22C89455" w14:textId="77777777" w:rsidR="003670DE" w:rsidRPr="00AF7338" w:rsidRDefault="003670DE" w:rsidP="008831DB">
            <w:pPr>
              <w:pStyle w:val="Table-Text"/>
              <w:spacing w:before="0" w:after="120"/>
              <w:rPr>
                <w:color w:val="auto"/>
              </w:rPr>
            </w:pPr>
          </w:p>
        </w:tc>
        <w:tc>
          <w:tcPr>
            <w:tcW w:w="310" w:type="pct"/>
            <w:shd w:val="clear" w:color="auto" w:fill="FFFFFF"/>
            <w:vAlign w:val="center"/>
          </w:tcPr>
          <w:p w14:paraId="03EF47D7" w14:textId="77777777" w:rsidR="003670DE" w:rsidRPr="00AF7338" w:rsidRDefault="003670DE" w:rsidP="008831DB">
            <w:pPr>
              <w:pStyle w:val="Table-Text"/>
              <w:spacing w:before="0" w:after="120"/>
              <w:rPr>
                <w:color w:val="auto"/>
              </w:rPr>
            </w:pPr>
          </w:p>
        </w:tc>
        <w:tc>
          <w:tcPr>
            <w:tcW w:w="470" w:type="pct"/>
            <w:shd w:val="clear" w:color="auto" w:fill="FFFFFF"/>
            <w:vAlign w:val="center"/>
          </w:tcPr>
          <w:p w14:paraId="0DA3B71C" w14:textId="77777777" w:rsidR="003670DE" w:rsidRPr="00AF7338" w:rsidRDefault="003670DE" w:rsidP="008831DB">
            <w:pPr>
              <w:pStyle w:val="Table-Text"/>
              <w:spacing w:before="0" w:after="120"/>
              <w:rPr>
                <w:color w:val="auto"/>
              </w:rPr>
            </w:pPr>
          </w:p>
        </w:tc>
        <w:tc>
          <w:tcPr>
            <w:tcW w:w="289" w:type="pct"/>
            <w:shd w:val="clear" w:color="auto" w:fill="FFFFFF"/>
            <w:vAlign w:val="center"/>
          </w:tcPr>
          <w:p w14:paraId="5CB462E5" w14:textId="77777777" w:rsidR="003670DE" w:rsidRPr="00AF7338" w:rsidRDefault="003670DE" w:rsidP="008831DB">
            <w:pPr>
              <w:pStyle w:val="Table-Text"/>
              <w:spacing w:before="0" w:after="120"/>
              <w:rPr>
                <w:color w:val="auto"/>
              </w:rPr>
            </w:pPr>
          </w:p>
        </w:tc>
        <w:tc>
          <w:tcPr>
            <w:tcW w:w="324" w:type="pct"/>
            <w:shd w:val="clear" w:color="auto" w:fill="FFFFFF"/>
            <w:vAlign w:val="center"/>
          </w:tcPr>
          <w:p w14:paraId="0F42CE1A" w14:textId="77777777" w:rsidR="003670DE" w:rsidRPr="00AF7338" w:rsidRDefault="003670DE" w:rsidP="008831DB">
            <w:pPr>
              <w:pStyle w:val="Table-Text"/>
              <w:spacing w:before="0" w:after="120"/>
              <w:rPr>
                <w:color w:val="auto"/>
              </w:rPr>
            </w:pPr>
          </w:p>
        </w:tc>
        <w:tc>
          <w:tcPr>
            <w:tcW w:w="1538" w:type="pct"/>
            <w:shd w:val="clear" w:color="auto" w:fill="FFFFFF"/>
            <w:vAlign w:val="center"/>
          </w:tcPr>
          <w:p w14:paraId="10E965EF" w14:textId="77777777" w:rsidR="003670DE" w:rsidRPr="00AF7338" w:rsidRDefault="003670DE" w:rsidP="008831DB">
            <w:pPr>
              <w:pStyle w:val="Table-Text"/>
              <w:spacing w:before="0" w:after="120"/>
              <w:rPr>
                <w:color w:val="auto"/>
              </w:rPr>
            </w:pPr>
          </w:p>
        </w:tc>
      </w:tr>
      <w:tr w:rsidR="00AF7338" w:rsidRPr="00AF7338" w14:paraId="6299C993" w14:textId="77777777" w:rsidTr="004B21A1">
        <w:trPr>
          <w:trHeight w:val="284"/>
        </w:trPr>
        <w:tc>
          <w:tcPr>
            <w:tcW w:w="175" w:type="pct"/>
            <w:shd w:val="clear" w:color="auto" w:fill="FFFFFF"/>
            <w:vAlign w:val="center"/>
          </w:tcPr>
          <w:p w14:paraId="633B02BB" w14:textId="789135F8" w:rsidR="00995854" w:rsidRPr="00AF7338" w:rsidRDefault="00995854" w:rsidP="005C7A84">
            <w:pPr>
              <w:pStyle w:val="Table-Text"/>
              <w:spacing w:before="0" w:after="120"/>
              <w:jc w:val="center"/>
              <w:rPr>
                <w:color w:val="auto"/>
              </w:rPr>
            </w:pPr>
            <w:r w:rsidRPr="00AF7338">
              <w:rPr>
                <w:color w:val="auto"/>
              </w:rPr>
              <w:t>9</w:t>
            </w:r>
          </w:p>
        </w:tc>
        <w:tc>
          <w:tcPr>
            <w:tcW w:w="956" w:type="pct"/>
            <w:shd w:val="clear" w:color="auto" w:fill="FFFFFF"/>
            <w:vAlign w:val="center"/>
          </w:tcPr>
          <w:p w14:paraId="69E4BB43" w14:textId="72F5693C" w:rsidR="00995854" w:rsidRPr="00AF7338" w:rsidRDefault="00995854" w:rsidP="008831DB">
            <w:pPr>
              <w:pStyle w:val="Table-Text"/>
              <w:spacing w:before="0" w:after="120"/>
              <w:rPr>
                <w:color w:val="auto"/>
              </w:rPr>
            </w:pPr>
            <w:r w:rsidRPr="00AF7338">
              <w:rPr>
                <w:color w:val="auto"/>
              </w:rPr>
              <w:t>Submission_Time</w:t>
            </w:r>
          </w:p>
        </w:tc>
        <w:tc>
          <w:tcPr>
            <w:tcW w:w="469" w:type="pct"/>
            <w:shd w:val="clear" w:color="auto" w:fill="FFFFFF"/>
            <w:vAlign w:val="center"/>
          </w:tcPr>
          <w:p w14:paraId="06F0F8CC" w14:textId="3939D604" w:rsidR="00995854" w:rsidRPr="00AF7338" w:rsidRDefault="00073442" w:rsidP="008831DB">
            <w:pPr>
              <w:pStyle w:val="Table-Text"/>
              <w:spacing w:before="0" w:after="120"/>
              <w:rPr>
                <w:color w:val="auto"/>
              </w:rPr>
            </w:pPr>
            <w:r w:rsidRPr="00AF7338">
              <w:rPr>
                <w:color w:val="auto"/>
              </w:rPr>
              <w:t>Datetime</w:t>
            </w:r>
          </w:p>
        </w:tc>
        <w:tc>
          <w:tcPr>
            <w:tcW w:w="469" w:type="pct"/>
            <w:shd w:val="clear" w:color="auto" w:fill="FFFFFF"/>
            <w:vAlign w:val="center"/>
          </w:tcPr>
          <w:p w14:paraId="65855C76" w14:textId="77777777" w:rsidR="00995854" w:rsidRPr="00AF7338" w:rsidRDefault="00995854" w:rsidP="008831DB">
            <w:pPr>
              <w:pStyle w:val="Table-Text"/>
              <w:spacing w:before="0" w:after="120"/>
              <w:rPr>
                <w:color w:val="auto"/>
              </w:rPr>
            </w:pPr>
          </w:p>
        </w:tc>
        <w:tc>
          <w:tcPr>
            <w:tcW w:w="310" w:type="pct"/>
            <w:shd w:val="clear" w:color="auto" w:fill="FFFFFF"/>
            <w:vAlign w:val="center"/>
          </w:tcPr>
          <w:p w14:paraId="4838F71B" w14:textId="77777777" w:rsidR="00995854" w:rsidRPr="00AF7338" w:rsidRDefault="00995854" w:rsidP="008831DB">
            <w:pPr>
              <w:pStyle w:val="Table-Text"/>
              <w:spacing w:before="0" w:after="120"/>
              <w:rPr>
                <w:color w:val="auto"/>
              </w:rPr>
            </w:pPr>
          </w:p>
        </w:tc>
        <w:tc>
          <w:tcPr>
            <w:tcW w:w="470" w:type="pct"/>
            <w:shd w:val="clear" w:color="auto" w:fill="FFFFFF"/>
            <w:vAlign w:val="center"/>
          </w:tcPr>
          <w:p w14:paraId="4C6C9149" w14:textId="77777777" w:rsidR="00995854" w:rsidRPr="00AF7338" w:rsidRDefault="00995854" w:rsidP="008831DB">
            <w:pPr>
              <w:pStyle w:val="Table-Text"/>
              <w:spacing w:before="0" w:after="120"/>
              <w:rPr>
                <w:color w:val="auto"/>
              </w:rPr>
            </w:pPr>
          </w:p>
        </w:tc>
        <w:tc>
          <w:tcPr>
            <w:tcW w:w="289" w:type="pct"/>
            <w:shd w:val="clear" w:color="auto" w:fill="FFFFFF"/>
            <w:vAlign w:val="center"/>
          </w:tcPr>
          <w:p w14:paraId="7C0E8C7C" w14:textId="77777777" w:rsidR="00995854" w:rsidRPr="00AF7338" w:rsidRDefault="00995854" w:rsidP="008831DB">
            <w:pPr>
              <w:pStyle w:val="Table-Text"/>
              <w:spacing w:before="0" w:after="120"/>
              <w:rPr>
                <w:color w:val="auto"/>
              </w:rPr>
            </w:pPr>
          </w:p>
        </w:tc>
        <w:tc>
          <w:tcPr>
            <w:tcW w:w="324" w:type="pct"/>
            <w:shd w:val="clear" w:color="auto" w:fill="FFFFFF"/>
            <w:vAlign w:val="center"/>
          </w:tcPr>
          <w:p w14:paraId="5530719F" w14:textId="77777777" w:rsidR="00995854" w:rsidRPr="00AF7338" w:rsidRDefault="00995854" w:rsidP="008831DB">
            <w:pPr>
              <w:pStyle w:val="Table-Text"/>
              <w:spacing w:before="0" w:after="120"/>
              <w:rPr>
                <w:color w:val="auto"/>
              </w:rPr>
            </w:pPr>
          </w:p>
        </w:tc>
        <w:tc>
          <w:tcPr>
            <w:tcW w:w="1538" w:type="pct"/>
            <w:shd w:val="clear" w:color="auto" w:fill="FFFFFF"/>
            <w:vAlign w:val="center"/>
          </w:tcPr>
          <w:p w14:paraId="3E83D547" w14:textId="77777777" w:rsidR="00995854" w:rsidRPr="00AF7338" w:rsidRDefault="00995854" w:rsidP="008831DB">
            <w:pPr>
              <w:pStyle w:val="Table-Text"/>
              <w:spacing w:before="0" w:after="120"/>
              <w:rPr>
                <w:color w:val="auto"/>
              </w:rPr>
            </w:pPr>
          </w:p>
        </w:tc>
      </w:tr>
      <w:tr w:rsidR="00AF7338" w:rsidRPr="00AF7338" w14:paraId="0881B47A" w14:textId="77777777" w:rsidTr="004B21A1">
        <w:trPr>
          <w:trHeight w:val="284"/>
        </w:trPr>
        <w:tc>
          <w:tcPr>
            <w:tcW w:w="175" w:type="pct"/>
            <w:shd w:val="clear" w:color="auto" w:fill="FFFFFF"/>
            <w:vAlign w:val="center"/>
          </w:tcPr>
          <w:p w14:paraId="51F99E42" w14:textId="75D05D82" w:rsidR="00995854" w:rsidRPr="00AF7338" w:rsidRDefault="00995854" w:rsidP="005C7A84">
            <w:pPr>
              <w:pStyle w:val="Table-Text"/>
              <w:spacing w:before="0" w:after="120"/>
              <w:jc w:val="center"/>
              <w:rPr>
                <w:color w:val="auto"/>
              </w:rPr>
            </w:pPr>
            <w:r w:rsidRPr="00AF7338">
              <w:rPr>
                <w:color w:val="auto"/>
              </w:rPr>
              <w:t>10</w:t>
            </w:r>
          </w:p>
        </w:tc>
        <w:tc>
          <w:tcPr>
            <w:tcW w:w="956" w:type="pct"/>
            <w:shd w:val="clear" w:color="auto" w:fill="FFFFFF"/>
            <w:vAlign w:val="center"/>
          </w:tcPr>
          <w:p w14:paraId="70393532" w14:textId="4BD3167C" w:rsidR="00995854" w:rsidRPr="00AF7338" w:rsidRDefault="00995854" w:rsidP="008831DB">
            <w:pPr>
              <w:pStyle w:val="Table-Text"/>
              <w:spacing w:before="0" w:after="120"/>
              <w:rPr>
                <w:color w:val="auto"/>
              </w:rPr>
            </w:pPr>
            <w:r w:rsidRPr="00AF7338">
              <w:rPr>
                <w:color w:val="auto"/>
              </w:rPr>
              <w:t>Type</w:t>
            </w:r>
          </w:p>
        </w:tc>
        <w:tc>
          <w:tcPr>
            <w:tcW w:w="469" w:type="pct"/>
            <w:shd w:val="clear" w:color="auto" w:fill="FFFFFF"/>
            <w:vAlign w:val="center"/>
          </w:tcPr>
          <w:p w14:paraId="5DBABC98" w14:textId="3C7C34D9" w:rsidR="00995854" w:rsidRPr="00AF7338" w:rsidRDefault="00073442" w:rsidP="008831DB">
            <w:pPr>
              <w:pStyle w:val="Table-Text"/>
              <w:spacing w:before="0" w:after="120"/>
              <w:rPr>
                <w:color w:val="auto"/>
              </w:rPr>
            </w:pPr>
            <w:r w:rsidRPr="00AF7338">
              <w:rPr>
                <w:color w:val="auto"/>
              </w:rPr>
              <w:t>Int</w:t>
            </w:r>
          </w:p>
        </w:tc>
        <w:tc>
          <w:tcPr>
            <w:tcW w:w="469" w:type="pct"/>
            <w:shd w:val="clear" w:color="auto" w:fill="FFFFFF"/>
            <w:vAlign w:val="center"/>
          </w:tcPr>
          <w:p w14:paraId="5FE1EFC1" w14:textId="77777777" w:rsidR="00995854" w:rsidRPr="00AF7338" w:rsidRDefault="00995854" w:rsidP="008831DB">
            <w:pPr>
              <w:pStyle w:val="Table-Text"/>
              <w:spacing w:before="0" w:after="120"/>
              <w:rPr>
                <w:color w:val="auto"/>
              </w:rPr>
            </w:pPr>
          </w:p>
        </w:tc>
        <w:tc>
          <w:tcPr>
            <w:tcW w:w="310" w:type="pct"/>
            <w:shd w:val="clear" w:color="auto" w:fill="FFFFFF"/>
            <w:vAlign w:val="center"/>
          </w:tcPr>
          <w:p w14:paraId="79B7A576" w14:textId="77777777" w:rsidR="00995854" w:rsidRPr="00AF7338" w:rsidRDefault="00995854" w:rsidP="008831DB">
            <w:pPr>
              <w:pStyle w:val="Table-Text"/>
              <w:spacing w:before="0" w:after="120"/>
              <w:rPr>
                <w:color w:val="auto"/>
              </w:rPr>
            </w:pPr>
          </w:p>
        </w:tc>
        <w:tc>
          <w:tcPr>
            <w:tcW w:w="470" w:type="pct"/>
            <w:shd w:val="clear" w:color="auto" w:fill="FFFFFF"/>
            <w:vAlign w:val="center"/>
          </w:tcPr>
          <w:p w14:paraId="1553A4B8" w14:textId="77777777" w:rsidR="00995854" w:rsidRPr="00AF7338" w:rsidRDefault="00995854" w:rsidP="008831DB">
            <w:pPr>
              <w:pStyle w:val="Table-Text"/>
              <w:spacing w:before="0" w:after="120"/>
              <w:rPr>
                <w:color w:val="auto"/>
              </w:rPr>
            </w:pPr>
          </w:p>
        </w:tc>
        <w:tc>
          <w:tcPr>
            <w:tcW w:w="289" w:type="pct"/>
            <w:shd w:val="clear" w:color="auto" w:fill="FFFFFF"/>
            <w:vAlign w:val="center"/>
          </w:tcPr>
          <w:p w14:paraId="44E2DC45" w14:textId="77777777" w:rsidR="00995854" w:rsidRPr="00AF7338" w:rsidRDefault="00995854" w:rsidP="008831DB">
            <w:pPr>
              <w:pStyle w:val="Table-Text"/>
              <w:spacing w:before="0" w:after="120"/>
              <w:rPr>
                <w:color w:val="auto"/>
              </w:rPr>
            </w:pPr>
          </w:p>
        </w:tc>
        <w:tc>
          <w:tcPr>
            <w:tcW w:w="324" w:type="pct"/>
            <w:shd w:val="clear" w:color="auto" w:fill="FFFFFF"/>
            <w:vAlign w:val="center"/>
          </w:tcPr>
          <w:p w14:paraId="4E290A19" w14:textId="77777777" w:rsidR="00995854" w:rsidRPr="00AF7338" w:rsidRDefault="00995854" w:rsidP="008831DB">
            <w:pPr>
              <w:pStyle w:val="Table-Text"/>
              <w:spacing w:before="0" w:after="120"/>
              <w:rPr>
                <w:color w:val="auto"/>
              </w:rPr>
            </w:pPr>
          </w:p>
        </w:tc>
        <w:tc>
          <w:tcPr>
            <w:tcW w:w="1538" w:type="pct"/>
            <w:shd w:val="clear" w:color="auto" w:fill="FFFFFF"/>
            <w:vAlign w:val="center"/>
          </w:tcPr>
          <w:p w14:paraId="1775426B" w14:textId="77777777" w:rsidR="00995854" w:rsidRPr="00AF7338" w:rsidRDefault="00995854" w:rsidP="008831DB">
            <w:pPr>
              <w:pStyle w:val="Table-Text"/>
              <w:spacing w:before="0" w:after="120"/>
              <w:rPr>
                <w:color w:val="auto"/>
              </w:rPr>
            </w:pPr>
          </w:p>
        </w:tc>
      </w:tr>
      <w:tr w:rsidR="00AF7338" w:rsidRPr="00AF7338" w14:paraId="2F51F26C" w14:textId="77777777" w:rsidTr="004B21A1">
        <w:trPr>
          <w:trHeight w:val="284"/>
        </w:trPr>
        <w:tc>
          <w:tcPr>
            <w:tcW w:w="175" w:type="pct"/>
            <w:shd w:val="clear" w:color="auto" w:fill="FFFFFF"/>
            <w:vAlign w:val="center"/>
          </w:tcPr>
          <w:p w14:paraId="5DD75C9B" w14:textId="55A02C27" w:rsidR="00995854" w:rsidRPr="00AF7338" w:rsidRDefault="00995854" w:rsidP="005C7A84">
            <w:pPr>
              <w:pStyle w:val="Table-Text"/>
              <w:spacing w:before="0" w:after="120"/>
              <w:jc w:val="center"/>
              <w:rPr>
                <w:color w:val="auto"/>
              </w:rPr>
            </w:pPr>
            <w:r w:rsidRPr="00AF7338">
              <w:rPr>
                <w:color w:val="auto"/>
              </w:rPr>
              <w:t>11</w:t>
            </w:r>
          </w:p>
        </w:tc>
        <w:tc>
          <w:tcPr>
            <w:tcW w:w="956" w:type="pct"/>
            <w:shd w:val="clear" w:color="auto" w:fill="FFFFFF"/>
            <w:vAlign w:val="center"/>
          </w:tcPr>
          <w:p w14:paraId="2A089F3F" w14:textId="75CDF086" w:rsidR="00995854" w:rsidRPr="00AF7338" w:rsidRDefault="00995854" w:rsidP="008831DB">
            <w:pPr>
              <w:pStyle w:val="Table-Text"/>
              <w:spacing w:before="0" w:after="120"/>
              <w:rPr>
                <w:color w:val="auto"/>
              </w:rPr>
            </w:pPr>
            <w:r w:rsidRPr="00AF7338">
              <w:rPr>
                <w:color w:val="auto"/>
              </w:rPr>
              <w:t>Update_Status</w:t>
            </w:r>
          </w:p>
        </w:tc>
        <w:tc>
          <w:tcPr>
            <w:tcW w:w="469" w:type="pct"/>
            <w:shd w:val="clear" w:color="auto" w:fill="FFFFFF"/>
            <w:vAlign w:val="center"/>
          </w:tcPr>
          <w:p w14:paraId="27D1EDCF" w14:textId="04044F7D" w:rsidR="00995854" w:rsidRPr="00AF7338" w:rsidRDefault="00073442" w:rsidP="008831DB">
            <w:pPr>
              <w:pStyle w:val="Table-Text"/>
              <w:spacing w:before="0" w:after="120"/>
              <w:rPr>
                <w:color w:val="auto"/>
              </w:rPr>
            </w:pPr>
            <w:r w:rsidRPr="00AF7338">
              <w:rPr>
                <w:color w:val="auto"/>
              </w:rPr>
              <w:t>int</w:t>
            </w:r>
          </w:p>
        </w:tc>
        <w:tc>
          <w:tcPr>
            <w:tcW w:w="469" w:type="pct"/>
            <w:shd w:val="clear" w:color="auto" w:fill="FFFFFF"/>
            <w:vAlign w:val="center"/>
          </w:tcPr>
          <w:p w14:paraId="3B9CE156" w14:textId="77777777" w:rsidR="00995854" w:rsidRPr="00AF7338" w:rsidRDefault="00995854" w:rsidP="008831DB">
            <w:pPr>
              <w:pStyle w:val="Table-Text"/>
              <w:spacing w:before="0" w:after="120"/>
              <w:rPr>
                <w:color w:val="auto"/>
              </w:rPr>
            </w:pPr>
          </w:p>
        </w:tc>
        <w:tc>
          <w:tcPr>
            <w:tcW w:w="310" w:type="pct"/>
            <w:shd w:val="clear" w:color="auto" w:fill="FFFFFF"/>
            <w:vAlign w:val="center"/>
          </w:tcPr>
          <w:p w14:paraId="0C7D707E" w14:textId="77777777" w:rsidR="00995854" w:rsidRPr="00AF7338" w:rsidRDefault="00995854" w:rsidP="008831DB">
            <w:pPr>
              <w:pStyle w:val="Table-Text"/>
              <w:spacing w:before="0" w:after="120"/>
              <w:rPr>
                <w:color w:val="auto"/>
              </w:rPr>
            </w:pPr>
          </w:p>
        </w:tc>
        <w:tc>
          <w:tcPr>
            <w:tcW w:w="470" w:type="pct"/>
            <w:shd w:val="clear" w:color="auto" w:fill="FFFFFF"/>
            <w:vAlign w:val="center"/>
          </w:tcPr>
          <w:p w14:paraId="435159DB" w14:textId="77777777" w:rsidR="00995854" w:rsidRPr="00AF7338" w:rsidRDefault="00995854" w:rsidP="008831DB">
            <w:pPr>
              <w:pStyle w:val="Table-Text"/>
              <w:spacing w:before="0" w:after="120"/>
              <w:rPr>
                <w:color w:val="auto"/>
              </w:rPr>
            </w:pPr>
          </w:p>
        </w:tc>
        <w:tc>
          <w:tcPr>
            <w:tcW w:w="289" w:type="pct"/>
            <w:shd w:val="clear" w:color="auto" w:fill="FFFFFF"/>
            <w:vAlign w:val="center"/>
          </w:tcPr>
          <w:p w14:paraId="22F0F65C" w14:textId="77777777" w:rsidR="00995854" w:rsidRPr="00AF7338" w:rsidRDefault="00995854" w:rsidP="008831DB">
            <w:pPr>
              <w:pStyle w:val="Table-Text"/>
              <w:spacing w:before="0" w:after="120"/>
              <w:rPr>
                <w:color w:val="auto"/>
              </w:rPr>
            </w:pPr>
          </w:p>
        </w:tc>
        <w:tc>
          <w:tcPr>
            <w:tcW w:w="324" w:type="pct"/>
            <w:shd w:val="clear" w:color="auto" w:fill="FFFFFF"/>
            <w:vAlign w:val="center"/>
          </w:tcPr>
          <w:p w14:paraId="1127EC0F" w14:textId="77777777" w:rsidR="00995854" w:rsidRPr="00AF7338" w:rsidRDefault="00995854" w:rsidP="008831DB">
            <w:pPr>
              <w:pStyle w:val="Table-Text"/>
              <w:spacing w:before="0" w:after="120"/>
              <w:rPr>
                <w:color w:val="auto"/>
              </w:rPr>
            </w:pPr>
          </w:p>
        </w:tc>
        <w:tc>
          <w:tcPr>
            <w:tcW w:w="1538" w:type="pct"/>
            <w:shd w:val="clear" w:color="auto" w:fill="FFFFFF"/>
            <w:vAlign w:val="center"/>
          </w:tcPr>
          <w:p w14:paraId="4397BD9C" w14:textId="77777777" w:rsidR="00995854" w:rsidRPr="00AF7338" w:rsidRDefault="00995854" w:rsidP="008831DB">
            <w:pPr>
              <w:pStyle w:val="Table-Text"/>
              <w:spacing w:before="0" w:after="120"/>
              <w:rPr>
                <w:color w:val="auto"/>
              </w:rPr>
            </w:pPr>
          </w:p>
        </w:tc>
      </w:tr>
    </w:tbl>
    <w:p w14:paraId="119E68C8" w14:textId="77777777" w:rsidR="00073442" w:rsidRPr="00AF7338" w:rsidRDefault="00073442" w:rsidP="008831DB">
      <w:pPr>
        <w:pStyle w:val="tvHeading111"/>
        <w:numPr>
          <w:ilvl w:val="0"/>
          <w:numId w:val="0"/>
        </w:numPr>
        <w:spacing w:before="0"/>
      </w:pPr>
    </w:p>
    <w:p w14:paraId="243F8493" w14:textId="3FC89B9E" w:rsidR="007756F1" w:rsidRPr="00AF7338" w:rsidRDefault="007756F1" w:rsidP="008831DB">
      <w:pPr>
        <w:pStyle w:val="tvHeading111"/>
        <w:numPr>
          <w:ilvl w:val="0"/>
          <w:numId w:val="0"/>
        </w:numPr>
        <w:spacing w:before="0"/>
      </w:pPr>
      <w:r w:rsidRPr="00AF7338">
        <w:t>Bảng:</w:t>
      </w:r>
      <w:r w:rsidR="005C7A84" w:rsidRPr="00AF7338">
        <w:t xml:space="preserve"> </w:t>
      </w:r>
      <w:r w:rsidRPr="00AF7338">
        <w:t>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9"/>
        <w:gridCol w:w="913"/>
        <w:gridCol w:w="807"/>
        <w:gridCol w:w="544"/>
        <w:gridCol w:w="825"/>
        <w:gridCol w:w="507"/>
        <w:gridCol w:w="569"/>
        <w:gridCol w:w="2652"/>
      </w:tblGrid>
      <w:tr w:rsidR="00AF7338" w:rsidRPr="00AF7338" w14:paraId="64B8A8FB" w14:textId="77777777" w:rsidTr="00711E5B">
        <w:trPr>
          <w:trHeight w:val="454"/>
          <w:tblHeader/>
        </w:trPr>
        <w:tc>
          <w:tcPr>
            <w:tcW w:w="175" w:type="pct"/>
            <w:shd w:val="clear" w:color="auto" w:fill="D9D9D9" w:themeFill="background1" w:themeFillShade="D9"/>
            <w:vAlign w:val="center"/>
          </w:tcPr>
          <w:p w14:paraId="33CDB21A" w14:textId="77777777" w:rsidR="007756F1" w:rsidRPr="00AF7338" w:rsidRDefault="007756F1"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753659D9"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4121C1D5"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715E6B7"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2E40C842"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064F5449"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2C6132DD"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27E9008F"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30C7313C" w14:textId="77777777" w:rsidR="007756F1" w:rsidRPr="00AF7338" w:rsidRDefault="007756F1"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80FB50D" w14:textId="77777777" w:rsidTr="004B21A1">
        <w:trPr>
          <w:trHeight w:val="284"/>
        </w:trPr>
        <w:tc>
          <w:tcPr>
            <w:tcW w:w="175" w:type="pct"/>
            <w:shd w:val="clear" w:color="auto" w:fill="FFFFFF"/>
            <w:vAlign w:val="center"/>
          </w:tcPr>
          <w:p w14:paraId="1B378B63" w14:textId="77777777" w:rsidR="007756F1" w:rsidRPr="00AF7338" w:rsidRDefault="007756F1"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3CEB2583" w14:textId="77777777" w:rsidR="007756F1" w:rsidRPr="00AF7338" w:rsidRDefault="007756F1" w:rsidP="008831DB">
            <w:pPr>
              <w:pStyle w:val="Table-Text"/>
              <w:spacing w:before="0" w:after="120"/>
              <w:rPr>
                <w:color w:val="auto"/>
              </w:rPr>
            </w:pPr>
            <w:r w:rsidRPr="00AF7338">
              <w:rPr>
                <w:color w:val="auto"/>
              </w:rPr>
              <w:t>Id</w:t>
            </w:r>
          </w:p>
        </w:tc>
        <w:tc>
          <w:tcPr>
            <w:tcW w:w="469" w:type="pct"/>
            <w:shd w:val="clear" w:color="auto" w:fill="FFFFFF"/>
            <w:vAlign w:val="center"/>
          </w:tcPr>
          <w:p w14:paraId="240AF68C"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53A1182C"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66293C7B"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702151F"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05F12952" w14:textId="77777777" w:rsidR="007756F1" w:rsidRPr="00AF7338" w:rsidRDefault="007756F1" w:rsidP="008831DB">
            <w:pPr>
              <w:pStyle w:val="Table-Text"/>
              <w:spacing w:before="0" w:after="120"/>
              <w:rPr>
                <w:color w:val="auto"/>
              </w:rPr>
            </w:pPr>
            <w:r w:rsidRPr="00AF7338">
              <w:rPr>
                <w:color w:val="auto"/>
              </w:rPr>
              <w:t>PK</w:t>
            </w:r>
          </w:p>
        </w:tc>
        <w:tc>
          <w:tcPr>
            <w:tcW w:w="324" w:type="pct"/>
            <w:shd w:val="clear" w:color="auto" w:fill="FFFFFF"/>
            <w:vAlign w:val="center"/>
          </w:tcPr>
          <w:p w14:paraId="0FCAE737"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614D3D6" w14:textId="77777777" w:rsidR="007756F1" w:rsidRPr="00AF7338" w:rsidRDefault="007756F1" w:rsidP="008831DB">
            <w:pPr>
              <w:pStyle w:val="Table-Text"/>
              <w:spacing w:before="0" w:after="120"/>
              <w:rPr>
                <w:color w:val="auto"/>
              </w:rPr>
            </w:pPr>
            <w:r w:rsidRPr="00AF7338">
              <w:rPr>
                <w:color w:val="auto"/>
              </w:rPr>
              <w:t>Index</w:t>
            </w:r>
          </w:p>
        </w:tc>
      </w:tr>
      <w:tr w:rsidR="00AF7338" w:rsidRPr="00AF7338" w14:paraId="247AD070" w14:textId="77777777" w:rsidTr="004B21A1">
        <w:trPr>
          <w:trHeight w:val="284"/>
        </w:trPr>
        <w:tc>
          <w:tcPr>
            <w:tcW w:w="175" w:type="pct"/>
            <w:shd w:val="clear" w:color="auto" w:fill="FFFFFF"/>
            <w:vAlign w:val="center"/>
          </w:tcPr>
          <w:p w14:paraId="2DA17463" w14:textId="77777777" w:rsidR="007756F1" w:rsidRPr="00AF7338" w:rsidRDefault="007756F1"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25FACA71" w14:textId="77777777" w:rsidR="007756F1" w:rsidRPr="00AF7338" w:rsidRDefault="007756F1" w:rsidP="008831DB">
            <w:pPr>
              <w:pStyle w:val="Table-Text"/>
              <w:spacing w:before="0" w:after="120"/>
              <w:rPr>
                <w:color w:val="auto"/>
              </w:rPr>
            </w:pPr>
            <w:r w:rsidRPr="00AF7338">
              <w:rPr>
                <w:color w:val="auto"/>
              </w:rPr>
              <w:t>FlightId</w:t>
            </w:r>
          </w:p>
        </w:tc>
        <w:tc>
          <w:tcPr>
            <w:tcW w:w="469" w:type="pct"/>
            <w:shd w:val="clear" w:color="auto" w:fill="FFFFFF"/>
            <w:vAlign w:val="center"/>
          </w:tcPr>
          <w:p w14:paraId="213507AD"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0A743B49"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28132548"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0189F2C2"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2432A76A"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464D440F"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1D38BB6C" w14:textId="77777777" w:rsidR="007756F1" w:rsidRPr="00AF7338" w:rsidRDefault="007756F1" w:rsidP="008831DB">
            <w:pPr>
              <w:pStyle w:val="Table-Text"/>
              <w:spacing w:before="0" w:after="120"/>
              <w:rPr>
                <w:color w:val="auto"/>
              </w:rPr>
            </w:pPr>
            <w:r w:rsidRPr="00AF7338">
              <w:rPr>
                <w:color w:val="auto"/>
              </w:rPr>
              <w:t>Thuộc chuyến bay nào</w:t>
            </w:r>
          </w:p>
        </w:tc>
      </w:tr>
      <w:tr w:rsidR="00AF7338" w:rsidRPr="00AF7338" w14:paraId="6BBA2761" w14:textId="77777777" w:rsidTr="004B21A1">
        <w:trPr>
          <w:trHeight w:val="284"/>
        </w:trPr>
        <w:tc>
          <w:tcPr>
            <w:tcW w:w="175" w:type="pct"/>
            <w:shd w:val="clear" w:color="auto" w:fill="FFFFFF"/>
            <w:vAlign w:val="center"/>
          </w:tcPr>
          <w:p w14:paraId="169B26FE" w14:textId="77777777" w:rsidR="007756F1" w:rsidRPr="00AF7338" w:rsidRDefault="007756F1"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59338AA1" w14:textId="77777777" w:rsidR="007756F1" w:rsidRPr="00AF7338" w:rsidRDefault="007756F1" w:rsidP="008831DB">
            <w:pPr>
              <w:pStyle w:val="Table-Text"/>
              <w:spacing w:before="0" w:after="120"/>
              <w:rPr>
                <w:color w:val="auto"/>
              </w:rPr>
            </w:pPr>
            <w:r w:rsidRPr="00AF7338">
              <w:rPr>
                <w:color w:val="auto"/>
              </w:rPr>
              <w:t>No</w:t>
            </w:r>
          </w:p>
        </w:tc>
        <w:tc>
          <w:tcPr>
            <w:tcW w:w="469" w:type="pct"/>
            <w:shd w:val="clear" w:color="auto" w:fill="FFFFFF"/>
            <w:vAlign w:val="center"/>
          </w:tcPr>
          <w:p w14:paraId="295A30B6"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040B7104"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5FB5116"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562A064"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43B00FA5"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5454F552"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A543676" w14:textId="77777777" w:rsidR="007756F1" w:rsidRPr="00AF7338" w:rsidRDefault="007756F1" w:rsidP="008831DB">
            <w:pPr>
              <w:pStyle w:val="Table-Text"/>
              <w:spacing w:before="0" w:after="120"/>
              <w:rPr>
                <w:color w:val="auto"/>
              </w:rPr>
            </w:pPr>
            <w:r w:rsidRPr="00AF7338">
              <w:rPr>
                <w:color w:val="auto"/>
              </w:rPr>
              <w:t>STT</w:t>
            </w:r>
          </w:p>
        </w:tc>
      </w:tr>
      <w:tr w:rsidR="00AF7338" w:rsidRPr="00AF7338" w14:paraId="165E00EE" w14:textId="77777777" w:rsidTr="004B21A1">
        <w:trPr>
          <w:trHeight w:val="284"/>
        </w:trPr>
        <w:tc>
          <w:tcPr>
            <w:tcW w:w="175" w:type="pct"/>
            <w:shd w:val="clear" w:color="auto" w:fill="FFFFFF"/>
            <w:vAlign w:val="center"/>
          </w:tcPr>
          <w:p w14:paraId="5F859E43" w14:textId="77777777" w:rsidR="007756F1" w:rsidRPr="00AF7338" w:rsidRDefault="007756F1"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24154B14" w14:textId="77777777" w:rsidR="007756F1" w:rsidRPr="00AF7338" w:rsidRDefault="007756F1" w:rsidP="008831DB">
            <w:pPr>
              <w:pStyle w:val="Table-Text"/>
              <w:spacing w:before="0" w:after="120"/>
              <w:rPr>
                <w:color w:val="auto"/>
              </w:rPr>
            </w:pPr>
            <w:r w:rsidRPr="00AF7338">
              <w:rPr>
                <w:color w:val="auto"/>
              </w:rPr>
              <w:t>Sic</w:t>
            </w:r>
          </w:p>
        </w:tc>
        <w:tc>
          <w:tcPr>
            <w:tcW w:w="469" w:type="pct"/>
            <w:shd w:val="clear" w:color="auto" w:fill="FFFFFF"/>
            <w:vAlign w:val="center"/>
          </w:tcPr>
          <w:p w14:paraId="5FEE16D4"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4BEEB7AE"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200960EF"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22D878AF"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659A8C77"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750BA897"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B4F9041" w14:textId="77777777" w:rsidR="007756F1" w:rsidRPr="00AF7338" w:rsidRDefault="007756F1" w:rsidP="008831DB">
            <w:pPr>
              <w:pStyle w:val="Table-Text"/>
              <w:spacing w:before="0" w:after="120"/>
              <w:rPr>
                <w:color w:val="auto"/>
              </w:rPr>
            </w:pPr>
            <w:r w:rsidRPr="00AF7338">
              <w:rPr>
                <w:color w:val="auto"/>
              </w:rPr>
              <w:t>SIC</w:t>
            </w:r>
          </w:p>
        </w:tc>
      </w:tr>
      <w:tr w:rsidR="00AF7338" w:rsidRPr="00AF7338" w14:paraId="14211AEF" w14:textId="77777777" w:rsidTr="004B21A1">
        <w:trPr>
          <w:trHeight w:val="284"/>
        </w:trPr>
        <w:tc>
          <w:tcPr>
            <w:tcW w:w="175" w:type="pct"/>
            <w:shd w:val="clear" w:color="auto" w:fill="FFFFFF"/>
            <w:vAlign w:val="center"/>
          </w:tcPr>
          <w:p w14:paraId="2F5672D8" w14:textId="77777777" w:rsidR="007756F1" w:rsidRPr="00AF7338" w:rsidRDefault="007756F1"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22808DC8" w14:textId="77777777" w:rsidR="007756F1" w:rsidRPr="00AF7338" w:rsidRDefault="007756F1" w:rsidP="008831DB">
            <w:pPr>
              <w:pStyle w:val="Table-Text"/>
              <w:spacing w:before="0" w:after="120"/>
              <w:rPr>
                <w:color w:val="auto"/>
              </w:rPr>
            </w:pPr>
            <w:r w:rsidRPr="00AF7338">
              <w:rPr>
                <w:color w:val="auto"/>
              </w:rPr>
              <w:t>Callsign</w:t>
            </w:r>
          </w:p>
        </w:tc>
        <w:tc>
          <w:tcPr>
            <w:tcW w:w="469" w:type="pct"/>
            <w:shd w:val="clear" w:color="auto" w:fill="FFFFFF"/>
            <w:vAlign w:val="center"/>
          </w:tcPr>
          <w:p w14:paraId="38CBE5CF"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013BF9DD"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74ED4795"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4DE01717"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28E2AB64"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AD5F399"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1CEEE703" w14:textId="77777777" w:rsidR="007756F1" w:rsidRPr="00AF7338" w:rsidRDefault="007756F1" w:rsidP="008831DB">
            <w:pPr>
              <w:pStyle w:val="Table-Text"/>
              <w:spacing w:before="0" w:after="120"/>
              <w:rPr>
                <w:color w:val="auto"/>
              </w:rPr>
            </w:pPr>
            <w:r w:rsidRPr="00AF7338">
              <w:rPr>
                <w:color w:val="auto"/>
              </w:rPr>
              <w:t>Mã hiệu</w:t>
            </w:r>
          </w:p>
        </w:tc>
      </w:tr>
      <w:tr w:rsidR="00AF7338" w:rsidRPr="00AF7338" w14:paraId="3B0A9814" w14:textId="77777777" w:rsidTr="004B21A1">
        <w:trPr>
          <w:trHeight w:val="284"/>
        </w:trPr>
        <w:tc>
          <w:tcPr>
            <w:tcW w:w="175" w:type="pct"/>
            <w:shd w:val="clear" w:color="auto" w:fill="FFFFFF"/>
            <w:vAlign w:val="center"/>
          </w:tcPr>
          <w:p w14:paraId="5513092E" w14:textId="77777777" w:rsidR="007756F1" w:rsidRPr="00AF7338" w:rsidRDefault="007756F1"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5654190E" w14:textId="77777777" w:rsidR="007756F1" w:rsidRPr="00AF7338" w:rsidRDefault="007756F1" w:rsidP="008831DB">
            <w:pPr>
              <w:pStyle w:val="Table-Text"/>
              <w:spacing w:before="0" w:after="120"/>
              <w:rPr>
                <w:color w:val="auto"/>
              </w:rPr>
            </w:pPr>
            <w:r w:rsidRPr="00AF7338">
              <w:rPr>
                <w:color w:val="auto"/>
              </w:rPr>
              <w:t>FlightLevel</w:t>
            </w:r>
          </w:p>
        </w:tc>
        <w:tc>
          <w:tcPr>
            <w:tcW w:w="469" w:type="pct"/>
            <w:shd w:val="clear" w:color="auto" w:fill="FFFFFF"/>
            <w:vAlign w:val="center"/>
          </w:tcPr>
          <w:p w14:paraId="735204C6"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2C8E2634"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645C5F8C"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46CA62B6"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5D39CCB0"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D6E5D59"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DFFD7E7" w14:textId="77777777" w:rsidR="007756F1" w:rsidRPr="00AF7338" w:rsidRDefault="007756F1" w:rsidP="008831DB">
            <w:pPr>
              <w:pStyle w:val="Table-Text"/>
              <w:spacing w:before="0" w:after="120"/>
              <w:rPr>
                <w:color w:val="auto"/>
              </w:rPr>
            </w:pPr>
            <w:r w:rsidRPr="00AF7338">
              <w:rPr>
                <w:color w:val="auto"/>
              </w:rPr>
              <w:t>Độ cao</w:t>
            </w:r>
          </w:p>
        </w:tc>
      </w:tr>
      <w:tr w:rsidR="00AF7338" w:rsidRPr="00AF7338" w14:paraId="4F6D1E0E" w14:textId="77777777" w:rsidTr="004B21A1">
        <w:trPr>
          <w:trHeight w:val="284"/>
        </w:trPr>
        <w:tc>
          <w:tcPr>
            <w:tcW w:w="175" w:type="pct"/>
            <w:shd w:val="clear" w:color="auto" w:fill="FFFFFF"/>
            <w:vAlign w:val="center"/>
          </w:tcPr>
          <w:p w14:paraId="207904F8" w14:textId="77777777" w:rsidR="007756F1" w:rsidRPr="00AF7338" w:rsidRDefault="007756F1" w:rsidP="005C7A84">
            <w:pPr>
              <w:pStyle w:val="Table-Text"/>
              <w:spacing w:before="0" w:after="120"/>
              <w:jc w:val="center"/>
              <w:rPr>
                <w:color w:val="auto"/>
              </w:rPr>
            </w:pPr>
            <w:r w:rsidRPr="00AF7338">
              <w:rPr>
                <w:color w:val="auto"/>
              </w:rPr>
              <w:t>7</w:t>
            </w:r>
          </w:p>
        </w:tc>
        <w:tc>
          <w:tcPr>
            <w:tcW w:w="956" w:type="pct"/>
            <w:shd w:val="clear" w:color="auto" w:fill="FFFFFF"/>
            <w:vAlign w:val="center"/>
          </w:tcPr>
          <w:p w14:paraId="5DC05F6E" w14:textId="77777777" w:rsidR="007756F1" w:rsidRPr="00AF7338" w:rsidRDefault="007756F1" w:rsidP="008831DB">
            <w:pPr>
              <w:pStyle w:val="Table-Text"/>
              <w:spacing w:before="0" w:after="120"/>
              <w:rPr>
                <w:color w:val="auto"/>
              </w:rPr>
            </w:pPr>
            <w:r w:rsidRPr="00AF7338">
              <w:rPr>
                <w:color w:val="auto"/>
              </w:rPr>
              <w:t>Latitude</w:t>
            </w:r>
          </w:p>
        </w:tc>
        <w:tc>
          <w:tcPr>
            <w:tcW w:w="469" w:type="pct"/>
            <w:shd w:val="clear" w:color="auto" w:fill="FFFFFF"/>
            <w:vAlign w:val="center"/>
          </w:tcPr>
          <w:p w14:paraId="3819E7C9"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54DDE847"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6024D8F6"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00A44829"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39710ADC"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40BA7C14"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4D36EE9F" w14:textId="77777777" w:rsidR="007756F1" w:rsidRPr="00AF7338" w:rsidRDefault="007756F1" w:rsidP="008831DB">
            <w:pPr>
              <w:pStyle w:val="Table-Text"/>
              <w:spacing w:before="0" w:after="120"/>
              <w:rPr>
                <w:color w:val="auto"/>
              </w:rPr>
            </w:pPr>
            <w:r w:rsidRPr="00AF7338">
              <w:rPr>
                <w:color w:val="auto"/>
              </w:rPr>
              <w:t>Toạ độ</w:t>
            </w:r>
          </w:p>
        </w:tc>
      </w:tr>
      <w:tr w:rsidR="00AF7338" w:rsidRPr="00AF7338" w14:paraId="63F3D8DB" w14:textId="77777777" w:rsidTr="004B21A1">
        <w:trPr>
          <w:trHeight w:val="284"/>
        </w:trPr>
        <w:tc>
          <w:tcPr>
            <w:tcW w:w="175" w:type="pct"/>
            <w:shd w:val="clear" w:color="auto" w:fill="FFFFFF"/>
            <w:vAlign w:val="center"/>
          </w:tcPr>
          <w:p w14:paraId="2826E630" w14:textId="77777777" w:rsidR="007756F1" w:rsidRPr="00AF7338" w:rsidRDefault="007756F1" w:rsidP="005C7A84">
            <w:pPr>
              <w:pStyle w:val="Table-Text"/>
              <w:spacing w:before="0" w:after="120"/>
              <w:jc w:val="center"/>
              <w:rPr>
                <w:color w:val="auto"/>
              </w:rPr>
            </w:pPr>
            <w:r w:rsidRPr="00AF7338">
              <w:rPr>
                <w:color w:val="auto"/>
              </w:rPr>
              <w:t>8</w:t>
            </w:r>
          </w:p>
        </w:tc>
        <w:tc>
          <w:tcPr>
            <w:tcW w:w="956" w:type="pct"/>
            <w:shd w:val="clear" w:color="auto" w:fill="FFFFFF"/>
            <w:vAlign w:val="center"/>
          </w:tcPr>
          <w:p w14:paraId="775996E0" w14:textId="77777777" w:rsidR="007756F1" w:rsidRPr="00AF7338" w:rsidRDefault="007756F1" w:rsidP="008831DB">
            <w:pPr>
              <w:pStyle w:val="Table-Text"/>
              <w:spacing w:before="0" w:after="120"/>
              <w:rPr>
                <w:color w:val="auto"/>
              </w:rPr>
            </w:pPr>
            <w:r w:rsidRPr="00AF7338">
              <w:rPr>
                <w:color w:val="auto"/>
              </w:rPr>
              <w:t>Longitude</w:t>
            </w:r>
          </w:p>
        </w:tc>
        <w:tc>
          <w:tcPr>
            <w:tcW w:w="469" w:type="pct"/>
            <w:shd w:val="clear" w:color="auto" w:fill="FFFFFF"/>
            <w:vAlign w:val="center"/>
          </w:tcPr>
          <w:p w14:paraId="42FE0E9A"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27831445"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6AAD6B3D"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19F7EAA4"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56F14322"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0A959FB"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BED9180" w14:textId="77777777" w:rsidR="007756F1" w:rsidRPr="00AF7338" w:rsidRDefault="007756F1" w:rsidP="008831DB">
            <w:pPr>
              <w:pStyle w:val="Table-Text"/>
              <w:spacing w:before="0" w:after="120"/>
              <w:rPr>
                <w:color w:val="auto"/>
              </w:rPr>
            </w:pPr>
            <w:r w:rsidRPr="00AF7338">
              <w:rPr>
                <w:color w:val="auto"/>
              </w:rPr>
              <w:t>Toạ độ</w:t>
            </w:r>
          </w:p>
        </w:tc>
      </w:tr>
      <w:tr w:rsidR="00AF7338" w:rsidRPr="00AF7338" w14:paraId="539E9B46" w14:textId="77777777" w:rsidTr="004B21A1">
        <w:trPr>
          <w:trHeight w:val="284"/>
        </w:trPr>
        <w:tc>
          <w:tcPr>
            <w:tcW w:w="175" w:type="pct"/>
            <w:shd w:val="clear" w:color="auto" w:fill="FFFFFF"/>
            <w:vAlign w:val="center"/>
          </w:tcPr>
          <w:p w14:paraId="1CD32A98" w14:textId="77777777" w:rsidR="007756F1" w:rsidRPr="00AF7338" w:rsidRDefault="007756F1" w:rsidP="005C7A84">
            <w:pPr>
              <w:pStyle w:val="Table-Text"/>
              <w:spacing w:before="0" w:after="120"/>
              <w:jc w:val="center"/>
              <w:rPr>
                <w:color w:val="auto"/>
              </w:rPr>
            </w:pPr>
            <w:r w:rsidRPr="00AF7338">
              <w:rPr>
                <w:color w:val="auto"/>
              </w:rPr>
              <w:t>9</w:t>
            </w:r>
          </w:p>
        </w:tc>
        <w:tc>
          <w:tcPr>
            <w:tcW w:w="956" w:type="pct"/>
            <w:shd w:val="clear" w:color="auto" w:fill="FFFFFF"/>
            <w:vAlign w:val="center"/>
          </w:tcPr>
          <w:p w14:paraId="6C15C54F" w14:textId="77777777" w:rsidR="007756F1" w:rsidRPr="00AF7338" w:rsidRDefault="007756F1" w:rsidP="008831DB">
            <w:pPr>
              <w:pStyle w:val="Table-Text"/>
              <w:spacing w:before="0" w:after="120"/>
              <w:rPr>
                <w:color w:val="auto"/>
              </w:rPr>
            </w:pPr>
            <w:r w:rsidRPr="00AF7338">
              <w:rPr>
                <w:color w:val="auto"/>
              </w:rPr>
              <w:t>NIC</w:t>
            </w:r>
          </w:p>
        </w:tc>
        <w:tc>
          <w:tcPr>
            <w:tcW w:w="469" w:type="pct"/>
            <w:shd w:val="clear" w:color="auto" w:fill="FFFFFF"/>
            <w:vAlign w:val="center"/>
          </w:tcPr>
          <w:p w14:paraId="1A3F5B77"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0BA4B023"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805E244"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24C62358"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6046BC3C"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4B03EC3"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48648712" w14:textId="77777777" w:rsidR="007756F1" w:rsidRPr="00AF7338" w:rsidRDefault="007756F1" w:rsidP="008831DB">
            <w:pPr>
              <w:pStyle w:val="Table-Text"/>
              <w:spacing w:before="0" w:after="120"/>
              <w:rPr>
                <w:color w:val="auto"/>
              </w:rPr>
            </w:pPr>
            <w:r w:rsidRPr="00AF7338">
              <w:rPr>
                <w:color w:val="auto"/>
              </w:rPr>
              <w:t>Nic</w:t>
            </w:r>
          </w:p>
        </w:tc>
      </w:tr>
      <w:tr w:rsidR="00AF7338" w:rsidRPr="00AF7338" w14:paraId="64B2D924" w14:textId="77777777" w:rsidTr="004B21A1">
        <w:trPr>
          <w:trHeight w:val="284"/>
        </w:trPr>
        <w:tc>
          <w:tcPr>
            <w:tcW w:w="175" w:type="pct"/>
            <w:shd w:val="clear" w:color="auto" w:fill="FFFFFF"/>
            <w:vAlign w:val="center"/>
          </w:tcPr>
          <w:p w14:paraId="06B7AF30" w14:textId="77777777" w:rsidR="007756F1" w:rsidRPr="00AF7338" w:rsidRDefault="007756F1" w:rsidP="005C7A84">
            <w:pPr>
              <w:pStyle w:val="Table-Text"/>
              <w:spacing w:before="0" w:after="120"/>
              <w:jc w:val="center"/>
              <w:rPr>
                <w:color w:val="auto"/>
              </w:rPr>
            </w:pPr>
            <w:r w:rsidRPr="00AF7338">
              <w:rPr>
                <w:color w:val="auto"/>
              </w:rPr>
              <w:t>10</w:t>
            </w:r>
          </w:p>
        </w:tc>
        <w:tc>
          <w:tcPr>
            <w:tcW w:w="956" w:type="pct"/>
            <w:shd w:val="clear" w:color="auto" w:fill="FFFFFF"/>
            <w:vAlign w:val="center"/>
          </w:tcPr>
          <w:p w14:paraId="4FC88759" w14:textId="77777777" w:rsidR="007756F1" w:rsidRPr="00AF7338" w:rsidRDefault="007756F1" w:rsidP="008831DB">
            <w:pPr>
              <w:pStyle w:val="Table-Text"/>
              <w:spacing w:before="0" w:after="120"/>
              <w:rPr>
                <w:color w:val="auto"/>
              </w:rPr>
            </w:pPr>
            <w:r w:rsidRPr="00AF7338">
              <w:rPr>
                <w:color w:val="auto"/>
              </w:rPr>
              <w:t>NAC</w:t>
            </w:r>
          </w:p>
        </w:tc>
        <w:tc>
          <w:tcPr>
            <w:tcW w:w="469" w:type="pct"/>
            <w:shd w:val="clear" w:color="auto" w:fill="FFFFFF"/>
            <w:vAlign w:val="center"/>
          </w:tcPr>
          <w:p w14:paraId="5AFD430A"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4101AB14"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780CECF0"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22EAA8C1"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1F58A771"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271C5DCA"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0646C9A8" w14:textId="77777777" w:rsidR="007756F1" w:rsidRPr="00AF7338" w:rsidRDefault="007756F1" w:rsidP="008831DB">
            <w:pPr>
              <w:pStyle w:val="Table-Text"/>
              <w:spacing w:before="0" w:after="120"/>
              <w:rPr>
                <w:color w:val="auto"/>
              </w:rPr>
            </w:pPr>
            <w:r w:rsidRPr="00AF7338">
              <w:rPr>
                <w:color w:val="auto"/>
              </w:rPr>
              <w:t>Nac</w:t>
            </w:r>
          </w:p>
        </w:tc>
      </w:tr>
      <w:tr w:rsidR="00AF7338" w:rsidRPr="00AF7338" w14:paraId="68F57524" w14:textId="77777777" w:rsidTr="004B21A1">
        <w:trPr>
          <w:trHeight w:val="284"/>
        </w:trPr>
        <w:tc>
          <w:tcPr>
            <w:tcW w:w="175" w:type="pct"/>
            <w:shd w:val="clear" w:color="auto" w:fill="FFFFFF"/>
            <w:vAlign w:val="center"/>
          </w:tcPr>
          <w:p w14:paraId="3C41333D" w14:textId="77777777" w:rsidR="007756F1" w:rsidRPr="00AF7338" w:rsidRDefault="007756F1" w:rsidP="005C7A84">
            <w:pPr>
              <w:pStyle w:val="Table-Text"/>
              <w:spacing w:before="0" w:after="120"/>
              <w:jc w:val="center"/>
              <w:rPr>
                <w:color w:val="auto"/>
              </w:rPr>
            </w:pPr>
            <w:r w:rsidRPr="00AF7338">
              <w:rPr>
                <w:color w:val="auto"/>
              </w:rPr>
              <w:t>11</w:t>
            </w:r>
          </w:p>
        </w:tc>
        <w:tc>
          <w:tcPr>
            <w:tcW w:w="956" w:type="pct"/>
            <w:shd w:val="clear" w:color="auto" w:fill="FFFFFF"/>
            <w:vAlign w:val="center"/>
          </w:tcPr>
          <w:p w14:paraId="2C5779FC" w14:textId="77777777" w:rsidR="007756F1" w:rsidRPr="00AF7338" w:rsidRDefault="007756F1" w:rsidP="008831DB">
            <w:pPr>
              <w:pStyle w:val="Table-Text"/>
              <w:spacing w:before="0" w:after="120"/>
              <w:rPr>
                <w:color w:val="auto"/>
              </w:rPr>
            </w:pPr>
            <w:r w:rsidRPr="00AF7338">
              <w:rPr>
                <w:color w:val="auto"/>
              </w:rPr>
              <w:t>SIL</w:t>
            </w:r>
          </w:p>
        </w:tc>
        <w:tc>
          <w:tcPr>
            <w:tcW w:w="469" w:type="pct"/>
            <w:shd w:val="clear" w:color="auto" w:fill="FFFFFF"/>
            <w:vAlign w:val="center"/>
          </w:tcPr>
          <w:p w14:paraId="32EF95AF"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2C4E2BF3"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DF8C6CB"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BEF3874"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0355AAC3"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884AE8B"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6528CAB5" w14:textId="77777777" w:rsidR="007756F1" w:rsidRPr="00AF7338" w:rsidRDefault="007756F1" w:rsidP="008831DB">
            <w:pPr>
              <w:pStyle w:val="Table-Text"/>
              <w:spacing w:before="0" w:after="120"/>
              <w:rPr>
                <w:color w:val="auto"/>
              </w:rPr>
            </w:pPr>
            <w:r w:rsidRPr="00AF7338">
              <w:rPr>
                <w:color w:val="auto"/>
              </w:rPr>
              <w:t>Sil</w:t>
            </w:r>
          </w:p>
        </w:tc>
      </w:tr>
      <w:tr w:rsidR="00AF7338" w:rsidRPr="00AF7338" w14:paraId="557ED054" w14:textId="77777777" w:rsidTr="004B21A1">
        <w:trPr>
          <w:trHeight w:val="284"/>
        </w:trPr>
        <w:tc>
          <w:tcPr>
            <w:tcW w:w="175" w:type="pct"/>
            <w:shd w:val="clear" w:color="auto" w:fill="FFFFFF"/>
            <w:vAlign w:val="center"/>
          </w:tcPr>
          <w:p w14:paraId="2B9BDBCB" w14:textId="77777777" w:rsidR="007756F1" w:rsidRPr="00AF7338" w:rsidRDefault="007756F1" w:rsidP="005C7A84">
            <w:pPr>
              <w:pStyle w:val="Table-Text"/>
              <w:spacing w:before="0" w:after="120"/>
              <w:jc w:val="center"/>
              <w:rPr>
                <w:color w:val="auto"/>
              </w:rPr>
            </w:pPr>
            <w:r w:rsidRPr="00AF7338">
              <w:rPr>
                <w:color w:val="auto"/>
              </w:rPr>
              <w:t>12</w:t>
            </w:r>
          </w:p>
        </w:tc>
        <w:tc>
          <w:tcPr>
            <w:tcW w:w="956" w:type="pct"/>
            <w:shd w:val="clear" w:color="auto" w:fill="FFFFFF"/>
            <w:vAlign w:val="center"/>
          </w:tcPr>
          <w:p w14:paraId="154BBBF0" w14:textId="77777777" w:rsidR="007756F1" w:rsidRPr="00AF7338" w:rsidRDefault="007756F1" w:rsidP="008831DB">
            <w:pPr>
              <w:pStyle w:val="Table-Text"/>
              <w:spacing w:before="0" w:after="120"/>
              <w:rPr>
                <w:color w:val="auto"/>
              </w:rPr>
            </w:pPr>
            <w:r w:rsidRPr="00AF7338">
              <w:rPr>
                <w:color w:val="auto"/>
              </w:rPr>
              <w:t>FlightLevelAge</w:t>
            </w:r>
          </w:p>
        </w:tc>
        <w:tc>
          <w:tcPr>
            <w:tcW w:w="469" w:type="pct"/>
            <w:shd w:val="clear" w:color="auto" w:fill="FFFFFF"/>
            <w:vAlign w:val="center"/>
          </w:tcPr>
          <w:p w14:paraId="15759AB7"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5BBD1E9E"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014C7FD3"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6ED06EC2"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4D35EFA7"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2937C3B1"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B5B37F6" w14:textId="77777777" w:rsidR="007756F1" w:rsidRPr="00AF7338" w:rsidRDefault="007756F1" w:rsidP="008831DB">
            <w:pPr>
              <w:pStyle w:val="Table-Text"/>
              <w:spacing w:before="0" w:after="120"/>
              <w:rPr>
                <w:color w:val="auto"/>
              </w:rPr>
            </w:pPr>
          </w:p>
        </w:tc>
      </w:tr>
      <w:tr w:rsidR="00AF7338" w:rsidRPr="00AF7338" w14:paraId="3CF1E2B6" w14:textId="77777777" w:rsidTr="004B21A1">
        <w:trPr>
          <w:trHeight w:val="284"/>
        </w:trPr>
        <w:tc>
          <w:tcPr>
            <w:tcW w:w="175" w:type="pct"/>
            <w:shd w:val="clear" w:color="auto" w:fill="FFFFFF"/>
            <w:vAlign w:val="center"/>
          </w:tcPr>
          <w:p w14:paraId="7D0AF8EF" w14:textId="77777777" w:rsidR="007756F1" w:rsidRPr="00AF7338" w:rsidRDefault="007756F1" w:rsidP="005C7A84">
            <w:pPr>
              <w:pStyle w:val="Table-Text"/>
              <w:spacing w:before="0" w:after="120"/>
              <w:jc w:val="center"/>
              <w:rPr>
                <w:color w:val="auto"/>
              </w:rPr>
            </w:pPr>
            <w:r w:rsidRPr="00AF7338">
              <w:rPr>
                <w:color w:val="auto"/>
              </w:rPr>
              <w:t>13</w:t>
            </w:r>
          </w:p>
        </w:tc>
        <w:tc>
          <w:tcPr>
            <w:tcW w:w="956" w:type="pct"/>
            <w:shd w:val="clear" w:color="auto" w:fill="FFFFFF"/>
            <w:vAlign w:val="center"/>
          </w:tcPr>
          <w:p w14:paraId="28FCE189" w14:textId="77777777" w:rsidR="007756F1" w:rsidRPr="00AF7338" w:rsidRDefault="007756F1" w:rsidP="008831DB">
            <w:pPr>
              <w:pStyle w:val="Table-Text"/>
              <w:spacing w:before="0" w:after="120"/>
              <w:rPr>
                <w:color w:val="auto"/>
              </w:rPr>
            </w:pPr>
            <w:r w:rsidRPr="00AF7338">
              <w:rPr>
                <w:color w:val="auto"/>
              </w:rPr>
              <w:t>PTime</w:t>
            </w:r>
          </w:p>
        </w:tc>
        <w:tc>
          <w:tcPr>
            <w:tcW w:w="469" w:type="pct"/>
            <w:shd w:val="clear" w:color="auto" w:fill="FFFFFF"/>
            <w:vAlign w:val="center"/>
          </w:tcPr>
          <w:p w14:paraId="0865103A"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282C312D"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267565A"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11688DB8"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73118935"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2C9AD65"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0E0DA7FA" w14:textId="77777777" w:rsidR="007756F1" w:rsidRPr="00AF7338" w:rsidRDefault="007756F1" w:rsidP="008831DB">
            <w:pPr>
              <w:pStyle w:val="Table-Text"/>
              <w:spacing w:before="0" w:after="120"/>
              <w:rPr>
                <w:color w:val="auto"/>
              </w:rPr>
            </w:pPr>
          </w:p>
        </w:tc>
      </w:tr>
      <w:tr w:rsidR="00AF7338" w:rsidRPr="00AF7338" w14:paraId="4211DD5E" w14:textId="77777777" w:rsidTr="004B21A1">
        <w:trPr>
          <w:trHeight w:val="284"/>
        </w:trPr>
        <w:tc>
          <w:tcPr>
            <w:tcW w:w="175" w:type="pct"/>
            <w:shd w:val="clear" w:color="auto" w:fill="FFFFFF"/>
            <w:vAlign w:val="center"/>
          </w:tcPr>
          <w:p w14:paraId="26933623" w14:textId="77777777" w:rsidR="007756F1" w:rsidRPr="00AF7338" w:rsidRDefault="007756F1" w:rsidP="005C7A84">
            <w:pPr>
              <w:pStyle w:val="Table-Text"/>
              <w:spacing w:before="0" w:after="120"/>
              <w:jc w:val="center"/>
              <w:rPr>
                <w:color w:val="auto"/>
              </w:rPr>
            </w:pPr>
            <w:r w:rsidRPr="00AF7338">
              <w:rPr>
                <w:color w:val="auto"/>
              </w:rPr>
              <w:t>14</w:t>
            </w:r>
          </w:p>
        </w:tc>
        <w:tc>
          <w:tcPr>
            <w:tcW w:w="956" w:type="pct"/>
            <w:shd w:val="clear" w:color="auto" w:fill="FFFFFF"/>
            <w:vAlign w:val="center"/>
          </w:tcPr>
          <w:p w14:paraId="7890A445" w14:textId="77777777" w:rsidR="007756F1" w:rsidRPr="00AF7338" w:rsidRDefault="007756F1" w:rsidP="008831DB">
            <w:pPr>
              <w:pStyle w:val="Table-Text"/>
              <w:spacing w:before="0" w:after="120"/>
              <w:rPr>
                <w:color w:val="auto"/>
              </w:rPr>
            </w:pPr>
            <w:r w:rsidRPr="00AF7338">
              <w:rPr>
                <w:color w:val="auto"/>
              </w:rPr>
              <w:t>Amplitude</w:t>
            </w:r>
          </w:p>
        </w:tc>
        <w:tc>
          <w:tcPr>
            <w:tcW w:w="469" w:type="pct"/>
            <w:shd w:val="clear" w:color="auto" w:fill="FFFFFF"/>
            <w:vAlign w:val="center"/>
          </w:tcPr>
          <w:p w14:paraId="5FFAD6D0"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350FCB32"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39F30AA4"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3BEC0860"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690A19B3"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4388C52A"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100ADA1" w14:textId="77777777" w:rsidR="007756F1" w:rsidRPr="00AF7338" w:rsidRDefault="007756F1" w:rsidP="008831DB">
            <w:pPr>
              <w:pStyle w:val="Table-Text"/>
              <w:spacing w:before="0" w:after="120"/>
              <w:rPr>
                <w:color w:val="auto"/>
              </w:rPr>
            </w:pPr>
            <w:r w:rsidRPr="00AF7338">
              <w:rPr>
                <w:color w:val="auto"/>
              </w:rPr>
              <w:t>Cường độ tín hiệu</w:t>
            </w:r>
          </w:p>
        </w:tc>
      </w:tr>
      <w:tr w:rsidR="00AF7338" w:rsidRPr="00AF7338" w14:paraId="40D0A2CF" w14:textId="77777777" w:rsidTr="004B21A1">
        <w:trPr>
          <w:trHeight w:val="284"/>
        </w:trPr>
        <w:tc>
          <w:tcPr>
            <w:tcW w:w="175" w:type="pct"/>
            <w:shd w:val="clear" w:color="auto" w:fill="FFFFFF"/>
            <w:vAlign w:val="center"/>
          </w:tcPr>
          <w:p w14:paraId="42663DEF" w14:textId="77777777" w:rsidR="007756F1" w:rsidRPr="00AF7338" w:rsidRDefault="007756F1" w:rsidP="005C7A84">
            <w:pPr>
              <w:pStyle w:val="Table-Text"/>
              <w:spacing w:before="0" w:after="120"/>
              <w:jc w:val="center"/>
              <w:rPr>
                <w:color w:val="auto"/>
              </w:rPr>
            </w:pPr>
            <w:r w:rsidRPr="00AF7338">
              <w:rPr>
                <w:color w:val="auto"/>
              </w:rPr>
              <w:t>15</w:t>
            </w:r>
          </w:p>
        </w:tc>
        <w:tc>
          <w:tcPr>
            <w:tcW w:w="956" w:type="pct"/>
            <w:shd w:val="clear" w:color="auto" w:fill="FFFFFF"/>
            <w:vAlign w:val="center"/>
          </w:tcPr>
          <w:p w14:paraId="6762CB0B" w14:textId="77777777" w:rsidR="007756F1" w:rsidRPr="00AF7338" w:rsidRDefault="007756F1" w:rsidP="008831DB">
            <w:pPr>
              <w:pStyle w:val="Table-Text"/>
              <w:spacing w:before="0" w:after="120"/>
              <w:rPr>
                <w:color w:val="auto"/>
              </w:rPr>
            </w:pPr>
            <w:r w:rsidRPr="00AF7338">
              <w:rPr>
                <w:color w:val="auto"/>
              </w:rPr>
              <w:t>GroundSpeed</w:t>
            </w:r>
          </w:p>
        </w:tc>
        <w:tc>
          <w:tcPr>
            <w:tcW w:w="469" w:type="pct"/>
            <w:shd w:val="clear" w:color="auto" w:fill="FFFFFF"/>
            <w:vAlign w:val="center"/>
          </w:tcPr>
          <w:p w14:paraId="5414614D"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2CE5ADED"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024E269B"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0B2BC30E"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28E6B327"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35739914"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2EC46E85" w14:textId="77777777" w:rsidR="007756F1" w:rsidRPr="00AF7338" w:rsidRDefault="007756F1" w:rsidP="008831DB">
            <w:pPr>
              <w:pStyle w:val="Table-Text"/>
              <w:spacing w:before="0" w:after="120"/>
              <w:rPr>
                <w:color w:val="auto"/>
              </w:rPr>
            </w:pPr>
            <w:r w:rsidRPr="00AF7338">
              <w:rPr>
                <w:color w:val="auto"/>
              </w:rPr>
              <w:t>Tốc độ</w:t>
            </w:r>
          </w:p>
        </w:tc>
      </w:tr>
      <w:tr w:rsidR="00AF7338" w:rsidRPr="00AF7338" w14:paraId="324B5A01" w14:textId="77777777" w:rsidTr="004B21A1">
        <w:trPr>
          <w:trHeight w:val="284"/>
        </w:trPr>
        <w:tc>
          <w:tcPr>
            <w:tcW w:w="175" w:type="pct"/>
            <w:shd w:val="clear" w:color="auto" w:fill="FFFFFF"/>
            <w:vAlign w:val="center"/>
          </w:tcPr>
          <w:p w14:paraId="1F02A569" w14:textId="77777777" w:rsidR="007756F1" w:rsidRPr="00AF7338" w:rsidRDefault="007756F1" w:rsidP="005C7A84">
            <w:pPr>
              <w:pStyle w:val="Table-Text"/>
              <w:spacing w:before="0" w:after="120"/>
              <w:jc w:val="center"/>
              <w:rPr>
                <w:color w:val="auto"/>
              </w:rPr>
            </w:pPr>
            <w:r w:rsidRPr="00AF7338">
              <w:rPr>
                <w:color w:val="auto"/>
              </w:rPr>
              <w:t>16</w:t>
            </w:r>
          </w:p>
        </w:tc>
        <w:tc>
          <w:tcPr>
            <w:tcW w:w="956" w:type="pct"/>
            <w:shd w:val="clear" w:color="auto" w:fill="FFFFFF"/>
            <w:vAlign w:val="center"/>
          </w:tcPr>
          <w:p w14:paraId="43906830" w14:textId="77777777" w:rsidR="007756F1" w:rsidRPr="00AF7338" w:rsidRDefault="007756F1" w:rsidP="008831DB">
            <w:pPr>
              <w:pStyle w:val="Table-Text"/>
              <w:spacing w:before="0" w:after="120"/>
              <w:rPr>
                <w:color w:val="auto"/>
              </w:rPr>
            </w:pPr>
            <w:r w:rsidRPr="00AF7338">
              <w:rPr>
                <w:color w:val="auto"/>
              </w:rPr>
              <w:t>TrackNo</w:t>
            </w:r>
          </w:p>
        </w:tc>
        <w:tc>
          <w:tcPr>
            <w:tcW w:w="469" w:type="pct"/>
            <w:shd w:val="clear" w:color="auto" w:fill="FFFFFF"/>
            <w:vAlign w:val="center"/>
          </w:tcPr>
          <w:p w14:paraId="15F9D860" w14:textId="77777777" w:rsidR="007756F1" w:rsidRPr="00AF7338" w:rsidRDefault="007756F1" w:rsidP="008831DB">
            <w:pPr>
              <w:pStyle w:val="Table-Text"/>
              <w:spacing w:before="0" w:after="120"/>
              <w:rPr>
                <w:color w:val="auto"/>
              </w:rPr>
            </w:pPr>
            <w:r w:rsidRPr="00AF7338">
              <w:rPr>
                <w:color w:val="auto"/>
              </w:rPr>
              <w:t>Int</w:t>
            </w:r>
          </w:p>
        </w:tc>
        <w:tc>
          <w:tcPr>
            <w:tcW w:w="469" w:type="pct"/>
            <w:shd w:val="clear" w:color="auto" w:fill="FFFFFF"/>
            <w:vAlign w:val="center"/>
          </w:tcPr>
          <w:p w14:paraId="2CEE93AC"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57A3FB2F"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48E821C6"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0C6491C2"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09387760"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564864AE" w14:textId="77777777" w:rsidR="007756F1" w:rsidRPr="00AF7338" w:rsidRDefault="007756F1" w:rsidP="008831DB">
            <w:pPr>
              <w:pStyle w:val="Table-Text"/>
              <w:spacing w:before="0" w:after="120"/>
              <w:rPr>
                <w:color w:val="auto"/>
              </w:rPr>
            </w:pPr>
            <w:r w:rsidRPr="00AF7338">
              <w:rPr>
                <w:color w:val="auto"/>
              </w:rPr>
              <w:t>Track number</w:t>
            </w:r>
          </w:p>
        </w:tc>
      </w:tr>
      <w:tr w:rsidR="00AF7338" w:rsidRPr="00AF7338" w14:paraId="37F3A23C" w14:textId="77777777" w:rsidTr="004B21A1">
        <w:trPr>
          <w:trHeight w:val="284"/>
        </w:trPr>
        <w:tc>
          <w:tcPr>
            <w:tcW w:w="175" w:type="pct"/>
            <w:shd w:val="clear" w:color="auto" w:fill="FFFFFF"/>
            <w:vAlign w:val="center"/>
          </w:tcPr>
          <w:p w14:paraId="0FC89655" w14:textId="77777777" w:rsidR="007756F1" w:rsidRPr="00AF7338" w:rsidRDefault="007756F1" w:rsidP="005C7A84">
            <w:pPr>
              <w:pStyle w:val="Table-Text"/>
              <w:spacing w:before="0" w:after="120"/>
              <w:jc w:val="center"/>
              <w:rPr>
                <w:color w:val="auto"/>
              </w:rPr>
            </w:pPr>
            <w:r w:rsidRPr="00AF7338">
              <w:rPr>
                <w:color w:val="auto"/>
              </w:rPr>
              <w:t>17</w:t>
            </w:r>
          </w:p>
        </w:tc>
        <w:tc>
          <w:tcPr>
            <w:tcW w:w="956" w:type="pct"/>
            <w:shd w:val="clear" w:color="auto" w:fill="FFFFFF"/>
            <w:vAlign w:val="center"/>
          </w:tcPr>
          <w:p w14:paraId="1D3BF6AD" w14:textId="77777777" w:rsidR="007756F1" w:rsidRPr="00AF7338" w:rsidRDefault="007756F1" w:rsidP="008831DB">
            <w:pPr>
              <w:pStyle w:val="Table-Text"/>
              <w:spacing w:before="0" w:after="120"/>
              <w:rPr>
                <w:color w:val="auto"/>
              </w:rPr>
            </w:pPr>
            <w:r w:rsidRPr="00AF7338">
              <w:rPr>
                <w:color w:val="auto"/>
              </w:rPr>
              <w:t>Code3A</w:t>
            </w:r>
          </w:p>
        </w:tc>
        <w:tc>
          <w:tcPr>
            <w:tcW w:w="469" w:type="pct"/>
            <w:shd w:val="clear" w:color="auto" w:fill="FFFFFF"/>
            <w:vAlign w:val="center"/>
          </w:tcPr>
          <w:p w14:paraId="2072FC61" w14:textId="77777777" w:rsidR="007756F1" w:rsidRPr="00AF7338" w:rsidRDefault="007756F1" w:rsidP="008831DB">
            <w:pPr>
              <w:pStyle w:val="Table-Text"/>
              <w:spacing w:before="0" w:after="120"/>
              <w:rPr>
                <w:color w:val="auto"/>
              </w:rPr>
            </w:pPr>
            <w:r w:rsidRPr="00AF7338">
              <w:rPr>
                <w:color w:val="auto"/>
              </w:rPr>
              <w:t>Varchar</w:t>
            </w:r>
          </w:p>
        </w:tc>
        <w:tc>
          <w:tcPr>
            <w:tcW w:w="469" w:type="pct"/>
            <w:shd w:val="clear" w:color="auto" w:fill="FFFFFF"/>
            <w:vAlign w:val="center"/>
          </w:tcPr>
          <w:p w14:paraId="7648CB2F"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61A7C1E2"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7BC5E605"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721655BC"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5DE3FA51"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0E06DA5C" w14:textId="77777777" w:rsidR="007756F1" w:rsidRPr="00AF7338" w:rsidRDefault="007756F1" w:rsidP="008831DB">
            <w:pPr>
              <w:pStyle w:val="Table-Text"/>
              <w:spacing w:before="0" w:after="120"/>
              <w:rPr>
                <w:color w:val="auto"/>
              </w:rPr>
            </w:pPr>
            <w:r w:rsidRPr="00AF7338">
              <w:rPr>
                <w:color w:val="auto"/>
              </w:rPr>
              <w:t>Mã 3A</w:t>
            </w:r>
          </w:p>
        </w:tc>
      </w:tr>
      <w:tr w:rsidR="00AF7338" w:rsidRPr="00AF7338" w14:paraId="00449724" w14:textId="77777777" w:rsidTr="004B21A1">
        <w:trPr>
          <w:trHeight w:val="284"/>
        </w:trPr>
        <w:tc>
          <w:tcPr>
            <w:tcW w:w="175" w:type="pct"/>
            <w:shd w:val="clear" w:color="auto" w:fill="FFFFFF"/>
            <w:vAlign w:val="center"/>
          </w:tcPr>
          <w:p w14:paraId="18A3B516" w14:textId="77777777" w:rsidR="007756F1" w:rsidRPr="00AF7338" w:rsidRDefault="007756F1" w:rsidP="005C7A84">
            <w:pPr>
              <w:pStyle w:val="Table-Text"/>
              <w:spacing w:before="0" w:after="120"/>
              <w:jc w:val="center"/>
              <w:rPr>
                <w:color w:val="auto"/>
              </w:rPr>
            </w:pPr>
            <w:r w:rsidRPr="00AF7338">
              <w:rPr>
                <w:color w:val="auto"/>
              </w:rPr>
              <w:t>18</w:t>
            </w:r>
          </w:p>
        </w:tc>
        <w:tc>
          <w:tcPr>
            <w:tcW w:w="956" w:type="pct"/>
            <w:shd w:val="clear" w:color="auto" w:fill="FFFFFF"/>
            <w:vAlign w:val="center"/>
          </w:tcPr>
          <w:p w14:paraId="5B66C5F0" w14:textId="77777777" w:rsidR="007756F1" w:rsidRPr="00AF7338" w:rsidRDefault="007756F1" w:rsidP="008831DB">
            <w:pPr>
              <w:pStyle w:val="Table-Text"/>
              <w:spacing w:before="0" w:after="120"/>
              <w:rPr>
                <w:color w:val="auto"/>
              </w:rPr>
            </w:pPr>
            <w:r w:rsidRPr="00AF7338">
              <w:rPr>
                <w:color w:val="auto"/>
              </w:rPr>
              <w:t>Rho</w:t>
            </w:r>
          </w:p>
        </w:tc>
        <w:tc>
          <w:tcPr>
            <w:tcW w:w="469" w:type="pct"/>
            <w:shd w:val="clear" w:color="auto" w:fill="FFFFFF"/>
            <w:vAlign w:val="center"/>
          </w:tcPr>
          <w:p w14:paraId="10C463D4"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5936751C"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19379CC0"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0585229B"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5F8D5844"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4C801F3D"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6A3B4EA2" w14:textId="77777777" w:rsidR="007756F1" w:rsidRPr="00AF7338" w:rsidRDefault="007756F1" w:rsidP="008831DB">
            <w:pPr>
              <w:pStyle w:val="Table-Text"/>
              <w:spacing w:before="0" w:after="120"/>
              <w:rPr>
                <w:color w:val="auto"/>
              </w:rPr>
            </w:pPr>
            <w:r w:rsidRPr="00AF7338">
              <w:rPr>
                <w:color w:val="auto"/>
              </w:rPr>
              <w:t xml:space="preserve">Toạ độ </w:t>
            </w:r>
          </w:p>
        </w:tc>
      </w:tr>
      <w:tr w:rsidR="00AF7338" w:rsidRPr="00AF7338" w14:paraId="0F153955" w14:textId="77777777" w:rsidTr="004B21A1">
        <w:trPr>
          <w:trHeight w:val="284"/>
        </w:trPr>
        <w:tc>
          <w:tcPr>
            <w:tcW w:w="175" w:type="pct"/>
            <w:shd w:val="clear" w:color="auto" w:fill="FFFFFF"/>
            <w:vAlign w:val="center"/>
          </w:tcPr>
          <w:p w14:paraId="6266DDF9" w14:textId="77777777" w:rsidR="007756F1" w:rsidRPr="00AF7338" w:rsidRDefault="007756F1" w:rsidP="005C7A84">
            <w:pPr>
              <w:pStyle w:val="Table-Text"/>
              <w:spacing w:before="0" w:after="120"/>
              <w:jc w:val="center"/>
              <w:rPr>
                <w:color w:val="auto"/>
              </w:rPr>
            </w:pPr>
            <w:r w:rsidRPr="00AF7338">
              <w:rPr>
                <w:color w:val="auto"/>
              </w:rPr>
              <w:t>19</w:t>
            </w:r>
          </w:p>
        </w:tc>
        <w:tc>
          <w:tcPr>
            <w:tcW w:w="956" w:type="pct"/>
            <w:shd w:val="clear" w:color="auto" w:fill="FFFFFF"/>
            <w:vAlign w:val="center"/>
          </w:tcPr>
          <w:p w14:paraId="1F5E8582" w14:textId="77777777" w:rsidR="007756F1" w:rsidRPr="00AF7338" w:rsidRDefault="007756F1" w:rsidP="008831DB">
            <w:pPr>
              <w:pStyle w:val="Table-Text"/>
              <w:spacing w:before="0" w:after="120"/>
              <w:rPr>
                <w:color w:val="auto"/>
              </w:rPr>
            </w:pPr>
            <w:r w:rsidRPr="00AF7338">
              <w:rPr>
                <w:color w:val="auto"/>
              </w:rPr>
              <w:t>Theta</w:t>
            </w:r>
          </w:p>
        </w:tc>
        <w:tc>
          <w:tcPr>
            <w:tcW w:w="469" w:type="pct"/>
            <w:shd w:val="clear" w:color="auto" w:fill="FFFFFF"/>
            <w:vAlign w:val="center"/>
          </w:tcPr>
          <w:p w14:paraId="08348B3F" w14:textId="77777777" w:rsidR="007756F1" w:rsidRPr="00AF7338" w:rsidRDefault="007756F1" w:rsidP="008831DB">
            <w:pPr>
              <w:pStyle w:val="Table-Text"/>
              <w:spacing w:before="0" w:after="120"/>
              <w:rPr>
                <w:color w:val="auto"/>
              </w:rPr>
            </w:pPr>
            <w:r w:rsidRPr="00AF7338">
              <w:rPr>
                <w:color w:val="auto"/>
              </w:rPr>
              <w:t>Float</w:t>
            </w:r>
          </w:p>
        </w:tc>
        <w:tc>
          <w:tcPr>
            <w:tcW w:w="469" w:type="pct"/>
            <w:shd w:val="clear" w:color="auto" w:fill="FFFFFF"/>
            <w:vAlign w:val="center"/>
          </w:tcPr>
          <w:p w14:paraId="62CE9A25"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2AFC685E"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303C9958"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1FD38B7B"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119A9E3E"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73B5589B" w14:textId="77777777" w:rsidR="007756F1" w:rsidRPr="00AF7338" w:rsidRDefault="007756F1" w:rsidP="008831DB">
            <w:pPr>
              <w:pStyle w:val="Table-Text"/>
              <w:spacing w:before="0" w:after="120"/>
              <w:rPr>
                <w:color w:val="auto"/>
              </w:rPr>
            </w:pPr>
            <w:r w:rsidRPr="00AF7338">
              <w:rPr>
                <w:color w:val="auto"/>
              </w:rPr>
              <w:t>Toạ độ</w:t>
            </w:r>
          </w:p>
        </w:tc>
      </w:tr>
      <w:tr w:rsidR="00AF7338" w:rsidRPr="00AF7338" w14:paraId="0507AF15" w14:textId="77777777" w:rsidTr="004B21A1">
        <w:trPr>
          <w:trHeight w:val="284"/>
        </w:trPr>
        <w:tc>
          <w:tcPr>
            <w:tcW w:w="175" w:type="pct"/>
            <w:shd w:val="clear" w:color="auto" w:fill="FFFFFF"/>
            <w:vAlign w:val="center"/>
          </w:tcPr>
          <w:p w14:paraId="3C4531A5" w14:textId="77777777" w:rsidR="007756F1" w:rsidRPr="00AF7338" w:rsidRDefault="007756F1" w:rsidP="005C7A84">
            <w:pPr>
              <w:pStyle w:val="Table-Text"/>
              <w:spacing w:before="0" w:after="120"/>
              <w:jc w:val="center"/>
              <w:rPr>
                <w:color w:val="auto"/>
              </w:rPr>
            </w:pPr>
            <w:r w:rsidRPr="00AF7338">
              <w:rPr>
                <w:color w:val="auto"/>
              </w:rPr>
              <w:lastRenderedPageBreak/>
              <w:t>20</w:t>
            </w:r>
          </w:p>
        </w:tc>
        <w:tc>
          <w:tcPr>
            <w:tcW w:w="956" w:type="pct"/>
            <w:shd w:val="clear" w:color="auto" w:fill="FFFFFF"/>
            <w:vAlign w:val="center"/>
          </w:tcPr>
          <w:p w14:paraId="458E5085" w14:textId="77777777" w:rsidR="007756F1" w:rsidRPr="00AF7338" w:rsidRDefault="007756F1" w:rsidP="008831DB">
            <w:pPr>
              <w:pStyle w:val="Table-Text"/>
              <w:spacing w:before="0" w:after="120"/>
              <w:rPr>
                <w:color w:val="auto"/>
              </w:rPr>
            </w:pPr>
            <w:r w:rsidRPr="00AF7338">
              <w:rPr>
                <w:color w:val="auto"/>
              </w:rPr>
              <w:t>RTime</w:t>
            </w:r>
          </w:p>
        </w:tc>
        <w:tc>
          <w:tcPr>
            <w:tcW w:w="469" w:type="pct"/>
            <w:shd w:val="clear" w:color="auto" w:fill="FFFFFF"/>
            <w:vAlign w:val="center"/>
          </w:tcPr>
          <w:p w14:paraId="7FB3E663" w14:textId="77777777" w:rsidR="007756F1" w:rsidRPr="00AF7338" w:rsidRDefault="007756F1" w:rsidP="008831DB">
            <w:pPr>
              <w:pStyle w:val="Table-Text"/>
              <w:spacing w:before="0" w:after="120"/>
              <w:rPr>
                <w:color w:val="auto"/>
              </w:rPr>
            </w:pPr>
            <w:r w:rsidRPr="00AF7338">
              <w:rPr>
                <w:color w:val="auto"/>
              </w:rPr>
              <w:t>bigint</w:t>
            </w:r>
          </w:p>
        </w:tc>
        <w:tc>
          <w:tcPr>
            <w:tcW w:w="469" w:type="pct"/>
            <w:shd w:val="clear" w:color="auto" w:fill="FFFFFF"/>
            <w:vAlign w:val="center"/>
          </w:tcPr>
          <w:p w14:paraId="339A6FA2" w14:textId="77777777" w:rsidR="007756F1" w:rsidRPr="00AF7338" w:rsidRDefault="007756F1" w:rsidP="008831DB">
            <w:pPr>
              <w:pStyle w:val="Table-Text"/>
              <w:spacing w:before="0" w:after="120"/>
              <w:rPr>
                <w:color w:val="auto"/>
              </w:rPr>
            </w:pPr>
          </w:p>
        </w:tc>
        <w:tc>
          <w:tcPr>
            <w:tcW w:w="310" w:type="pct"/>
            <w:shd w:val="clear" w:color="auto" w:fill="FFFFFF"/>
            <w:vAlign w:val="center"/>
          </w:tcPr>
          <w:p w14:paraId="46B96382" w14:textId="77777777" w:rsidR="007756F1" w:rsidRPr="00AF7338" w:rsidRDefault="007756F1" w:rsidP="008831DB">
            <w:pPr>
              <w:pStyle w:val="Table-Text"/>
              <w:spacing w:before="0" w:after="120"/>
              <w:rPr>
                <w:color w:val="auto"/>
              </w:rPr>
            </w:pPr>
          </w:p>
        </w:tc>
        <w:tc>
          <w:tcPr>
            <w:tcW w:w="470" w:type="pct"/>
            <w:shd w:val="clear" w:color="auto" w:fill="FFFFFF"/>
            <w:vAlign w:val="center"/>
          </w:tcPr>
          <w:p w14:paraId="512B3AE8" w14:textId="77777777" w:rsidR="007756F1" w:rsidRPr="00AF7338" w:rsidRDefault="007756F1" w:rsidP="008831DB">
            <w:pPr>
              <w:pStyle w:val="Table-Text"/>
              <w:spacing w:before="0" w:after="120"/>
              <w:rPr>
                <w:color w:val="auto"/>
              </w:rPr>
            </w:pPr>
          </w:p>
        </w:tc>
        <w:tc>
          <w:tcPr>
            <w:tcW w:w="289" w:type="pct"/>
            <w:shd w:val="clear" w:color="auto" w:fill="FFFFFF"/>
            <w:vAlign w:val="center"/>
          </w:tcPr>
          <w:p w14:paraId="027FB778" w14:textId="77777777" w:rsidR="007756F1" w:rsidRPr="00AF7338" w:rsidRDefault="007756F1" w:rsidP="008831DB">
            <w:pPr>
              <w:pStyle w:val="Table-Text"/>
              <w:spacing w:before="0" w:after="120"/>
              <w:rPr>
                <w:color w:val="auto"/>
              </w:rPr>
            </w:pPr>
          </w:p>
        </w:tc>
        <w:tc>
          <w:tcPr>
            <w:tcW w:w="324" w:type="pct"/>
            <w:shd w:val="clear" w:color="auto" w:fill="FFFFFF"/>
            <w:vAlign w:val="center"/>
          </w:tcPr>
          <w:p w14:paraId="78AE1A42" w14:textId="77777777" w:rsidR="007756F1" w:rsidRPr="00AF7338" w:rsidRDefault="007756F1" w:rsidP="008831DB">
            <w:pPr>
              <w:pStyle w:val="Table-Text"/>
              <w:spacing w:before="0" w:after="120"/>
              <w:rPr>
                <w:color w:val="auto"/>
              </w:rPr>
            </w:pPr>
          </w:p>
        </w:tc>
        <w:tc>
          <w:tcPr>
            <w:tcW w:w="1538" w:type="pct"/>
            <w:shd w:val="clear" w:color="auto" w:fill="FFFFFF"/>
            <w:vAlign w:val="center"/>
          </w:tcPr>
          <w:p w14:paraId="4A324180" w14:textId="77777777" w:rsidR="007756F1" w:rsidRPr="00AF7338" w:rsidRDefault="007756F1" w:rsidP="008831DB">
            <w:pPr>
              <w:pStyle w:val="Table-Text"/>
              <w:spacing w:before="0" w:after="120"/>
              <w:rPr>
                <w:color w:val="auto"/>
              </w:rPr>
            </w:pPr>
          </w:p>
        </w:tc>
      </w:tr>
    </w:tbl>
    <w:p w14:paraId="12D47B78" w14:textId="77777777" w:rsidR="007756F1" w:rsidRPr="00AF7338" w:rsidRDefault="007756F1" w:rsidP="008831DB">
      <w:pPr>
        <w:pStyle w:val="tvHeading111"/>
        <w:numPr>
          <w:ilvl w:val="0"/>
          <w:numId w:val="0"/>
        </w:numPr>
        <w:spacing w:before="0"/>
      </w:pPr>
    </w:p>
    <w:p w14:paraId="0F98FDFB" w14:textId="0E06D9B0" w:rsidR="00B36E4B" w:rsidRPr="00AF7338" w:rsidRDefault="00B36E4B" w:rsidP="008831DB">
      <w:pPr>
        <w:pStyle w:val="tvHeading111"/>
        <w:numPr>
          <w:ilvl w:val="0"/>
          <w:numId w:val="0"/>
        </w:numPr>
        <w:spacing w:before="0"/>
      </w:pPr>
      <w:r w:rsidRPr="00AF7338">
        <w:t>Bảng:</w:t>
      </w:r>
      <w:r w:rsidR="005C7A84" w:rsidRPr="00AF7338">
        <w:t xml:space="preserve"> </w:t>
      </w:r>
      <w:r w:rsidRPr="00AF7338">
        <w:t>SensorLogs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00"/>
        <w:gridCol w:w="1020"/>
        <w:gridCol w:w="754"/>
        <w:gridCol w:w="544"/>
        <w:gridCol w:w="825"/>
        <w:gridCol w:w="507"/>
        <w:gridCol w:w="569"/>
        <w:gridCol w:w="2387"/>
      </w:tblGrid>
      <w:tr w:rsidR="00AF7338" w:rsidRPr="00AF7338" w14:paraId="4B6CE897" w14:textId="77777777" w:rsidTr="00711E5B">
        <w:trPr>
          <w:trHeight w:val="454"/>
          <w:tblHeader/>
        </w:trPr>
        <w:tc>
          <w:tcPr>
            <w:tcW w:w="175" w:type="pct"/>
            <w:shd w:val="clear" w:color="auto" w:fill="D9D9D9" w:themeFill="background1" w:themeFillShade="D9"/>
            <w:vAlign w:val="center"/>
          </w:tcPr>
          <w:p w14:paraId="7B543742"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68D8DE3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62D15B36"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14A51D28"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1D5C48A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785BB5DC"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715CA38B"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09FAF79F"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7BFA466E"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18182F3" w14:textId="77777777" w:rsidTr="00B36E4B">
        <w:trPr>
          <w:trHeight w:val="284"/>
        </w:trPr>
        <w:tc>
          <w:tcPr>
            <w:tcW w:w="175" w:type="pct"/>
            <w:shd w:val="clear" w:color="auto" w:fill="FFFFFF"/>
            <w:vAlign w:val="center"/>
          </w:tcPr>
          <w:p w14:paraId="2C23C1CC"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72CE79E3"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7626DDF1"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4C1D56B8"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1C94A78A"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0DEC12AE"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349563DF"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62252080"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455CBB12"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02B61652" w14:textId="77777777" w:rsidTr="00B36E4B">
        <w:trPr>
          <w:trHeight w:val="284"/>
        </w:trPr>
        <w:tc>
          <w:tcPr>
            <w:tcW w:w="175" w:type="pct"/>
            <w:shd w:val="clear" w:color="auto" w:fill="FFFFFF"/>
            <w:vAlign w:val="center"/>
          </w:tcPr>
          <w:p w14:paraId="30895CD9"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20BBCFFE" w14:textId="77777777" w:rsidR="00B36E4B" w:rsidRPr="00AF7338" w:rsidRDefault="00B36E4B" w:rsidP="008831DB">
            <w:pPr>
              <w:pStyle w:val="Table-Text"/>
              <w:spacing w:before="0" w:after="120"/>
              <w:rPr>
                <w:color w:val="auto"/>
              </w:rPr>
            </w:pPr>
            <w:r w:rsidRPr="00AF7338">
              <w:rPr>
                <w:color w:val="auto"/>
              </w:rPr>
              <w:t>SensorId</w:t>
            </w:r>
          </w:p>
        </w:tc>
        <w:tc>
          <w:tcPr>
            <w:tcW w:w="469" w:type="pct"/>
            <w:shd w:val="clear" w:color="auto" w:fill="FFFFFF"/>
            <w:vAlign w:val="center"/>
          </w:tcPr>
          <w:p w14:paraId="602710F9"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55C30828"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61CCF5B"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0A4BB452"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5517499" w14:textId="77777777" w:rsidR="00B36E4B" w:rsidRPr="00AF7338" w:rsidRDefault="00B36E4B" w:rsidP="008831DB">
            <w:pPr>
              <w:pStyle w:val="Table-Text"/>
              <w:spacing w:before="0" w:after="120"/>
              <w:rPr>
                <w:color w:val="auto"/>
              </w:rPr>
            </w:pPr>
            <w:r w:rsidRPr="00AF7338">
              <w:rPr>
                <w:color w:val="auto"/>
              </w:rPr>
              <w:t>FK</w:t>
            </w:r>
          </w:p>
        </w:tc>
        <w:tc>
          <w:tcPr>
            <w:tcW w:w="324" w:type="pct"/>
            <w:shd w:val="clear" w:color="auto" w:fill="FFFFFF"/>
            <w:vAlign w:val="center"/>
          </w:tcPr>
          <w:p w14:paraId="70F2DE02"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303BD70F" w14:textId="77777777" w:rsidR="00B36E4B" w:rsidRPr="00AF7338" w:rsidRDefault="00B36E4B" w:rsidP="008831DB">
            <w:pPr>
              <w:pStyle w:val="Table-Text"/>
              <w:spacing w:before="0" w:after="120"/>
              <w:rPr>
                <w:color w:val="auto"/>
              </w:rPr>
            </w:pPr>
          </w:p>
        </w:tc>
      </w:tr>
      <w:tr w:rsidR="00AF7338" w:rsidRPr="00AF7338" w14:paraId="2925FF5E" w14:textId="77777777" w:rsidTr="00B36E4B">
        <w:trPr>
          <w:trHeight w:val="284"/>
        </w:trPr>
        <w:tc>
          <w:tcPr>
            <w:tcW w:w="175" w:type="pct"/>
            <w:shd w:val="clear" w:color="auto" w:fill="FFFFFF"/>
            <w:vAlign w:val="center"/>
          </w:tcPr>
          <w:p w14:paraId="1E83004A"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22AEC8B7" w14:textId="77777777" w:rsidR="00B36E4B" w:rsidRPr="00AF7338" w:rsidRDefault="00B36E4B" w:rsidP="008831DB">
            <w:pPr>
              <w:pStyle w:val="Table-Text"/>
              <w:spacing w:before="0" w:after="120"/>
              <w:rPr>
                <w:color w:val="auto"/>
              </w:rPr>
            </w:pPr>
            <w:r w:rsidRPr="00AF7338">
              <w:rPr>
                <w:color w:val="auto"/>
              </w:rPr>
              <w:t>WarningContent</w:t>
            </w:r>
          </w:p>
        </w:tc>
        <w:tc>
          <w:tcPr>
            <w:tcW w:w="469" w:type="pct"/>
            <w:shd w:val="clear" w:color="auto" w:fill="FFFFFF"/>
            <w:vAlign w:val="center"/>
          </w:tcPr>
          <w:p w14:paraId="2656D6F2"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6C80B9CF" w14:textId="77777777" w:rsidR="00B36E4B" w:rsidRPr="00AF7338" w:rsidRDefault="00B36E4B" w:rsidP="008831DB">
            <w:pPr>
              <w:pStyle w:val="Table-Text"/>
              <w:spacing w:before="0" w:after="120"/>
              <w:rPr>
                <w:color w:val="auto"/>
              </w:rPr>
            </w:pPr>
            <w:r w:rsidRPr="00AF7338">
              <w:rPr>
                <w:color w:val="auto"/>
              </w:rPr>
              <w:t xml:space="preserve">4000                           </w:t>
            </w:r>
          </w:p>
        </w:tc>
        <w:tc>
          <w:tcPr>
            <w:tcW w:w="310" w:type="pct"/>
            <w:shd w:val="clear" w:color="auto" w:fill="FFFFFF"/>
            <w:vAlign w:val="center"/>
          </w:tcPr>
          <w:p w14:paraId="2165275F" w14:textId="77777777" w:rsidR="00B36E4B" w:rsidRPr="00AF7338" w:rsidRDefault="00B36E4B" w:rsidP="008831DB">
            <w:pPr>
              <w:pStyle w:val="Table-Text"/>
              <w:spacing w:before="0" w:after="120"/>
              <w:rPr>
                <w:color w:val="auto"/>
              </w:rPr>
            </w:pPr>
            <w:r w:rsidRPr="00AF7338">
              <w:rPr>
                <w:color w:val="auto"/>
              </w:rPr>
              <w:t>x</w:t>
            </w:r>
          </w:p>
        </w:tc>
        <w:tc>
          <w:tcPr>
            <w:tcW w:w="470" w:type="pct"/>
            <w:shd w:val="clear" w:color="auto" w:fill="FFFFFF"/>
            <w:vAlign w:val="center"/>
          </w:tcPr>
          <w:p w14:paraId="40A43404"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66C4262"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323BAE00"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368F0E57" w14:textId="77777777" w:rsidR="00B36E4B" w:rsidRPr="00AF7338" w:rsidRDefault="00B36E4B" w:rsidP="008831DB">
            <w:pPr>
              <w:pStyle w:val="Table-Text"/>
              <w:spacing w:before="0" w:after="120"/>
              <w:rPr>
                <w:color w:val="auto"/>
              </w:rPr>
            </w:pPr>
          </w:p>
        </w:tc>
      </w:tr>
      <w:tr w:rsidR="00AF7338" w:rsidRPr="00AF7338" w14:paraId="69CCB1F8" w14:textId="77777777" w:rsidTr="00B36E4B">
        <w:trPr>
          <w:trHeight w:val="284"/>
        </w:trPr>
        <w:tc>
          <w:tcPr>
            <w:tcW w:w="175" w:type="pct"/>
            <w:shd w:val="clear" w:color="auto" w:fill="FFFFFF"/>
            <w:vAlign w:val="center"/>
          </w:tcPr>
          <w:p w14:paraId="31C271DF"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0B973EBF" w14:textId="77777777" w:rsidR="00B36E4B" w:rsidRPr="00AF7338" w:rsidRDefault="00B36E4B" w:rsidP="008831DB">
            <w:pPr>
              <w:pStyle w:val="Table-Text"/>
              <w:spacing w:before="0" w:after="120"/>
              <w:rPr>
                <w:color w:val="auto"/>
              </w:rPr>
            </w:pPr>
            <w:r w:rsidRPr="00AF7338">
              <w:rPr>
                <w:color w:val="auto"/>
              </w:rPr>
              <w:t>Priority</w:t>
            </w:r>
          </w:p>
        </w:tc>
        <w:tc>
          <w:tcPr>
            <w:tcW w:w="469" w:type="pct"/>
            <w:shd w:val="clear" w:color="auto" w:fill="FFFFFF"/>
            <w:vAlign w:val="center"/>
          </w:tcPr>
          <w:p w14:paraId="444EEAD8"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229448EC"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2DBE4127"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76D65094"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16DE2EAF"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64B1BF39" w14:textId="77777777" w:rsidR="00B36E4B" w:rsidRPr="00AF7338" w:rsidRDefault="00B36E4B" w:rsidP="008831DB">
            <w:pPr>
              <w:pStyle w:val="Table-Text"/>
              <w:spacing w:before="0" w:after="120"/>
              <w:rPr>
                <w:color w:val="auto"/>
              </w:rPr>
            </w:pPr>
            <w:r w:rsidRPr="00AF7338">
              <w:rPr>
                <w:color w:val="auto"/>
              </w:rPr>
              <w:t>0</w:t>
            </w:r>
          </w:p>
        </w:tc>
        <w:tc>
          <w:tcPr>
            <w:tcW w:w="1538" w:type="pct"/>
            <w:shd w:val="clear" w:color="auto" w:fill="FFFFFF"/>
            <w:vAlign w:val="center"/>
          </w:tcPr>
          <w:p w14:paraId="1201CAC5" w14:textId="77777777" w:rsidR="00B36E4B" w:rsidRPr="00AF7338" w:rsidRDefault="00B36E4B" w:rsidP="008831DB">
            <w:pPr>
              <w:pStyle w:val="Table-Text"/>
              <w:spacing w:before="0" w:after="120"/>
              <w:rPr>
                <w:color w:val="auto"/>
              </w:rPr>
            </w:pPr>
          </w:p>
        </w:tc>
      </w:tr>
      <w:tr w:rsidR="00AF7338" w:rsidRPr="00AF7338" w14:paraId="1B7EE9F7" w14:textId="77777777" w:rsidTr="00B36E4B">
        <w:trPr>
          <w:trHeight w:val="284"/>
        </w:trPr>
        <w:tc>
          <w:tcPr>
            <w:tcW w:w="175" w:type="pct"/>
            <w:shd w:val="clear" w:color="auto" w:fill="FFFFFF"/>
            <w:vAlign w:val="center"/>
          </w:tcPr>
          <w:p w14:paraId="6CD45F18" w14:textId="77777777" w:rsidR="00B36E4B" w:rsidRPr="00AF7338" w:rsidRDefault="00B36E4B" w:rsidP="005C7A84">
            <w:pPr>
              <w:pStyle w:val="Table-Text"/>
              <w:spacing w:before="0" w:after="120"/>
              <w:jc w:val="center"/>
              <w:rPr>
                <w:color w:val="auto"/>
              </w:rPr>
            </w:pPr>
            <w:r w:rsidRPr="00AF7338">
              <w:rPr>
                <w:color w:val="auto"/>
              </w:rPr>
              <w:t>5</w:t>
            </w:r>
          </w:p>
        </w:tc>
        <w:tc>
          <w:tcPr>
            <w:tcW w:w="956" w:type="pct"/>
            <w:shd w:val="clear" w:color="auto" w:fill="FFFFFF"/>
            <w:vAlign w:val="center"/>
          </w:tcPr>
          <w:p w14:paraId="2A50FA0E" w14:textId="77777777" w:rsidR="00B36E4B" w:rsidRPr="00AF7338" w:rsidRDefault="00B36E4B" w:rsidP="008831DB">
            <w:pPr>
              <w:pStyle w:val="Table-Text"/>
              <w:spacing w:before="0" w:after="120"/>
              <w:rPr>
                <w:color w:val="auto"/>
              </w:rPr>
            </w:pPr>
            <w:r w:rsidRPr="00AF7338">
              <w:rPr>
                <w:color w:val="auto"/>
              </w:rPr>
              <w:t>Status</w:t>
            </w:r>
          </w:p>
        </w:tc>
        <w:tc>
          <w:tcPr>
            <w:tcW w:w="469" w:type="pct"/>
            <w:shd w:val="clear" w:color="auto" w:fill="FFFFFF"/>
            <w:vAlign w:val="center"/>
          </w:tcPr>
          <w:p w14:paraId="7F95B8EF"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2DE49E77"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69FF59A"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319DDB87"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0FFBA7EE"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44661FCA"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1CDE696B" w14:textId="77777777" w:rsidR="00B36E4B" w:rsidRPr="00AF7338" w:rsidRDefault="00B36E4B" w:rsidP="008831DB">
            <w:pPr>
              <w:pStyle w:val="Table-Text"/>
              <w:spacing w:before="0" w:after="120"/>
              <w:rPr>
                <w:color w:val="auto"/>
              </w:rPr>
            </w:pPr>
          </w:p>
        </w:tc>
      </w:tr>
      <w:tr w:rsidR="00AF7338" w:rsidRPr="00AF7338" w14:paraId="609C2BBB" w14:textId="77777777" w:rsidTr="00B36E4B">
        <w:trPr>
          <w:trHeight w:val="284"/>
        </w:trPr>
        <w:tc>
          <w:tcPr>
            <w:tcW w:w="175" w:type="pct"/>
            <w:shd w:val="clear" w:color="auto" w:fill="FFFFFF"/>
            <w:vAlign w:val="center"/>
          </w:tcPr>
          <w:p w14:paraId="6EE27621" w14:textId="77777777" w:rsidR="00B36E4B" w:rsidRPr="00AF7338" w:rsidRDefault="00B36E4B" w:rsidP="005C7A84">
            <w:pPr>
              <w:pStyle w:val="Table-Text"/>
              <w:spacing w:before="0" w:after="120"/>
              <w:jc w:val="center"/>
              <w:rPr>
                <w:color w:val="auto"/>
              </w:rPr>
            </w:pPr>
            <w:r w:rsidRPr="00AF7338">
              <w:rPr>
                <w:color w:val="auto"/>
              </w:rPr>
              <w:t>6</w:t>
            </w:r>
          </w:p>
        </w:tc>
        <w:tc>
          <w:tcPr>
            <w:tcW w:w="956" w:type="pct"/>
            <w:shd w:val="clear" w:color="auto" w:fill="FFFFFF"/>
            <w:vAlign w:val="center"/>
          </w:tcPr>
          <w:p w14:paraId="00DAC22F" w14:textId="77777777" w:rsidR="00B36E4B" w:rsidRPr="00AF7338" w:rsidRDefault="00B36E4B" w:rsidP="008831DB">
            <w:pPr>
              <w:pStyle w:val="Table-Text"/>
              <w:spacing w:before="0" w:after="120"/>
              <w:rPr>
                <w:color w:val="auto"/>
              </w:rPr>
            </w:pPr>
            <w:r w:rsidRPr="00AF7338">
              <w:rPr>
                <w:color w:val="auto"/>
              </w:rPr>
              <w:t>Note</w:t>
            </w:r>
          </w:p>
        </w:tc>
        <w:tc>
          <w:tcPr>
            <w:tcW w:w="469" w:type="pct"/>
            <w:shd w:val="clear" w:color="auto" w:fill="FFFFFF"/>
            <w:vAlign w:val="center"/>
          </w:tcPr>
          <w:p w14:paraId="635831A8" w14:textId="77777777" w:rsidR="00B36E4B" w:rsidRPr="00AF7338" w:rsidRDefault="00B36E4B" w:rsidP="008831DB">
            <w:pPr>
              <w:pStyle w:val="Table-Text"/>
              <w:spacing w:before="0" w:after="120"/>
              <w:rPr>
                <w:color w:val="auto"/>
              </w:rPr>
            </w:pPr>
            <w:r w:rsidRPr="00AF7338">
              <w:rPr>
                <w:color w:val="auto"/>
              </w:rPr>
              <w:t>varchar</w:t>
            </w:r>
          </w:p>
        </w:tc>
        <w:tc>
          <w:tcPr>
            <w:tcW w:w="469" w:type="pct"/>
            <w:shd w:val="clear" w:color="auto" w:fill="FFFFFF"/>
            <w:vAlign w:val="center"/>
          </w:tcPr>
          <w:p w14:paraId="4975D6CB" w14:textId="77777777" w:rsidR="00B36E4B" w:rsidRPr="00AF7338" w:rsidRDefault="00B36E4B" w:rsidP="008831DB">
            <w:pPr>
              <w:pStyle w:val="Table-Text"/>
              <w:spacing w:before="0" w:after="120"/>
              <w:rPr>
                <w:color w:val="auto"/>
              </w:rPr>
            </w:pPr>
            <w:r w:rsidRPr="00AF7338">
              <w:rPr>
                <w:color w:val="auto"/>
              </w:rPr>
              <w:t>4000</w:t>
            </w:r>
          </w:p>
        </w:tc>
        <w:tc>
          <w:tcPr>
            <w:tcW w:w="310" w:type="pct"/>
            <w:shd w:val="clear" w:color="auto" w:fill="FFFFFF"/>
            <w:vAlign w:val="center"/>
          </w:tcPr>
          <w:p w14:paraId="48BE0A1B" w14:textId="77777777" w:rsidR="00B36E4B" w:rsidRPr="00AF7338" w:rsidRDefault="00B36E4B" w:rsidP="008831DB">
            <w:pPr>
              <w:pStyle w:val="Table-Text"/>
              <w:spacing w:before="0" w:after="120"/>
              <w:rPr>
                <w:color w:val="auto"/>
              </w:rPr>
            </w:pPr>
            <w:r w:rsidRPr="00AF7338">
              <w:rPr>
                <w:color w:val="auto"/>
              </w:rPr>
              <w:t>x</w:t>
            </w:r>
          </w:p>
        </w:tc>
        <w:tc>
          <w:tcPr>
            <w:tcW w:w="470" w:type="pct"/>
            <w:shd w:val="clear" w:color="auto" w:fill="FFFFFF"/>
            <w:vAlign w:val="center"/>
          </w:tcPr>
          <w:p w14:paraId="3D9677EA"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0831822"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5041BF2B"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054FC744" w14:textId="77777777" w:rsidR="00B36E4B" w:rsidRPr="00AF7338" w:rsidRDefault="00B36E4B" w:rsidP="008831DB">
            <w:pPr>
              <w:pStyle w:val="Table-Text"/>
              <w:spacing w:before="0" w:after="120"/>
              <w:rPr>
                <w:color w:val="auto"/>
              </w:rPr>
            </w:pPr>
          </w:p>
        </w:tc>
      </w:tr>
      <w:tr w:rsidR="00AF7338" w:rsidRPr="00AF7338" w14:paraId="1794304B" w14:textId="77777777" w:rsidTr="00B36E4B">
        <w:trPr>
          <w:trHeight w:val="284"/>
        </w:trPr>
        <w:tc>
          <w:tcPr>
            <w:tcW w:w="175" w:type="pct"/>
            <w:shd w:val="clear" w:color="auto" w:fill="FFFFFF"/>
            <w:vAlign w:val="center"/>
          </w:tcPr>
          <w:p w14:paraId="62468F54" w14:textId="77777777" w:rsidR="00B36E4B" w:rsidRPr="00AF7338" w:rsidRDefault="00B36E4B" w:rsidP="005C7A84">
            <w:pPr>
              <w:pStyle w:val="Table-Text"/>
              <w:spacing w:before="0" w:after="120"/>
              <w:jc w:val="center"/>
              <w:rPr>
                <w:color w:val="auto"/>
              </w:rPr>
            </w:pPr>
            <w:r w:rsidRPr="00AF7338">
              <w:rPr>
                <w:color w:val="auto"/>
              </w:rPr>
              <w:t>7</w:t>
            </w:r>
          </w:p>
        </w:tc>
        <w:tc>
          <w:tcPr>
            <w:tcW w:w="956" w:type="pct"/>
            <w:shd w:val="clear" w:color="auto" w:fill="FFFFFF"/>
            <w:vAlign w:val="center"/>
          </w:tcPr>
          <w:p w14:paraId="47F58705" w14:textId="77777777" w:rsidR="00B36E4B" w:rsidRPr="00AF7338" w:rsidRDefault="00B36E4B" w:rsidP="008831DB">
            <w:pPr>
              <w:pStyle w:val="Table-Text"/>
              <w:spacing w:before="0" w:after="120"/>
              <w:rPr>
                <w:color w:val="auto"/>
              </w:rPr>
            </w:pPr>
            <w:r w:rsidRPr="00AF7338">
              <w:rPr>
                <w:color w:val="auto"/>
              </w:rPr>
              <w:t>CreatedDate</w:t>
            </w:r>
          </w:p>
        </w:tc>
        <w:tc>
          <w:tcPr>
            <w:tcW w:w="469" w:type="pct"/>
            <w:shd w:val="clear" w:color="auto" w:fill="FFFFFF"/>
            <w:vAlign w:val="center"/>
          </w:tcPr>
          <w:p w14:paraId="3149AE2C" w14:textId="77777777" w:rsidR="00B36E4B" w:rsidRPr="00AF7338" w:rsidRDefault="00B36E4B" w:rsidP="008831DB">
            <w:pPr>
              <w:pStyle w:val="Table-Text"/>
              <w:spacing w:before="0" w:after="120"/>
              <w:rPr>
                <w:color w:val="auto"/>
              </w:rPr>
            </w:pPr>
            <w:r w:rsidRPr="00AF7338">
              <w:rPr>
                <w:color w:val="auto"/>
              </w:rPr>
              <w:t>Datetime</w:t>
            </w:r>
          </w:p>
        </w:tc>
        <w:tc>
          <w:tcPr>
            <w:tcW w:w="469" w:type="pct"/>
            <w:shd w:val="clear" w:color="auto" w:fill="FFFFFF"/>
            <w:vAlign w:val="center"/>
          </w:tcPr>
          <w:p w14:paraId="72ABA247"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3D7D64E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0E947CA3"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17E2BB7"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05FF5A8"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4C5FF058" w14:textId="77777777" w:rsidR="00B36E4B" w:rsidRPr="00AF7338" w:rsidRDefault="00B36E4B" w:rsidP="008831DB">
            <w:pPr>
              <w:pStyle w:val="Table-Text"/>
              <w:spacing w:before="0" w:after="120"/>
              <w:rPr>
                <w:color w:val="auto"/>
              </w:rPr>
            </w:pPr>
          </w:p>
        </w:tc>
      </w:tr>
      <w:tr w:rsidR="00AF7338" w:rsidRPr="00AF7338" w14:paraId="1B55F65E" w14:textId="77777777" w:rsidTr="00B36E4B">
        <w:trPr>
          <w:trHeight w:val="284"/>
        </w:trPr>
        <w:tc>
          <w:tcPr>
            <w:tcW w:w="175" w:type="pct"/>
            <w:shd w:val="clear" w:color="auto" w:fill="FFFFFF"/>
            <w:vAlign w:val="center"/>
          </w:tcPr>
          <w:p w14:paraId="2B0D7C4C" w14:textId="77777777" w:rsidR="00B36E4B" w:rsidRPr="00AF7338" w:rsidRDefault="00B36E4B" w:rsidP="005C7A84">
            <w:pPr>
              <w:pStyle w:val="Table-Text"/>
              <w:spacing w:before="0" w:after="120"/>
              <w:jc w:val="center"/>
              <w:rPr>
                <w:color w:val="auto"/>
              </w:rPr>
            </w:pPr>
            <w:r w:rsidRPr="00AF7338">
              <w:rPr>
                <w:color w:val="auto"/>
              </w:rPr>
              <w:t>8</w:t>
            </w:r>
          </w:p>
        </w:tc>
        <w:tc>
          <w:tcPr>
            <w:tcW w:w="956" w:type="pct"/>
            <w:shd w:val="clear" w:color="auto" w:fill="FFFFFF"/>
            <w:vAlign w:val="center"/>
          </w:tcPr>
          <w:p w14:paraId="3F663B4A" w14:textId="77777777" w:rsidR="00B36E4B" w:rsidRPr="00AF7338" w:rsidRDefault="00B36E4B" w:rsidP="008831DB">
            <w:pPr>
              <w:pStyle w:val="Table-Text"/>
              <w:spacing w:before="0" w:after="120"/>
              <w:rPr>
                <w:color w:val="auto"/>
              </w:rPr>
            </w:pPr>
            <w:r w:rsidRPr="00AF7338">
              <w:rPr>
                <w:color w:val="auto"/>
              </w:rPr>
              <w:t>LastModifiedDate</w:t>
            </w:r>
          </w:p>
        </w:tc>
        <w:tc>
          <w:tcPr>
            <w:tcW w:w="469" w:type="pct"/>
            <w:shd w:val="clear" w:color="auto" w:fill="FFFFFF"/>
            <w:vAlign w:val="center"/>
          </w:tcPr>
          <w:p w14:paraId="4FFD4AE4" w14:textId="77777777" w:rsidR="00B36E4B" w:rsidRPr="00AF7338" w:rsidRDefault="00B36E4B" w:rsidP="008831DB">
            <w:pPr>
              <w:pStyle w:val="Table-Text"/>
              <w:spacing w:before="0" w:after="120"/>
              <w:rPr>
                <w:color w:val="auto"/>
              </w:rPr>
            </w:pPr>
            <w:r w:rsidRPr="00AF7338">
              <w:rPr>
                <w:color w:val="auto"/>
              </w:rPr>
              <w:t>Datetime</w:t>
            </w:r>
          </w:p>
        </w:tc>
        <w:tc>
          <w:tcPr>
            <w:tcW w:w="469" w:type="pct"/>
            <w:shd w:val="clear" w:color="auto" w:fill="FFFFFF"/>
            <w:vAlign w:val="center"/>
          </w:tcPr>
          <w:p w14:paraId="432EF1D5"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7B004C85"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58489D8"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58A9034D"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66F08706"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3478DA28" w14:textId="77777777" w:rsidR="00B36E4B" w:rsidRPr="00AF7338" w:rsidRDefault="00B36E4B" w:rsidP="008831DB">
            <w:pPr>
              <w:pStyle w:val="Table-Text"/>
              <w:spacing w:before="0" w:after="120"/>
              <w:rPr>
                <w:color w:val="auto"/>
              </w:rPr>
            </w:pPr>
          </w:p>
        </w:tc>
      </w:tr>
    </w:tbl>
    <w:p w14:paraId="4BD932B7" w14:textId="77777777" w:rsidR="00B36E4B" w:rsidRPr="00AF7338" w:rsidRDefault="00B36E4B" w:rsidP="008831DB">
      <w:pPr>
        <w:pStyle w:val="tvHeading111"/>
        <w:numPr>
          <w:ilvl w:val="0"/>
          <w:numId w:val="0"/>
        </w:numPr>
        <w:spacing w:before="0"/>
      </w:pPr>
    </w:p>
    <w:p w14:paraId="0E3B5A71" w14:textId="37D9EDE2" w:rsidR="00B36E4B" w:rsidRPr="00AF7338" w:rsidRDefault="00B36E4B" w:rsidP="008831DB">
      <w:pPr>
        <w:pStyle w:val="tvHeading111"/>
        <w:numPr>
          <w:ilvl w:val="0"/>
          <w:numId w:val="0"/>
        </w:numPr>
        <w:spacing w:before="0"/>
      </w:pPr>
      <w:r w:rsidRPr="00AF7338">
        <w:t>Bảng:</w:t>
      </w:r>
      <w:r w:rsidR="005C7A84" w:rsidRPr="00AF7338">
        <w:t xml:space="preserve"> </w:t>
      </w:r>
      <w:r w:rsidRPr="00AF7338">
        <w:t>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807"/>
        <w:gridCol w:w="1260"/>
        <w:gridCol w:w="500"/>
        <w:gridCol w:w="544"/>
        <w:gridCol w:w="825"/>
        <w:gridCol w:w="507"/>
        <w:gridCol w:w="569"/>
        <w:gridCol w:w="1494"/>
      </w:tblGrid>
      <w:tr w:rsidR="00AF7338" w:rsidRPr="00AF7338" w14:paraId="4D0227C0" w14:textId="77777777" w:rsidTr="00711E5B">
        <w:trPr>
          <w:trHeight w:val="454"/>
          <w:tblHeader/>
        </w:trPr>
        <w:tc>
          <w:tcPr>
            <w:tcW w:w="299" w:type="pct"/>
            <w:shd w:val="clear" w:color="auto" w:fill="D9D9D9" w:themeFill="background1" w:themeFillShade="D9"/>
            <w:vAlign w:val="center"/>
          </w:tcPr>
          <w:p w14:paraId="160956C7"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1511" w:type="pct"/>
            <w:shd w:val="clear" w:color="auto" w:fill="D9D9D9" w:themeFill="background1" w:themeFillShade="D9"/>
            <w:vAlign w:val="center"/>
          </w:tcPr>
          <w:p w14:paraId="7F52CCD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678" w:type="pct"/>
            <w:shd w:val="clear" w:color="auto" w:fill="D9D9D9" w:themeFill="background1" w:themeFillShade="D9"/>
            <w:vAlign w:val="center"/>
          </w:tcPr>
          <w:p w14:paraId="2688FE97"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269" w:type="pct"/>
            <w:shd w:val="clear" w:color="auto" w:fill="D9D9D9" w:themeFill="background1" w:themeFillShade="D9"/>
            <w:vAlign w:val="center"/>
          </w:tcPr>
          <w:p w14:paraId="709BC06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293" w:type="pct"/>
            <w:shd w:val="clear" w:color="auto" w:fill="D9D9D9" w:themeFill="background1" w:themeFillShade="D9"/>
            <w:vAlign w:val="center"/>
          </w:tcPr>
          <w:p w14:paraId="2230BEDB"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44" w:type="pct"/>
            <w:shd w:val="clear" w:color="auto" w:fill="D9D9D9" w:themeFill="background1" w:themeFillShade="D9"/>
            <w:vAlign w:val="center"/>
          </w:tcPr>
          <w:p w14:paraId="43169B38"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73" w:type="pct"/>
            <w:shd w:val="clear" w:color="auto" w:fill="D9D9D9" w:themeFill="background1" w:themeFillShade="D9"/>
            <w:vAlign w:val="center"/>
          </w:tcPr>
          <w:p w14:paraId="554D8E02"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06" w:type="pct"/>
            <w:shd w:val="clear" w:color="auto" w:fill="D9D9D9" w:themeFill="background1" w:themeFillShade="D9"/>
            <w:vAlign w:val="center"/>
          </w:tcPr>
          <w:p w14:paraId="1B4DB453"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926" w:type="pct"/>
            <w:shd w:val="clear" w:color="auto" w:fill="D9D9D9" w:themeFill="background1" w:themeFillShade="D9"/>
            <w:vAlign w:val="center"/>
          </w:tcPr>
          <w:p w14:paraId="0F0BA694"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1421C0A8" w14:textId="77777777" w:rsidTr="00B36E4B">
        <w:trPr>
          <w:trHeight w:val="284"/>
        </w:trPr>
        <w:tc>
          <w:tcPr>
            <w:tcW w:w="299" w:type="pct"/>
            <w:shd w:val="clear" w:color="auto" w:fill="FFFFFF"/>
            <w:vAlign w:val="center"/>
          </w:tcPr>
          <w:p w14:paraId="66BBBC20" w14:textId="77777777" w:rsidR="00B36E4B" w:rsidRPr="00AF7338" w:rsidRDefault="00B36E4B" w:rsidP="005C7A84">
            <w:pPr>
              <w:pStyle w:val="Table-Text"/>
              <w:spacing w:before="0" w:after="120"/>
              <w:jc w:val="center"/>
              <w:rPr>
                <w:color w:val="auto"/>
              </w:rPr>
            </w:pPr>
            <w:r w:rsidRPr="00AF7338">
              <w:rPr>
                <w:color w:val="auto"/>
              </w:rPr>
              <w:t>1</w:t>
            </w:r>
          </w:p>
        </w:tc>
        <w:tc>
          <w:tcPr>
            <w:tcW w:w="1511" w:type="pct"/>
            <w:shd w:val="clear" w:color="auto" w:fill="FFFFFF"/>
            <w:vAlign w:val="center"/>
          </w:tcPr>
          <w:p w14:paraId="4B2D0D7D" w14:textId="77777777" w:rsidR="00B36E4B" w:rsidRPr="00AF7338" w:rsidRDefault="00B36E4B" w:rsidP="008831DB">
            <w:pPr>
              <w:pStyle w:val="Table-Text"/>
              <w:spacing w:before="0" w:after="120"/>
              <w:rPr>
                <w:color w:val="auto"/>
              </w:rPr>
            </w:pPr>
            <w:r w:rsidRPr="00AF7338">
              <w:rPr>
                <w:color w:val="auto"/>
              </w:rPr>
              <w:t>Id</w:t>
            </w:r>
          </w:p>
        </w:tc>
        <w:tc>
          <w:tcPr>
            <w:tcW w:w="678" w:type="pct"/>
            <w:shd w:val="clear" w:color="auto" w:fill="FFFFFF"/>
            <w:vAlign w:val="center"/>
          </w:tcPr>
          <w:p w14:paraId="1A6B4389" w14:textId="77777777" w:rsidR="00B36E4B" w:rsidRPr="00AF7338" w:rsidRDefault="00B36E4B" w:rsidP="008831DB">
            <w:pPr>
              <w:pStyle w:val="Table-Text"/>
              <w:spacing w:before="0" w:after="120"/>
              <w:rPr>
                <w:color w:val="auto"/>
              </w:rPr>
            </w:pPr>
            <w:r w:rsidRPr="00AF7338">
              <w:rPr>
                <w:color w:val="auto"/>
              </w:rPr>
              <w:t>int</w:t>
            </w:r>
          </w:p>
        </w:tc>
        <w:tc>
          <w:tcPr>
            <w:tcW w:w="269" w:type="pct"/>
            <w:shd w:val="clear" w:color="auto" w:fill="FFFFFF"/>
            <w:vAlign w:val="center"/>
          </w:tcPr>
          <w:p w14:paraId="200AB16B"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554516C2"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5686F5DA"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1292A32F" w14:textId="77777777" w:rsidR="00B36E4B" w:rsidRPr="00AF7338" w:rsidRDefault="00B36E4B" w:rsidP="008831DB">
            <w:pPr>
              <w:pStyle w:val="Table-Text"/>
              <w:spacing w:before="0" w:after="120"/>
              <w:rPr>
                <w:color w:val="auto"/>
              </w:rPr>
            </w:pPr>
            <w:r w:rsidRPr="00AF7338">
              <w:rPr>
                <w:color w:val="auto"/>
              </w:rPr>
              <w:t>PK</w:t>
            </w:r>
          </w:p>
        </w:tc>
        <w:tc>
          <w:tcPr>
            <w:tcW w:w="306" w:type="pct"/>
            <w:shd w:val="clear" w:color="auto" w:fill="FFFFFF"/>
            <w:vAlign w:val="center"/>
          </w:tcPr>
          <w:p w14:paraId="1E8B06A3"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568A5668"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05AB6A8A" w14:textId="77777777" w:rsidTr="00B36E4B">
        <w:trPr>
          <w:trHeight w:val="284"/>
        </w:trPr>
        <w:tc>
          <w:tcPr>
            <w:tcW w:w="299" w:type="pct"/>
            <w:shd w:val="clear" w:color="auto" w:fill="FFFFFF"/>
            <w:vAlign w:val="center"/>
          </w:tcPr>
          <w:p w14:paraId="6DE89D95" w14:textId="77777777" w:rsidR="00B36E4B" w:rsidRPr="00AF7338" w:rsidRDefault="00B36E4B" w:rsidP="005C7A84">
            <w:pPr>
              <w:pStyle w:val="Table-Text"/>
              <w:spacing w:before="0" w:after="120"/>
              <w:jc w:val="center"/>
              <w:rPr>
                <w:color w:val="auto"/>
              </w:rPr>
            </w:pPr>
            <w:r w:rsidRPr="00AF7338">
              <w:rPr>
                <w:color w:val="auto"/>
              </w:rPr>
              <w:t>2</w:t>
            </w:r>
          </w:p>
        </w:tc>
        <w:tc>
          <w:tcPr>
            <w:tcW w:w="1511" w:type="pct"/>
            <w:shd w:val="clear" w:color="auto" w:fill="FFFFFF"/>
            <w:vAlign w:val="center"/>
          </w:tcPr>
          <w:p w14:paraId="0FF251F2" w14:textId="77777777" w:rsidR="00B36E4B" w:rsidRPr="00AF7338" w:rsidRDefault="00B36E4B" w:rsidP="008831DB">
            <w:pPr>
              <w:pStyle w:val="Table-Text"/>
              <w:spacing w:before="0" w:after="120"/>
              <w:rPr>
                <w:color w:val="auto"/>
              </w:rPr>
            </w:pPr>
            <w:r w:rsidRPr="00AF7338">
              <w:rPr>
                <w:color w:val="auto"/>
              </w:rPr>
              <w:t>Name</w:t>
            </w:r>
          </w:p>
        </w:tc>
        <w:tc>
          <w:tcPr>
            <w:tcW w:w="678" w:type="pct"/>
            <w:shd w:val="clear" w:color="auto" w:fill="FFFFFF"/>
            <w:vAlign w:val="center"/>
          </w:tcPr>
          <w:p w14:paraId="5E3E6B48" w14:textId="77777777" w:rsidR="00B36E4B" w:rsidRPr="00AF7338" w:rsidRDefault="00B36E4B" w:rsidP="008831DB">
            <w:pPr>
              <w:pStyle w:val="Table-Text"/>
              <w:spacing w:before="0" w:after="120"/>
              <w:rPr>
                <w:color w:val="auto"/>
              </w:rPr>
            </w:pPr>
            <w:r w:rsidRPr="00AF7338">
              <w:rPr>
                <w:color w:val="auto"/>
              </w:rPr>
              <w:t>nvarchar</w:t>
            </w:r>
          </w:p>
        </w:tc>
        <w:tc>
          <w:tcPr>
            <w:tcW w:w="269" w:type="pct"/>
            <w:shd w:val="clear" w:color="auto" w:fill="FFFFFF"/>
            <w:vAlign w:val="center"/>
          </w:tcPr>
          <w:p w14:paraId="1BA6961B" w14:textId="77777777" w:rsidR="00B36E4B" w:rsidRPr="00AF7338" w:rsidRDefault="00B36E4B" w:rsidP="008831DB">
            <w:pPr>
              <w:pStyle w:val="Table-Text"/>
              <w:spacing w:before="0" w:after="120"/>
              <w:rPr>
                <w:color w:val="auto"/>
              </w:rPr>
            </w:pPr>
            <w:r w:rsidRPr="00AF7338">
              <w:rPr>
                <w:color w:val="auto"/>
              </w:rPr>
              <w:t xml:space="preserve">100                           </w:t>
            </w:r>
          </w:p>
        </w:tc>
        <w:tc>
          <w:tcPr>
            <w:tcW w:w="293" w:type="pct"/>
            <w:shd w:val="clear" w:color="auto" w:fill="FFFFFF"/>
            <w:vAlign w:val="center"/>
          </w:tcPr>
          <w:p w14:paraId="60D94154"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09AC2436"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2BF5E64A"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139060FA"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24E52439" w14:textId="77777777" w:rsidR="00B36E4B" w:rsidRPr="00AF7338" w:rsidRDefault="00B36E4B" w:rsidP="008831DB">
            <w:pPr>
              <w:pStyle w:val="Table-Text"/>
              <w:spacing w:before="0" w:after="120"/>
              <w:rPr>
                <w:color w:val="auto"/>
              </w:rPr>
            </w:pPr>
            <w:r w:rsidRPr="00AF7338">
              <w:rPr>
                <w:color w:val="auto"/>
              </w:rPr>
              <w:t>Tên cảm biến</w:t>
            </w:r>
          </w:p>
        </w:tc>
      </w:tr>
      <w:tr w:rsidR="00AF7338" w:rsidRPr="00AF7338" w14:paraId="058C9B72" w14:textId="77777777" w:rsidTr="00B36E4B">
        <w:trPr>
          <w:trHeight w:val="284"/>
        </w:trPr>
        <w:tc>
          <w:tcPr>
            <w:tcW w:w="299" w:type="pct"/>
            <w:shd w:val="clear" w:color="auto" w:fill="FFFFFF"/>
            <w:vAlign w:val="center"/>
          </w:tcPr>
          <w:p w14:paraId="1C22DCB8" w14:textId="77777777" w:rsidR="00B36E4B" w:rsidRPr="00AF7338" w:rsidRDefault="00B36E4B" w:rsidP="005C7A84">
            <w:pPr>
              <w:pStyle w:val="Table-Text"/>
              <w:spacing w:before="0" w:after="120"/>
              <w:jc w:val="center"/>
              <w:rPr>
                <w:color w:val="auto"/>
              </w:rPr>
            </w:pPr>
            <w:r w:rsidRPr="00AF7338">
              <w:rPr>
                <w:color w:val="auto"/>
              </w:rPr>
              <w:t>3</w:t>
            </w:r>
          </w:p>
        </w:tc>
        <w:tc>
          <w:tcPr>
            <w:tcW w:w="1511" w:type="pct"/>
            <w:shd w:val="clear" w:color="auto" w:fill="FFFFFF"/>
            <w:vAlign w:val="center"/>
          </w:tcPr>
          <w:p w14:paraId="007A353F" w14:textId="77777777" w:rsidR="00B36E4B" w:rsidRPr="00AF7338" w:rsidRDefault="00B36E4B" w:rsidP="008831DB">
            <w:pPr>
              <w:pStyle w:val="Table-Text"/>
              <w:spacing w:before="0" w:after="120"/>
              <w:rPr>
                <w:color w:val="auto"/>
              </w:rPr>
            </w:pPr>
            <w:r w:rsidRPr="00AF7338">
              <w:rPr>
                <w:color w:val="auto"/>
              </w:rPr>
              <w:t>SensorMode</w:t>
            </w:r>
          </w:p>
        </w:tc>
        <w:tc>
          <w:tcPr>
            <w:tcW w:w="678" w:type="pct"/>
            <w:shd w:val="clear" w:color="auto" w:fill="FFFFFF"/>
            <w:vAlign w:val="center"/>
          </w:tcPr>
          <w:p w14:paraId="6B59606A" w14:textId="77777777" w:rsidR="00B36E4B" w:rsidRPr="00AF7338" w:rsidRDefault="00B36E4B" w:rsidP="008831DB">
            <w:pPr>
              <w:pStyle w:val="Table-Text"/>
              <w:spacing w:before="0" w:after="120"/>
              <w:rPr>
                <w:color w:val="auto"/>
              </w:rPr>
            </w:pPr>
            <w:r w:rsidRPr="00AF7338">
              <w:rPr>
                <w:color w:val="auto"/>
              </w:rPr>
              <w:t>tinyint</w:t>
            </w:r>
          </w:p>
        </w:tc>
        <w:tc>
          <w:tcPr>
            <w:tcW w:w="269" w:type="pct"/>
            <w:shd w:val="clear" w:color="auto" w:fill="FFFFFF"/>
            <w:vAlign w:val="center"/>
          </w:tcPr>
          <w:p w14:paraId="5ED4BAFE"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22168AA7"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55D1DD1E"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F1CA76E"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39501781"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50A2831C" w14:textId="77777777" w:rsidR="00B36E4B" w:rsidRPr="00AF7338" w:rsidRDefault="00B36E4B" w:rsidP="008831DB">
            <w:pPr>
              <w:pStyle w:val="Table-Text"/>
              <w:spacing w:before="0" w:after="120"/>
              <w:rPr>
                <w:color w:val="auto"/>
              </w:rPr>
            </w:pPr>
            <w:r w:rsidRPr="00AF7338">
              <w:rPr>
                <w:color w:val="auto"/>
              </w:rPr>
              <w:t>Kiểu cảm biến</w:t>
            </w:r>
          </w:p>
        </w:tc>
      </w:tr>
      <w:tr w:rsidR="00AF7338" w:rsidRPr="00AF7338" w14:paraId="1BBB11A7" w14:textId="77777777" w:rsidTr="00B36E4B">
        <w:trPr>
          <w:trHeight w:val="284"/>
        </w:trPr>
        <w:tc>
          <w:tcPr>
            <w:tcW w:w="299" w:type="pct"/>
            <w:shd w:val="clear" w:color="auto" w:fill="FFFFFF"/>
            <w:vAlign w:val="center"/>
          </w:tcPr>
          <w:p w14:paraId="7E3428D2" w14:textId="77777777" w:rsidR="00B36E4B" w:rsidRPr="00AF7338" w:rsidRDefault="00B36E4B" w:rsidP="005C7A84">
            <w:pPr>
              <w:pStyle w:val="Table-Text"/>
              <w:spacing w:before="0" w:after="120"/>
              <w:jc w:val="center"/>
              <w:rPr>
                <w:color w:val="auto"/>
              </w:rPr>
            </w:pPr>
            <w:r w:rsidRPr="00AF7338">
              <w:rPr>
                <w:color w:val="auto"/>
              </w:rPr>
              <w:t>4</w:t>
            </w:r>
          </w:p>
        </w:tc>
        <w:tc>
          <w:tcPr>
            <w:tcW w:w="1511" w:type="pct"/>
            <w:shd w:val="clear" w:color="auto" w:fill="FFFFFF"/>
            <w:vAlign w:val="center"/>
          </w:tcPr>
          <w:p w14:paraId="320EFA46" w14:textId="77777777" w:rsidR="00B36E4B" w:rsidRPr="00AF7338" w:rsidRDefault="00B36E4B" w:rsidP="008831DB">
            <w:pPr>
              <w:pStyle w:val="Table-Text"/>
              <w:spacing w:before="0" w:after="120"/>
              <w:rPr>
                <w:color w:val="auto"/>
              </w:rPr>
            </w:pPr>
            <w:r w:rsidRPr="00AF7338">
              <w:rPr>
                <w:color w:val="auto"/>
              </w:rPr>
              <w:t>SIC</w:t>
            </w:r>
          </w:p>
        </w:tc>
        <w:tc>
          <w:tcPr>
            <w:tcW w:w="678" w:type="pct"/>
            <w:shd w:val="clear" w:color="auto" w:fill="FFFFFF"/>
            <w:vAlign w:val="center"/>
          </w:tcPr>
          <w:p w14:paraId="03A41E2F" w14:textId="77777777" w:rsidR="00B36E4B" w:rsidRPr="00AF7338" w:rsidRDefault="00B36E4B" w:rsidP="008831DB">
            <w:pPr>
              <w:pStyle w:val="Table-Text"/>
              <w:spacing w:before="0" w:after="120"/>
              <w:rPr>
                <w:color w:val="auto"/>
              </w:rPr>
            </w:pPr>
            <w:r w:rsidRPr="00AF7338">
              <w:rPr>
                <w:color w:val="auto"/>
              </w:rPr>
              <w:t>int</w:t>
            </w:r>
          </w:p>
        </w:tc>
        <w:tc>
          <w:tcPr>
            <w:tcW w:w="269" w:type="pct"/>
            <w:shd w:val="clear" w:color="auto" w:fill="FFFFFF"/>
            <w:vAlign w:val="center"/>
          </w:tcPr>
          <w:p w14:paraId="4A26A0E1"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46F6AD3B"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006093F1" w14:textId="77777777" w:rsidR="00B36E4B" w:rsidRPr="00AF7338" w:rsidRDefault="00B36E4B" w:rsidP="008831DB">
            <w:pPr>
              <w:pStyle w:val="Table-Text"/>
              <w:spacing w:before="0" w:after="120"/>
              <w:rPr>
                <w:color w:val="auto"/>
              </w:rPr>
            </w:pPr>
            <w:r w:rsidRPr="00AF7338">
              <w:rPr>
                <w:color w:val="auto"/>
              </w:rPr>
              <w:t>x</w:t>
            </w:r>
          </w:p>
        </w:tc>
        <w:tc>
          <w:tcPr>
            <w:tcW w:w="273" w:type="pct"/>
            <w:shd w:val="clear" w:color="auto" w:fill="FFFFFF"/>
            <w:vAlign w:val="center"/>
          </w:tcPr>
          <w:p w14:paraId="1418406C"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016C27BC"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2D3D177E" w14:textId="77777777" w:rsidR="00B36E4B" w:rsidRPr="00AF7338" w:rsidRDefault="00B36E4B" w:rsidP="008831DB">
            <w:pPr>
              <w:pStyle w:val="Table-Text"/>
              <w:spacing w:before="0" w:after="120"/>
              <w:rPr>
                <w:color w:val="auto"/>
              </w:rPr>
            </w:pPr>
            <w:r w:rsidRPr="00AF7338">
              <w:rPr>
                <w:color w:val="auto"/>
              </w:rPr>
              <w:t>Giá trị SIC nếu có</w:t>
            </w:r>
          </w:p>
        </w:tc>
      </w:tr>
      <w:tr w:rsidR="00AF7338" w:rsidRPr="00AF7338" w14:paraId="26AF0E3F" w14:textId="77777777" w:rsidTr="00B36E4B">
        <w:trPr>
          <w:trHeight w:val="284"/>
        </w:trPr>
        <w:tc>
          <w:tcPr>
            <w:tcW w:w="299" w:type="pct"/>
            <w:shd w:val="clear" w:color="auto" w:fill="FFFFFF"/>
            <w:vAlign w:val="center"/>
          </w:tcPr>
          <w:p w14:paraId="72A0F2C1" w14:textId="77777777" w:rsidR="00B36E4B" w:rsidRPr="00AF7338" w:rsidRDefault="00B36E4B" w:rsidP="005C7A84">
            <w:pPr>
              <w:pStyle w:val="Table-Text"/>
              <w:spacing w:before="0" w:after="120"/>
              <w:jc w:val="center"/>
              <w:rPr>
                <w:color w:val="auto"/>
              </w:rPr>
            </w:pPr>
            <w:r w:rsidRPr="00AF7338">
              <w:rPr>
                <w:color w:val="auto"/>
              </w:rPr>
              <w:t>5</w:t>
            </w:r>
          </w:p>
        </w:tc>
        <w:tc>
          <w:tcPr>
            <w:tcW w:w="1511" w:type="pct"/>
            <w:shd w:val="clear" w:color="auto" w:fill="FFFFFF"/>
            <w:vAlign w:val="center"/>
          </w:tcPr>
          <w:p w14:paraId="238DD412" w14:textId="77777777" w:rsidR="00B36E4B" w:rsidRPr="00AF7338" w:rsidRDefault="00B36E4B" w:rsidP="008831DB">
            <w:pPr>
              <w:pStyle w:val="Table-Text"/>
              <w:spacing w:before="0" w:after="120"/>
              <w:rPr>
                <w:color w:val="auto"/>
              </w:rPr>
            </w:pPr>
            <w:r w:rsidRPr="00AF7338">
              <w:rPr>
                <w:color w:val="auto"/>
              </w:rPr>
              <w:t>Latitude</w:t>
            </w:r>
          </w:p>
        </w:tc>
        <w:tc>
          <w:tcPr>
            <w:tcW w:w="678" w:type="pct"/>
            <w:shd w:val="clear" w:color="auto" w:fill="FFFFFF"/>
            <w:vAlign w:val="center"/>
          </w:tcPr>
          <w:p w14:paraId="130D770E" w14:textId="77777777" w:rsidR="00B36E4B" w:rsidRPr="00AF7338" w:rsidRDefault="00B36E4B" w:rsidP="008831DB">
            <w:pPr>
              <w:pStyle w:val="Table-Text"/>
              <w:spacing w:before="0" w:after="120"/>
              <w:rPr>
                <w:color w:val="auto"/>
              </w:rPr>
            </w:pPr>
            <w:r w:rsidRPr="00AF7338">
              <w:rPr>
                <w:color w:val="auto"/>
              </w:rPr>
              <w:t>float</w:t>
            </w:r>
          </w:p>
        </w:tc>
        <w:tc>
          <w:tcPr>
            <w:tcW w:w="269" w:type="pct"/>
            <w:shd w:val="clear" w:color="auto" w:fill="FFFFFF"/>
            <w:vAlign w:val="center"/>
          </w:tcPr>
          <w:p w14:paraId="069D16A0"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5379B6FD"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7F6DF0F5"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37C1DA2B"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22DB8481"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5A771D62" w14:textId="77777777" w:rsidR="00B36E4B" w:rsidRPr="00AF7338" w:rsidRDefault="00B36E4B" w:rsidP="008831DB">
            <w:pPr>
              <w:pStyle w:val="Table-Text"/>
              <w:spacing w:before="0" w:after="120"/>
              <w:rPr>
                <w:color w:val="auto"/>
              </w:rPr>
            </w:pPr>
            <w:r w:rsidRPr="00AF7338">
              <w:rPr>
                <w:color w:val="auto"/>
              </w:rPr>
              <w:t>Lat</w:t>
            </w:r>
          </w:p>
        </w:tc>
      </w:tr>
      <w:tr w:rsidR="00AF7338" w:rsidRPr="00AF7338" w14:paraId="0FD285B7" w14:textId="77777777" w:rsidTr="00B36E4B">
        <w:trPr>
          <w:trHeight w:val="284"/>
        </w:trPr>
        <w:tc>
          <w:tcPr>
            <w:tcW w:w="299" w:type="pct"/>
            <w:shd w:val="clear" w:color="auto" w:fill="FFFFFF"/>
            <w:vAlign w:val="center"/>
          </w:tcPr>
          <w:p w14:paraId="24C251F8" w14:textId="77777777" w:rsidR="00B36E4B" w:rsidRPr="00AF7338" w:rsidRDefault="00B36E4B" w:rsidP="005C7A84">
            <w:pPr>
              <w:pStyle w:val="Table-Text"/>
              <w:spacing w:before="0" w:after="120"/>
              <w:jc w:val="center"/>
              <w:rPr>
                <w:color w:val="auto"/>
              </w:rPr>
            </w:pPr>
            <w:r w:rsidRPr="00AF7338">
              <w:rPr>
                <w:color w:val="auto"/>
              </w:rPr>
              <w:t>6</w:t>
            </w:r>
          </w:p>
        </w:tc>
        <w:tc>
          <w:tcPr>
            <w:tcW w:w="1511" w:type="pct"/>
            <w:shd w:val="clear" w:color="auto" w:fill="FFFFFF"/>
            <w:vAlign w:val="center"/>
          </w:tcPr>
          <w:p w14:paraId="4DCF4AB8" w14:textId="77777777" w:rsidR="00B36E4B" w:rsidRPr="00AF7338" w:rsidRDefault="00B36E4B" w:rsidP="008831DB">
            <w:pPr>
              <w:pStyle w:val="Table-Text"/>
              <w:spacing w:before="0" w:after="120"/>
              <w:rPr>
                <w:color w:val="auto"/>
              </w:rPr>
            </w:pPr>
            <w:r w:rsidRPr="00AF7338">
              <w:rPr>
                <w:color w:val="auto"/>
              </w:rPr>
              <w:t>Longitude</w:t>
            </w:r>
          </w:p>
        </w:tc>
        <w:tc>
          <w:tcPr>
            <w:tcW w:w="678" w:type="pct"/>
            <w:shd w:val="clear" w:color="auto" w:fill="FFFFFF"/>
            <w:vAlign w:val="center"/>
          </w:tcPr>
          <w:p w14:paraId="24725474" w14:textId="77777777" w:rsidR="00B36E4B" w:rsidRPr="00AF7338" w:rsidRDefault="00B36E4B" w:rsidP="008831DB">
            <w:pPr>
              <w:pStyle w:val="Table-Text"/>
              <w:spacing w:before="0" w:after="120"/>
              <w:rPr>
                <w:color w:val="auto"/>
              </w:rPr>
            </w:pPr>
            <w:r w:rsidRPr="00AF7338">
              <w:rPr>
                <w:color w:val="auto"/>
              </w:rPr>
              <w:t>float</w:t>
            </w:r>
          </w:p>
        </w:tc>
        <w:tc>
          <w:tcPr>
            <w:tcW w:w="269" w:type="pct"/>
            <w:shd w:val="clear" w:color="auto" w:fill="FFFFFF"/>
            <w:vAlign w:val="center"/>
          </w:tcPr>
          <w:p w14:paraId="511EB74A"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226A60DC"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66129CA1"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730FBBFB"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3DAB70D0"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7513B34D" w14:textId="77777777" w:rsidR="00B36E4B" w:rsidRPr="00AF7338" w:rsidRDefault="00B36E4B" w:rsidP="008831DB">
            <w:pPr>
              <w:pStyle w:val="Table-Text"/>
              <w:spacing w:before="0" w:after="120"/>
              <w:rPr>
                <w:color w:val="auto"/>
              </w:rPr>
            </w:pPr>
            <w:r w:rsidRPr="00AF7338">
              <w:rPr>
                <w:color w:val="auto"/>
              </w:rPr>
              <w:t>Long</w:t>
            </w:r>
          </w:p>
        </w:tc>
      </w:tr>
      <w:tr w:rsidR="00AF7338" w:rsidRPr="00AF7338" w14:paraId="36AED0F0" w14:textId="77777777" w:rsidTr="00B36E4B">
        <w:trPr>
          <w:trHeight w:val="284"/>
        </w:trPr>
        <w:tc>
          <w:tcPr>
            <w:tcW w:w="299" w:type="pct"/>
            <w:shd w:val="clear" w:color="auto" w:fill="FFFFFF"/>
            <w:vAlign w:val="center"/>
          </w:tcPr>
          <w:p w14:paraId="1A6070F5" w14:textId="77777777" w:rsidR="00B36E4B" w:rsidRPr="00AF7338" w:rsidRDefault="00B36E4B" w:rsidP="005C7A84">
            <w:pPr>
              <w:pStyle w:val="Table-Text"/>
              <w:spacing w:before="0" w:after="120"/>
              <w:jc w:val="center"/>
              <w:rPr>
                <w:color w:val="auto"/>
              </w:rPr>
            </w:pPr>
            <w:r w:rsidRPr="00AF7338">
              <w:rPr>
                <w:color w:val="auto"/>
              </w:rPr>
              <w:t>7</w:t>
            </w:r>
          </w:p>
        </w:tc>
        <w:tc>
          <w:tcPr>
            <w:tcW w:w="1511" w:type="pct"/>
            <w:shd w:val="clear" w:color="auto" w:fill="FFFFFF"/>
            <w:vAlign w:val="center"/>
          </w:tcPr>
          <w:p w14:paraId="00DA38AE" w14:textId="77777777" w:rsidR="00B36E4B" w:rsidRPr="00AF7338" w:rsidRDefault="00B36E4B" w:rsidP="008831DB">
            <w:pPr>
              <w:pStyle w:val="Table-Text"/>
              <w:spacing w:before="0" w:after="120"/>
              <w:rPr>
                <w:color w:val="auto"/>
              </w:rPr>
            </w:pPr>
            <w:r w:rsidRPr="00AF7338">
              <w:rPr>
                <w:color w:val="auto"/>
              </w:rPr>
              <w:t>StationId</w:t>
            </w:r>
          </w:p>
        </w:tc>
        <w:tc>
          <w:tcPr>
            <w:tcW w:w="678" w:type="pct"/>
            <w:shd w:val="clear" w:color="auto" w:fill="FFFFFF"/>
            <w:vAlign w:val="center"/>
          </w:tcPr>
          <w:p w14:paraId="4EBD1E3D" w14:textId="77777777" w:rsidR="00B36E4B" w:rsidRPr="00AF7338" w:rsidRDefault="00B36E4B" w:rsidP="008831DB">
            <w:pPr>
              <w:pStyle w:val="Table-Text"/>
              <w:spacing w:before="0" w:after="120"/>
              <w:rPr>
                <w:color w:val="auto"/>
              </w:rPr>
            </w:pPr>
            <w:r w:rsidRPr="00AF7338">
              <w:rPr>
                <w:color w:val="auto"/>
              </w:rPr>
              <w:t>int</w:t>
            </w:r>
          </w:p>
        </w:tc>
        <w:tc>
          <w:tcPr>
            <w:tcW w:w="269" w:type="pct"/>
            <w:shd w:val="clear" w:color="auto" w:fill="FFFFFF"/>
            <w:vAlign w:val="center"/>
          </w:tcPr>
          <w:p w14:paraId="483DD863"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07A3252F"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18D64009"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E636971" w14:textId="77777777" w:rsidR="00B36E4B" w:rsidRPr="00AF7338" w:rsidRDefault="00B36E4B" w:rsidP="008831DB">
            <w:pPr>
              <w:pStyle w:val="Table-Text"/>
              <w:spacing w:before="0" w:after="120"/>
              <w:rPr>
                <w:color w:val="auto"/>
              </w:rPr>
            </w:pPr>
            <w:r w:rsidRPr="00AF7338">
              <w:rPr>
                <w:color w:val="auto"/>
              </w:rPr>
              <w:t>FK</w:t>
            </w:r>
          </w:p>
        </w:tc>
        <w:tc>
          <w:tcPr>
            <w:tcW w:w="306" w:type="pct"/>
            <w:shd w:val="clear" w:color="auto" w:fill="FFFFFF"/>
            <w:vAlign w:val="center"/>
          </w:tcPr>
          <w:p w14:paraId="76D0FB86"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4A4E3E0A" w14:textId="77777777" w:rsidR="00B36E4B" w:rsidRPr="00AF7338" w:rsidRDefault="00B36E4B" w:rsidP="008831DB">
            <w:pPr>
              <w:pStyle w:val="Table-Text"/>
              <w:spacing w:before="0" w:after="120"/>
              <w:rPr>
                <w:color w:val="auto"/>
              </w:rPr>
            </w:pPr>
            <w:r w:rsidRPr="00AF7338">
              <w:rPr>
                <w:color w:val="auto"/>
              </w:rPr>
              <w:t>Thuộc trạm nào</w:t>
            </w:r>
          </w:p>
        </w:tc>
      </w:tr>
      <w:tr w:rsidR="00AF7338" w:rsidRPr="00AF7338" w14:paraId="0D7B0833" w14:textId="77777777" w:rsidTr="00B36E4B">
        <w:trPr>
          <w:trHeight w:val="284"/>
        </w:trPr>
        <w:tc>
          <w:tcPr>
            <w:tcW w:w="299" w:type="pct"/>
            <w:shd w:val="clear" w:color="auto" w:fill="FFFFFF"/>
            <w:vAlign w:val="center"/>
          </w:tcPr>
          <w:p w14:paraId="6B924FB7" w14:textId="77777777" w:rsidR="00B36E4B" w:rsidRPr="00AF7338" w:rsidRDefault="00B36E4B" w:rsidP="005C7A84">
            <w:pPr>
              <w:pStyle w:val="Table-Text"/>
              <w:spacing w:before="0" w:after="120"/>
              <w:jc w:val="center"/>
              <w:rPr>
                <w:color w:val="auto"/>
              </w:rPr>
            </w:pPr>
            <w:r w:rsidRPr="00AF7338">
              <w:rPr>
                <w:color w:val="auto"/>
              </w:rPr>
              <w:t>8</w:t>
            </w:r>
          </w:p>
        </w:tc>
        <w:tc>
          <w:tcPr>
            <w:tcW w:w="1511" w:type="pct"/>
            <w:shd w:val="clear" w:color="auto" w:fill="FFFFFF"/>
            <w:vAlign w:val="center"/>
          </w:tcPr>
          <w:p w14:paraId="67091916" w14:textId="77777777" w:rsidR="00B36E4B" w:rsidRPr="00AF7338" w:rsidRDefault="00B36E4B" w:rsidP="008831DB">
            <w:pPr>
              <w:pStyle w:val="Table-Text"/>
              <w:spacing w:before="0" w:after="120"/>
              <w:rPr>
                <w:color w:val="auto"/>
              </w:rPr>
            </w:pPr>
            <w:r w:rsidRPr="00AF7338">
              <w:rPr>
                <w:color w:val="auto"/>
              </w:rPr>
              <w:t>Description</w:t>
            </w:r>
          </w:p>
        </w:tc>
        <w:tc>
          <w:tcPr>
            <w:tcW w:w="678" w:type="pct"/>
            <w:shd w:val="clear" w:color="auto" w:fill="FFFFFF"/>
            <w:vAlign w:val="center"/>
          </w:tcPr>
          <w:p w14:paraId="631459B3" w14:textId="77777777" w:rsidR="00B36E4B" w:rsidRPr="00AF7338" w:rsidRDefault="00B36E4B" w:rsidP="008831DB">
            <w:pPr>
              <w:pStyle w:val="Table-Text"/>
              <w:spacing w:before="0" w:after="120"/>
              <w:rPr>
                <w:color w:val="auto"/>
              </w:rPr>
            </w:pPr>
            <w:r w:rsidRPr="00AF7338">
              <w:rPr>
                <w:color w:val="auto"/>
              </w:rPr>
              <w:t>nvarchar</w:t>
            </w:r>
          </w:p>
        </w:tc>
        <w:tc>
          <w:tcPr>
            <w:tcW w:w="269" w:type="pct"/>
            <w:shd w:val="clear" w:color="auto" w:fill="FFFFFF"/>
            <w:vAlign w:val="center"/>
          </w:tcPr>
          <w:p w14:paraId="1EC219C5" w14:textId="77777777" w:rsidR="00B36E4B" w:rsidRPr="00AF7338" w:rsidRDefault="00B36E4B" w:rsidP="008831DB">
            <w:pPr>
              <w:pStyle w:val="Table-Text"/>
              <w:spacing w:before="0" w:after="120"/>
              <w:rPr>
                <w:color w:val="auto"/>
              </w:rPr>
            </w:pPr>
            <w:r w:rsidRPr="00AF7338">
              <w:rPr>
                <w:color w:val="auto"/>
              </w:rPr>
              <w:t xml:space="preserve">500                           </w:t>
            </w:r>
          </w:p>
        </w:tc>
        <w:tc>
          <w:tcPr>
            <w:tcW w:w="293" w:type="pct"/>
            <w:shd w:val="clear" w:color="auto" w:fill="FFFFFF"/>
            <w:vAlign w:val="center"/>
          </w:tcPr>
          <w:p w14:paraId="17636A11" w14:textId="77777777" w:rsidR="00B36E4B" w:rsidRPr="00AF7338" w:rsidRDefault="00B36E4B" w:rsidP="008831DB">
            <w:pPr>
              <w:pStyle w:val="Table-Text"/>
              <w:spacing w:before="0" w:after="120"/>
              <w:rPr>
                <w:color w:val="auto"/>
              </w:rPr>
            </w:pPr>
            <w:r w:rsidRPr="00AF7338">
              <w:rPr>
                <w:color w:val="auto"/>
              </w:rPr>
              <w:t>x</w:t>
            </w:r>
          </w:p>
        </w:tc>
        <w:tc>
          <w:tcPr>
            <w:tcW w:w="444" w:type="pct"/>
            <w:shd w:val="clear" w:color="auto" w:fill="FFFFFF"/>
            <w:vAlign w:val="center"/>
          </w:tcPr>
          <w:p w14:paraId="5BE8DD4C"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0F7EA59F"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08A485A7"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2AA816AF" w14:textId="77777777" w:rsidR="00B36E4B" w:rsidRPr="00AF7338" w:rsidRDefault="00B36E4B" w:rsidP="008831DB">
            <w:pPr>
              <w:pStyle w:val="Table-Text"/>
              <w:spacing w:before="0" w:after="120"/>
              <w:rPr>
                <w:color w:val="auto"/>
              </w:rPr>
            </w:pPr>
            <w:r w:rsidRPr="00AF7338">
              <w:rPr>
                <w:color w:val="auto"/>
              </w:rPr>
              <w:t xml:space="preserve">Mô tả </w:t>
            </w:r>
          </w:p>
        </w:tc>
      </w:tr>
      <w:tr w:rsidR="00AF7338" w:rsidRPr="00AF7338" w14:paraId="7CE949A1" w14:textId="77777777" w:rsidTr="00B36E4B">
        <w:trPr>
          <w:trHeight w:val="284"/>
        </w:trPr>
        <w:tc>
          <w:tcPr>
            <w:tcW w:w="299" w:type="pct"/>
            <w:shd w:val="clear" w:color="auto" w:fill="FFFFFF"/>
            <w:vAlign w:val="center"/>
          </w:tcPr>
          <w:p w14:paraId="43F65116" w14:textId="77777777" w:rsidR="00B36E4B" w:rsidRPr="00AF7338" w:rsidRDefault="00B36E4B" w:rsidP="005C7A84">
            <w:pPr>
              <w:pStyle w:val="Table-Text"/>
              <w:spacing w:before="0" w:after="120"/>
              <w:jc w:val="center"/>
              <w:rPr>
                <w:color w:val="auto"/>
              </w:rPr>
            </w:pPr>
            <w:r w:rsidRPr="00AF7338">
              <w:rPr>
                <w:color w:val="auto"/>
              </w:rPr>
              <w:t>9</w:t>
            </w:r>
          </w:p>
        </w:tc>
        <w:tc>
          <w:tcPr>
            <w:tcW w:w="1511" w:type="pct"/>
            <w:shd w:val="clear" w:color="auto" w:fill="FFFFFF"/>
            <w:vAlign w:val="center"/>
          </w:tcPr>
          <w:p w14:paraId="5B919A8C" w14:textId="77777777" w:rsidR="00B36E4B" w:rsidRPr="00AF7338" w:rsidRDefault="00B36E4B" w:rsidP="008831DB">
            <w:pPr>
              <w:pStyle w:val="Table-Text"/>
              <w:spacing w:before="0" w:after="120"/>
              <w:rPr>
                <w:color w:val="auto"/>
              </w:rPr>
            </w:pPr>
            <w:r w:rsidRPr="00AF7338">
              <w:rPr>
                <w:color w:val="auto"/>
              </w:rPr>
              <w:t>CurrentStatus</w:t>
            </w:r>
          </w:p>
        </w:tc>
        <w:tc>
          <w:tcPr>
            <w:tcW w:w="678" w:type="pct"/>
            <w:shd w:val="clear" w:color="auto" w:fill="FFFFFF"/>
            <w:vAlign w:val="center"/>
          </w:tcPr>
          <w:p w14:paraId="7BE2D9BA" w14:textId="77777777" w:rsidR="00B36E4B" w:rsidRPr="00AF7338" w:rsidRDefault="00B36E4B" w:rsidP="008831DB">
            <w:pPr>
              <w:pStyle w:val="Table-Text"/>
              <w:spacing w:before="0" w:after="120"/>
              <w:rPr>
                <w:color w:val="auto"/>
              </w:rPr>
            </w:pPr>
            <w:r w:rsidRPr="00AF7338">
              <w:rPr>
                <w:color w:val="auto"/>
              </w:rPr>
              <w:t>tinyint</w:t>
            </w:r>
          </w:p>
        </w:tc>
        <w:tc>
          <w:tcPr>
            <w:tcW w:w="269" w:type="pct"/>
            <w:shd w:val="clear" w:color="auto" w:fill="FFFFFF"/>
            <w:vAlign w:val="center"/>
          </w:tcPr>
          <w:p w14:paraId="48C7B1DA"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2FFEC6A6"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5C178899"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0DE03B90"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6E59BEF4" w14:textId="77777777" w:rsidR="00B36E4B" w:rsidRPr="00AF7338" w:rsidRDefault="00B36E4B" w:rsidP="008831DB">
            <w:pPr>
              <w:pStyle w:val="Table-Text"/>
              <w:spacing w:before="0" w:after="120"/>
              <w:rPr>
                <w:color w:val="auto"/>
              </w:rPr>
            </w:pPr>
            <w:r w:rsidRPr="00AF7338">
              <w:rPr>
                <w:color w:val="auto"/>
              </w:rPr>
              <w:t xml:space="preserve">0                                                                                                   </w:t>
            </w:r>
          </w:p>
        </w:tc>
        <w:tc>
          <w:tcPr>
            <w:tcW w:w="926" w:type="pct"/>
            <w:shd w:val="clear" w:color="auto" w:fill="FFFFFF"/>
            <w:vAlign w:val="center"/>
          </w:tcPr>
          <w:p w14:paraId="03FF86F6" w14:textId="77777777" w:rsidR="00B36E4B" w:rsidRPr="00AF7338" w:rsidRDefault="00B36E4B" w:rsidP="008831DB">
            <w:pPr>
              <w:pStyle w:val="Table-Text"/>
              <w:spacing w:before="0" w:after="120"/>
              <w:rPr>
                <w:color w:val="auto"/>
              </w:rPr>
            </w:pPr>
            <w:r w:rsidRPr="00AF7338">
              <w:rPr>
                <w:color w:val="auto"/>
              </w:rPr>
              <w:t>Trạng thái dữ liệu hiện tại</w:t>
            </w:r>
          </w:p>
        </w:tc>
      </w:tr>
      <w:tr w:rsidR="00AF7338" w:rsidRPr="00AF7338" w14:paraId="515DC9D7" w14:textId="77777777" w:rsidTr="00B36E4B">
        <w:trPr>
          <w:trHeight w:val="284"/>
        </w:trPr>
        <w:tc>
          <w:tcPr>
            <w:tcW w:w="299" w:type="pct"/>
            <w:shd w:val="clear" w:color="auto" w:fill="FFFFFF"/>
            <w:vAlign w:val="center"/>
          </w:tcPr>
          <w:p w14:paraId="1CBAA385" w14:textId="77777777" w:rsidR="00B36E4B" w:rsidRPr="00AF7338" w:rsidRDefault="00B36E4B" w:rsidP="005C7A84">
            <w:pPr>
              <w:pStyle w:val="Table-Text"/>
              <w:spacing w:before="0" w:after="120"/>
              <w:jc w:val="center"/>
              <w:rPr>
                <w:color w:val="auto"/>
              </w:rPr>
            </w:pPr>
            <w:r w:rsidRPr="00AF7338">
              <w:rPr>
                <w:color w:val="auto"/>
              </w:rPr>
              <w:t>10</w:t>
            </w:r>
          </w:p>
        </w:tc>
        <w:tc>
          <w:tcPr>
            <w:tcW w:w="1511" w:type="pct"/>
            <w:shd w:val="clear" w:color="auto" w:fill="FFFFFF"/>
            <w:vAlign w:val="center"/>
          </w:tcPr>
          <w:p w14:paraId="3F1FECE0" w14:textId="77777777" w:rsidR="00B36E4B" w:rsidRPr="00AF7338" w:rsidRDefault="00B36E4B" w:rsidP="008831DB">
            <w:pPr>
              <w:pStyle w:val="Table-Text"/>
              <w:spacing w:before="0" w:after="120"/>
              <w:rPr>
                <w:color w:val="auto"/>
              </w:rPr>
            </w:pPr>
            <w:r w:rsidRPr="00AF7338">
              <w:rPr>
                <w:color w:val="auto"/>
              </w:rPr>
              <w:t xml:space="preserve">ReceivingMode </w:t>
            </w:r>
          </w:p>
        </w:tc>
        <w:tc>
          <w:tcPr>
            <w:tcW w:w="678" w:type="pct"/>
            <w:shd w:val="clear" w:color="auto" w:fill="FFFFFF"/>
            <w:vAlign w:val="center"/>
          </w:tcPr>
          <w:p w14:paraId="46CF12C2" w14:textId="77777777" w:rsidR="00B36E4B" w:rsidRPr="00AF7338" w:rsidRDefault="00B36E4B" w:rsidP="008831DB">
            <w:pPr>
              <w:pStyle w:val="Table-Text"/>
              <w:spacing w:before="0" w:after="120"/>
              <w:rPr>
                <w:color w:val="auto"/>
              </w:rPr>
            </w:pPr>
            <w:r w:rsidRPr="00AF7338">
              <w:rPr>
                <w:color w:val="auto"/>
              </w:rPr>
              <w:t>varchar(15)</w:t>
            </w:r>
          </w:p>
        </w:tc>
        <w:tc>
          <w:tcPr>
            <w:tcW w:w="269" w:type="pct"/>
            <w:shd w:val="clear" w:color="auto" w:fill="FFFFFF"/>
            <w:vAlign w:val="center"/>
          </w:tcPr>
          <w:p w14:paraId="110F7DF6" w14:textId="77777777" w:rsidR="00B36E4B" w:rsidRPr="00AF7338" w:rsidRDefault="00B36E4B" w:rsidP="008831DB">
            <w:pPr>
              <w:pStyle w:val="Table-Text"/>
              <w:spacing w:before="0" w:after="120"/>
              <w:rPr>
                <w:color w:val="auto"/>
              </w:rPr>
            </w:pPr>
            <w:r w:rsidRPr="00AF7338">
              <w:rPr>
                <w:color w:val="auto"/>
              </w:rPr>
              <w:t>15</w:t>
            </w:r>
          </w:p>
        </w:tc>
        <w:tc>
          <w:tcPr>
            <w:tcW w:w="293" w:type="pct"/>
            <w:shd w:val="clear" w:color="auto" w:fill="FFFFFF"/>
            <w:vAlign w:val="center"/>
          </w:tcPr>
          <w:p w14:paraId="1A6005E9"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70CF7051"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114C7DD"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75444D9C"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58626231" w14:textId="77777777" w:rsidR="00B36E4B" w:rsidRPr="00AF7338" w:rsidRDefault="00B36E4B" w:rsidP="008831DB">
            <w:pPr>
              <w:pStyle w:val="Table-Text"/>
              <w:spacing w:before="0" w:after="120"/>
              <w:rPr>
                <w:color w:val="auto"/>
              </w:rPr>
            </w:pPr>
          </w:p>
        </w:tc>
      </w:tr>
      <w:tr w:rsidR="00AF7338" w:rsidRPr="00AF7338" w14:paraId="055E67DD" w14:textId="77777777" w:rsidTr="00B36E4B">
        <w:trPr>
          <w:trHeight w:val="284"/>
        </w:trPr>
        <w:tc>
          <w:tcPr>
            <w:tcW w:w="299" w:type="pct"/>
            <w:shd w:val="clear" w:color="auto" w:fill="FFFFFF"/>
            <w:vAlign w:val="center"/>
          </w:tcPr>
          <w:p w14:paraId="1615275B" w14:textId="77777777" w:rsidR="00B36E4B" w:rsidRPr="00AF7338" w:rsidRDefault="00B36E4B" w:rsidP="005C7A84">
            <w:pPr>
              <w:pStyle w:val="Table-Text"/>
              <w:spacing w:before="0" w:after="120"/>
              <w:jc w:val="center"/>
              <w:rPr>
                <w:color w:val="auto"/>
              </w:rPr>
            </w:pPr>
            <w:r w:rsidRPr="00AF7338">
              <w:rPr>
                <w:color w:val="auto"/>
              </w:rPr>
              <w:t>11</w:t>
            </w:r>
          </w:p>
        </w:tc>
        <w:tc>
          <w:tcPr>
            <w:tcW w:w="1511" w:type="pct"/>
            <w:shd w:val="clear" w:color="auto" w:fill="FFFFFF"/>
            <w:vAlign w:val="center"/>
          </w:tcPr>
          <w:p w14:paraId="44939743" w14:textId="77777777" w:rsidR="00B36E4B" w:rsidRPr="00AF7338" w:rsidRDefault="00B36E4B" w:rsidP="008831DB">
            <w:pPr>
              <w:pStyle w:val="Table-Text"/>
              <w:spacing w:before="0" w:after="120"/>
              <w:rPr>
                <w:color w:val="auto"/>
              </w:rPr>
            </w:pPr>
            <w:r w:rsidRPr="00AF7338">
              <w:rPr>
                <w:color w:val="auto"/>
              </w:rPr>
              <w:t xml:space="preserve">ReceivingMulticastAddress </w:t>
            </w:r>
          </w:p>
        </w:tc>
        <w:tc>
          <w:tcPr>
            <w:tcW w:w="678" w:type="pct"/>
            <w:shd w:val="clear" w:color="auto" w:fill="FFFFFF"/>
            <w:vAlign w:val="center"/>
          </w:tcPr>
          <w:p w14:paraId="6D1ED0EF" w14:textId="77777777" w:rsidR="00B36E4B" w:rsidRPr="00AF7338" w:rsidRDefault="00B36E4B" w:rsidP="008831DB">
            <w:pPr>
              <w:pStyle w:val="Table-Text"/>
              <w:spacing w:before="0" w:after="120"/>
              <w:rPr>
                <w:color w:val="auto"/>
              </w:rPr>
            </w:pPr>
            <w:r w:rsidRPr="00AF7338">
              <w:rPr>
                <w:color w:val="auto"/>
              </w:rPr>
              <w:t xml:space="preserve">varchar(15) </w:t>
            </w:r>
          </w:p>
        </w:tc>
        <w:tc>
          <w:tcPr>
            <w:tcW w:w="269" w:type="pct"/>
            <w:shd w:val="clear" w:color="auto" w:fill="FFFFFF"/>
            <w:vAlign w:val="center"/>
          </w:tcPr>
          <w:p w14:paraId="52425ABB" w14:textId="77777777" w:rsidR="00B36E4B" w:rsidRPr="00AF7338" w:rsidRDefault="00B36E4B" w:rsidP="008831DB">
            <w:pPr>
              <w:pStyle w:val="Table-Text"/>
              <w:spacing w:before="0" w:after="120"/>
              <w:rPr>
                <w:color w:val="auto"/>
              </w:rPr>
            </w:pPr>
            <w:r w:rsidRPr="00AF7338">
              <w:rPr>
                <w:color w:val="auto"/>
              </w:rPr>
              <w:t>15</w:t>
            </w:r>
          </w:p>
        </w:tc>
        <w:tc>
          <w:tcPr>
            <w:tcW w:w="293" w:type="pct"/>
            <w:shd w:val="clear" w:color="auto" w:fill="FFFFFF"/>
            <w:vAlign w:val="center"/>
          </w:tcPr>
          <w:p w14:paraId="569FA627"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45B6076D"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7347B198"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2074FB9F"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42E5CFB7" w14:textId="77777777" w:rsidR="00B36E4B" w:rsidRPr="00AF7338" w:rsidRDefault="00B36E4B" w:rsidP="008831DB">
            <w:pPr>
              <w:pStyle w:val="Table-Text"/>
              <w:spacing w:before="0" w:after="120"/>
              <w:rPr>
                <w:color w:val="auto"/>
              </w:rPr>
            </w:pPr>
          </w:p>
        </w:tc>
      </w:tr>
      <w:tr w:rsidR="00AF7338" w:rsidRPr="00AF7338" w14:paraId="2A7D6E57" w14:textId="77777777" w:rsidTr="00B36E4B">
        <w:trPr>
          <w:trHeight w:val="284"/>
        </w:trPr>
        <w:tc>
          <w:tcPr>
            <w:tcW w:w="299" w:type="pct"/>
            <w:shd w:val="clear" w:color="auto" w:fill="FFFFFF"/>
            <w:vAlign w:val="center"/>
          </w:tcPr>
          <w:p w14:paraId="11C34E99" w14:textId="77777777" w:rsidR="00B36E4B" w:rsidRPr="00AF7338" w:rsidRDefault="00B36E4B" w:rsidP="005C7A84">
            <w:pPr>
              <w:pStyle w:val="Table-Text"/>
              <w:spacing w:before="0" w:after="120"/>
              <w:jc w:val="center"/>
              <w:rPr>
                <w:color w:val="auto"/>
              </w:rPr>
            </w:pPr>
            <w:r w:rsidRPr="00AF7338">
              <w:rPr>
                <w:color w:val="auto"/>
              </w:rPr>
              <w:t>12</w:t>
            </w:r>
          </w:p>
        </w:tc>
        <w:tc>
          <w:tcPr>
            <w:tcW w:w="1511" w:type="pct"/>
            <w:shd w:val="clear" w:color="auto" w:fill="FFFFFF"/>
            <w:vAlign w:val="center"/>
          </w:tcPr>
          <w:p w14:paraId="0CAAF7BC" w14:textId="77777777" w:rsidR="00B36E4B" w:rsidRPr="00AF7338" w:rsidRDefault="00B36E4B" w:rsidP="008831DB">
            <w:pPr>
              <w:pStyle w:val="Table-Text"/>
              <w:spacing w:before="0" w:after="120"/>
              <w:rPr>
                <w:color w:val="auto"/>
              </w:rPr>
            </w:pPr>
            <w:r w:rsidRPr="00AF7338">
              <w:rPr>
                <w:color w:val="auto"/>
              </w:rPr>
              <w:t xml:space="preserve">ReceivingPort </w:t>
            </w:r>
          </w:p>
        </w:tc>
        <w:tc>
          <w:tcPr>
            <w:tcW w:w="678" w:type="pct"/>
            <w:shd w:val="clear" w:color="auto" w:fill="FFFFFF"/>
            <w:vAlign w:val="center"/>
          </w:tcPr>
          <w:p w14:paraId="15EEAAF6" w14:textId="77777777" w:rsidR="00B36E4B" w:rsidRPr="00AF7338" w:rsidRDefault="00B36E4B" w:rsidP="008831DB">
            <w:pPr>
              <w:pStyle w:val="Table-Text"/>
              <w:spacing w:before="0" w:after="120"/>
              <w:rPr>
                <w:color w:val="auto"/>
              </w:rPr>
            </w:pPr>
            <w:r w:rsidRPr="00AF7338">
              <w:rPr>
                <w:color w:val="auto"/>
              </w:rPr>
              <w:t xml:space="preserve">int(11) </w:t>
            </w:r>
          </w:p>
        </w:tc>
        <w:tc>
          <w:tcPr>
            <w:tcW w:w="269" w:type="pct"/>
            <w:shd w:val="clear" w:color="auto" w:fill="FFFFFF"/>
            <w:vAlign w:val="center"/>
          </w:tcPr>
          <w:p w14:paraId="002153AC"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199398B8"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4E569D44"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6BDC1A6A"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75EE4951"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517FAF85" w14:textId="77777777" w:rsidR="00B36E4B" w:rsidRPr="00AF7338" w:rsidRDefault="00B36E4B" w:rsidP="008831DB">
            <w:pPr>
              <w:pStyle w:val="Table-Text"/>
              <w:spacing w:before="0" w:after="120"/>
              <w:rPr>
                <w:color w:val="auto"/>
              </w:rPr>
            </w:pPr>
          </w:p>
        </w:tc>
      </w:tr>
      <w:tr w:rsidR="00AF7338" w:rsidRPr="00AF7338" w14:paraId="32ADA7D1" w14:textId="77777777" w:rsidTr="00B36E4B">
        <w:trPr>
          <w:trHeight w:val="284"/>
        </w:trPr>
        <w:tc>
          <w:tcPr>
            <w:tcW w:w="299" w:type="pct"/>
            <w:shd w:val="clear" w:color="auto" w:fill="FFFFFF"/>
            <w:vAlign w:val="center"/>
          </w:tcPr>
          <w:p w14:paraId="28FEBE19" w14:textId="77777777" w:rsidR="00B36E4B" w:rsidRPr="00AF7338" w:rsidRDefault="00B36E4B" w:rsidP="005C7A84">
            <w:pPr>
              <w:pStyle w:val="Table-Text"/>
              <w:spacing w:before="0" w:after="120"/>
              <w:jc w:val="center"/>
              <w:rPr>
                <w:color w:val="auto"/>
              </w:rPr>
            </w:pPr>
            <w:r w:rsidRPr="00AF7338">
              <w:rPr>
                <w:color w:val="auto"/>
              </w:rPr>
              <w:t>13</w:t>
            </w:r>
          </w:p>
        </w:tc>
        <w:tc>
          <w:tcPr>
            <w:tcW w:w="1511" w:type="pct"/>
            <w:shd w:val="clear" w:color="auto" w:fill="FFFFFF"/>
            <w:vAlign w:val="center"/>
          </w:tcPr>
          <w:p w14:paraId="4FCF8B4A" w14:textId="77777777" w:rsidR="00B36E4B" w:rsidRPr="00AF7338" w:rsidRDefault="00B36E4B" w:rsidP="008831DB">
            <w:pPr>
              <w:pStyle w:val="Table-Text"/>
              <w:spacing w:before="0" w:after="120"/>
              <w:rPr>
                <w:color w:val="auto"/>
              </w:rPr>
            </w:pPr>
            <w:r w:rsidRPr="00AF7338">
              <w:rPr>
                <w:color w:val="auto"/>
              </w:rPr>
              <w:t xml:space="preserve">ReceivingBindIp </w:t>
            </w:r>
          </w:p>
        </w:tc>
        <w:tc>
          <w:tcPr>
            <w:tcW w:w="678" w:type="pct"/>
            <w:shd w:val="clear" w:color="auto" w:fill="FFFFFF"/>
            <w:vAlign w:val="center"/>
          </w:tcPr>
          <w:p w14:paraId="681F774A" w14:textId="77777777" w:rsidR="00B36E4B" w:rsidRPr="00AF7338" w:rsidRDefault="00B36E4B" w:rsidP="008831DB">
            <w:pPr>
              <w:pStyle w:val="Table-Text"/>
              <w:spacing w:before="0" w:after="120"/>
              <w:rPr>
                <w:color w:val="auto"/>
              </w:rPr>
            </w:pPr>
            <w:r w:rsidRPr="00AF7338">
              <w:rPr>
                <w:color w:val="auto"/>
              </w:rPr>
              <w:t xml:space="preserve">varchar(15) </w:t>
            </w:r>
          </w:p>
        </w:tc>
        <w:tc>
          <w:tcPr>
            <w:tcW w:w="269" w:type="pct"/>
            <w:shd w:val="clear" w:color="auto" w:fill="FFFFFF"/>
            <w:vAlign w:val="center"/>
          </w:tcPr>
          <w:p w14:paraId="1A3030D2" w14:textId="77777777" w:rsidR="00B36E4B" w:rsidRPr="00AF7338" w:rsidRDefault="00B36E4B" w:rsidP="008831DB">
            <w:pPr>
              <w:pStyle w:val="Table-Text"/>
              <w:spacing w:before="0" w:after="120"/>
              <w:rPr>
                <w:color w:val="auto"/>
              </w:rPr>
            </w:pPr>
            <w:r w:rsidRPr="00AF7338">
              <w:rPr>
                <w:color w:val="auto"/>
              </w:rPr>
              <w:t>15</w:t>
            </w:r>
          </w:p>
        </w:tc>
        <w:tc>
          <w:tcPr>
            <w:tcW w:w="293" w:type="pct"/>
            <w:shd w:val="clear" w:color="auto" w:fill="FFFFFF"/>
            <w:vAlign w:val="center"/>
          </w:tcPr>
          <w:p w14:paraId="45CDA116"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7CA996B0"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1106EC01"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5198A4D3"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67F810E9" w14:textId="77777777" w:rsidR="00B36E4B" w:rsidRPr="00AF7338" w:rsidRDefault="00B36E4B" w:rsidP="008831DB">
            <w:pPr>
              <w:pStyle w:val="Table-Text"/>
              <w:spacing w:before="0" w:after="120"/>
              <w:rPr>
                <w:color w:val="auto"/>
              </w:rPr>
            </w:pPr>
          </w:p>
        </w:tc>
      </w:tr>
      <w:tr w:rsidR="00AF7338" w:rsidRPr="00AF7338" w14:paraId="37329FEC" w14:textId="77777777" w:rsidTr="00B36E4B">
        <w:trPr>
          <w:trHeight w:val="284"/>
        </w:trPr>
        <w:tc>
          <w:tcPr>
            <w:tcW w:w="299" w:type="pct"/>
            <w:shd w:val="clear" w:color="auto" w:fill="FFFFFF"/>
            <w:vAlign w:val="center"/>
          </w:tcPr>
          <w:p w14:paraId="7D029A28" w14:textId="6E8FB433" w:rsidR="00B36E4B" w:rsidRPr="00AF7338" w:rsidRDefault="006D1CA0" w:rsidP="005C7A84">
            <w:pPr>
              <w:pStyle w:val="Table-Text"/>
              <w:spacing w:before="0" w:after="120"/>
              <w:jc w:val="center"/>
              <w:rPr>
                <w:color w:val="auto"/>
              </w:rPr>
            </w:pPr>
            <w:r w:rsidRPr="00AF7338">
              <w:rPr>
                <w:color w:val="auto"/>
              </w:rPr>
              <w:t>14</w:t>
            </w:r>
          </w:p>
        </w:tc>
        <w:tc>
          <w:tcPr>
            <w:tcW w:w="1511" w:type="pct"/>
            <w:shd w:val="clear" w:color="auto" w:fill="FFFFFF"/>
            <w:vAlign w:val="center"/>
          </w:tcPr>
          <w:p w14:paraId="67E0F574" w14:textId="77777777" w:rsidR="00B36E4B" w:rsidRPr="00AF7338" w:rsidRDefault="00B36E4B" w:rsidP="008831DB">
            <w:pPr>
              <w:pStyle w:val="Table-Text"/>
              <w:spacing w:before="0" w:after="120"/>
              <w:rPr>
                <w:color w:val="auto"/>
              </w:rPr>
            </w:pPr>
            <w:r w:rsidRPr="00AF7338">
              <w:rPr>
                <w:color w:val="auto"/>
              </w:rPr>
              <w:t xml:space="preserve">BufferSize </w:t>
            </w:r>
          </w:p>
        </w:tc>
        <w:tc>
          <w:tcPr>
            <w:tcW w:w="678" w:type="pct"/>
            <w:shd w:val="clear" w:color="auto" w:fill="FFFFFF"/>
            <w:vAlign w:val="center"/>
          </w:tcPr>
          <w:p w14:paraId="3C3545F9" w14:textId="77777777" w:rsidR="00B36E4B" w:rsidRPr="00AF7338" w:rsidRDefault="00B36E4B" w:rsidP="008831DB">
            <w:pPr>
              <w:pStyle w:val="Table-Text"/>
              <w:spacing w:before="0" w:after="120"/>
              <w:rPr>
                <w:color w:val="auto"/>
              </w:rPr>
            </w:pPr>
            <w:r w:rsidRPr="00AF7338">
              <w:rPr>
                <w:color w:val="auto"/>
              </w:rPr>
              <w:t xml:space="preserve">int </w:t>
            </w:r>
          </w:p>
        </w:tc>
        <w:tc>
          <w:tcPr>
            <w:tcW w:w="269" w:type="pct"/>
            <w:shd w:val="clear" w:color="auto" w:fill="FFFFFF"/>
            <w:vAlign w:val="center"/>
          </w:tcPr>
          <w:p w14:paraId="62CA2B56" w14:textId="77777777" w:rsidR="00B36E4B" w:rsidRPr="00AF7338" w:rsidRDefault="00B36E4B" w:rsidP="008831DB">
            <w:pPr>
              <w:pStyle w:val="Table-Text"/>
              <w:spacing w:before="0" w:after="120"/>
              <w:rPr>
                <w:color w:val="auto"/>
              </w:rPr>
            </w:pPr>
          </w:p>
        </w:tc>
        <w:tc>
          <w:tcPr>
            <w:tcW w:w="293" w:type="pct"/>
            <w:shd w:val="clear" w:color="auto" w:fill="FFFFFF"/>
            <w:vAlign w:val="center"/>
          </w:tcPr>
          <w:p w14:paraId="00ED5FD5" w14:textId="77777777" w:rsidR="00B36E4B" w:rsidRPr="00AF7338" w:rsidRDefault="00B36E4B" w:rsidP="008831DB">
            <w:pPr>
              <w:pStyle w:val="Table-Text"/>
              <w:spacing w:before="0" w:after="120"/>
              <w:rPr>
                <w:color w:val="auto"/>
              </w:rPr>
            </w:pPr>
          </w:p>
        </w:tc>
        <w:tc>
          <w:tcPr>
            <w:tcW w:w="444" w:type="pct"/>
            <w:shd w:val="clear" w:color="auto" w:fill="FFFFFF"/>
            <w:vAlign w:val="center"/>
          </w:tcPr>
          <w:p w14:paraId="2D821CD6" w14:textId="77777777" w:rsidR="00B36E4B" w:rsidRPr="00AF7338" w:rsidRDefault="00B36E4B" w:rsidP="008831DB">
            <w:pPr>
              <w:pStyle w:val="Table-Text"/>
              <w:spacing w:before="0" w:after="120"/>
              <w:rPr>
                <w:color w:val="auto"/>
              </w:rPr>
            </w:pPr>
          </w:p>
        </w:tc>
        <w:tc>
          <w:tcPr>
            <w:tcW w:w="273" w:type="pct"/>
            <w:shd w:val="clear" w:color="auto" w:fill="FFFFFF"/>
            <w:vAlign w:val="center"/>
          </w:tcPr>
          <w:p w14:paraId="739908E5" w14:textId="77777777" w:rsidR="00B36E4B" w:rsidRPr="00AF7338" w:rsidRDefault="00B36E4B" w:rsidP="008831DB">
            <w:pPr>
              <w:pStyle w:val="Table-Text"/>
              <w:spacing w:before="0" w:after="120"/>
              <w:rPr>
                <w:color w:val="auto"/>
              </w:rPr>
            </w:pPr>
          </w:p>
        </w:tc>
        <w:tc>
          <w:tcPr>
            <w:tcW w:w="306" w:type="pct"/>
            <w:shd w:val="clear" w:color="auto" w:fill="FFFFFF"/>
            <w:vAlign w:val="center"/>
          </w:tcPr>
          <w:p w14:paraId="50F725A6" w14:textId="77777777" w:rsidR="00B36E4B" w:rsidRPr="00AF7338" w:rsidRDefault="00B36E4B" w:rsidP="008831DB">
            <w:pPr>
              <w:pStyle w:val="Table-Text"/>
              <w:spacing w:before="0" w:after="120"/>
              <w:rPr>
                <w:color w:val="auto"/>
              </w:rPr>
            </w:pPr>
          </w:p>
        </w:tc>
        <w:tc>
          <w:tcPr>
            <w:tcW w:w="926" w:type="pct"/>
            <w:shd w:val="clear" w:color="auto" w:fill="FFFFFF"/>
            <w:vAlign w:val="center"/>
          </w:tcPr>
          <w:p w14:paraId="346C3B7B" w14:textId="77777777" w:rsidR="00B36E4B" w:rsidRPr="00AF7338" w:rsidRDefault="00B36E4B" w:rsidP="008831DB">
            <w:pPr>
              <w:pStyle w:val="Table-Text"/>
              <w:spacing w:before="0" w:after="120"/>
              <w:rPr>
                <w:color w:val="auto"/>
              </w:rPr>
            </w:pPr>
          </w:p>
        </w:tc>
      </w:tr>
    </w:tbl>
    <w:p w14:paraId="047C73DF" w14:textId="77777777" w:rsidR="00FE5581" w:rsidRPr="00AF7338" w:rsidRDefault="00FE5581" w:rsidP="008831DB">
      <w:pPr>
        <w:pStyle w:val="tvHeading111"/>
        <w:numPr>
          <w:ilvl w:val="0"/>
          <w:numId w:val="0"/>
        </w:numPr>
        <w:spacing w:before="0"/>
      </w:pPr>
    </w:p>
    <w:p w14:paraId="2C2DEA17" w14:textId="3E87D2BD" w:rsidR="00B36E4B" w:rsidRPr="00AF7338" w:rsidRDefault="00B36E4B" w:rsidP="008831DB">
      <w:pPr>
        <w:pStyle w:val="tvHeading111"/>
        <w:numPr>
          <w:ilvl w:val="0"/>
          <w:numId w:val="0"/>
        </w:numPr>
        <w:spacing w:before="0"/>
      </w:pPr>
      <w:r w:rsidRPr="00AF7338">
        <w:lastRenderedPageBreak/>
        <w:t>Bảng:</w:t>
      </w:r>
      <w:r w:rsidR="005C7A84" w:rsidRPr="00AF7338">
        <w:t xml:space="preserve"> </w:t>
      </w:r>
      <w:r w:rsidRPr="00AF7338">
        <w:t>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0"/>
        <w:gridCol w:w="980"/>
        <w:gridCol w:w="797"/>
        <w:gridCol w:w="544"/>
        <w:gridCol w:w="825"/>
        <w:gridCol w:w="507"/>
        <w:gridCol w:w="569"/>
        <w:gridCol w:w="2604"/>
      </w:tblGrid>
      <w:tr w:rsidR="00AF7338" w:rsidRPr="00AF7338" w14:paraId="178FC9B4" w14:textId="77777777" w:rsidTr="00711E5B">
        <w:trPr>
          <w:trHeight w:val="454"/>
          <w:tblHeader/>
        </w:trPr>
        <w:tc>
          <w:tcPr>
            <w:tcW w:w="175" w:type="pct"/>
            <w:shd w:val="clear" w:color="auto" w:fill="D9D9D9" w:themeFill="background1" w:themeFillShade="D9"/>
            <w:vAlign w:val="center"/>
          </w:tcPr>
          <w:p w14:paraId="787A4786" w14:textId="77777777" w:rsidR="00B36E4B" w:rsidRPr="00AF7338" w:rsidRDefault="00B36E4B" w:rsidP="005C7A84">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STT</w:t>
            </w:r>
          </w:p>
        </w:tc>
        <w:tc>
          <w:tcPr>
            <w:tcW w:w="956" w:type="pct"/>
            <w:shd w:val="clear" w:color="auto" w:fill="D9D9D9" w:themeFill="background1" w:themeFillShade="D9"/>
            <w:vAlign w:val="center"/>
          </w:tcPr>
          <w:p w14:paraId="0616D15A"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Mã trường</w:t>
            </w:r>
          </w:p>
        </w:tc>
        <w:tc>
          <w:tcPr>
            <w:tcW w:w="469" w:type="pct"/>
            <w:shd w:val="clear" w:color="auto" w:fill="D9D9D9" w:themeFill="background1" w:themeFillShade="D9"/>
            <w:vAlign w:val="center"/>
          </w:tcPr>
          <w:p w14:paraId="346A0BF0"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6358D066"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Độ dài</w:t>
            </w:r>
          </w:p>
        </w:tc>
        <w:tc>
          <w:tcPr>
            <w:tcW w:w="310" w:type="pct"/>
            <w:shd w:val="clear" w:color="auto" w:fill="D9D9D9" w:themeFill="background1" w:themeFillShade="D9"/>
            <w:vAlign w:val="center"/>
          </w:tcPr>
          <w:p w14:paraId="613FCD91"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Null</w:t>
            </w:r>
          </w:p>
        </w:tc>
        <w:tc>
          <w:tcPr>
            <w:tcW w:w="470" w:type="pct"/>
            <w:shd w:val="clear" w:color="auto" w:fill="D9D9D9" w:themeFill="background1" w:themeFillShade="D9"/>
            <w:vAlign w:val="center"/>
          </w:tcPr>
          <w:p w14:paraId="67BE1ED2"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Unique</w:t>
            </w:r>
          </w:p>
        </w:tc>
        <w:tc>
          <w:tcPr>
            <w:tcW w:w="289" w:type="pct"/>
            <w:shd w:val="clear" w:color="auto" w:fill="D9D9D9" w:themeFill="background1" w:themeFillShade="D9"/>
            <w:vAlign w:val="center"/>
          </w:tcPr>
          <w:p w14:paraId="03B154C1"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PK/ FK</w:t>
            </w:r>
          </w:p>
        </w:tc>
        <w:tc>
          <w:tcPr>
            <w:tcW w:w="324" w:type="pct"/>
            <w:shd w:val="clear" w:color="auto" w:fill="D9D9D9" w:themeFill="background1" w:themeFillShade="D9"/>
            <w:vAlign w:val="center"/>
          </w:tcPr>
          <w:p w14:paraId="450D2A42"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51AFE05" w14:textId="77777777" w:rsidR="00B36E4B" w:rsidRPr="00AF7338" w:rsidRDefault="00B36E4B" w:rsidP="008831DB">
            <w:pPr>
              <w:pStyle w:val="Table-ColHead"/>
              <w:spacing w:before="0" w:after="120"/>
              <w:jc w:val="center"/>
              <w:rPr>
                <w:rFonts w:ascii="Times New Roman" w:hAnsi="Times New Roman"/>
                <w:snapToGrid w:val="0"/>
                <w:sz w:val="22"/>
                <w:szCs w:val="22"/>
              </w:rPr>
            </w:pPr>
            <w:r w:rsidRPr="00AF7338">
              <w:rPr>
                <w:rFonts w:ascii="Times New Roman" w:hAnsi="Times New Roman"/>
                <w:snapToGrid w:val="0"/>
                <w:sz w:val="22"/>
                <w:szCs w:val="22"/>
              </w:rPr>
              <w:t>Mô tả</w:t>
            </w:r>
          </w:p>
        </w:tc>
      </w:tr>
      <w:tr w:rsidR="00AF7338" w:rsidRPr="00AF7338" w14:paraId="37D2EF3C" w14:textId="77777777" w:rsidTr="00B36E4B">
        <w:trPr>
          <w:trHeight w:val="284"/>
        </w:trPr>
        <w:tc>
          <w:tcPr>
            <w:tcW w:w="175" w:type="pct"/>
            <w:shd w:val="clear" w:color="auto" w:fill="FFFFFF"/>
            <w:vAlign w:val="center"/>
          </w:tcPr>
          <w:p w14:paraId="0239C79A" w14:textId="77777777" w:rsidR="00B36E4B" w:rsidRPr="00AF7338" w:rsidRDefault="00B36E4B" w:rsidP="005C7A84">
            <w:pPr>
              <w:pStyle w:val="Table-Text"/>
              <w:spacing w:before="0" w:after="120"/>
              <w:jc w:val="center"/>
              <w:rPr>
                <w:color w:val="auto"/>
              </w:rPr>
            </w:pPr>
            <w:r w:rsidRPr="00AF7338">
              <w:rPr>
                <w:color w:val="auto"/>
              </w:rPr>
              <w:t>1</w:t>
            </w:r>
          </w:p>
        </w:tc>
        <w:tc>
          <w:tcPr>
            <w:tcW w:w="956" w:type="pct"/>
            <w:shd w:val="clear" w:color="auto" w:fill="FFFFFF"/>
            <w:vAlign w:val="center"/>
          </w:tcPr>
          <w:p w14:paraId="7DAAFDD0" w14:textId="77777777" w:rsidR="00B36E4B" w:rsidRPr="00AF7338" w:rsidRDefault="00B36E4B" w:rsidP="008831DB">
            <w:pPr>
              <w:pStyle w:val="Table-Text"/>
              <w:spacing w:before="0" w:after="120"/>
              <w:rPr>
                <w:color w:val="auto"/>
              </w:rPr>
            </w:pPr>
            <w:r w:rsidRPr="00AF7338">
              <w:rPr>
                <w:color w:val="auto"/>
              </w:rPr>
              <w:t>Id</w:t>
            </w:r>
          </w:p>
        </w:tc>
        <w:tc>
          <w:tcPr>
            <w:tcW w:w="469" w:type="pct"/>
            <w:shd w:val="clear" w:color="auto" w:fill="FFFFFF"/>
            <w:vAlign w:val="center"/>
          </w:tcPr>
          <w:p w14:paraId="23D80E7A" w14:textId="77777777" w:rsidR="00B36E4B" w:rsidRPr="00AF7338" w:rsidRDefault="00B36E4B" w:rsidP="008831DB">
            <w:pPr>
              <w:pStyle w:val="Table-Text"/>
              <w:spacing w:before="0" w:after="120"/>
              <w:rPr>
                <w:color w:val="auto"/>
              </w:rPr>
            </w:pPr>
            <w:r w:rsidRPr="00AF7338">
              <w:rPr>
                <w:color w:val="auto"/>
              </w:rPr>
              <w:t>int</w:t>
            </w:r>
          </w:p>
        </w:tc>
        <w:tc>
          <w:tcPr>
            <w:tcW w:w="469" w:type="pct"/>
            <w:shd w:val="clear" w:color="auto" w:fill="FFFFFF"/>
            <w:vAlign w:val="center"/>
          </w:tcPr>
          <w:p w14:paraId="32B016BE" w14:textId="77777777" w:rsidR="00B36E4B" w:rsidRPr="00AF7338" w:rsidRDefault="00B36E4B" w:rsidP="008831DB">
            <w:pPr>
              <w:pStyle w:val="Table-Text"/>
              <w:spacing w:before="0" w:after="120"/>
              <w:rPr>
                <w:color w:val="auto"/>
              </w:rPr>
            </w:pPr>
          </w:p>
        </w:tc>
        <w:tc>
          <w:tcPr>
            <w:tcW w:w="310" w:type="pct"/>
            <w:shd w:val="clear" w:color="auto" w:fill="FFFFFF"/>
            <w:vAlign w:val="center"/>
          </w:tcPr>
          <w:p w14:paraId="2865483F"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50916ED4"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655A1F7" w14:textId="77777777" w:rsidR="00B36E4B" w:rsidRPr="00AF7338" w:rsidRDefault="00B36E4B" w:rsidP="008831DB">
            <w:pPr>
              <w:pStyle w:val="Table-Text"/>
              <w:spacing w:before="0" w:after="120"/>
              <w:rPr>
                <w:color w:val="auto"/>
              </w:rPr>
            </w:pPr>
            <w:r w:rsidRPr="00AF7338">
              <w:rPr>
                <w:color w:val="auto"/>
              </w:rPr>
              <w:t>PK</w:t>
            </w:r>
          </w:p>
        </w:tc>
        <w:tc>
          <w:tcPr>
            <w:tcW w:w="324" w:type="pct"/>
            <w:shd w:val="clear" w:color="auto" w:fill="FFFFFF"/>
            <w:vAlign w:val="center"/>
          </w:tcPr>
          <w:p w14:paraId="4E337099"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26737EC4" w14:textId="77777777" w:rsidR="00B36E4B" w:rsidRPr="00AF7338" w:rsidRDefault="00B36E4B" w:rsidP="008831DB">
            <w:pPr>
              <w:pStyle w:val="Table-Text"/>
              <w:spacing w:before="0" w:after="120"/>
              <w:rPr>
                <w:color w:val="auto"/>
              </w:rPr>
            </w:pPr>
            <w:r w:rsidRPr="00AF7338">
              <w:rPr>
                <w:color w:val="auto"/>
              </w:rPr>
              <w:t>Index</w:t>
            </w:r>
          </w:p>
        </w:tc>
      </w:tr>
      <w:tr w:rsidR="00AF7338" w:rsidRPr="00AF7338" w14:paraId="0D195B47" w14:textId="77777777" w:rsidTr="00B36E4B">
        <w:trPr>
          <w:trHeight w:val="284"/>
        </w:trPr>
        <w:tc>
          <w:tcPr>
            <w:tcW w:w="175" w:type="pct"/>
            <w:shd w:val="clear" w:color="auto" w:fill="FFFFFF"/>
            <w:vAlign w:val="center"/>
          </w:tcPr>
          <w:p w14:paraId="323095F5" w14:textId="77777777" w:rsidR="00B36E4B" w:rsidRPr="00AF7338" w:rsidRDefault="00B36E4B" w:rsidP="005C7A84">
            <w:pPr>
              <w:pStyle w:val="Table-Text"/>
              <w:spacing w:before="0" w:after="120"/>
              <w:jc w:val="center"/>
              <w:rPr>
                <w:color w:val="auto"/>
              </w:rPr>
            </w:pPr>
            <w:r w:rsidRPr="00AF7338">
              <w:rPr>
                <w:color w:val="auto"/>
              </w:rPr>
              <w:t>2</w:t>
            </w:r>
          </w:p>
        </w:tc>
        <w:tc>
          <w:tcPr>
            <w:tcW w:w="956" w:type="pct"/>
            <w:shd w:val="clear" w:color="auto" w:fill="FFFFFF"/>
            <w:vAlign w:val="center"/>
          </w:tcPr>
          <w:p w14:paraId="0CF5A496" w14:textId="77777777" w:rsidR="00B36E4B" w:rsidRPr="00AF7338" w:rsidRDefault="00B36E4B" w:rsidP="008831DB">
            <w:pPr>
              <w:pStyle w:val="Table-Text"/>
              <w:spacing w:before="0" w:after="120"/>
              <w:rPr>
                <w:color w:val="auto"/>
              </w:rPr>
            </w:pPr>
            <w:r w:rsidRPr="00AF7338">
              <w:rPr>
                <w:color w:val="auto"/>
              </w:rPr>
              <w:t>Name</w:t>
            </w:r>
          </w:p>
        </w:tc>
        <w:tc>
          <w:tcPr>
            <w:tcW w:w="469" w:type="pct"/>
            <w:shd w:val="clear" w:color="auto" w:fill="FFFFFF"/>
            <w:vAlign w:val="center"/>
          </w:tcPr>
          <w:p w14:paraId="46B7B408"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108270D3" w14:textId="77777777" w:rsidR="00B36E4B" w:rsidRPr="00AF7338" w:rsidRDefault="00B36E4B" w:rsidP="008831DB">
            <w:pPr>
              <w:pStyle w:val="Table-Text"/>
              <w:spacing w:before="0" w:after="120"/>
              <w:rPr>
                <w:color w:val="auto"/>
              </w:rPr>
            </w:pPr>
            <w:r w:rsidRPr="00AF7338">
              <w:rPr>
                <w:color w:val="auto"/>
              </w:rPr>
              <w:t xml:space="preserve">100                           </w:t>
            </w:r>
          </w:p>
        </w:tc>
        <w:tc>
          <w:tcPr>
            <w:tcW w:w="310" w:type="pct"/>
            <w:shd w:val="clear" w:color="auto" w:fill="FFFFFF"/>
            <w:vAlign w:val="center"/>
          </w:tcPr>
          <w:p w14:paraId="772F00ED"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61437FBA"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587F7AE"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7C35CABD"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36AFB0AB" w14:textId="77777777" w:rsidR="00B36E4B" w:rsidRPr="00AF7338" w:rsidRDefault="00B36E4B" w:rsidP="008831DB">
            <w:pPr>
              <w:pStyle w:val="Table-Text"/>
              <w:spacing w:before="0" w:after="120"/>
              <w:rPr>
                <w:color w:val="auto"/>
              </w:rPr>
            </w:pPr>
            <w:r w:rsidRPr="00AF7338">
              <w:rPr>
                <w:color w:val="auto"/>
              </w:rPr>
              <w:t>Tên</w:t>
            </w:r>
          </w:p>
        </w:tc>
      </w:tr>
      <w:tr w:rsidR="00AF7338" w:rsidRPr="00AF7338" w14:paraId="1C641D89" w14:textId="77777777" w:rsidTr="00B36E4B">
        <w:trPr>
          <w:trHeight w:val="284"/>
        </w:trPr>
        <w:tc>
          <w:tcPr>
            <w:tcW w:w="175" w:type="pct"/>
            <w:shd w:val="clear" w:color="auto" w:fill="FFFFFF"/>
            <w:vAlign w:val="center"/>
          </w:tcPr>
          <w:p w14:paraId="20CF6D64" w14:textId="77777777" w:rsidR="00B36E4B" w:rsidRPr="00AF7338" w:rsidRDefault="00B36E4B" w:rsidP="005C7A84">
            <w:pPr>
              <w:pStyle w:val="Table-Text"/>
              <w:spacing w:before="0" w:after="120"/>
              <w:jc w:val="center"/>
              <w:rPr>
                <w:color w:val="auto"/>
              </w:rPr>
            </w:pPr>
            <w:r w:rsidRPr="00AF7338">
              <w:rPr>
                <w:color w:val="auto"/>
              </w:rPr>
              <w:t>3</w:t>
            </w:r>
          </w:p>
        </w:tc>
        <w:tc>
          <w:tcPr>
            <w:tcW w:w="956" w:type="pct"/>
            <w:shd w:val="clear" w:color="auto" w:fill="FFFFFF"/>
            <w:vAlign w:val="center"/>
          </w:tcPr>
          <w:p w14:paraId="50A44A74" w14:textId="77777777" w:rsidR="00B36E4B" w:rsidRPr="00AF7338" w:rsidRDefault="00B36E4B" w:rsidP="008831DB">
            <w:pPr>
              <w:pStyle w:val="Table-Text"/>
              <w:spacing w:before="0" w:after="120"/>
              <w:rPr>
                <w:color w:val="auto"/>
              </w:rPr>
            </w:pPr>
            <w:r w:rsidRPr="00AF7338">
              <w:rPr>
                <w:color w:val="auto"/>
              </w:rPr>
              <w:t>Description</w:t>
            </w:r>
          </w:p>
        </w:tc>
        <w:tc>
          <w:tcPr>
            <w:tcW w:w="469" w:type="pct"/>
            <w:shd w:val="clear" w:color="auto" w:fill="FFFFFF"/>
            <w:vAlign w:val="center"/>
          </w:tcPr>
          <w:p w14:paraId="49C915AA" w14:textId="77777777" w:rsidR="00B36E4B" w:rsidRPr="00AF7338" w:rsidRDefault="00B36E4B" w:rsidP="008831DB">
            <w:pPr>
              <w:pStyle w:val="Table-Text"/>
              <w:spacing w:before="0" w:after="120"/>
              <w:rPr>
                <w:color w:val="auto"/>
              </w:rPr>
            </w:pPr>
            <w:r w:rsidRPr="00AF7338">
              <w:rPr>
                <w:color w:val="auto"/>
              </w:rPr>
              <w:t>nvarchar</w:t>
            </w:r>
          </w:p>
        </w:tc>
        <w:tc>
          <w:tcPr>
            <w:tcW w:w="469" w:type="pct"/>
            <w:shd w:val="clear" w:color="auto" w:fill="FFFFFF"/>
            <w:vAlign w:val="center"/>
          </w:tcPr>
          <w:p w14:paraId="4250E636" w14:textId="77777777" w:rsidR="00B36E4B" w:rsidRPr="00AF7338" w:rsidRDefault="00B36E4B" w:rsidP="008831DB">
            <w:pPr>
              <w:pStyle w:val="Table-Text"/>
              <w:spacing w:before="0" w:after="120"/>
              <w:rPr>
                <w:color w:val="auto"/>
              </w:rPr>
            </w:pPr>
            <w:r w:rsidRPr="00AF7338">
              <w:rPr>
                <w:color w:val="auto"/>
              </w:rPr>
              <w:t xml:space="preserve">500                           </w:t>
            </w:r>
          </w:p>
        </w:tc>
        <w:tc>
          <w:tcPr>
            <w:tcW w:w="310" w:type="pct"/>
            <w:shd w:val="clear" w:color="auto" w:fill="FFFFFF"/>
            <w:vAlign w:val="center"/>
          </w:tcPr>
          <w:p w14:paraId="349C7C16" w14:textId="77777777" w:rsidR="00B36E4B" w:rsidRPr="00AF7338" w:rsidRDefault="00B36E4B" w:rsidP="008831DB">
            <w:pPr>
              <w:pStyle w:val="Table-Text"/>
              <w:spacing w:before="0" w:after="120"/>
              <w:rPr>
                <w:color w:val="auto"/>
              </w:rPr>
            </w:pPr>
            <w:r w:rsidRPr="00AF7338">
              <w:rPr>
                <w:color w:val="auto"/>
              </w:rPr>
              <w:t>x</w:t>
            </w:r>
          </w:p>
        </w:tc>
        <w:tc>
          <w:tcPr>
            <w:tcW w:w="470" w:type="pct"/>
            <w:shd w:val="clear" w:color="auto" w:fill="FFFFFF"/>
            <w:vAlign w:val="center"/>
          </w:tcPr>
          <w:p w14:paraId="725122FE"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2DB863A9"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15D407C4"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023A949E" w14:textId="77777777" w:rsidR="00B36E4B" w:rsidRPr="00AF7338" w:rsidRDefault="00B36E4B" w:rsidP="008831DB">
            <w:pPr>
              <w:pStyle w:val="Table-Text"/>
              <w:spacing w:before="0" w:after="120"/>
              <w:rPr>
                <w:color w:val="auto"/>
              </w:rPr>
            </w:pPr>
            <w:r w:rsidRPr="00AF7338">
              <w:rPr>
                <w:color w:val="auto"/>
              </w:rPr>
              <w:t>Mô tả</w:t>
            </w:r>
          </w:p>
        </w:tc>
      </w:tr>
      <w:tr w:rsidR="00AF7338" w:rsidRPr="00AF7338" w14:paraId="4B768C0B" w14:textId="77777777" w:rsidTr="00B36E4B">
        <w:trPr>
          <w:trHeight w:val="284"/>
        </w:trPr>
        <w:tc>
          <w:tcPr>
            <w:tcW w:w="175" w:type="pct"/>
            <w:shd w:val="clear" w:color="auto" w:fill="FFFFFF"/>
            <w:vAlign w:val="center"/>
          </w:tcPr>
          <w:p w14:paraId="47CDC3B9" w14:textId="77777777" w:rsidR="00B36E4B" w:rsidRPr="00AF7338" w:rsidRDefault="00B36E4B" w:rsidP="005C7A84">
            <w:pPr>
              <w:pStyle w:val="Table-Text"/>
              <w:spacing w:before="0" w:after="120"/>
              <w:jc w:val="center"/>
              <w:rPr>
                <w:color w:val="auto"/>
              </w:rPr>
            </w:pPr>
            <w:r w:rsidRPr="00AF7338">
              <w:rPr>
                <w:color w:val="auto"/>
              </w:rPr>
              <w:t>4</w:t>
            </w:r>
          </w:p>
        </w:tc>
        <w:tc>
          <w:tcPr>
            <w:tcW w:w="956" w:type="pct"/>
            <w:shd w:val="clear" w:color="auto" w:fill="FFFFFF"/>
            <w:vAlign w:val="center"/>
          </w:tcPr>
          <w:p w14:paraId="3BDA6E78" w14:textId="77777777" w:rsidR="00B36E4B" w:rsidRPr="00AF7338" w:rsidRDefault="00B36E4B" w:rsidP="008831DB">
            <w:pPr>
              <w:pStyle w:val="Table-Text"/>
              <w:spacing w:before="0" w:after="120"/>
              <w:rPr>
                <w:color w:val="auto"/>
              </w:rPr>
            </w:pPr>
            <w:r w:rsidRPr="00AF7338">
              <w:rPr>
                <w:color w:val="auto"/>
              </w:rPr>
              <w:t>SortNumber</w:t>
            </w:r>
          </w:p>
        </w:tc>
        <w:tc>
          <w:tcPr>
            <w:tcW w:w="469" w:type="pct"/>
            <w:shd w:val="clear" w:color="auto" w:fill="FFFFFF"/>
            <w:vAlign w:val="center"/>
          </w:tcPr>
          <w:p w14:paraId="45CCB867" w14:textId="77777777" w:rsidR="00B36E4B" w:rsidRPr="00AF7338" w:rsidRDefault="00B36E4B" w:rsidP="008831DB">
            <w:pPr>
              <w:pStyle w:val="Table-Text"/>
              <w:spacing w:before="0" w:after="120"/>
              <w:rPr>
                <w:color w:val="auto"/>
              </w:rPr>
            </w:pPr>
            <w:r w:rsidRPr="00AF7338">
              <w:rPr>
                <w:color w:val="auto"/>
              </w:rPr>
              <w:t>tinyint</w:t>
            </w:r>
          </w:p>
        </w:tc>
        <w:tc>
          <w:tcPr>
            <w:tcW w:w="469" w:type="pct"/>
            <w:shd w:val="clear" w:color="auto" w:fill="FFFFFF"/>
            <w:vAlign w:val="center"/>
          </w:tcPr>
          <w:p w14:paraId="59CB13D8" w14:textId="77777777" w:rsidR="00B36E4B" w:rsidRPr="00AF7338" w:rsidRDefault="00B36E4B" w:rsidP="008831DB">
            <w:pPr>
              <w:pStyle w:val="Table-Text"/>
              <w:spacing w:before="0" w:after="120"/>
              <w:rPr>
                <w:color w:val="auto"/>
              </w:rPr>
            </w:pPr>
            <w:r w:rsidRPr="00AF7338">
              <w:rPr>
                <w:color w:val="auto"/>
              </w:rPr>
              <w:t>4</w:t>
            </w:r>
          </w:p>
        </w:tc>
        <w:tc>
          <w:tcPr>
            <w:tcW w:w="310" w:type="pct"/>
            <w:shd w:val="clear" w:color="auto" w:fill="FFFFFF"/>
            <w:vAlign w:val="center"/>
          </w:tcPr>
          <w:p w14:paraId="5EC529CC" w14:textId="77777777" w:rsidR="00B36E4B" w:rsidRPr="00AF7338" w:rsidRDefault="00B36E4B" w:rsidP="008831DB">
            <w:pPr>
              <w:pStyle w:val="Table-Text"/>
              <w:spacing w:before="0" w:after="120"/>
              <w:rPr>
                <w:color w:val="auto"/>
              </w:rPr>
            </w:pPr>
          </w:p>
        </w:tc>
        <w:tc>
          <w:tcPr>
            <w:tcW w:w="470" w:type="pct"/>
            <w:shd w:val="clear" w:color="auto" w:fill="FFFFFF"/>
            <w:vAlign w:val="center"/>
          </w:tcPr>
          <w:p w14:paraId="4CE15944" w14:textId="77777777" w:rsidR="00B36E4B" w:rsidRPr="00AF7338" w:rsidRDefault="00B36E4B" w:rsidP="008831DB">
            <w:pPr>
              <w:pStyle w:val="Table-Text"/>
              <w:spacing w:before="0" w:after="120"/>
              <w:rPr>
                <w:color w:val="auto"/>
              </w:rPr>
            </w:pPr>
          </w:p>
        </w:tc>
        <w:tc>
          <w:tcPr>
            <w:tcW w:w="289" w:type="pct"/>
            <w:shd w:val="clear" w:color="auto" w:fill="FFFFFF"/>
            <w:vAlign w:val="center"/>
          </w:tcPr>
          <w:p w14:paraId="7C2A5D97" w14:textId="77777777" w:rsidR="00B36E4B" w:rsidRPr="00AF7338" w:rsidRDefault="00B36E4B" w:rsidP="008831DB">
            <w:pPr>
              <w:pStyle w:val="Table-Text"/>
              <w:spacing w:before="0" w:after="120"/>
              <w:rPr>
                <w:color w:val="auto"/>
              </w:rPr>
            </w:pPr>
          </w:p>
        </w:tc>
        <w:tc>
          <w:tcPr>
            <w:tcW w:w="324" w:type="pct"/>
            <w:shd w:val="clear" w:color="auto" w:fill="FFFFFF"/>
            <w:vAlign w:val="center"/>
          </w:tcPr>
          <w:p w14:paraId="00556C89" w14:textId="77777777" w:rsidR="00B36E4B" w:rsidRPr="00AF7338" w:rsidRDefault="00B36E4B" w:rsidP="008831DB">
            <w:pPr>
              <w:pStyle w:val="Table-Text"/>
              <w:spacing w:before="0" w:after="120"/>
              <w:rPr>
                <w:color w:val="auto"/>
              </w:rPr>
            </w:pPr>
          </w:p>
        </w:tc>
        <w:tc>
          <w:tcPr>
            <w:tcW w:w="1538" w:type="pct"/>
            <w:shd w:val="clear" w:color="auto" w:fill="FFFFFF"/>
            <w:vAlign w:val="center"/>
          </w:tcPr>
          <w:p w14:paraId="68316EDA" w14:textId="77777777" w:rsidR="00B36E4B" w:rsidRPr="00AF7338" w:rsidRDefault="00B36E4B" w:rsidP="008831DB">
            <w:pPr>
              <w:pStyle w:val="Table-Text"/>
              <w:spacing w:before="0" w:after="120"/>
              <w:rPr>
                <w:color w:val="auto"/>
              </w:rPr>
            </w:pPr>
            <w:r w:rsidRPr="00AF7338">
              <w:rPr>
                <w:color w:val="auto"/>
              </w:rPr>
              <w:t>Sắp xếp</w:t>
            </w:r>
          </w:p>
        </w:tc>
      </w:tr>
    </w:tbl>
    <w:p w14:paraId="3575E8B6" w14:textId="77777777" w:rsidR="00FE5581" w:rsidRPr="00AF7338" w:rsidRDefault="00FE5581" w:rsidP="008831DB">
      <w:pPr>
        <w:spacing w:after="120" w:line="240" w:lineRule="auto"/>
      </w:pPr>
    </w:p>
    <w:p w14:paraId="2C756193" w14:textId="5AE9E4D9" w:rsidR="000E1D8B" w:rsidRPr="00AF7338" w:rsidRDefault="000E1D8B" w:rsidP="005C7A84">
      <w:pPr>
        <w:spacing w:after="120" w:line="240" w:lineRule="auto"/>
        <w:ind w:firstLine="567"/>
      </w:pPr>
      <w:r w:rsidRPr="00AF7338">
        <w:t>Thiết kế sơ đồ quan hệ dữ liệu:</w:t>
      </w:r>
    </w:p>
    <w:p w14:paraId="0412A8FF" w14:textId="4738BCE3" w:rsidR="000E1D8B" w:rsidRPr="00AF7338" w:rsidRDefault="000E1D8B" w:rsidP="008831DB">
      <w:pPr>
        <w:spacing w:after="120" w:line="240" w:lineRule="auto"/>
      </w:pPr>
    </w:p>
    <w:p w14:paraId="63E13B50" w14:textId="3DFEE022" w:rsidR="000E1D8B" w:rsidRPr="00AF7338" w:rsidRDefault="00051CAF" w:rsidP="008831DB">
      <w:pPr>
        <w:spacing w:after="120" w:line="240" w:lineRule="auto"/>
        <w:jc w:val="center"/>
      </w:pPr>
      <w:r w:rsidRPr="00AF7338">
        <w:rPr>
          <w:noProof/>
        </w:rPr>
        <w:drawing>
          <wp:inline distT="0" distB="0" distL="0" distR="0" wp14:anchorId="23543309" wp14:editId="456363EF">
            <wp:extent cx="5904230" cy="38474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018.jpg"/>
                    <pic:cNvPicPr/>
                  </pic:nvPicPr>
                  <pic:blipFill>
                    <a:blip r:embed="rId11">
                      <a:extLst>
                        <a:ext uri="{28A0092B-C50C-407E-A947-70E740481C1C}">
                          <a14:useLocalDpi xmlns:a14="http://schemas.microsoft.com/office/drawing/2010/main" val="0"/>
                        </a:ext>
                      </a:extLst>
                    </a:blip>
                    <a:stretch>
                      <a:fillRect/>
                    </a:stretch>
                  </pic:blipFill>
                  <pic:spPr>
                    <a:xfrm>
                      <a:off x="0" y="0"/>
                      <a:ext cx="5904230" cy="3847465"/>
                    </a:xfrm>
                    <a:prstGeom prst="rect">
                      <a:avLst/>
                    </a:prstGeom>
                  </pic:spPr>
                </pic:pic>
              </a:graphicData>
            </a:graphic>
          </wp:inline>
        </w:drawing>
      </w:r>
    </w:p>
    <w:p w14:paraId="59FD4B19" w14:textId="77777777" w:rsidR="000E1D8B" w:rsidRPr="00AF7338" w:rsidRDefault="000E1D8B" w:rsidP="008831DB">
      <w:pPr>
        <w:spacing w:after="120" w:line="240" w:lineRule="auto"/>
      </w:pPr>
    </w:p>
    <w:p w14:paraId="4ABFA2EF" w14:textId="1402088F" w:rsidR="00A4781D" w:rsidRPr="00AF7338" w:rsidRDefault="00A4781D" w:rsidP="005C7A84">
      <w:pPr>
        <w:pStyle w:val="Heading2"/>
        <w:numPr>
          <w:ilvl w:val="1"/>
          <w:numId w:val="1"/>
        </w:numPr>
        <w:tabs>
          <w:tab w:val="left" w:pos="993"/>
        </w:tabs>
        <w:spacing w:before="0" w:after="120" w:line="240" w:lineRule="auto"/>
        <w:ind w:left="0" w:firstLine="567"/>
      </w:pPr>
      <w:bookmarkStart w:id="35" w:name="_Toc52875535"/>
      <w:r w:rsidRPr="00AF7338">
        <w:t>Thiết kế các phần mềm thành phần</w:t>
      </w:r>
      <w:bookmarkEnd w:id="35"/>
    </w:p>
    <w:p w14:paraId="37F37B86" w14:textId="6C6B3210" w:rsidR="009050A6" w:rsidRPr="00AF7338" w:rsidRDefault="00107246" w:rsidP="005C7A84">
      <w:pPr>
        <w:pStyle w:val="ListParagraph"/>
        <w:numPr>
          <w:ilvl w:val="0"/>
          <w:numId w:val="2"/>
        </w:numPr>
        <w:spacing w:after="120" w:line="240" w:lineRule="auto"/>
        <w:ind w:left="0" w:firstLine="567"/>
        <w:contextualSpacing w:val="0"/>
      </w:pPr>
      <w:r w:rsidRPr="00AF7338">
        <w:t>Phần mềm</w:t>
      </w:r>
      <w:r w:rsidRPr="00AF7338">
        <w:rPr>
          <w:lang w:val="en-US"/>
        </w:rPr>
        <w:t xml:space="preserve"> </w:t>
      </w:r>
      <w:r w:rsidR="000F1677" w:rsidRPr="00AF7338">
        <w:rPr>
          <w:lang w:val="en-US"/>
        </w:rPr>
        <w:t>xử lý dữ liệu ADS-B</w:t>
      </w:r>
      <w:r w:rsidRPr="00AF7338">
        <w:rPr>
          <w:lang w:val="en-US"/>
        </w:rPr>
        <w:t xml:space="preserve"> (Phụ lụ</w:t>
      </w:r>
      <w:r w:rsidR="004A7D4A" w:rsidRPr="00AF7338">
        <w:rPr>
          <w:lang w:val="en-US"/>
        </w:rPr>
        <w:t xml:space="preserve">c </w:t>
      </w:r>
      <w:r w:rsidR="000D1589" w:rsidRPr="00AF7338">
        <w:rPr>
          <w:lang w:val="en-US"/>
        </w:rPr>
        <w:t>01</w:t>
      </w:r>
      <w:r w:rsidRPr="00AF7338">
        <w:rPr>
          <w:lang w:val="en-US"/>
        </w:rPr>
        <w:t>)</w:t>
      </w:r>
    </w:p>
    <w:p w14:paraId="61EAB60C" w14:textId="48B5D408" w:rsidR="000F1677" w:rsidRPr="00AF7338" w:rsidRDefault="000F1677" w:rsidP="005C7A84">
      <w:pPr>
        <w:pStyle w:val="ListParagraph"/>
        <w:numPr>
          <w:ilvl w:val="0"/>
          <w:numId w:val="2"/>
        </w:numPr>
        <w:spacing w:after="120" w:line="240" w:lineRule="auto"/>
        <w:ind w:left="0" w:firstLine="567"/>
        <w:contextualSpacing w:val="0"/>
      </w:pPr>
      <w:r w:rsidRPr="00AF7338">
        <w:rPr>
          <w:lang w:val="en-US"/>
        </w:rPr>
        <w:t xml:space="preserve">Phần mềm cung cấp dữ liệu (Phụ lục </w:t>
      </w:r>
      <w:r w:rsidR="000D1589" w:rsidRPr="00AF7338">
        <w:rPr>
          <w:lang w:val="en-US"/>
        </w:rPr>
        <w:t>02</w:t>
      </w:r>
      <w:r w:rsidRPr="00AF7338">
        <w:rPr>
          <w:lang w:val="en-US"/>
        </w:rPr>
        <w:t>)</w:t>
      </w:r>
    </w:p>
    <w:p w14:paraId="350FBD2A" w14:textId="04256EA4" w:rsidR="000D1589" w:rsidRPr="00AF7338" w:rsidRDefault="000D1589" w:rsidP="005C7A84">
      <w:pPr>
        <w:pStyle w:val="ListParagraph"/>
        <w:numPr>
          <w:ilvl w:val="0"/>
          <w:numId w:val="2"/>
        </w:numPr>
        <w:spacing w:after="120" w:line="240" w:lineRule="auto"/>
        <w:ind w:left="0" w:firstLine="567"/>
        <w:contextualSpacing w:val="0"/>
      </w:pPr>
      <w:r w:rsidRPr="00AF7338">
        <w:t>Phần mềm</w:t>
      </w:r>
      <w:r w:rsidRPr="00AF7338">
        <w:rPr>
          <w:lang w:val="en-US"/>
        </w:rPr>
        <w:t xml:space="preserve"> đầu cuối quản trị (Phụ lục 03)</w:t>
      </w:r>
    </w:p>
    <w:p w14:paraId="4716D309" w14:textId="2B124753" w:rsidR="00644415" w:rsidRPr="00AF7338" w:rsidRDefault="00644415" w:rsidP="005C7A84">
      <w:pPr>
        <w:pStyle w:val="ListParagraph"/>
        <w:numPr>
          <w:ilvl w:val="0"/>
          <w:numId w:val="2"/>
        </w:numPr>
        <w:spacing w:after="120" w:line="240" w:lineRule="auto"/>
        <w:ind w:left="0" w:firstLine="567"/>
        <w:contextualSpacing w:val="0"/>
      </w:pPr>
      <w:r w:rsidRPr="00AF7338">
        <w:t>Phần mềm</w:t>
      </w:r>
      <w:r w:rsidRPr="00AF7338">
        <w:rPr>
          <w:lang w:val="en-US"/>
        </w:rPr>
        <w:t xml:space="preserve"> đầu cuối khai thác (Phụ lục </w:t>
      </w:r>
      <w:r w:rsidR="000D1589" w:rsidRPr="00AF7338">
        <w:rPr>
          <w:lang w:val="en-US"/>
        </w:rPr>
        <w:t>0</w:t>
      </w:r>
      <w:r w:rsidRPr="00AF7338">
        <w:rPr>
          <w:lang w:val="en-US"/>
        </w:rPr>
        <w:t>4)</w:t>
      </w:r>
    </w:p>
    <w:p w14:paraId="629D00ED" w14:textId="37D364FC" w:rsidR="00101AED" w:rsidRPr="00AF7338" w:rsidRDefault="00101AED" w:rsidP="00BB3608">
      <w:pPr>
        <w:pStyle w:val="ListParagraph"/>
        <w:numPr>
          <w:ilvl w:val="0"/>
          <w:numId w:val="2"/>
        </w:numPr>
        <w:spacing w:after="120" w:line="240" w:lineRule="auto"/>
        <w:ind w:left="0" w:firstLine="567"/>
        <w:contextualSpacing w:val="0"/>
      </w:pPr>
      <w:r w:rsidRPr="00AF7338">
        <w:t>Phần mềm</w:t>
      </w:r>
      <w:r w:rsidRPr="00AF7338">
        <w:rPr>
          <w:lang w:val="en-US"/>
        </w:rPr>
        <w:t xml:space="preserve"> xử lý điện văn FPL (Phụ lục 05)</w:t>
      </w:r>
    </w:p>
    <w:p w14:paraId="1E982E97" w14:textId="5599A1E5" w:rsidR="003426B5" w:rsidRPr="00AF7338" w:rsidRDefault="005C7A84" w:rsidP="008831DB">
      <w:pPr>
        <w:pStyle w:val="Heading1"/>
        <w:rPr>
          <w:color w:val="auto"/>
        </w:rPr>
      </w:pPr>
      <w:bookmarkStart w:id="36" w:name="_Toc52875536"/>
      <w:r w:rsidRPr="00AF7338">
        <w:rPr>
          <w:color w:val="auto"/>
        </w:rPr>
        <w:t xml:space="preserve"> </w:t>
      </w:r>
      <w:r w:rsidR="00A4781D" w:rsidRPr="00AF7338">
        <w:rPr>
          <w:color w:val="auto"/>
        </w:rPr>
        <w:t>LỰA CHỌN CÔNG NGHỆ</w:t>
      </w:r>
      <w:bookmarkEnd w:id="36"/>
    </w:p>
    <w:p w14:paraId="3FC4DB57" w14:textId="59033CEA" w:rsidR="006E627A" w:rsidRPr="00AF7338" w:rsidRDefault="006E627A" w:rsidP="005C7A84">
      <w:pPr>
        <w:spacing w:after="120" w:line="240" w:lineRule="auto"/>
        <w:ind w:firstLine="567"/>
      </w:pPr>
      <w:r w:rsidRPr="00AF7338">
        <w:t>Để tương thích với các phần mềm khác trong hệ thống, các công nghệ và công cụ sau được lựa chọn để xây dựng phần mềm:</w:t>
      </w:r>
    </w:p>
    <w:p w14:paraId="7E1F5F56" w14:textId="61486697" w:rsidR="006E627A" w:rsidRPr="00AF7338" w:rsidRDefault="006E627A" w:rsidP="005C7A84">
      <w:pPr>
        <w:pStyle w:val="ListParagraph"/>
        <w:numPr>
          <w:ilvl w:val="0"/>
          <w:numId w:val="2"/>
        </w:numPr>
        <w:spacing w:after="120" w:line="240" w:lineRule="auto"/>
        <w:ind w:left="0" w:firstLine="567"/>
        <w:contextualSpacing w:val="0"/>
      </w:pPr>
      <w:r w:rsidRPr="00AF7338">
        <w:rPr>
          <w:lang w:val="en-US"/>
        </w:rPr>
        <w:t xml:space="preserve">Ngôn ngữ lập trình Java (trên nền tảng JDK 1.8 trở </w:t>
      </w:r>
      <w:r w:rsidR="00205C1B" w:rsidRPr="00AF7338">
        <w:rPr>
          <w:lang w:val="en-US"/>
        </w:rPr>
        <w:t>l</w:t>
      </w:r>
      <w:r w:rsidRPr="00AF7338">
        <w:rPr>
          <w:lang w:val="en-US"/>
        </w:rPr>
        <w:t>ên)</w:t>
      </w:r>
    </w:p>
    <w:p w14:paraId="14995211" w14:textId="77777777" w:rsidR="006E627A" w:rsidRPr="00AF7338" w:rsidRDefault="006E627A" w:rsidP="005C7A84">
      <w:pPr>
        <w:pStyle w:val="ListParagraph"/>
        <w:numPr>
          <w:ilvl w:val="0"/>
          <w:numId w:val="2"/>
        </w:numPr>
        <w:spacing w:after="120" w:line="240" w:lineRule="auto"/>
        <w:ind w:left="0" w:firstLine="567"/>
        <w:contextualSpacing w:val="0"/>
      </w:pPr>
      <w:r w:rsidRPr="00AF7338">
        <w:rPr>
          <w:lang w:val="en-US"/>
        </w:rPr>
        <w:lastRenderedPageBreak/>
        <w:t>IDE Netbean 8.2 hoặc mới hơn</w:t>
      </w:r>
    </w:p>
    <w:p w14:paraId="58EE1856" w14:textId="77777777" w:rsidR="006E627A" w:rsidRPr="00AF7338" w:rsidRDefault="006E627A" w:rsidP="005C7A84">
      <w:pPr>
        <w:spacing w:after="120" w:line="240" w:lineRule="auto"/>
        <w:ind w:firstLine="567"/>
      </w:pPr>
      <w:r w:rsidRPr="00AF7338">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
        <w:gridCol w:w="2114"/>
        <w:gridCol w:w="6152"/>
      </w:tblGrid>
      <w:tr w:rsidR="00AF7338" w:rsidRPr="00AF7338" w14:paraId="4411455C" w14:textId="77777777" w:rsidTr="0098665F">
        <w:trPr>
          <w:trHeight w:val="575"/>
        </w:trPr>
        <w:tc>
          <w:tcPr>
            <w:tcW w:w="803" w:type="dxa"/>
            <w:shd w:val="clear" w:color="auto" w:fill="D9D9D9" w:themeFill="background1" w:themeFillShade="D9"/>
            <w:vAlign w:val="center"/>
          </w:tcPr>
          <w:p w14:paraId="412883FE" w14:textId="77777777" w:rsidR="006E627A" w:rsidRPr="00AF7338" w:rsidRDefault="006E627A" w:rsidP="005C7A84">
            <w:pPr>
              <w:spacing w:after="120"/>
              <w:jc w:val="center"/>
              <w:rPr>
                <w:b/>
              </w:rPr>
            </w:pPr>
            <w:r w:rsidRPr="00AF7338">
              <w:rPr>
                <w:b/>
              </w:rPr>
              <w:t>STT</w:t>
            </w:r>
          </w:p>
        </w:tc>
        <w:tc>
          <w:tcPr>
            <w:tcW w:w="2150" w:type="dxa"/>
            <w:shd w:val="clear" w:color="auto" w:fill="D9D9D9" w:themeFill="background1" w:themeFillShade="D9"/>
            <w:vAlign w:val="center"/>
          </w:tcPr>
          <w:p w14:paraId="4A5C7E91" w14:textId="77777777" w:rsidR="006E627A" w:rsidRPr="00AF7338" w:rsidRDefault="006E627A" w:rsidP="008831DB">
            <w:pPr>
              <w:spacing w:after="120"/>
              <w:jc w:val="both"/>
              <w:rPr>
                <w:b/>
              </w:rPr>
            </w:pPr>
            <w:r w:rsidRPr="00AF7338">
              <w:rPr>
                <w:b/>
              </w:rPr>
              <w:t>Tên thư việc</w:t>
            </w:r>
          </w:p>
        </w:tc>
        <w:tc>
          <w:tcPr>
            <w:tcW w:w="6335" w:type="dxa"/>
            <w:shd w:val="clear" w:color="auto" w:fill="D9D9D9" w:themeFill="background1" w:themeFillShade="D9"/>
            <w:vAlign w:val="center"/>
          </w:tcPr>
          <w:p w14:paraId="59704B9A" w14:textId="77777777" w:rsidR="006E627A" w:rsidRPr="00AF7338" w:rsidRDefault="006E627A" w:rsidP="008831DB">
            <w:pPr>
              <w:spacing w:after="120"/>
              <w:jc w:val="both"/>
              <w:rPr>
                <w:b/>
              </w:rPr>
            </w:pPr>
            <w:r w:rsidRPr="00AF7338">
              <w:rPr>
                <w:b/>
              </w:rPr>
              <w:t>Mô tả</w:t>
            </w:r>
          </w:p>
        </w:tc>
      </w:tr>
      <w:tr w:rsidR="00AF7338" w:rsidRPr="00AF7338" w14:paraId="6F12AED3" w14:textId="77777777" w:rsidTr="0098665F">
        <w:tc>
          <w:tcPr>
            <w:tcW w:w="803" w:type="dxa"/>
          </w:tcPr>
          <w:p w14:paraId="659EC245" w14:textId="77777777" w:rsidR="006E627A" w:rsidRPr="00AF7338" w:rsidRDefault="006E627A" w:rsidP="005C7A84">
            <w:pPr>
              <w:spacing w:after="120"/>
              <w:jc w:val="center"/>
            </w:pPr>
            <w:r w:rsidRPr="00AF7338">
              <w:t>1</w:t>
            </w:r>
          </w:p>
        </w:tc>
        <w:tc>
          <w:tcPr>
            <w:tcW w:w="2150" w:type="dxa"/>
          </w:tcPr>
          <w:p w14:paraId="168FC7D5" w14:textId="77777777" w:rsidR="006E627A" w:rsidRPr="00AF7338" w:rsidRDefault="006E627A" w:rsidP="008831DB">
            <w:pPr>
              <w:spacing w:after="120"/>
              <w:jc w:val="both"/>
            </w:pPr>
            <w:r w:rsidRPr="00AF7338">
              <w:t>OpenGL</w:t>
            </w:r>
          </w:p>
        </w:tc>
        <w:tc>
          <w:tcPr>
            <w:tcW w:w="6335" w:type="dxa"/>
          </w:tcPr>
          <w:p w14:paraId="24F1E609" w14:textId="77777777" w:rsidR="006E627A" w:rsidRPr="00AF7338" w:rsidRDefault="006E627A" w:rsidP="008831DB">
            <w:pPr>
              <w:spacing w:after="120"/>
              <w:jc w:val="both"/>
            </w:pPr>
            <w:r w:rsidRPr="00AF7338">
              <w:t>Thư viện cung cấp vẽ đồ hoạ hiển thị bản đồ, đường bay vệt bay…</w:t>
            </w:r>
          </w:p>
        </w:tc>
      </w:tr>
      <w:tr w:rsidR="00AF7338" w:rsidRPr="00AF7338" w14:paraId="59B2273C" w14:textId="77777777" w:rsidTr="0098665F">
        <w:tc>
          <w:tcPr>
            <w:tcW w:w="803" w:type="dxa"/>
          </w:tcPr>
          <w:p w14:paraId="3AC9C066" w14:textId="77777777" w:rsidR="006E627A" w:rsidRPr="00AF7338" w:rsidRDefault="006E627A" w:rsidP="005C7A84">
            <w:pPr>
              <w:spacing w:after="120"/>
              <w:jc w:val="center"/>
            </w:pPr>
            <w:r w:rsidRPr="00AF7338">
              <w:t>2</w:t>
            </w:r>
          </w:p>
        </w:tc>
        <w:tc>
          <w:tcPr>
            <w:tcW w:w="2150" w:type="dxa"/>
          </w:tcPr>
          <w:p w14:paraId="68E6EAAF" w14:textId="77777777" w:rsidR="006E627A" w:rsidRPr="00AF7338" w:rsidRDefault="006E627A" w:rsidP="008831DB">
            <w:pPr>
              <w:spacing w:after="120"/>
              <w:jc w:val="both"/>
            </w:pPr>
            <w:r w:rsidRPr="00AF7338">
              <w:t>Log4j</w:t>
            </w:r>
          </w:p>
        </w:tc>
        <w:tc>
          <w:tcPr>
            <w:tcW w:w="6335" w:type="dxa"/>
          </w:tcPr>
          <w:p w14:paraId="7DC62F69" w14:textId="77777777" w:rsidR="006E627A" w:rsidRPr="00AF7338" w:rsidRDefault="006E627A" w:rsidP="008831DB">
            <w:pPr>
              <w:spacing w:after="120"/>
              <w:jc w:val="both"/>
            </w:pPr>
            <w:r w:rsidRPr="00AF7338">
              <w:t>Thư viện cung cấp tính năng ghi log hoạt động của phần mềm.</w:t>
            </w:r>
          </w:p>
          <w:p w14:paraId="3715C84E" w14:textId="77777777" w:rsidR="006E627A" w:rsidRPr="00AF7338" w:rsidRDefault="006E627A" w:rsidP="008831DB">
            <w:pPr>
              <w:spacing w:after="120"/>
              <w:jc w:val="both"/>
            </w:pPr>
            <w:r w:rsidRPr="00AF7338">
              <w:t xml:space="preserve">Tham khảo thêm:  </w:t>
            </w:r>
            <w:hyperlink r:id="rId12" w:history="1">
              <w:r w:rsidRPr="00AF7338">
                <w:rPr>
                  <w:rStyle w:val="Hyperlink"/>
                  <w:color w:val="auto"/>
                </w:rPr>
                <w:t>http://logging.apache.org/log4j/2.x/</w:t>
              </w:r>
            </w:hyperlink>
          </w:p>
        </w:tc>
      </w:tr>
      <w:tr w:rsidR="00AF7338" w:rsidRPr="00AF7338" w14:paraId="59648C90" w14:textId="77777777" w:rsidTr="0098665F">
        <w:tc>
          <w:tcPr>
            <w:tcW w:w="803" w:type="dxa"/>
          </w:tcPr>
          <w:p w14:paraId="22980CE7" w14:textId="77777777" w:rsidR="006E627A" w:rsidRPr="00AF7338" w:rsidRDefault="006E627A" w:rsidP="005C7A84">
            <w:pPr>
              <w:spacing w:after="120"/>
              <w:jc w:val="center"/>
            </w:pPr>
            <w:r w:rsidRPr="00AF7338">
              <w:t>3</w:t>
            </w:r>
          </w:p>
        </w:tc>
        <w:tc>
          <w:tcPr>
            <w:tcW w:w="2150" w:type="dxa"/>
          </w:tcPr>
          <w:p w14:paraId="3E33C72B" w14:textId="77777777" w:rsidR="006E627A" w:rsidRPr="00AF7338" w:rsidRDefault="006E627A" w:rsidP="008831DB">
            <w:pPr>
              <w:spacing w:after="120"/>
              <w:jc w:val="both"/>
            </w:pPr>
            <w:r w:rsidRPr="00AF7338">
              <w:t>XmlSerializer</w:t>
            </w:r>
          </w:p>
        </w:tc>
        <w:tc>
          <w:tcPr>
            <w:tcW w:w="6335" w:type="dxa"/>
          </w:tcPr>
          <w:p w14:paraId="636CA0E0" w14:textId="77777777" w:rsidR="006E627A" w:rsidRPr="00AF7338" w:rsidRDefault="006E627A" w:rsidP="008831DB">
            <w:pPr>
              <w:spacing w:after="120"/>
              <w:jc w:val="both"/>
            </w:pPr>
            <w:r w:rsidRPr="00AF7338">
              <w:t xml:space="preserve">Thư viện cung cấp các hàm cho phép lưu dữ liệu dưới dạng XML </w:t>
            </w:r>
          </w:p>
        </w:tc>
      </w:tr>
      <w:tr w:rsidR="00AF7338" w:rsidRPr="00AF7338" w14:paraId="24FA9B53" w14:textId="77777777" w:rsidTr="0098665F">
        <w:tc>
          <w:tcPr>
            <w:tcW w:w="803" w:type="dxa"/>
          </w:tcPr>
          <w:p w14:paraId="01714C54" w14:textId="77777777" w:rsidR="006E627A" w:rsidRPr="00AF7338" w:rsidRDefault="006E627A" w:rsidP="005C7A84">
            <w:pPr>
              <w:spacing w:after="120"/>
              <w:jc w:val="center"/>
            </w:pPr>
            <w:r w:rsidRPr="00AF7338">
              <w:t>4</w:t>
            </w:r>
          </w:p>
        </w:tc>
        <w:tc>
          <w:tcPr>
            <w:tcW w:w="2150" w:type="dxa"/>
          </w:tcPr>
          <w:p w14:paraId="7289E816" w14:textId="77777777" w:rsidR="006E627A" w:rsidRPr="00AF7338" w:rsidRDefault="006E627A" w:rsidP="008831DB">
            <w:pPr>
              <w:spacing w:after="120"/>
              <w:jc w:val="both"/>
            </w:pPr>
            <w:r w:rsidRPr="00AF7338">
              <w:t>Hibernate</w:t>
            </w:r>
          </w:p>
        </w:tc>
        <w:tc>
          <w:tcPr>
            <w:tcW w:w="6335" w:type="dxa"/>
          </w:tcPr>
          <w:p w14:paraId="2F998F54" w14:textId="77777777" w:rsidR="006E627A" w:rsidRPr="00AF7338" w:rsidRDefault="006E627A" w:rsidP="008831DB">
            <w:pPr>
              <w:spacing w:after="120"/>
              <w:jc w:val="both"/>
            </w:pPr>
            <w:r w:rsidRPr="00AF7338">
              <w:t>Thư viện cung cấp tính năng quản lý kết nối tới CSDL.</w:t>
            </w:r>
          </w:p>
          <w:p w14:paraId="311C47C8" w14:textId="64FB3CCA" w:rsidR="006E627A" w:rsidRPr="00AF7338" w:rsidRDefault="006E627A" w:rsidP="008831DB">
            <w:pPr>
              <w:spacing w:after="120"/>
              <w:jc w:val="both"/>
            </w:pPr>
            <w:r w:rsidRPr="00AF7338">
              <w:t xml:space="preserve">Tham khảo thêm: </w:t>
            </w:r>
            <w:hyperlink r:id="rId13" w:history="1">
              <w:r w:rsidRPr="00AF7338">
                <w:rPr>
                  <w:rStyle w:val="Hyperlink"/>
                  <w:color w:val="auto"/>
                </w:rPr>
                <w:t>http://hibernate.org</w:t>
              </w:r>
            </w:hyperlink>
            <w:r w:rsidR="0098665F" w:rsidRPr="00AF7338">
              <w:rPr>
                <w:rStyle w:val="Hyperlink"/>
                <w:color w:val="auto"/>
              </w:rPr>
              <w:t xml:space="preserve"> </w:t>
            </w:r>
            <w:r w:rsidRPr="00AF7338">
              <w:rPr>
                <w:rStyle w:val="Hyperlink"/>
                <w:color w:val="auto"/>
              </w:rPr>
              <w:t xml:space="preserve"> </w:t>
            </w:r>
          </w:p>
        </w:tc>
      </w:tr>
      <w:tr w:rsidR="00AF7338" w:rsidRPr="00AF7338" w14:paraId="3D7496AE" w14:textId="77777777" w:rsidTr="0098665F">
        <w:tc>
          <w:tcPr>
            <w:tcW w:w="803" w:type="dxa"/>
          </w:tcPr>
          <w:p w14:paraId="3D25868F" w14:textId="77777777" w:rsidR="006E627A" w:rsidRPr="00AF7338" w:rsidRDefault="006E627A" w:rsidP="005C7A84">
            <w:pPr>
              <w:spacing w:after="120"/>
              <w:jc w:val="center"/>
            </w:pPr>
            <w:r w:rsidRPr="00AF7338">
              <w:t>5</w:t>
            </w:r>
          </w:p>
        </w:tc>
        <w:tc>
          <w:tcPr>
            <w:tcW w:w="2150" w:type="dxa"/>
          </w:tcPr>
          <w:p w14:paraId="63A7F9C2" w14:textId="77777777" w:rsidR="006E627A" w:rsidRPr="00AF7338" w:rsidRDefault="006E627A" w:rsidP="008831DB">
            <w:pPr>
              <w:spacing w:after="120"/>
              <w:jc w:val="both"/>
            </w:pPr>
            <w:r w:rsidRPr="00AF7338">
              <w:t>RabbitMQ</w:t>
            </w:r>
          </w:p>
        </w:tc>
        <w:tc>
          <w:tcPr>
            <w:tcW w:w="6335" w:type="dxa"/>
          </w:tcPr>
          <w:p w14:paraId="3E257133" w14:textId="77777777" w:rsidR="006E627A" w:rsidRPr="00AF7338" w:rsidRDefault="006E627A" w:rsidP="008831DB">
            <w:pPr>
              <w:spacing w:after="120"/>
              <w:jc w:val="both"/>
            </w:pPr>
            <w:r w:rsidRPr="00AF7338">
              <w:t xml:space="preserve">RabbitMQ là một message broker (message-oriented middleware) sử dụng giao thức AMQP - Advanced Message Queue Protocol: </w:t>
            </w:r>
            <w:hyperlink r:id="rId14" w:history="1">
              <w:r w:rsidRPr="00AF7338">
                <w:rPr>
                  <w:rStyle w:val="Hyperlink"/>
                  <w:color w:val="auto"/>
                </w:rPr>
                <w:t>https://www.rabbitmq.com/</w:t>
              </w:r>
            </w:hyperlink>
            <w:r w:rsidRPr="00AF7338">
              <w:t xml:space="preserve"> </w:t>
            </w:r>
          </w:p>
        </w:tc>
      </w:tr>
      <w:tr w:rsidR="00AF7338" w:rsidRPr="00AF7338" w14:paraId="30E7A476" w14:textId="77777777" w:rsidTr="0098665F">
        <w:tc>
          <w:tcPr>
            <w:tcW w:w="803" w:type="dxa"/>
          </w:tcPr>
          <w:p w14:paraId="2F91752B" w14:textId="0A485F62" w:rsidR="0098665F" w:rsidRPr="00AF7338" w:rsidRDefault="0098665F" w:rsidP="005C7A84">
            <w:pPr>
              <w:spacing w:after="120"/>
              <w:jc w:val="center"/>
            </w:pPr>
            <w:r w:rsidRPr="00AF7338">
              <w:rPr>
                <w:rFonts w:cs="Times New Roman"/>
              </w:rPr>
              <w:t>6</w:t>
            </w:r>
          </w:p>
        </w:tc>
        <w:tc>
          <w:tcPr>
            <w:tcW w:w="2150" w:type="dxa"/>
          </w:tcPr>
          <w:p w14:paraId="7A48CFFA" w14:textId="157FDB4A" w:rsidR="0098665F" w:rsidRPr="00AF7338" w:rsidRDefault="0098665F" w:rsidP="008831DB">
            <w:pPr>
              <w:spacing w:after="120"/>
              <w:jc w:val="both"/>
            </w:pPr>
            <w:r w:rsidRPr="00AF7338">
              <w:rPr>
                <w:rFonts w:cs="Times New Roman"/>
              </w:rPr>
              <w:t>ArcGIS</w:t>
            </w:r>
          </w:p>
        </w:tc>
        <w:tc>
          <w:tcPr>
            <w:tcW w:w="6335" w:type="dxa"/>
          </w:tcPr>
          <w:p w14:paraId="650C718F" w14:textId="77777777" w:rsidR="0098665F" w:rsidRPr="00AF7338" w:rsidRDefault="0098665F" w:rsidP="008831DB">
            <w:pPr>
              <w:spacing w:after="120"/>
              <w:rPr>
                <w:rFonts w:cs="Times New Roman"/>
              </w:rPr>
            </w:pPr>
            <w:r w:rsidRPr="00AF7338">
              <w:rPr>
                <w:rFonts w:cs="Times New Roman"/>
              </w:rPr>
              <w:t>Thư viện cung cấp bản đồ địa hình.</w:t>
            </w:r>
          </w:p>
          <w:p w14:paraId="565FB676" w14:textId="296D6653" w:rsidR="0098665F" w:rsidRPr="00AF7338" w:rsidRDefault="0098665F" w:rsidP="008831DB">
            <w:pPr>
              <w:spacing w:after="120"/>
            </w:pPr>
            <w:r w:rsidRPr="00AF7338">
              <w:rPr>
                <w:rFonts w:cs="Times New Roman"/>
              </w:rPr>
              <w:t xml:space="preserve">Tham khảo thêm: </w:t>
            </w:r>
            <w:hyperlink r:id="rId15" w:history="1">
              <w:r w:rsidRPr="00AF7338">
                <w:rPr>
                  <w:rStyle w:val="Hyperlink"/>
                  <w:rFonts w:cs="Times New Roman"/>
                  <w:color w:val="auto"/>
                </w:rPr>
                <w:t>https://www.arcgis.com</w:t>
              </w:r>
            </w:hyperlink>
            <w:r w:rsidRPr="00AF7338">
              <w:rPr>
                <w:rFonts w:cs="Times New Roman"/>
              </w:rPr>
              <w:t xml:space="preserve"> </w:t>
            </w:r>
            <w:hyperlink r:id="rId16" w:history="1">
              <w:r w:rsidRPr="00AF7338">
                <w:rPr>
                  <w:rStyle w:val="Hyperlink"/>
                  <w:rFonts w:cs="Times New Roman"/>
                  <w:color w:val="auto"/>
                </w:rPr>
                <w:t>https://www.esri.com</w:t>
              </w:r>
            </w:hyperlink>
            <w:r w:rsidRPr="00AF7338">
              <w:rPr>
                <w:rFonts w:cs="Times New Roman"/>
              </w:rPr>
              <w:t xml:space="preserve"> </w:t>
            </w:r>
          </w:p>
        </w:tc>
      </w:tr>
    </w:tbl>
    <w:p w14:paraId="5B7B9409" w14:textId="40F98735" w:rsidR="00A4781D" w:rsidRPr="00AF7338" w:rsidRDefault="00A4781D" w:rsidP="008831DB">
      <w:pPr>
        <w:spacing w:after="120" w:line="240" w:lineRule="auto"/>
      </w:pPr>
    </w:p>
    <w:sectPr w:rsidR="00A4781D" w:rsidRPr="00AF7338" w:rsidSect="00F53E01">
      <w:footerReference w:type="default" r:id="rId17"/>
      <w:pgSz w:w="11907" w:h="16840" w:code="9"/>
      <w:pgMar w:top="1134" w:right="1134" w:bottom="1134" w:left="1701" w:header="720"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0660D" w14:textId="77777777" w:rsidR="004A2E45" w:rsidRDefault="004A2E45" w:rsidP="00120EA4">
      <w:pPr>
        <w:spacing w:after="0" w:line="240" w:lineRule="auto"/>
      </w:pPr>
      <w:r>
        <w:separator/>
      </w:r>
    </w:p>
  </w:endnote>
  <w:endnote w:type="continuationSeparator" w:id="0">
    <w:p w14:paraId="2514DEA4" w14:textId="77777777" w:rsidR="004A2E45" w:rsidRDefault="004A2E45"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5730C37F" w:rsidR="00BB3608" w:rsidRPr="00E21A49" w:rsidRDefault="00BB3608">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AF7338">
          <w:rPr>
            <w:noProof/>
            <w:sz w:val="24"/>
            <w:szCs w:val="24"/>
          </w:rPr>
          <w:t>25</w:t>
        </w:r>
        <w:r w:rsidRPr="00E21A49">
          <w:rPr>
            <w:noProof/>
            <w:sz w:val="24"/>
            <w:szCs w:val="24"/>
          </w:rPr>
          <w:fldChar w:fldCharType="end"/>
        </w:r>
      </w:p>
    </w:sdtContent>
  </w:sdt>
  <w:p w14:paraId="6448BD8D" w14:textId="77777777" w:rsidR="00BB3608" w:rsidRDefault="00BB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E944F" w14:textId="77777777" w:rsidR="004A2E45" w:rsidRDefault="004A2E45" w:rsidP="00120EA4">
      <w:pPr>
        <w:spacing w:after="0" w:line="240" w:lineRule="auto"/>
      </w:pPr>
      <w:r>
        <w:separator/>
      </w:r>
    </w:p>
  </w:footnote>
  <w:footnote w:type="continuationSeparator" w:id="0">
    <w:p w14:paraId="1B71A5E0" w14:textId="77777777" w:rsidR="004A2E45" w:rsidRDefault="004A2E45"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EC5"/>
    <w:multiLevelType w:val="hybridMultilevel"/>
    <w:tmpl w:val="B2F4EAD6"/>
    <w:lvl w:ilvl="0" w:tplc="12D013B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322D1D"/>
    <w:multiLevelType w:val="hybridMultilevel"/>
    <w:tmpl w:val="3C608BB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1ED0"/>
    <w:multiLevelType w:val="hybridMultilevel"/>
    <w:tmpl w:val="A95CD9B0"/>
    <w:lvl w:ilvl="0" w:tplc="04090003">
      <w:start w:val="1"/>
      <w:numFmt w:val="bullet"/>
      <w:lvlText w:val="o"/>
      <w:lvlJc w:val="left"/>
      <w:pPr>
        <w:ind w:left="702" w:hanging="360"/>
      </w:pPr>
      <w:rPr>
        <w:rFonts w:ascii="Courier New" w:hAnsi="Courier New" w:cs="Courier New"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6">
    <w:nsid w:val="2E2906B7"/>
    <w:multiLevelType w:val="hybridMultilevel"/>
    <w:tmpl w:val="8A08D548"/>
    <w:lvl w:ilvl="0" w:tplc="95E63BEA">
      <w:start w:val="1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2577D"/>
    <w:multiLevelType w:val="hybridMultilevel"/>
    <w:tmpl w:val="CBBC9516"/>
    <w:lvl w:ilvl="0" w:tplc="F3F00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72B54"/>
    <w:multiLevelType w:val="hybridMultilevel"/>
    <w:tmpl w:val="92B005FE"/>
    <w:lvl w:ilvl="0" w:tplc="95E63BEA">
      <w:start w:val="1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F1E"/>
    <w:multiLevelType w:val="multilevel"/>
    <w:tmpl w:val="C30A0B58"/>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160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5">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E0EB9"/>
    <w:multiLevelType w:val="hybridMultilevel"/>
    <w:tmpl w:val="274E32C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53016"/>
    <w:multiLevelType w:val="hybridMultilevel"/>
    <w:tmpl w:val="EE8C1282"/>
    <w:lvl w:ilvl="0" w:tplc="F9D2B45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B693711"/>
    <w:multiLevelType w:val="hybridMultilevel"/>
    <w:tmpl w:val="8244D43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start w:val="1"/>
      <w:numFmt w:val="bullet"/>
      <w:lvlText w:val=""/>
      <w:lvlJc w:val="left"/>
      <w:pPr>
        <w:ind w:left="3402" w:hanging="360"/>
      </w:pPr>
      <w:rPr>
        <w:rFonts w:ascii="Symbol" w:hAnsi="Symbol" w:hint="default"/>
      </w:rPr>
    </w:lvl>
    <w:lvl w:ilvl="4" w:tplc="04090003">
      <w:start w:val="1"/>
      <w:numFmt w:val="bullet"/>
      <w:lvlText w:val="o"/>
      <w:lvlJc w:val="left"/>
      <w:pPr>
        <w:ind w:left="4122" w:hanging="360"/>
      </w:pPr>
      <w:rPr>
        <w:rFonts w:ascii="Courier New" w:hAnsi="Courier New" w:cs="Courier New" w:hint="default"/>
      </w:rPr>
    </w:lvl>
    <w:lvl w:ilvl="5" w:tplc="04090005">
      <w:start w:val="1"/>
      <w:numFmt w:val="bullet"/>
      <w:lvlText w:val=""/>
      <w:lvlJc w:val="left"/>
      <w:pPr>
        <w:ind w:left="4842" w:hanging="360"/>
      </w:pPr>
      <w:rPr>
        <w:rFonts w:ascii="Wingdings" w:hAnsi="Wingdings" w:hint="default"/>
      </w:rPr>
    </w:lvl>
    <w:lvl w:ilvl="6" w:tplc="04090001">
      <w:start w:val="1"/>
      <w:numFmt w:val="bullet"/>
      <w:lvlText w:val=""/>
      <w:lvlJc w:val="left"/>
      <w:pPr>
        <w:ind w:left="5562" w:hanging="360"/>
      </w:pPr>
      <w:rPr>
        <w:rFonts w:ascii="Symbol" w:hAnsi="Symbol" w:hint="default"/>
      </w:rPr>
    </w:lvl>
    <w:lvl w:ilvl="7" w:tplc="04090003">
      <w:start w:val="1"/>
      <w:numFmt w:val="bullet"/>
      <w:lvlText w:val="o"/>
      <w:lvlJc w:val="left"/>
      <w:pPr>
        <w:ind w:left="6282" w:hanging="360"/>
      </w:pPr>
      <w:rPr>
        <w:rFonts w:ascii="Courier New" w:hAnsi="Courier New" w:cs="Courier New" w:hint="default"/>
      </w:rPr>
    </w:lvl>
    <w:lvl w:ilvl="8" w:tplc="04090005">
      <w:start w:val="1"/>
      <w:numFmt w:val="bullet"/>
      <w:lvlText w:val=""/>
      <w:lvlJc w:val="left"/>
      <w:pPr>
        <w:ind w:left="7002" w:hanging="360"/>
      </w:pPr>
      <w:rPr>
        <w:rFonts w:ascii="Wingdings" w:hAnsi="Wingdings" w:hint="default"/>
      </w:rPr>
    </w:lvl>
  </w:abstractNum>
  <w:num w:numId="1">
    <w:abstractNumId w:val="14"/>
  </w:num>
  <w:num w:numId="2">
    <w:abstractNumId w:val="2"/>
  </w:num>
  <w:num w:numId="3">
    <w:abstractNumId w:val="19"/>
  </w:num>
  <w:num w:numId="4">
    <w:abstractNumId w:val="16"/>
  </w:num>
  <w:num w:numId="5">
    <w:abstractNumId w:val="11"/>
  </w:num>
  <w:num w:numId="6">
    <w:abstractNumId w:val="20"/>
  </w:num>
  <w:num w:numId="7">
    <w:abstractNumId w:val="18"/>
  </w:num>
  <w:num w:numId="8">
    <w:abstractNumId w:val="3"/>
  </w:num>
  <w:num w:numId="9">
    <w:abstractNumId w:val="13"/>
  </w:num>
  <w:num w:numId="10">
    <w:abstractNumId w:val="7"/>
  </w:num>
  <w:num w:numId="11">
    <w:abstractNumId w:val="4"/>
  </w:num>
  <w:num w:numId="12">
    <w:abstractNumId w:val="10"/>
  </w:num>
  <w:num w:numId="13">
    <w:abstractNumId w:val="17"/>
  </w:num>
  <w:num w:numId="14">
    <w:abstractNumId w:val="15"/>
  </w:num>
  <w:num w:numId="15">
    <w:abstractNumId w:val="12"/>
  </w:num>
  <w:num w:numId="16">
    <w:abstractNumId w:val="1"/>
  </w:num>
  <w:num w:numId="17">
    <w:abstractNumId w:val="0"/>
  </w:num>
  <w:num w:numId="18">
    <w:abstractNumId w:val="21"/>
  </w:num>
  <w:num w:numId="19">
    <w:abstractNumId w:val="6"/>
  </w:num>
  <w:num w:numId="20">
    <w:abstractNumId w:val="9"/>
  </w:num>
  <w:num w:numId="21">
    <w:abstractNumId w:val="23"/>
  </w:num>
  <w:num w:numId="22">
    <w:abstractNumId w:val="5"/>
  </w:num>
  <w:num w:numId="23">
    <w:abstractNumId w:val="22"/>
  </w:num>
  <w:num w:numId="2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0E6"/>
    <w:rsid w:val="000121AF"/>
    <w:rsid w:val="0001249A"/>
    <w:rsid w:val="00013369"/>
    <w:rsid w:val="000146C7"/>
    <w:rsid w:val="00015DF5"/>
    <w:rsid w:val="00016747"/>
    <w:rsid w:val="00017021"/>
    <w:rsid w:val="00023955"/>
    <w:rsid w:val="00025D8F"/>
    <w:rsid w:val="0002669C"/>
    <w:rsid w:val="000271BE"/>
    <w:rsid w:val="000317AF"/>
    <w:rsid w:val="000322C1"/>
    <w:rsid w:val="0003564B"/>
    <w:rsid w:val="00036647"/>
    <w:rsid w:val="00037DC8"/>
    <w:rsid w:val="00041018"/>
    <w:rsid w:val="000410AE"/>
    <w:rsid w:val="00041908"/>
    <w:rsid w:val="00041AE0"/>
    <w:rsid w:val="00042C7C"/>
    <w:rsid w:val="0004501A"/>
    <w:rsid w:val="00051CA2"/>
    <w:rsid w:val="00051CAF"/>
    <w:rsid w:val="000538BF"/>
    <w:rsid w:val="00055C4B"/>
    <w:rsid w:val="00060B8D"/>
    <w:rsid w:val="000611D4"/>
    <w:rsid w:val="00065F65"/>
    <w:rsid w:val="00066FFE"/>
    <w:rsid w:val="000733E0"/>
    <w:rsid w:val="00073442"/>
    <w:rsid w:val="00073493"/>
    <w:rsid w:val="00073DAF"/>
    <w:rsid w:val="00074957"/>
    <w:rsid w:val="00076FDA"/>
    <w:rsid w:val="000779CB"/>
    <w:rsid w:val="00077D9E"/>
    <w:rsid w:val="000806F1"/>
    <w:rsid w:val="000811C5"/>
    <w:rsid w:val="000822E8"/>
    <w:rsid w:val="000866A1"/>
    <w:rsid w:val="0008788A"/>
    <w:rsid w:val="00090B70"/>
    <w:rsid w:val="000911AF"/>
    <w:rsid w:val="0009446D"/>
    <w:rsid w:val="00096114"/>
    <w:rsid w:val="00096379"/>
    <w:rsid w:val="00097EAD"/>
    <w:rsid w:val="000B602B"/>
    <w:rsid w:val="000B6A44"/>
    <w:rsid w:val="000C3093"/>
    <w:rsid w:val="000C3C82"/>
    <w:rsid w:val="000C463C"/>
    <w:rsid w:val="000C5D98"/>
    <w:rsid w:val="000C5FA9"/>
    <w:rsid w:val="000C6F53"/>
    <w:rsid w:val="000D1589"/>
    <w:rsid w:val="000D18B0"/>
    <w:rsid w:val="000D1E68"/>
    <w:rsid w:val="000D2D1F"/>
    <w:rsid w:val="000D7782"/>
    <w:rsid w:val="000E1D8B"/>
    <w:rsid w:val="000E6102"/>
    <w:rsid w:val="000E7732"/>
    <w:rsid w:val="000F0F6A"/>
    <w:rsid w:val="000F0FCC"/>
    <w:rsid w:val="000F1677"/>
    <w:rsid w:val="000F3490"/>
    <w:rsid w:val="000F530C"/>
    <w:rsid w:val="000F60FF"/>
    <w:rsid w:val="000F618E"/>
    <w:rsid w:val="000F69F4"/>
    <w:rsid w:val="00101401"/>
    <w:rsid w:val="00101AED"/>
    <w:rsid w:val="00102508"/>
    <w:rsid w:val="001032CD"/>
    <w:rsid w:val="00103D2D"/>
    <w:rsid w:val="00106FCE"/>
    <w:rsid w:val="0010712C"/>
    <w:rsid w:val="00107246"/>
    <w:rsid w:val="00107831"/>
    <w:rsid w:val="001078C6"/>
    <w:rsid w:val="00111D8D"/>
    <w:rsid w:val="00112A0E"/>
    <w:rsid w:val="0011469C"/>
    <w:rsid w:val="00114D3A"/>
    <w:rsid w:val="00115B66"/>
    <w:rsid w:val="00117362"/>
    <w:rsid w:val="00120ABB"/>
    <w:rsid w:val="00120EA4"/>
    <w:rsid w:val="00122235"/>
    <w:rsid w:val="001239E3"/>
    <w:rsid w:val="00124255"/>
    <w:rsid w:val="0012710B"/>
    <w:rsid w:val="001271EF"/>
    <w:rsid w:val="00136D7C"/>
    <w:rsid w:val="00137CD1"/>
    <w:rsid w:val="001417C6"/>
    <w:rsid w:val="00143252"/>
    <w:rsid w:val="0014576F"/>
    <w:rsid w:val="00146907"/>
    <w:rsid w:val="00154062"/>
    <w:rsid w:val="00156B7C"/>
    <w:rsid w:val="00162559"/>
    <w:rsid w:val="00164EA4"/>
    <w:rsid w:val="0016525B"/>
    <w:rsid w:val="00167E6F"/>
    <w:rsid w:val="00167FDD"/>
    <w:rsid w:val="00174D14"/>
    <w:rsid w:val="00177BCF"/>
    <w:rsid w:val="00180B16"/>
    <w:rsid w:val="00184567"/>
    <w:rsid w:val="0018470D"/>
    <w:rsid w:val="00184D89"/>
    <w:rsid w:val="001864E7"/>
    <w:rsid w:val="001911ED"/>
    <w:rsid w:val="001918FF"/>
    <w:rsid w:val="0019235C"/>
    <w:rsid w:val="00192F0D"/>
    <w:rsid w:val="0019547C"/>
    <w:rsid w:val="00196D7B"/>
    <w:rsid w:val="00197613"/>
    <w:rsid w:val="001A02BD"/>
    <w:rsid w:val="001B075C"/>
    <w:rsid w:val="001B2F1E"/>
    <w:rsid w:val="001B3A4C"/>
    <w:rsid w:val="001B5362"/>
    <w:rsid w:val="001B611D"/>
    <w:rsid w:val="001B7134"/>
    <w:rsid w:val="001C0D0C"/>
    <w:rsid w:val="001C0E24"/>
    <w:rsid w:val="001C1D28"/>
    <w:rsid w:val="001C21A0"/>
    <w:rsid w:val="001C30A1"/>
    <w:rsid w:val="001C4701"/>
    <w:rsid w:val="001C6A4D"/>
    <w:rsid w:val="001C7026"/>
    <w:rsid w:val="001D13B6"/>
    <w:rsid w:val="001D2ECE"/>
    <w:rsid w:val="001D2FF4"/>
    <w:rsid w:val="001D395D"/>
    <w:rsid w:val="001D4D54"/>
    <w:rsid w:val="001D5B34"/>
    <w:rsid w:val="001D6037"/>
    <w:rsid w:val="001D6436"/>
    <w:rsid w:val="001D721B"/>
    <w:rsid w:val="001E3219"/>
    <w:rsid w:val="001E4AE4"/>
    <w:rsid w:val="001E63B8"/>
    <w:rsid w:val="001E67BF"/>
    <w:rsid w:val="001E704E"/>
    <w:rsid w:val="001F6306"/>
    <w:rsid w:val="00200B02"/>
    <w:rsid w:val="00205C1B"/>
    <w:rsid w:val="00211B1C"/>
    <w:rsid w:val="00211EC3"/>
    <w:rsid w:val="00217A2B"/>
    <w:rsid w:val="00217DF5"/>
    <w:rsid w:val="00221DC5"/>
    <w:rsid w:val="00223BDC"/>
    <w:rsid w:val="00224299"/>
    <w:rsid w:val="002324FD"/>
    <w:rsid w:val="00232A7F"/>
    <w:rsid w:val="0023329A"/>
    <w:rsid w:val="00233EDD"/>
    <w:rsid w:val="00237F3E"/>
    <w:rsid w:val="002517CF"/>
    <w:rsid w:val="00251E56"/>
    <w:rsid w:val="00251FF9"/>
    <w:rsid w:val="00254091"/>
    <w:rsid w:val="002602EA"/>
    <w:rsid w:val="00260DD8"/>
    <w:rsid w:val="00262F1A"/>
    <w:rsid w:val="00266376"/>
    <w:rsid w:val="00266B1A"/>
    <w:rsid w:val="00273D5B"/>
    <w:rsid w:val="0027653F"/>
    <w:rsid w:val="00276843"/>
    <w:rsid w:val="0027721C"/>
    <w:rsid w:val="0028038C"/>
    <w:rsid w:val="002811CC"/>
    <w:rsid w:val="0028177F"/>
    <w:rsid w:val="0028511B"/>
    <w:rsid w:val="0029246F"/>
    <w:rsid w:val="002A0400"/>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48F2"/>
    <w:rsid w:val="002D4A68"/>
    <w:rsid w:val="002D59C7"/>
    <w:rsid w:val="002D6819"/>
    <w:rsid w:val="002D6BDF"/>
    <w:rsid w:val="002E03EC"/>
    <w:rsid w:val="002E6F1A"/>
    <w:rsid w:val="002E71B2"/>
    <w:rsid w:val="002F4A58"/>
    <w:rsid w:val="002F7442"/>
    <w:rsid w:val="00303399"/>
    <w:rsid w:val="003042B6"/>
    <w:rsid w:val="00306C40"/>
    <w:rsid w:val="0031030E"/>
    <w:rsid w:val="003110DC"/>
    <w:rsid w:val="0031197F"/>
    <w:rsid w:val="003120A7"/>
    <w:rsid w:val="00316034"/>
    <w:rsid w:val="00317FA4"/>
    <w:rsid w:val="00324FAC"/>
    <w:rsid w:val="003270A2"/>
    <w:rsid w:val="00327691"/>
    <w:rsid w:val="00327A54"/>
    <w:rsid w:val="0033012C"/>
    <w:rsid w:val="00330859"/>
    <w:rsid w:val="00332EBA"/>
    <w:rsid w:val="00336191"/>
    <w:rsid w:val="00340915"/>
    <w:rsid w:val="003426B5"/>
    <w:rsid w:val="00344B9A"/>
    <w:rsid w:val="00344CEA"/>
    <w:rsid w:val="003458BE"/>
    <w:rsid w:val="00347BA5"/>
    <w:rsid w:val="0035343E"/>
    <w:rsid w:val="0036298D"/>
    <w:rsid w:val="003670DE"/>
    <w:rsid w:val="0037291F"/>
    <w:rsid w:val="0037439C"/>
    <w:rsid w:val="00374A3B"/>
    <w:rsid w:val="0038038E"/>
    <w:rsid w:val="00383F14"/>
    <w:rsid w:val="00385806"/>
    <w:rsid w:val="003901B1"/>
    <w:rsid w:val="00391694"/>
    <w:rsid w:val="00393158"/>
    <w:rsid w:val="00394B9E"/>
    <w:rsid w:val="00395DD8"/>
    <w:rsid w:val="003966C6"/>
    <w:rsid w:val="00396704"/>
    <w:rsid w:val="003978D2"/>
    <w:rsid w:val="003A3133"/>
    <w:rsid w:val="003A40C6"/>
    <w:rsid w:val="003A4F5E"/>
    <w:rsid w:val="003A6929"/>
    <w:rsid w:val="003B0DE4"/>
    <w:rsid w:val="003B2DF4"/>
    <w:rsid w:val="003B3B0F"/>
    <w:rsid w:val="003B6ACD"/>
    <w:rsid w:val="003C180E"/>
    <w:rsid w:val="003C26F0"/>
    <w:rsid w:val="003C3272"/>
    <w:rsid w:val="003C3426"/>
    <w:rsid w:val="003C369D"/>
    <w:rsid w:val="003C388A"/>
    <w:rsid w:val="003C3DFF"/>
    <w:rsid w:val="003C5457"/>
    <w:rsid w:val="003D0749"/>
    <w:rsid w:val="003D2F76"/>
    <w:rsid w:val="003D3072"/>
    <w:rsid w:val="003D3922"/>
    <w:rsid w:val="003D77CA"/>
    <w:rsid w:val="003E0C20"/>
    <w:rsid w:val="003E2D66"/>
    <w:rsid w:val="003E3F19"/>
    <w:rsid w:val="003E7651"/>
    <w:rsid w:val="003F02E1"/>
    <w:rsid w:val="003F031D"/>
    <w:rsid w:val="003F0896"/>
    <w:rsid w:val="003F1554"/>
    <w:rsid w:val="003F20FB"/>
    <w:rsid w:val="003F2DA6"/>
    <w:rsid w:val="003F5AB9"/>
    <w:rsid w:val="003F7A14"/>
    <w:rsid w:val="00403690"/>
    <w:rsid w:val="004053EA"/>
    <w:rsid w:val="00407195"/>
    <w:rsid w:val="00410EA1"/>
    <w:rsid w:val="00412610"/>
    <w:rsid w:val="004158E5"/>
    <w:rsid w:val="0041647D"/>
    <w:rsid w:val="004169EA"/>
    <w:rsid w:val="004171ED"/>
    <w:rsid w:val="00421917"/>
    <w:rsid w:val="00423BC2"/>
    <w:rsid w:val="00423F3E"/>
    <w:rsid w:val="0042451D"/>
    <w:rsid w:val="00426166"/>
    <w:rsid w:val="00426553"/>
    <w:rsid w:val="00427D04"/>
    <w:rsid w:val="00431371"/>
    <w:rsid w:val="004316A6"/>
    <w:rsid w:val="0043323E"/>
    <w:rsid w:val="00434F5F"/>
    <w:rsid w:val="00437072"/>
    <w:rsid w:val="004370B9"/>
    <w:rsid w:val="0043791E"/>
    <w:rsid w:val="004416C6"/>
    <w:rsid w:val="00441E87"/>
    <w:rsid w:val="004503CA"/>
    <w:rsid w:val="00453C8D"/>
    <w:rsid w:val="004600D3"/>
    <w:rsid w:val="00461C1D"/>
    <w:rsid w:val="0046453D"/>
    <w:rsid w:val="0046754C"/>
    <w:rsid w:val="00467CE1"/>
    <w:rsid w:val="00470848"/>
    <w:rsid w:val="00472366"/>
    <w:rsid w:val="00472A6A"/>
    <w:rsid w:val="00473169"/>
    <w:rsid w:val="004738BF"/>
    <w:rsid w:val="00476649"/>
    <w:rsid w:val="00476F50"/>
    <w:rsid w:val="0047705B"/>
    <w:rsid w:val="00477866"/>
    <w:rsid w:val="00480E76"/>
    <w:rsid w:val="00483B37"/>
    <w:rsid w:val="004840F1"/>
    <w:rsid w:val="00484C9A"/>
    <w:rsid w:val="00484E44"/>
    <w:rsid w:val="00492E11"/>
    <w:rsid w:val="004961C8"/>
    <w:rsid w:val="004A084C"/>
    <w:rsid w:val="004A2E45"/>
    <w:rsid w:val="004A469F"/>
    <w:rsid w:val="004A5474"/>
    <w:rsid w:val="004A5A53"/>
    <w:rsid w:val="004A6434"/>
    <w:rsid w:val="004A72B2"/>
    <w:rsid w:val="004A78BE"/>
    <w:rsid w:val="004A7D4A"/>
    <w:rsid w:val="004B2198"/>
    <w:rsid w:val="004B21A1"/>
    <w:rsid w:val="004B21E7"/>
    <w:rsid w:val="004B36A4"/>
    <w:rsid w:val="004B44DF"/>
    <w:rsid w:val="004B4A5E"/>
    <w:rsid w:val="004B4C97"/>
    <w:rsid w:val="004C1907"/>
    <w:rsid w:val="004C26BD"/>
    <w:rsid w:val="004C63E4"/>
    <w:rsid w:val="004C684C"/>
    <w:rsid w:val="004C7F2A"/>
    <w:rsid w:val="004D47C3"/>
    <w:rsid w:val="004D5E35"/>
    <w:rsid w:val="004E1C1B"/>
    <w:rsid w:val="004E26D8"/>
    <w:rsid w:val="004E311A"/>
    <w:rsid w:val="004E4EF6"/>
    <w:rsid w:val="004E5007"/>
    <w:rsid w:val="004F7479"/>
    <w:rsid w:val="005023AA"/>
    <w:rsid w:val="0050485F"/>
    <w:rsid w:val="005052B3"/>
    <w:rsid w:val="005063BB"/>
    <w:rsid w:val="00506763"/>
    <w:rsid w:val="00506AE9"/>
    <w:rsid w:val="00507DC8"/>
    <w:rsid w:val="00510442"/>
    <w:rsid w:val="0051157A"/>
    <w:rsid w:val="005137C2"/>
    <w:rsid w:val="00514F1D"/>
    <w:rsid w:val="005169B5"/>
    <w:rsid w:val="005207E3"/>
    <w:rsid w:val="00520A76"/>
    <w:rsid w:val="00523407"/>
    <w:rsid w:val="005238C2"/>
    <w:rsid w:val="00525655"/>
    <w:rsid w:val="00527343"/>
    <w:rsid w:val="00531FB7"/>
    <w:rsid w:val="005325C5"/>
    <w:rsid w:val="00533BC1"/>
    <w:rsid w:val="00533C33"/>
    <w:rsid w:val="00537089"/>
    <w:rsid w:val="005406D3"/>
    <w:rsid w:val="00541C31"/>
    <w:rsid w:val="00541FA0"/>
    <w:rsid w:val="0054265A"/>
    <w:rsid w:val="00543F14"/>
    <w:rsid w:val="00546AEF"/>
    <w:rsid w:val="00547BF2"/>
    <w:rsid w:val="005505AD"/>
    <w:rsid w:val="005557DB"/>
    <w:rsid w:val="005568D9"/>
    <w:rsid w:val="0055711D"/>
    <w:rsid w:val="0055798F"/>
    <w:rsid w:val="0056351D"/>
    <w:rsid w:val="005670AF"/>
    <w:rsid w:val="00571290"/>
    <w:rsid w:val="005715FC"/>
    <w:rsid w:val="005716D3"/>
    <w:rsid w:val="005729D6"/>
    <w:rsid w:val="00573940"/>
    <w:rsid w:val="005757D2"/>
    <w:rsid w:val="005847A3"/>
    <w:rsid w:val="00590217"/>
    <w:rsid w:val="00590354"/>
    <w:rsid w:val="00596627"/>
    <w:rsid w:val="005970B9"/>
    <w:rsid w:val="005A1DF1"/>
    <w:rsid w:val="005A3018"/>
    <w:rsid w:val="005A4ADC"/>
    <w:rsid w:val="005A6893"/>
    <w:rsid w:val="005A6EBD"/>
    <w:rsid w:val="005B3BA9"/>
    <w:rsid w:val="005B571B"/>
    <w:rsid w:val="005C0361"/>
    <w:rsid w:val="005C7A84"/>
    <w:rsid w:val="005D3782"/>
    <w:rsid w:val="005D3A67"/>
    <w:rsid w:val="005E031E"/>
    <w:rsid w:val="005E1A6A"/>
    <w:rsid w:val="005E2DF5"/>
    <w:rsid w:val="005E3B5E"/>
    <w:rsid w:val="005E3CA1"/>
    <w:rsid w:val="005E5ED0"/>
    <w:rsid w:val="005F0076"/>
    <w:rsid w:val="005F2D2E"/>
    <w:rsid w:val="005F5A32"/>
    <w:rsid w:val="005F7A9F"/>
    <w:rsid w:val="00601661"/>
    <w:rsid w:val="006031D7"/>
    <w:rsid w:val="0060361D"/>
    <w:rsid w:val="00603A49"/>
    <w:rsid w:val="00604168"/>
    <w:rsid w:val="00613C2E"/>
    <w:rsid w:val="00616BFE"/>
    <w:rsid w:val="00621698"/>
    <w:rsid w:val="006242DE"/>
    <w:rsid w:val="006250B0"/>
    <w:rsid w:val="00625A16"/>
    <w:rsid w:val="00626309"/>
    <w:rsid w:val="00626FD0"/>
    <w:rsid w:val="00627DAB"/>
    <w:rsid w:val="006331C8"/>
    <w:rsid w:val="00633DBA"/>
    <w:rsid w:val="00633F67"/>
    <w:rsid w:val="00635CF5"/>
    <w:rsid w:val="00637E39"/>
    <w:rsid w:val="00642538"/>
    <w:rsid w:val="00644415"/>
    <w:rsid w:val="00646D4D"/>
    <w:rsid w:val="00647483"/>
    <w:rsid w:val="00650CA6"/>
    <w:rsid w:val="0065368A"/>
    <w:rsid w:val="00654EEA"/>
    <w:rsid w:val="0066056F"/>
    <w:rsid w:val="006610BA"/>
    <w:rsid w:val="00661DBB"/>
    <w:rsid w:val="00664020"/>
    <w:rsid w:val="00664DAC"/>
    <w:rsid w:val="00666C17"/>
    <w:rsid w:val="00670E16"/>
    <w:rsid w:val="0067223C"/>
    <w:rsid w:val="006727F0"/>
    <w:rsid w:val="0067422E"/>
    <w:rsid w:val="0067774B"/>
    <w:rsid w:val="006818EA"/>
    <w:rsid w:val="00681B5C"/>
    <w:rsid w:val="00685B9A"/>
    <w:rsid w:val="00687D23"/>
    <w:rsid w:val="0069214C"/>
    <w:rsid w:val="0069280B"/>
    <w:rsid w:val="00693181"/>
    <w:rsid w:val="00693397"/>
    <w:rsid w:val="0069347A"/>
    <w:rsid w:val="00695456"/>
    <w:rsid w:val="00695ADC"/>
    <w:rsid w:val="00695B85"/>
    <w:rsid w:val="006A3250"/>
    <w:rsid w:val="006A336E"/>
    <w:rsid w:val="006A3876"/>
    <w:rsid w:val="006A3C07"/>
    <w:rsid w:val="006A4381"/>
    <w:rsid w:val="006A5A6E"/>
    <w:rsid w:val="006A6268"/>
    <w:rsid w:val="006B3BB4"/>
    <w:rsid w:val="006B531E"/>
    <w:rsid w:val="006C1D44"/>
    <w:rsid w:val="006C4792"/>
    <w:rsid w:val="006C73D1"/>
    <w:rsid w:val="006D0485"/>
    <w:rsid w:val="006D0997"/>
    <w:rsid w:val="006D0C2A"/>
    <w:rsid w:val="006D1CA0"/>
    <w:rsid w:val="006D2A75"/>
    <w:rsid w:val="006D72D0"/>
    <w:rsid w:val="006E0397"/>
    <w:rsid w:val="006E1734"/>
    <w:rsid w:val="006E1DA9"/>
    <w:rsid w:val="006E1E86"/>
    <w:rsid w:val="006E2282"/>
    <w:rsid w:val="006E3BED"/>
    <w:rsid w:val="006E627A"/>
    <w:rsid w:val="006E6712"/>
    <w:rsid w:val="006F33DB"/>
    <w:rsid w:val="006F4558"/>
    <w:rsid w:val="006F7140"/>
    <w:rsid w:val="006F7A0C"/>
    <w:rsid w:val="006F7F05"/>
    <w:rsid w:val="00700810"/>
    <w:rsid w:val="00703F50"/>
    <w:rsid w:val="00706CB8"/>
    <w:rsid w:val="0070773B"/>
    <w:rsid w:val="007111FE"/>
    <w:rsid w:val="00711E5B"/>
    <w:rsid w:val="007125F5"/>
    <w:rsid w:val="007148A3"/>
    <w:rsid w:val="00714F04"/>
    <w:rsid w:val="00715403"/>
    <w:rsid w:val="00716D88"/>
    <w:rsid w:val="00722F41"/>
    <w:rsid w:val="007233F9"/>
    <w:rsid w:val="00726F6E"/>
    <w:rsid w:val="00731F8F"/>
    <w:rsid w:val="00732E0C"/>
    <w:rsid w:val="00734FEE"/>
    <w:rsid w:val="00736834"/>
    <w:rsid w:val="00740935"/>
    <w:rsid w:val="00740BFD"/>
    <w:rsid w:val="007444C2"/>
    <w:rsid w:val="00744573"/>
    <w:rsid w:val="0075086F"/>
    <w:rsid w:val="00753465"/>
    <w:rsid w:val="007549FC"/>
    <w:rsid w:val="00754DD7"/>
    <w:rsid w:val="00755FA5"/>
    <w:rsid w:val="007603C4"/>
    <w:rsid w:val="00760ADA"/>
    <w:rsid w:val="0076255F"/>
    <w:rsid w:val="00762707"/>
    <w:rsid w:val="00765B6A"/>
    <w:rsid w:val="00765E33"/>
    <w:rsid w:val="007662E1"/>
    <w:rsid w:val="00766537"/>
    <w:rsid w:val="00770943"/>
    <w:rsid w:val="00770A4B"/>
    <w:rsid w:val="00770BE5"/>
    <w:rsid w:val="00772764"/>
    <w:rsid w:val="0077326D"/>
    <w:rsid w:val="007756F1"/>
    <w:rsid w:val="00777844"/>
    <w:rsid w:val="00777E64"/>
    <w:rsid w:val="00777F5F"/>
    <w:rsid w:val="00781F56"/>
    <w:rsid w:val="00782084"/>
    <w:rsid w:val="00782863"/>
    <w:rsid w:val="007829C2"/>
    <w:rsid w:val="00782F80"/>
    <w:rsid w:val="0078794D"/>
    <w:rsid w:val="007A1364"/>
    <w:rsid w:val="007A1A14"/>
    <w:rsid w:val="007A2BC3"/>
    <w:rsid w:val="007A321C"/>
    <w:rsid w:val="007A3AE8"/>
    <w:rsid w:val="007A4341"/>
    <w:rsid w:val="007A6EEF"/>
    <w:rsid w:val="007A70A6"/>
    <w:rsid w:val="007B0A8D"/>
    <w:rsid w:val="007B273C"/>
    <w:rsid w:val="007B4BBF"/>
    <w:rsid w:val="007B5FC0"/>
    <w:rsid w:val="007B722C"/>
    <w:rsid w:val="007B72CC"/>
    <w:rsid w:val="007C045B"/>
    <w:rsid w:val="007C13A0"/>
    <w:rsid w:val="007C215A"/>
    <w:rsid w:val="007C304B"/>
    <w:rsid w:val="007C31B1"/>
    <w:rsid w:val="007C681F"/>
    <w:rsid w:val="007D0F44"/>
    <w:rsid w:val="007D1561"/>
    <w:rsid w:val="007D3AFF"/>
    <w:rsid w:val="007D6DA8"/>
    <w:rsid w:val="007E2045"/>
    <w:rsid w:val="007E3938"/>
    <w:rsid w:val="007E55A2"/>
    <w:rsid w:val="007E57CC"/>
    <w:rsid w:val="007F3C21"/>
    <w:rsid w:val="007F40ED"/>
    <w:rsid w:val="007F4BE7"/>
    <w:rsid w:val="007F501A"/>
    <w:rsid w:val="007F5BD0"/>
    <w:rsid w:val="007F6082"/>
    <w:rsid w:val="007F6531"/>
    <w:rsid w:val="007F712E"/>
    <w:rsid w:val="0080230C"/>
    <w:rsid w:val="00803155"/>
    <w:rsid w:val="00803E63"/>
    <w:rsid w:val="00803F84"/>
    <w:rsid w:val="008132CF"/>
    <w:rsid w:val="00815D82"/>
    <w:rsid w:val="008165C6"/>
    <w:rsid w:val="00816D01"/>
    <w:rsid w:val="00820CD6"/>
    <w:rsid w:val="00822BEA"/>
    <w:rsid w:val="008277BD"/>
    <w:rsid w:val="00831B44"/>
    <w:rsid w:val="008344E0"/>
    <w:rsid w:val="00835AE9"/>
    <w:rsid w:val="00837793"/>
    <w:rsid w:val="00841684"/>
    <w:rsid w:val="00844F1C"/>
    <w:rsid w:val="00845ABA"/>
    <w:rsid w:val="00845F7B"/>
    <w:rsid w:val="008462F7"/>
    <w:rsid w:val="00846D7A"/>
    <w:rsid w:val="008501C6"/>
    <w:rsid w:val="00850DB2"/>
    <w:rsid w:val="00854C2A"/>
    <w:rsid w:val="008579E7"/>
    <w:rsid w:val="00857E92"/>
    <w:rsid w:val="00860A07"/>
    <w:rsid w:val="008615F3"/>
    <w:rsid w:val="00865D20"/>
    <w:rsid w:val="008660D4"/>
    <w:rsid w:val="008671C9"/>
    <w:rsid w:val="008715BE"/>
    <w:rsid w:val="00871758"/>
    <w:rsid w:val="008754DE"/>
    <w:rsid w:val="008757D6"/>
    <w:rsid w:val="00877DBE"/>
    <w:rsid w:val="00881138"/>
    <w:rsid w:val="00881A82"/>
    <w:rsid w:val="008826CF"/>
    <w:rsid w:val="008831DB"/>
    <w:rsid w:val="00883C95"/>
    <w:rsid w:val="00891A72"/>
    <w:rsid w:val="00891F1C"/>
    <w:rsid w:val="00892E2E"/>
    <w:rsid w:val="008943E5"/>
    <w:rsid w:val="008968E9"/>
    <w:rsid w:val="00896A56"/>
    <w:rsid w:val="008A1187"/>
    <w:rsid w:val="008A2C8B"/>
    <w:rsid w:val="008A4294"/>
    <w:rsid w:val="008A4C24"/>
    <w:rsid w:val="008A5DEE"/>
    <w:rsid w:val="008B40A2"/>
    <w:rsid w:val="008B4A58"/>
    <w:rsid w:val="008B73BA"/>
    <w:rsid w:val="008C0EAD"/>
    <w:rsid w:val="008C383A"/>
    <w:rsid w:val="008C3F4C"/>
    <w:rsid w:val="008C4EAA"/>
    <w:rsid w:val="008C7B46"/>
    <w:rsid w:val="008D1071"/>
    <w:rsid w:val="008D4FF5"/>
    <w:rsid w:val="008D5C67"/>
    <w:rsid w:val="008D6C62"/>
    <w:rsid w:val="008E0174"/>
    <w:rsid w:val="008E1459"/>
    <w:rsid w:val="008E66CE"/>
    <w:rsid w:val="008E73B5"/>
    <w:rsid w:val="008E787C"/>
    <w:rsid w:val="008F4AB1"/>
    <w:rsid w:val="008F6103"/>
    <w:rsid w:val="008F6195"/>
    <w:rsid w:val="009035DE"/>
    <w:rsid w:val="009050A6"/>
    <w:rsid w:val="00906F43"/>
    <w:rsid w:val="00907007"/>
    <w:rsid w:val="00907EBE"/>
    <w:rsid w:val="00911BEF"/>
    <w:rsid w:val="00912C5B"/>
    <w:rsid w:val="00915EE9"/>
    <w:rsid w:val="00916089"/>
    <w:rsid w:val="00922D02"/>
    <w:rsid w:val="00922FC1"/>
    <w:rsid w:val="00923475"/>
    <w:rsid w:val="00926FF6"/>
    <w:rsid w:val="009271E7"/>
    <w:rsid w:val="00930267"/>
    <w:rsid w:val="00930ED3"/>
    <w:rsid w:val="00934F61"/>
    <w:rsid w:val="009365A3"/>
    <w:rsid w:val="009375A6"/>
    <w:rsid w:val="009402A6"/>
    <w:rsid w:val="00940707"/>
    <w:rsid w:val="009432AF"/>
    <w:rsid w:val="00947BA6"/>
    <w:rsid w:val="00950D68"/>
    <w:rsid w:val="00950FCE"/>
    <w:rsid w:val="00951141"/>
    <w:rsid w:val="00952E29"/>
    <w:rsid w:val="00953660"/>
    <w:rsid w:val="00956443"/>
    <w:rsid w:val="0096091B"/>
    <w:rsid w:val="00960FC0"/>
    <w:rsid w:val="0096245B"/>
    <w:rsid w:val="00962A71"/>
    <w:rsid w:val="009637B4"/>
    <w:rsid w:val="00964D26"/>
    <w:rsid w:val="0096562C"/>
    <w:rsid w:val="009737C7"/>
    <w:rsid w:val="00974EEF"/>
    <w:rsid w:val="009760AD"/>
    <w:rsid w:val="009801B3"/>
    <w:rsid w:val="009806B8"/>
    <w:rsid w:val="00980926"/>
    <w:rsid w:val="00980A26"/>
    <w:rsid w:val="00981A89"/>
    <w:rsid w:val="00981C03"/>
    <w:rsid w:val="009834D2"/>
    <w:rsid w:val="0098665F"/>
    <w:rsid w:val="0099058F"/>
    <w:rsid w:val="0099085B"/>
    <w:rsid w:val="009955FB"/>
    <w:rsid w:val="0099581E"/>
    <w:rsid w:val="00995854"/>
    <w:rsid w:val="009977FC"/>
    <w:rsid w:val="009A298D"/>
    <w:rsid w:val="009A3DDE"/>
    <w:rsid w:val="009A4A93"/>
    <w:rsid w:val="009A4D9F"/>
    <w:rsid w:val="009A4EEC"/>
    <w:rsid w:val="009A66A5"/>
    <w:rsid w:val="009B0901"/>
    <w:rsid w:val="009B1020"/>
    <w:rsid w:val="009B27A1"/>
    <w:rsid w:val="009B34C9"/>
    <w:rsid w:val="009B634D"/>
    <w:rsid w:val="009C0665"/>
    <w:rsid w:val="009C2E4B"/>
    <w:rsid w:val="009C4629"/>
    <w:rsid w:val="009C4972"/>
    <w:rsid w:val="009C76BD"/>
    <w:rsid w:val="009D0026"/>
    <w:rsid w:val="009D280D"/>
    <w:rsid w:val="009D5A96"/>
    <w:rsid w:val="009D6450"/>
    <w:rsid w:val="009D675F"/>
    <w:rsid w:val="009D7BC9"/>
    <w:rsid w:val="009E041C"/>
    <w:rsid w:val="009E041F"/>
    <w:rsid w:val="009E13E7"/>
    <w:rsid w:val="009E384E"/>
    <w:rsid w:val="009E7419"/>
    <w:rsid w:val="009F0E95"/>
    <w:rsid w:val="009F19DA"/>
    <w:rsid w:val="009F1F41"/>
    <w:rsid w:val="009F30C9"/>
    <w:rsid w:val="009F436E"/>
    <w:rsid w:val="009F5B80"/>
    <w:rsid w:val="009F5B93"/>
    <w:rsid w:val="009F65A7"/>
    <w:rsid w:val="009F6B31"/>
    <w:rsid w:val="009F749B"/>
    <w:rsid w:val="009F7719"/>
    <w:rsid w:val="009F7813"/>
    <w:rsid w:val="00A005F3"/>
    <w:rsid w:val="00A00BF1"/>
    <w:rsid w:val="00A040A6"/>
    <w:rsid w:val="00A05028"/>
    <w:rsid w:val="00A06821"/>
    <w:rsid w:val="00A078E6"/>
    <w:rsid w:val="00A11E3E"/>
    <w:rsid w:val="00A1270F"/>
    <w:rsid w:val="00A12F01"/>
    <w:rsid w:val="00A15EDB"/>
    <w:rsid w:val="00A16458"/>
    <w:rsid w:val="00A17BBD"/>
    <w:rsid w:val="00A17EF5"/>
    <w:rsid w:val="00A22C74"/>
    <w:rsid w:val="00A26839"/>
    <w:rsid w:val="00A3085E"/>
    <w:rsid w:val="00A33312"/>
    <w:rsid w:val="00A36010"/>
    <w:rsid w:val="00A36E2D"/>
    <w:rsid w:val="00A406B2"/>
    <w:rsid w:val="00A40CF8"/>
    <w:rsid w:val="00A42AAE"/>
    <w:rsid w:val="00A42EFD"/>
    <w:rsid w:val="00A441D8"/>
    <w:rsid w:val="00A45D56"/>
    <w:rsid w:val="00A4781D"/>
    <w:rsid w:val="00A5410D"/>
    <w:rsid w:val="00A560E6"/>
    <w:rsid w:val="00A56500"/>
    <w:rsid w:val="00A57F4A"/>
    <w:rsid w:val="00A61A9B"/>
    <w:rsid w:val="00A61E13"/>
    <w:rsid w:val="00A63272"/>
    <w:rsid w:val="00A64804"/>
    <w:rsid w:val="00A65E89"/>
    <w:rsid w:val="00A67980"/>
    <w:rsid w:val="00A67E9B"/>
    <w:rsid w:val="00A7125A"/>
    <w:rsid w:val="00A715CE"/>
    <w:rsid w:val="00A718A5"/>
    <w:rsid w:val="00A724E6"/>
    <w:rsid w:val="00A736DE"/>
    <w:rsid w:val="00A74632"/>
    <w:rsid w:val="00A750FD"/>
    <w:rsid w:val="00A75893"/>
    <w:rsid w:val="00A77F5A"/>
    <w:rsid w:val="00A81A75"/>
    <w:rsid w:val="00A81A96"/>
    <w:rsid w:val="00A82B57"/>
    <w:rsid w:val="00A82E07"/>
    <w:rsid w:val="00A830CD"/>
    <w:rsid w:val="00A836B8"/>
    <w:rsid w:val="00A8520E"/>
    <w:rsid w:val="00A87582"/>
    <w:rsid w:val="00A93C24"/>
    <w:rsid w:val="00A94144"/>
    <w:rsid w:val="00A96D77"/>
    <w:rsid w:val="00A96E4E"/>
    <w:rsid w:val="00AB0EE2"/>
    <w:rsid w:val="00AB11C0"/>
    <w:rsid w:val="00AB1ACD"/>
    <w:rsid w:val="00AB7048"/>
    <w:rsid w:val="00AB77FF"/>
    <w:rsid w:val="00AB7C28"/>
    <w:rsid w:val="00AC0007"/>
    <w:rsid w:val="00AC031A"/>
    <w:rsid w:val="00AC6F3F"/>
    <w:rsid w:val="00AC7358"/>
    <w:rsid w:val="00AD1B76"/>
    <w:rsid w:val="00AD3BC4"/>
    <w:rsid w:val="00AD700A"/>
    <w:rsid w:val="00AE7AAE"/>
    <w:rsid w:val="00AF0ECF"/>
    <w:rsid w:val="00AF209B"/>
    <w:rsid w:val="00AF237A"/>
    <w:rsid w:val="00AF2C91"/>
    <w:rsid w:val="00AF4943"/>
    <w:rsid w:val="00AF5737"/>
    <w:rsid w:val="00AF7338"/>
    <w:rsid w:val="00AF7B48"/>
    <w:rsid w:val="00AF7B78"/>
    <w:rsid w:val="00AF7F50"/>
    <w:rsid w:val="00B013AC"/>
    <w:rsid w:val="00B02FAB"/>
    <w:rsid w:val="00B06F57"/>
    <w:rsid w:val="00B072CB"/>
    <w:rsid w:val="00B07479"/>
    <w:rsid w:val="00B1077B"/>
    <w:rsid w:val="00B13682"/>
    <w:rsid w:val="00B13ADA"/>
    <w:rsid w:val="00B14360"/>
    <w:rsid w:val="00B22823"/>
    <w:rsid w:val="00B22E8F"/>
    <w:rsid w:val="00B22FC4"/>
    <w:rsid w:val="00B251DE"/>
    <w:rsid w:val="00B252BA"/>
    <w:rsid w:val="00B25BF6"/>
    <w:rsid w:val="00B31B4F"/>
    <w:rsid w:val="00B32376"/>
    <w:rsid w:val="00B327A4"/>
    <w:rsid w:val="00B33432"/>
    <w:rsid w:val="00B33A65"/>
    <w:rsid w:val="00B34BAA"/>
    <w:rsid w:val="00B36E4B"/>
    <w:rsid w:val="00B40091"/>
    <w:rsid w:val="00B41F9A"/>
    <w:rsid w:val="00B429F5"/>
    <w:rsid w:val="00B42E34"/>
    <w:rsid w:val="00B4334E"/>
    <w:rsid w:val="00B46BE1"/>
    <w:rsid w:val="00B55A83"/>
    <w:rsid w:val="00B563E3"/>
    <w:rsid w:val="00B56B89"/>
    <w:rsid w:val="00B574F4"/>
    <w:rsid w:val="00B63FF4"/>
    <w:rsid w:val="00B64465"/>
    <w:rsid w:val="00B6453C"/>
    <w:rsid w:val="00B64620"/>
    <w:rsid w:val="00B665E4"/>
    <w:rsid w:val="00B72E72"/>
    <w:rsid w:val="00B745CE"/>
    <w:rsid w:val="00B74698"/>
    <w:rsid w:val="00B7504C"/>
    <w:rsid w:val="00B7698A"/>
    <w:rsid w:val="00B82C05"/>
    <w:rsid w:val="00B831A9"/>
    <w:rsid w:val="00B83D2B"/>
    <w:rsid w:val="00B85437"/>
    <w:rsid w:val="00B962D3"/>
    <w:rsid w:val="00BA001C"/>
    <w:rsid w:val="00BA08A1"/>
    <w:rsid w:val="00BA0DE5"/>
    <w:rsid w:val="00BA433D"/>
    <w:rsid w:val="00BA5968"/>
    <w:rsid w:val="00BA6492"/>
    <w:rsid w:val="00BA6AA1"/>
    <w:rsid w:val="00BA7636"/>
    <w:rsid w:val="00BB3608"/>
    <w:rsid w:val="00BB6DBF"/>
    <w:rsid w:val="00BC1483"/>
    <w:rsid w:val="00BC1914"/>
    <w:rsid w:val="00BC4462"/>
    <w:rsid w:val="00BC617F"/>
    <w:rsid w:val="00BC6CCE"/>
    <w:rsid w:val="00BC718F"/>
    <w:rsid w:val="00BC7A33"/>
    <w:rsid w:val="00BC7F53"/>
    <w:rsid w:val="00BD1B5A"/>
    <w:rsid w:val="00BD4B23"/>
    <w:rsid w:val="00BD5B32"/>
    <w:rsid w:val="00BE097A"/>
    <w:rsid w:val="00BE0A87"/>
    <w:rsid w:val="00BE0CD0"/>
    <w:rsid w:val="00BE2114"/>
    <w:rsid w:val="00BE6BD3"/>
    <w:rsid w:val="00BF0F6E"/>
    <w:rsid w:val="00BF1C53"/>
    <w:rsid w:val="00BF4FB6"/>
    <w:rsid w:val="00BF6B1B"/>
    <w:rsid w:val="00BF709C"/>
    <w:rsid w:val="00C04DDC"/>
    <w:rsid w:val="00C067FA"/>
    <w:rsid w:val="00C10A70"/>
    <w:rsid w:val="00C13AD7"/>
    <w:rsid w:val="00C17509"/>
    <w:rsid w:val="00C1769B"/>
    <w:rsid w:val="00C25254"/>
    <w:rsid w:val="00C25F09"/>
    <w:rsid w:val="00C3035C"/>
    <w:rsid w:val="00C30455"/>
    <w:rsid w:val="00C30564"/>
    <w:rsid w:val="00C30737"/>
    <w:rsid w:val="00C30767"/>
    <w:rsid w:val="00C3124C"/>
    <w:rsid w:val="00C31652"/>
    <w:rsid w:val="00C3252D"/>
    <w:rsid w:val="00C34926"/>
    <w:rsid w:val="00C37EA5"/>
    <w:rsid w:val="00C408B0"/>
    <w:rsid w:val="00C40CFC"/>
    <w:rsid w:val="00C413BB"/>
    <w:rsid w:val="00C42018"/>
    <w:rsid w:val="00C44D7C"/>
    <w:rsid w:val="00C459CC"/>
    <w:rsid w:val="00C502A0"/>
    <w:rsid w:val="00C50C1F"/>
    <w:rsid w:val="00C53200"/>
    <w:rsid w:val="00C56409"/>
    <w:rsid w:val="00C569CD"/>
    <w:rsid w:val="00C5790A"/>
    <w:rsid w:val="00C62C99"/>
    <w:rsid w:val="00C65427"/>
    <w:rsid w:val="00C7187D"/>
    <w:rsid w:val="00C81DB9"/>
    <w:rsid w:val="00C82443"/>
    <w:rsid w:val="00C84F7A"/>
    <w:rsid w:val="00C861AD"/>
    <w:rsid w:val="00C86CEE"/>
    <w:rsid w:val="00C915ED"/>
    <w:rsid w:val="00C915F2"/>
    <w:rsid w:val="00C939EE"/>
    <w:rsid w:val="00CA0BF4"/>
    <w:rsid w:val="00CA169D"/>
    <w:rsid w:val="00CA3059"/>
    <w:rsid w:val="00CA3B76"/>
    <w:rsid w:val="00CA3E86"/>
    <w:rsid w:val="00CA4D99"/>
    <w:rsid w:val="00CA5049"/>
    <w:rsid w:val="00CA5E24"/>
    <w:rsid w:val="00CB064E"/>
    <w:rsid w:val="00CB26AD"/>
    <w:rsid w:val="00CB417D"/>
    <w:rsid w:val="00CB6B93"/>
    <w:rsid w:val="00CB74C8"/>
    <w:rsid w:val="00CC06F0"/>
    <w:rsid w:val="00CC0E4D"/>
    <w:rsid w:val="00CC199F"/>
    <w:rsid w:val="00CC3B0F"/>
    <w:rsid w:val="00CC3F98"/>
    <w:rsid w:val="00CC47D5"/>
    <w:rsid w:val="00CC5E11"/>
    <w:rsid w:val="00CC6BEF"/>
    <w:rsid w:val="00CC7248"/>
    <w:rsid w:val="00CD0C1F"/>
    <w:rsid w:val="00CD0F62"/>
    <w:rsid w:val="00CD3835"/>
    <w:rsid w:val="00CD3BA8"/>
    <w:rsid w:val="00CD5459"/>
    <w:rsid w:val="00CD7350"/>
    <w:rsid w:val="00CE2706"/>
    <w:rsid w:val="00CE2D10"/>
    <w:rsid w:val="00CE3047"/>
    <w:rsid w:val="00CE4533"/>
    <w:rsid w:val="00CE6006"/>
    <w:rsid w:val="00D0212C"/>
    <w:rsid w:val="00D02EC8"/>
    <w:rsid w:val="00D03920"/>
    <w:rsid w:val="00D03992"/>
    <w:rsid w:val="00D06F2F"/>
    <w:rsid w:val="00D1399A"/>
    <w:rsid w:val="00D16347"/>
    <w:rsid w:val="00D169E7"/>
    <w:rsid w:val="00D1734E"/>
    <w:rsid w:val="00D211D5"/>
    <w:rsid w:val="00D21C34"/>
    <w:rsid w:val="00D329BC"/>
    <w:rsid w:val="00D32DB8"/>
    <w:rsid w:val="00D34B40"/>
    <w:rsid w:val="00D357B0"/>
    <w:rsid w:val="00D377A8"/>
    <w:rsid w:val="00D414A7"/>
    <w:rsid w:val="00D428D3"/>
    <w:rsid w:val="00D441C6"/>
    <w:rsid w:val="00D45168"/>
    <w:rsid w:val="00D4535C"/>
    <w:rsid w:val="00D45F08"/>
    <w:rsid w:val="00D4614E"/>
    <w:rsid w:val="00D50820"/>
    <w:rsid w:val="00D50E1E"/>
    <w:rsid w:val="00D51DBA"/>
    <w:rsid w:val="00D528EA"/>
    <w:rsid w:val="00D5381C"/>
    <w:rsid w:val="00D56C2C"/>
    <w:rsid w:val="00D609A5"/>
    <w:rsid w:val="00D705EC"/>
    <w:rsid w:val="00D725E4"/>
    <w:rsid w:val="00D729F5"/>
    <w:rsid w:val="00D737E9"/>
    <w:rsid w:val="00D73D59"/>
    <w:rsid w:val="00D746DD"/>
    <w:rsid w:val="00D74A5B"/>
    <w:rsid w:val="00D74B0B"/>
    <w:rsid w:val="00D754D2"/>
    <w:rsid w:val="00D75E11"/>
    <w:rsid w:val="00D81640"/>
    <w:rsid w:val="00D81E93"/>
    <w:rsid w:val="00D82575"/>
    <w:rsid w:val="00D84CFA"/>
    <w:rsid w:val="00D8693E"/>
    <w:rsid w:val="00D87E0F"/>
    <w:rsid w:val="00D912E1"/>
    <w:rsid w:val="00D91C27"/>
    <w:rsid w:val="00D960B3"/>
    <w:rsid w:val="00DA3198"/>
    <w:rsid w:val="00DA43B4"/>
    <w:rsid w:val="00DA607E"/>
    <w:rsid w:val="00DB1C80"/>
    <w:rsid w:val="00DB1D45"/>
    <w:rsid w:val="00DB2D35"/>
    <w:rsid w:val="00DB3235"/>
    <w:rsid w:val="00DB35B5"/>
    <w:rsid w:val="00DB7618"/>
    <w:rsid w:val="00DC3956"/>
    <w:rsid w:val="00DC4C24"/>
    <w:rsid w:val="00DC53B0"/>
    <w:rsid w:val="00DC5DCA"/>
    <w:rsid w:val="00DC6F23"/>
    <w:rsid w:val="00DD0529"/>
    <w:rsid w:val="00DD2050"/>
    <w:rsid w:val="00DD2864"/>
    <w:rsid w:val="00DD3CB7"/>
    <w:rsid w:val="00DD3DD4"/>
    <w:rsid w:val="00DD3DE0"/>
    <w:rsid w:val="00DE053D"/>
    <w:rsid w:val="00DE066E"/>
    <w:rsid w:val="00DE0697"/>
    <w:rsid w:val="00DE0877"/>
    <w:rsid w:val="00DE09E4"/>
    <w:rsid w:val="00DE18B8"/>
    <w:rsid w:val="00DE3BC4"/>
    <w:rsid w:val="00DE500A"/>
    <w:rsid w:val="00DE69FF"/>
    <w:rsid w:val="00DE7321"/>
    <w:rsid w:val="00DF083E"/>
    <w:rsid w:val="00DF25B9"/>
    <w:rsid w:val="00DF29EF"/>
    <w:rsid w:val="00DF484A"/>
    <w:rsid w:val="00DF48EC"/>
    <w:rsid w:val="00DF4A0E"/>
    <w:rsid w:val="00DF628B"/>
    <w:rsid w:val="00E0011C"/>
    <w:rsid w:val="00E01B70"/>
    <w:rsid w:val="00E03B1B"/>
    <w:rsid w:val="00E06957"/>
    <w:rsid w:val="00E07ED9"/>
    <w:rsid w:val="00E1116C"/>
    <w:rsid w:val="00E13202"/>
    <w:rsid w:val="00E13F42"/>
    <w:rsid w:val="00E150C3"/>
    <w:rsid w:val="00E15B76"/>
    <w:rsid w:val="00E16A1B"/>
    <w:rsid w:val="00E17103"/>
    <w:rsid w:val="00E21652"/>
    <w:rsid w:val="00E21A49"/>
    <w:rsid w:val="00E23E1D"/>
    <w:rsid w:val="00E25F52"/>
    <w:rsid w:val="00E2786F"/>
    <w:rsid w:val="00E3228C"/>
    <w:rsid w:val="00E33CFA"/>
    <w:rsid w:val="00E34A4A"/>
    <w:rsid w:val="00E35D12"/>
    <w:rsid w:val="00E3799D"/>
    <w:rsid w:val="00E41416"/>
    <w:rsid w:val="00E43B3D"/>
    <w:rsid w:val="00E45530"/>
    <w:rsid w:val="00E45E0A"/>
    <w:rsid w:val="00E4651A"/>
    <w:rsid w:val="00E509E3"/>
    <w:rsid w:val="00E51968"/>
    <w:rsid w:val="00E51D46"/>
    <w:rsid w:val="00E544D3"/>
    <w:rsid w:val="00E544DA"/>
    <w:rsid w:val="00E56383"/>
    <w:rsid w:val="00E56B5C"/>
    <w:rsid w:val="00E56CD0"/>
    <w:rsid w:val="00E57441"/>
    <w:rsid w:val="00E57DC8"/>
    <w:rsid w:val="00E63B2F"/>
    <w:rsid w:val="00E63E7B"/>
    <w:rsid w:val="00E64F75"/>
    <w:rsid w:val="00E65BEA"/>
    <w:rsid w:val="00E678CB"/>
    <w:rsid w:val="00E67F74"/>
    <w:rsid w:val="00E775B0"/>
    <w:rsid w:val="00E775E1"/>
    <w:rsid w:val="00E814F2"/>
    <w:rsid w:val="00E822F7"/>
    <w:rsid w:val="00E8580F"/>
    <w:rsid w:val="00E85FD5"/>
    <w:rsid w:val="00E87062"/>
    <w:rsid w:val="00E905D7"/>
    <w:rsid w:val="00E91CF9"/>
    <w:rsid w:val="00E92C61"/>
    <w:rsid w:val="00E94AEE"/>
    <w:rsid w:val="00E968E9"/>
    <w:rsid w:val="00EA1AA1"/>
    <w:rsid w:val="00EA1C37"/>
    <w:rsid w:val="00EA468D"/>
    <w:rsid w:val="00EA49A4"/>
    <w:rsid w:val="00EA78EC"/>
    <w:rsid w:val="00EB1539"/>
    <w:rsid w:val="00EB1EAA"/>
    <w:rsid w:val="00EB269F"/>
    <w:rsid w:val="00EB2933"/>
    <w:rsid w:val="00EB6537"/>
    <w:rsid w:val="00EB6736"/>
    <w:rsid w:val="00EC1810"/>
    <w:rsid w:val="00EC1E7C"/>
    <w:rsid w:val="00EC2766"/>
    <w:rsid w:val="00EC3653"/>
    <w:rsid w:val="00EC7166"/>
    <w:rsid w:val="00EC7C41"/>
    <w:rsid w:val="00ED04BF"/>
    <w:rsid w:val="00ED0E79"/>
    <w:rsid w:val="00ED28C2"/>
    <w:rsid w:val="00ED5FE6"/>
    <w:rsid w:val="00ED663E"/>
    <w:rsid w:val="00ED6C84"/>
    <w:rsid w:val="00ED7451"/>
    <w:rsid w:val="00EE02E2"/>
    <w:rsid w:val="00EE35B6"/>
    <w:rsid w:val="00EE4A22"/>
    <w:rsid w:val="00EF011A"/>
    <w:rsid w:val="00EF1F40"/>
    <w:rsid w:val="00EF283F"/>
    <w:rsid w:val="00EF37AF"/>
    <w:rsid w:val="00EF61F0"/>
    <w:rsid w:val="00EF7FCA"/>
    <w:rsid w:val="00F0178B"/>
    <w:rsid w:val="00F0358D"/>
    <w:rsid w:val="00F0399E"/>
    <w:rsid w:val="00F03AAC"/>
    <w:rsid w:val="00F05874"/>
    <w:rsid w:val="00F1220E"/>
    <w:rsid w:val="00F13D29"/>
    <w:rsid w:val="00F157F4"/>
    <w:rsid w:val="00F16436"/>
    <w:rsid w:val="00F1796F"/>
    <w:rsid w:val="00F20C4C"/>
    <w:rsid w:val="00F226E8"/>
    <w:rsid w:val="00F25FF4"/>
    <w:rsid w:val="00F307B6"/>
    <w:rsid w:val="00F42B86"/>
    <w:rsid w:val="00F47B4E"/>
    <w:rsid w:val="00F53E01"/>
    <w:rsid w:val="00F55B5A"/>
    <w:rsid w:val="00F57FD0"/>
    <w:rsid w:val="00F62172"/>
    <w:rsid w:val="00F63507"/>
    <w:rsid w:val="00F63BF8"/>
    <w:rsid w:val="00F657AD"/>
    <w:rsid w:val="00F66A6C"/>
    <w:rsid w:val="00F70A84"/>
    <w:rsid w:val="00F70F3C"/>
    <w:rsid w:val="00F7373F"/>
    <w:rsid w:val="00F76CE1"/>
    <w:rsid w:val="00F839D2"/>
    <w:rsid w:val="00F84C15"/>
    <w:rsid w:val="00F8582B"/>
    <w:rsid w:val="00F87A0C"/>
    <w:rsid w:val="00F87B5E"/>
    <w:rsid w:val="00F9276E"/>
    <w:rsid w:val="00FA2AB6"/>
    <w:rsid w:val="00FA32EF"/>
    <w:rsid w:val="00FA4564"/>
    <w:rsid w:val="00FA56AC"/>
    <w:rsid w:val="00FA6E37"/>
    <w:rsid w:val="00FB3991"/>
    <w:rsid w:val="00FB6099"/>
    <w:rsid w:val="00FC1213"/>
    <w:rsid w:val="00FC57D7"/>
    <w:rsid w:val="00FC5B9B"/>
    <w:rsid w:val="00FD092E"/>
    <w:rsid w:val="00FD0BDE"/>
    <w:rsid w:val="00FD0D82"/>
    <w:rsid w:val="00FD1114"/>
    <w:rsid w:val="00FD1C44"/>
    <w:rsid w:val="00FD331C"/>
    <w:rsid w:val="00FD33B1"/>
    <w:rsid w:val="00FD40E7"/>
    <w:rsid w:val="00FD4C8C"/>
    <w:rsid w:val="00FD508A"/>
    <w:rsid w:val="00FD5896"/>
    <w:rsid w:val="00FD7C15"/>
    <w:rsid w:val="00FE0B3E"/>
    <w:rsid w:val="00FE5581"/>
    <w:rsid w:val="00FE675E"/>
    <w:rsid w:val="00FF2010"/>
    <w:rsid w:val="00FF230B"/>
    <w:rsid w:val="00FF2AB9"/>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831DB"/>
    <w:pPr>
      <w:numPr>
        <w:numId w:val="1"/>
      </w:numPr>
      <w:tabs>
        <w:tab w:val="left" w:pos="567"/>
        <w:tab w:val="left" w:pos="709"/>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1DB"/>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6A4D"/>
    <w:pPr>
      <w:tabs>
        <w:tab w:val="left" w:pos="284"/>
        <w:tab w:val="right" w:leader="dot" w:pos="9288"/>
      </w:tabs>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39"/>
    <w:rsid w:val="00980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C6A4D"/>
    <w:pPr>
      <w:tabs>
        <w:tab w:val="left" w:pos="426"/>
        <w:tab w:val="right" w:leader="dot" w:pos="9288"/>
      </w:tabs>
      <w:spacing w:after="10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7"/>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7"/>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7"/>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customStyle="1" w:styleId="WW-DefaultParagraphFont1">
    <w:name w:val="WW-Default Paragraph Font1"/>
    <w:rsid w:val="0047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3372110">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309017460">
      <w:bodyDiv w:val="1"/>
      <w:marLeft w:val="0"/>
      <w:marRight w:val="0"/>
      <w:marTop w:val="0"/>
      <w:marBottom w:val="0"/>
      <w:divBdr>
        <w:top w:val="none" w:sz="0" w:space="0" w:color="auto"/>
        <w:left w:val="none" w:sz="0" w:space="0" w:color="auto"/>
        <w:bottom w:val="none" w:sz="0" w:space="0" w:color="auto"/>
        <w:right w:val="none" w:sz="0" w:space="0" w:color="auto"/>
      </w:divBdr>
    </w:div>
    <w:div w:id="393698313">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211456938">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ibernat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gging.apache.org/log4j/2.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sr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arcgi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abbitm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2C70E-BADE-4B59-B9BC-48E61784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6853</Words>
  <Characters>39065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45827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NhuonND</cp:lastModifiedBy>
  <cp:revision>3</cp:revision>
  <cp:lastPrinted>2022-04-21T03:31:00Z</cp:lastPrinted>
  <dcterms:created xsi:type="dcterms:W3CDTF">2022-04-21T03:32:00Z</dcterms:created>
  <dcterms:modified xsi:type="dcterms:W3CDTF">2022-12-14T07:22:00Z</dcterms:modified>
</cp:coreProperties>
</file>