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6"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56"/>
      </w:tblGrid>
      <w:tr w:rsidR="00912FB6" w:rsidRPr="00912FB6" w14:paraId="1AECD5DA" w14:textId="77777777" w:rsidTr="00912FB6">
        <w:tc>
          <w:tcPr>
            <w:tcW w:w="9356" w:type="dxa"/>
          </w:tcPr>
          <w:p w14:paraId="65F96BC4" w14:textId="3A2E0337" w:rsidR="00912FB6" w:rsidRPr="00912FB6" w:rsidRDefault="00912FB6" w:rsidP="00912FB6">
            <w:pPr>
              <w:pStyle w:val="ListParagraph"/>
              <w:keepNext/>
              <w:keepLines/>
              <w:widowControl w:val="0"/>
              <w:spacing w:line="276" w:lineRule="auto"/>
              <w:ind w:left="0"/>
              <w:jc w:val="both"/>
              <w:rPr>
                <w:rFonts w:asciiTheme="majorHAnsi" w:hAnsiTheme="majorHAnsi" w:cstheme="majorHAnsi"/>
                <w:sz w:val="28"/>
                <w:szCs w:val="28"/>
                <w:lang w:val="en-US"/>
              </w:rPr>
            </w:pPr>
          </w:p>
          <w:p w14:paraId="6FDEF9A9" w14:textId="77777777" w:rsidR="00912FB6" w:rsidRPr="00912FB6" w:rsidRDefault="00912FB6" w:rsidP="00912FB6">
            <w:pPr>
              <w:spacing w:before="120"/>
              <w:jc w:val="center"/>
              <w:rPr>
                <w:rFonts w:asciiTheme="majorHAnsi" w:eastAsia="Times New Roman" w:hAnsiTheme="majorHAnsi" w:cstheme="majorHAnsi"/>
                <w:noProof/>
                <w:sz w:val="28"/>
                <w:szCs w:val="28"/>
                <w:lang w:val="vi-VN" w:eastAsia="vi-VN"/>
              </w:rPr>
            </w:pPr>
            <w:bookmarkStart w:id="0" w:name="_Hlk100761764"/>
            <w:bookmarkStart w:id="1" w:name="_Hlk100761752"/>
            <w:bookmarkStart w:id="2" w:name="_Hlk100761731"/>
            <w:r w:rsidRPr="00912FB6">
              <w:rPr>
                <w:rFonts w:asciiTheme="majorHAnsi" w:eastAsia="Times New Roman" w:hAnsiTheme="majorHAnsi" w:cstheme="majorHAnsi"/>
                <w:noProof/>
                <w:sz w:val="28"/>
                <w:szCs w:val="28"/>
                <w:lang w:val="vi-VN" w:eastAsia="vi-VN"/>
              </w:rPr>
              <w:t>CÔNG TY TNHH KỸ THUẬT QUẢN LÝ BAY</w:t>
            </w:r>
            <w:bookmarkEnd w:id="0"/>
          </w:p>
          <w:p w14:paraId="581CCDEA" w14:textId="77777777" w:rsidR="00912FB6" w:rsidRPr="00912FB6" w:rsidRDefault="00912FB6" w:rsidP="00912FB6">
            <w:pPr>
              <w:spacing w:before="120"/>
              <w:ind w:left="360" w:right="283"/>
              <w:jc w:val="center"/>
              <w:rPr>
                <w:rFonts w:asciiTheme="majorHAnsi" w:eastAsia="Times New Roman" w:hAnsiTheme="majorHAnsi" w:cstheme="majorHAnsi"/>
                <w:b/>
                <w:bCs/>
                <w:noProof/>
                <w:sz w:val="28"/>
                <w:szCs w:val="28"/>
                <w:lang w:val="vi-VN" w:eastAsia="vi-VN"/>
              </w:rPr>
            </w:pPr>
            <w:r w:rsidRPr="00912FB6">
              <w:rPr>
                <w:rFonts w:asciiTheme="majorHAnsi" w:eastAsia="Times New Roman" w:hAnsiTheme="majorHAnsi" w:cstheme="majorHAnsi"/>
                <w:b/>
                <w:bCs/>
                <w:noProof/>
                <w:sz w:val="28"/>
                <w:szCs w:val="28"/>
                <w:lang w:val="vi-VN" w:eastAsia="vi-VN"/>
              </w:rPr>
              <w:t>ATTECH ISO 9001:2015</w:t>
            </w:r>
          </w:p>
          <w:p w14:paraId="64147E38" w14:textId="77777777" w:rsidR="00912FB6" w:rsidRPr="00912FB6" w:rsidRDefault="00912FB6" w:rsidP="00912FB6">
            <w:pPr>
              <w:jc w:val="center"/>
              <w:rPr>
                <w:rFonts w:asciiTheme="majorHAnsi" w:hAnsiTheme="majorHAnsi" w:cstheme="majorHAnsi"/>
                <w:sz w:val="28"/>
                <w:szCs w:val="28"/>
              </w:rPr>
            </w:pPr>
            <w:r w:rsidRPr="00912FB6">
              <w:rPr>
                <w:rFonts w:asciiTheme="majorHAnsi" w:eastAsia="Times New Roman" w:hAnsiTheme="majorHAnsi" w:cstheme="majorHAnsi"/>
                <w:noProof/>
                <w:sz w:val="28"/>
                <w:szCs w:val="28"/>
                <w:lang w:val="vi-VN" w:eastAsia="vi-VN"/>
              </w:rPr>
              <w:t>========= &amp; =========</w:t>
            </w:r>
          </w:p>
          <w:bookmarkEnd w:id="1"/>
          <w:p w14:paraId="013B1FFC" w14:textId="77777777" w:rsidR="00912FB6" w:rsidRPr="00912FB6" w:rsidRDefault="00912FB6" w:rsidP="00912FB6">
            <w:pPr>
              <w:spacing w:before="120" w:after="120"/>
              <w:jc w:val="center"/>
              <w:rPr>
                <w:rFonts w:asciiTheme="majorHAnsi" w:hAnsiTheme="majorHAnsi" w:cstheme="majorHAnsi"/>
                <w:b/>
                <w:sz w:val="28"/>
                <w:szCs w:val="28"/>
              </w:rPr>
            </w:pPr>
          </w:p>
          <w:p w14:paraId="5446C0C4" w14:textId="77777777" w:rsidR="00912FB6" w:rsidRPr="00912FB6" w:rsidRDefault="00912FB6" w:rsidP="00912FB6">
            <w:pPr>
              <w:rPr>
                <w:rFonts w:asciiTheme="majorHAnsi" w:hAnsiTheme="majorHAnsi" w:cstheme="majorHAnsi"/>
                <w:sz w:val="28"/>
                <w:szCs w:val="28"/>
              </w:rPr>
            </w:pPr>
          </w:p>
          <w:p w14:paraId="395DFE37" w14:textId="77777777" w:rsidR="00912FB6" w:rsidRPr="00912FB6" w:rsidRDefault="00912FB6" w:rsidP="00912FB6">
            <w:pPr>
              <w:tabs>
                <w:tab w:val="left" w:pos="2450"/>
              </w:tabs>
              <w:rPr>
                <w:rFonts w:asciiTheme="majorHAnsi" w:hAnsiTheme="majorHAnsi" w:cstheme="majorHAnsi"/>
                <w:sz w:val="28"/>
                <w:szCs w:val="28"/>
              </w:rPr>
            </w:pPr>
            <w:r w:rsidRPr="00912FB6">
              <w:rPr>
                <w:rFonts w:asciiTheme="majorHAnsi" w:hAnsiTheme="majorHAnsi" w:cstheme="majorHAnsi"/>
                <w:sz w:val="28"/>
                <w:szCs w:val="28"/>
              </w:rPr>
              <w:tab/>
            </w:r>
          </w:p>
          <w:p w14:paraId="65EE4F35" w14:textId="77777777" w:rsidR="00912FB6" w:rsidRPr="00912FB6" w:rsidRDefault="00912FB6" w:rsidP="00912FB6">
            <w:pPr>
              <w:tabs>
                <w:tab w:val="left" w:pos="2450"/>
              </w:tabs>
              <w:rPr>
                <w:rFonts w:asciiTheme="majorHAnsi" w:hAnsiTheme="majorHAnsi" w:cstheme="majorHAnsi"/>
                <w:sz w:val="28"/>
                <w:szCs w:val="28"/>
              </w:rPr>
            </w:pPr>
          </w:p>
          <w:p w14:paraId="02618C2F" w14:textId="77777777" w:rsidR="00912FB6" w:rsidRPr="00912FB6" w:rsidRDefault="00912FB6" w:rsidP="00912FB6">
            <w:pPr>
              <w:tabs>
                <w:tab w:val="left" w:pos="2450"/>
              </w:tabs>
              <w:rPr>
                <w:rFonts w:asciiTheme="majorHAnsi" w:hAnsiTheme="majorHAnsi" w:cstheme="majorHAnsi"/>
                <w:sz w:val="28"/>
                <w:szCs w:val="28"/>
              </w:rPr>
            </w:pPr>
          </w:p>
          <w:p w14:paraId="734B9813" w14:textId="77777777" w:rsidR="00912FB6" w:rsidRPr="00912FB6" w:rsidRDefault="00912FB6" w:rsidP="00912FB6">
            <w:pPr>
              <w:tabs>
                <w:tab w:val="left" w:pos="2450"/>
              </w:tabs>
              <w:rPr>
                <w:rFonts w:asciiTheme="majorHAnsi" w:hAnsiTheme="majorHAnsi" w:cstheme="majorHAnsi"/>
                <w:sz w:val="28"/>
                <w:szCs w:val="28"/>
              </w:rPr>
            </w:pPr>
          </w:p>
          <w:p w14:paraId="3616092A" w14:textId="77777777" w:rsidR="00912FB6" w:rsidRPr="00912FB6" w:rsidRDefault="00912FB6" w:rsidP="00912FB6">
            <w:pPr>
              <w:spacing w:before="120" w:after="120"/>
              <w:jc w:val="center"/>
              <w:rPr>
                <w:rFonts w:asciiTheme="majorHAnsi" w:hAnsiTheme="majorHAnsi" w:cstheme="majorHAnsi"/>
                <w:sz w:val="28"/>
                <w:szCs w:val="28"/>
              </w:rPr>
            </w:pPr>
          </w:p>
          <w:p w14:paraId="066A6F32" w14:textId="77777777" w:rsidR="00912FB6" w:rsidRPr="00912FB6" w:rsidRDefault="00912FB6" w:rsidP="00912FB6">
            <w:pPr>
              <w:spacing w:before="120" w:after="120"/>
              <w:jc w:val="center"/>
              <w:rPr>
                <w:rFonts w:asciiTheme="majorHAnsi" w:hAnsiTheme="majorHAnsi" w:cstheme="majorHAnsi"/>
                <w:sz w:val="28"/>
                <w:szCs w:val="28"/>
              </w:rPr>
            </w:pPr>
          </w:p>
          <w:p w14:paraId="3C3889F6" w14:textId="77777777" w:rsidR="00912FB6" w:rsidRPr="00912FB6" w:rsidRDefault="00912FB6" w:rsidP="00912FB6">
            <w:pPr>
              <w:spacing w:before="120" w:after="120"/>
              <w:ind w:right="283"/>
              <w:jc w:val="center"/>
              <w:rPr>
                <w:rFonts w:asciiTheme="majorHAnsi" w:hAnsiTheme="majorHAnsi" w:cstheme="majorHAnsi"/>
                <w:b/>
                <w:sz w:val="32"/>
                <w:szCs w:val="32"/>
                <w:lang w:eastAsia="ja-JP"/>
              </w:rPr>
            </w:pPr>
            <w:r w:rsidRPr="00912FB6">
              <w:rPr>
                <w:rFonts w:asciiTheme="majorHAnsi" w:hAnsiTheme="majorHAnsi" w:cstheme="majorHAnsi"/>
                <w:b/>
                <w:sz w:val="32"/>
                <w:szCs w:val="32"/>
                <w:lang w:eastAsia="ja-JP"/>
              </w:rPr>
              <w:t>PHỤ LỤC</w:t>
            </w:r>
          </w:p>
          <w:bookmarkEnd w:id="2"/>
          <w:p w14:paraId="60117011" w14:textId="77777777" w:rsidR="00912FB6" w:rsidRPr="00912FB6" w:rsidRDefault="00912FB6" w:rsidP="00912FB6">
            <w:pPr>
              <w:jc w:val="center"/>
              <w:rPr>
                <w:rFonts w:asciiTheme="majorHAnsi" w:hAnsiTheme="majorHAnsi" w:cstheme="majorHAnsi"/>
                <w:b/>
                <w:bCs/>
                <w:sz w:val="32"/>
                <w:szCs w:val="32"/>
              </w:rPr>
            </w:pPr>
            <w:r w:rsidRPr="00912FB6">
              <w:rPr>
                <w:rFonts w:asciiTheme="majorHAnsi" w:hAnsiTheme="majorHAnsi" w:cstheme="majorHAnsi"/>
                <w:b/>
                <w:bCs/>
                <w:sz w:val="32"/>
                <w:szCs w:val="32"/>
              </w:rPr>
              <w:t>ĐẶC TÍNH KỸ THUẬT</w:t>
            </w:r>
          </w:p>
          <w:p w14:paraId="180523E1" w14:textId="77777777" w:rsidR="00912FB6" w:rsidRPr="00912FB6" w:rsidRDefault="00912FB6" w:rsidP="00912FB6">
            <w:pPr>
              <w:jc w:val="center"/>
              <w:rPr>
                <w:rFonts w:asciiTheme="majorHAnsi" w:hAnsiTheme="majorHAnsi" w:cstheme="majorHAnsi"/>
                <w:b/>
                <w:bCs/>
                <w:sz w:val="32"/>
                <w:szCs w:val="32"/>
              </w:rPr>
            </w:pPr>
            <w:r w:rsidRPr="00912FB6">
              <w:rPr>
                <w:rFonts w:asciiTheme="majorHAnsi" w:hAnsiTheme="majorHAnsi" w:cstheme="majorHAnsi"/>
                <w:b/>
                <w:bCs/>
                <w:sz w:val="32"/>
                <w:szCs w:val="32"/>
              </w:rPr>
              <w:t xml:space="preserve">HỆ THỐNG TÍCH HỢP VÀ XỬ LÝ DỮ LIỆU ADS-B </w:t>
            </w:r>
            <w:r w:rsidRPr="00912FB6">
              <w:rPr>
                <w:rFonts w:asciiTheme="majorHAnsi" w:hAnsiTheme="majorHAnsi" w:cstheme="majorHAnsi"/>
                <w:b/>
                <w:bCs/>
                <w:sz w:val="32"/>
                <w:szCs w:val="32"/>
              </w:rPr>
              <w:br/>
              <w:t>(</w:t>
            </w:r>
            <w:r w:rsidRPr="00912FB6">
              <w:rPr>
                <w:rFonts w:asciiTheme="majorHAnsi" w:hAnsiTheme="majorHAnsi" w:cstheme="majorHAnsi"/>
                <w:b/>
                <w:sz w:val="32"/>
                <w:szCs w:val="32"/>
              </w:rPr>
              <w:t>ATTECH ADS-B INTEGRATOR</w:t>
            </w:r>
            <w:r w:rsidRPr="00912FB6">
              <w:rPr>
                <w:rFonts w:asciiTheme="majorHAnsi" w:hAnsiTheme="majorHAnsi" w:cstheme="majorHAnsi"/>
                <w:b/>
                <w:bCs/>
                <w:sz w:val="32"/>
                <w:szCs w:val="32"/>
              </w:rPr>
              <w:t>)</w:t>
            </w:r>
          </w:p>
          <w:p w14:paraId="183E3134" w14:textId="77777777" w:rsidR="00912FB6" w:rsidRPr="00912FB6" w:rsidRDefault="00912FB6" w:rsidP="00912FB6">
            <w:pPr>
              <w:jc w:val="center"/>
              <w:rPr>
                <w:rFonts w:asciiTheme="majorHAnsi" w:hAnsiTheme="majorHAnsi" w:cstheme="majorHAnsi"/>
                <w:b/>
                <w:bCs/>
                <w:sz w:val="32"/>
                <w:szCs w:val="32"/>
              </w:rPr>
            </w:pPr>
          </w:p>
          <w:p w14:paraId="24F24FCA" w14:textId="77777777" w:rsidR="00912FB6" w:rsidRPr="00912FB6" w:rsidRDefault="00912FB6" w:rsidP="00912FB6">
            <w:pPr>
              <w:jc w:val="center"/>
              <w:rPr>
                <w:rFonts w:asciiTheme="majorHAnsi" w:hAnsiTheme="majorHAnsi" w:cstheme="majorHAnsi"/>
                <w:b/>
                <w:bCs/>
                <w:sz w:val="28"/>
                <w:szCs w:val="28"/>
              </w:rPr>
            </w:pPr>
          </w:p>
          <w:p w14:paraId="7EEBBF30" w14:textId="77777777" w:rsidR="00912FB6" w:rsidRPr="00912FB6" w:rsidRDefault="00912FB6" w:rsidP="00912FB6">
            <w:pPr>
              <w:jc w:val="center"/>
              <w:rPr>
                <w:rFonts w:asciiTheme="majorHAnsi" w:hAnsiTheme="majorHAnsi" w:cstheme="majorHAnsi"/>
                <w:b/>
                <w:bCs/>
                <w:sz w:val="28"/>
                <w:szCs w:val="28"/>
              </w:rPr>
            </w:pPr>
          </w:p>
          <w:p w14:paraId="3512873B" w14:textId="50BC33B4" w:rsidR="00912FB6" w:rsidRDefault="00912FB6" w:rsidP="00912FB6">
            <w:pPr>
              <w:jc w:val="center"/>
              <w:rPr>
                <w:rFonts w:asciiTheme="majorHAnsi" w:hAnsiTheme="majorHAnsi" w:cstheme="majorHAnsi"/>
                <w:b/>
                <w:bCs/>
                <w:sz w:val="28"/>
                <w:szCs w:val="28"/>
              </w:rPr>
            </w:pPr>
          </w:p>
          <w:p w14:paraId="5F18682A" w14:textId="4661030D" w:rsidR="00912FB6" w:rsidRDefault="00912FB6" w:rsidP="00912FB6">
            <w:pPr>
              <w:jc w:val="center"/>
              <w:rPr>
                <w:rFonts w:asciiTheme="majorHAnsi" w:hAnsiTheme="majorHAnsi" w:cstheme="majorHAnsi"/>
                <w:b/>
                <w:bCs/>
                <w:sz w:val="28"/>
                <w:szCs w:val="28"/>
              </w:rPr>
            </w:pPr>
          </w:p>
          <w:p w14:paraId="12BEE3DD" w14:textId="40385C78" w:rsidR="00912FB6" w:rsidRDefault="00912FB6" w:rsidP="00912FB6">
            <w:pPr>
              <w:jc w:val="center"/>
              <w:rPr>
                <w:rFonts w:asciiTheme="majorHAnsi" w:hAnsiTheme="majorHAnsi" w:cstheme="majorHAnsi"/>
                <w:b/>
                <w:bCs/>
                <w:sz w:val="28"/>
                <w:szCs w:val="28"/>
              </w:rPr>
            </w:pPr>
          </w:p>
          <w:p w14:paraId="4D403080" w14:textId="32916E3A" w:rsidR="00912FB6" w:rsidRDefault="00912FB6" w:rsidP="00912FB6">
            <w:pPr>
              <w:jc w:val="center"/>
              <w:rPr>
                <w:rFonts w:asciiTheme="majorHAnsi" w:hAnsiTheme="majorHAnsi" w:cstheme="majorHAnsi"/>
                <w:b/>
                <w:bCs/>
                <w:sz w:val="28"/>
                <w:szCs w:val="28"/>
              </w:rPr>
            </w:pPr>
          </w:p>
          <w:p w14:paraId="103E64BD" w14:textId="44AB6CF1" w:rsidR="00912FB6" w:rsidRDefault="00912FB6" w:rsidP="00912FB6">
            <w:pPr>
              <w:jc w:val="center"/>
              <w:rPr>
                <w:rFonts w:asciiTheme="majorHAnsi" w:hAnsiTheme="majorHAnsi" w:cstheme="majorHAnsi"/>
                <w:b/>
                <w:bCs/>
                <w:sz w:val="28"/>
                <w:szCs w:val="28"/>
              </w:rPr>
            </w:pPr>
          </w:p>
          <w:p w14:paraId="7F7F41EC" w14:textId="5010FBE9" w:rsidR="00912FB6" w:rsidRDefault="00912FB6" w:rsidP="00912FB6">
            <w:pPr>
              <w:jc w:val="center"/>
              <w:rPr>
                <w:rFonts w:asciiTheme="majorHAnsi" w:hAnsiTheme="majorHAnsi" w:cstheme="majorHAnsi"/>
                <w:b/>
                <w:bCs/>
                <w:sz w:val="28"/>
                <w:szCs w:val="28"/>
              </w:rPr>
            </w:pPr>
          </w:p>
          <w:p w14:paraId="369CF92E" w14:textId="3F1023E4" w:rsidR="00912FB6" w:rsidRDefault="00912FB6" w:rsidP="00912FB6">
            <w:pPr>
              <w:jc w:val="center"/>
              <w:rPr>
                <w:rFonts w:asciiTheme="majorHAnsi" w:hAnsiTheme="majorHAnsi" w:cstheme="majorHAnsi"/>
                <w:b/>
                <w:bCs/>
                <w:sz w:val="28"/>
                <w:szCs w:val="28"/>
              </w:rPr>
            </w:pPr>
          </w:p>
          <w:p w14:paraId="693DB4EC" w14:textId="77777777" w:rsidR="00912FB6" w:rsidRPr="00912FB6" w:rsidRDefault="00912FB6" w:rsidP="00912FB6">
            <w:pPr>
              <w:jc w:val="center"/>
              <w:rPr>
                <w:rFonts w:asciiTheme="majorHAnsi" w:hAnsiTheme="majorHAnsi" w:cstheme="majorHAnsi"/>
                <w:b/>
                <w:bCs/>
                <w:sz w:val="28"/>
                <w:szCs w:val="28"/>
              </w:rPr>
            </w:pPr>
          </w:p>
          <w:p w14:paraId="22DAA067" w14:textId="77777777" w:rsidR="00912FB6" w:rsidRPr="00912FB6" w:rsidRDefault="00912FB6" w:rsidP="00912FB6">
            <w:pPr>
              <w:jc w:val="center"/>
              <w:rPr>
                <w:rFonts w:asciiTheme="majorHAnsi" w:hAnsiTheme="majorHAnsi" w:cstheme="majorHAnsi"/>
                <w:b/>
                <w:bCs/>
                <w:sz w:val="28"/>
                <w:szCs w:val="28"/>
              </w:rPr>
            </w:pPr>
          </w:p>
          <w:p w14:paraId="38484B36" w14:textId="77777777" w:rsidR="00912FB6" w:rsidRPr="00912FB6" w:rsidRDefault="00912FB6" w:rsidP="00912FB6">
            <w:pPr>
              <w:jc w:val="center"/>
              <w:rPr>
                <w:rFonts w:asciiTheme="majorHAnsi" w:hAnsiTheme="majorHAnsi" w:cstheme="majorHAnsi"/>
                <w:b/>
                <w:bCs/>
                <w:sz w:val="28"/>
                <w:szCs w:val="28"/>
              </w:rPr>
            </w:pPr>
          </w:p>
          <w:p w14:paraId="487A2E82" w14:textId="77777777" w:rsidR="00912FB6" w:rsidRPr="00912FB6" w:rsidRDefault="00912FB6" w:rsidP="00912FB6">
            <w:pPr>
              <w:jc w:val="center"/>
              <w:rPr>
                <w:rFonts w:asciiTheme="majorHAnsi" w:hAnsiTheme="majorHAnsi" w:cstheme="majorHAnsi"/>
                <w:b/>
                <w:bCs/>
                <w:sz w:val="28"/>
                <w:szCs w:val="28"/>
              </w:rPr>
            </w:pPr>
          </w:p>
          <w:p w14:paraId="12570D8B" w14:textId="77777777" w:rsidR="00912FB6" w:rsidRPr="00912FB6" w:rsidRDefault="00912FB6" w:rsidP="00912FB6">
            <w:pPr>
              <w:jc w:val="center"/>
              <w:rPr>
                <w:rFonts w:asciiTheme="majorHAnsi" w:hAnsiTheme="majorHAnsi" w:cstheme="majorHAnsi"/>
                <w:b/>
                <w:bCs/>
                <w:sz w:val="28"/>
                <w:szCs w:val="28"/>
              </w:rPr>
            </w:pPr>
          </w:p>
          <w:p w14:paraId="30AF3895" w14:textId="71937557" w:rsidR="00912FB6" w:rsidRDefault="00912FB6" w:rsidP="00912FB6">
            <w:pPr>
              <w:jc w:val="center"/>
              <w:rPr>
                <w:rFonts w:asciiTheme="majorHAnsi" w:hAnsiTheme="majorHAnsi" w:cstheme="majorHAnsi"/>
                <w:b/>
                <w:bCs/>
                <w:sz w:val="28"/>
                <w:szCs w:val="28"/>
              </w:rPr>
            </w:pPr>
          </w:p>
          <w:p w14:paraId="41098244" w14:textId="24D747B1" w:rsidR="00912FB6" w:rsidRDefault="00912FB6" w:rsidP="00912FB6">
            <w:pPr>
              <w:jc w:val="center"/>
              <w:rPr>
                <w:rFonts w:asciiTheme="majorHAnsi" w:hAnsiTheme="majorHAnsi" w:cstheme="majorHAnsi"/>
                <w:b/>
                <w:bCs/>
                <w:sz w:val="28"/>
                <w:szCs w:val="28"/>
              </w:rPr>
            </w:pPr>
          </w:p>
          <w:p w14:paraId="71E614BC" w14:textId="22B65C6C" w:rsidR="00912FB6" w:rsidRDefault="00912FB6" w:rsidP="00912FB6">
            <w:pPr>
              <w:jc w:val="center"/>
              <w:rPr>
                <w:rFonts w:asciiTheme="majorHAnsi" w:hAnsiTheme="majorHAnsi" w:cstheme="majorHAnsi"/>
                <w:b/>
                <w:bCs/>
                <w:sz w:val="28"/>
                <w:szCs w:val="28"/>
              </w:rPr>
            </w:pPr>
          </w:p>
          <w:p w14:paraId="490452E8" w14:textId="45ED668C" w:rsidR="00912FB6" w:rsidRDefault="00912FB6" w:rsidP="00912FB6">
            <w:pPr>
              <w:jc w:val="center"/>
              <w:rPr>
                <w:rFonts w:asciiTheme="majorHAnsi" w:hAnsiTheme="majorHAnsi" w:cstheme="majorHAnsi"/>
                <w:b/>
                <w:bCs/>
                <w:sz w:val="28"/>
                <w:szCs w:val="28"/>
              </w:rPr>
            </w:pPr>
          </w:p>
          <w:p w14:paraId="3F83E1A6" w14:textId="77777777" w:rsidR="00912FB6" w:rsidRPr="00912FB6" w:rsidRDefault="00912FB6" w:rsidP="00912FB6">
            <w:pPr>
              <w:jc w:val="center"/>
              <w:rPr>
                <w:rFonts w:asciiTheme="majorHAnsi" w:hAnsiTheme="majorHAnsi" w:cstheme="majorHAnsi"/>
                <w:b/>
                <w:bCs/>
                <w:sz w:val="28"/>
                <w:szCs w:val="28"/>
              </w:rPr>
            </w:pPr>
          </w:p>
          <w:p w14:paraId="4D1A709D" w14:textId="77777777" w:rsidR="00912FB6" w:rsidRPr="00912FB6" w:rsidRDefault="00912FB6" w:rsidP="00912FB6">
            <w:pPr>
              <w:jc w:val="center"/>
              <w:rPr>
                <w:rFonts w:asciiTheme="majorHAnsi" w:hAnsiTheme="majorHAnsi" w:cstheme="majorHAnsi"/>
                <w:b/>
                <w:bCs/>
                <w:sz w:val="28"/>
                <w:szCs w:val="28"/>
              </w:rPr>
            </w:pPr>
          </w:p>
          <w:p w14:paraId="0A5F11A1" w14:textId="77777777" w:rsidR="00912FB6" w:rsidRPr="00912FB6" w:rsidRDefault="00912FB6" w:rsidP="00912FB6">
            <w:pPr>
              <w:jc w:val="center"/>
              <w:rPr>
                <w:rFonts w:asciiTheme="majorHAnsi" w:hAnsiTheme="majorHAnsi" w:cstheme="majorHAnsi"/>
                <w:b/>
                <w:bCs/>
                <w:sz w:val="28"/>
                <w:szCs w:val="28"/>
              </w:rPr>
            </w:pPr>
          </w:p>
          <w:p w14:paraId="7C33F1C0" w14:textId="77777777" w:rsidR="00912FB6" w:rsidRPr="00912FB6" w:rsidRDefault="00912FB6" w:rsidP="00912FB6">
            <w:pPr>
              <w:pStyle w:val="ListParagraph"/>
              <w:numPr>
                <w:ilvl w:val="0"/>
                <w:numId w:val="17"/>
              </w:numPr>
              <w:jc w:val="center"/>
              <w:rPr>
                <w:rFonts w:asciiTheme="majorHAnsi" w:hAnsiTheme="majorHAnsi" w:cstheme="majorHAnsi"/>
                <w:b/>
                <w:bCs/>
                <w:sz w:val="28"/>
                <w:szCs w:val="28"/>
              </w:rPr>
            </w:pPr>
            <w:r w:rsidRPr="00912FB6">
              <w:rPr>
                <w:rFonts w:asciiTheme="majorHAnsi" w:hAnsiTheme="majorHAnsi" w:cstheme="majorHAnsi"/>
                <w:b/>
                <w:bCs/>
                <w:sz w:val="28"/>
                <w:szCs w:val="28"/>
                <w:lang w:val="en-US"/>
              </w:rPr>
              <w:t>Hà Nội -</w:t>
            </w:r>
          </w:p>
          <w:p w14:paraId="4F69CDD4" w14:textId="77777777" w:rsidR="00912FB6" w:rsidRDefault="00912FB6" w:rsidP="00912FB6">
            <w:pPr>
              <w:pStyle w:val="ListParagraph"/>
              <w:keepNext/>
              <w:keepLines/>
              <w:widowControl w:val="0"/>
              <w:spacing w:line="276" w:lineRule="auto"/>
              <w:ind w:left="0"/>
              <w:jc w:val="both"/>
              <w:rPr>
                <w:rFonts w:asciiTheme="majorHAnsi" w:hAnsiTheme="majorHAnsi" w:cstheme="majorHAnsi"/>
                <w:sz w:val="28"/>
                <w:szCs w:val="28"/>
                <w:lang w:val="en-US"/>
              </w:rPr>
            </w:pPr>
          </w:p>
          <w:p w14:paraId="3D0F9C52" w14:textId="2C5B8E2B" w:rsidR="00912FB6" w:rsidRPr="00912FB6" w:rsidRDefault="00912FB6" w:rsidP="00912FB6">
            <w:pPr>
              <w:jc w:val="center"/>
            </w:pPr>
          </w:p>
        </w:tc>
      </w:tr>
    </w:tbl>
    <w:p w14:paraId="407D158A" w14:textId="72773EFD" w:rsidR="00DE6C78" w:rsidRPr="00DE6C78" w:rsidRDefault="00DE6C78" w:rsidP="004A0C1A">
      <w:pPr>
        <w:pStyle w:val="ListParagraph"/>
        <w:keepNext/>
        <w:keepLines/>
        <w:widowControl w:val="0"/>
        <w:numPr>
          <w:ilvl w:val="0"/>
          <w:numId w:val="37"/>
        </w:numPr>
        <w:spacing w:after="0" w:line="276" w:lineRule="auto"/>
        <w:jc w:val="both"/>
        <w:rPr>
          <w:lang w:val="en-US"/>
        </w:rPr>
      </w:pPr>
      <w:r w:rsidRPr="00DE6C78">
        <w:rPr>
          <w:b/>
          <w:bCs/>
          <w:sz w:val="26"/>
          <w:szCs w:val="26"/>
          <w:lang w:val="en-US"/>
        </w:rPr>
        <w:lastRenderedPageBreak/>
        <w:t>Tiêu chuẩn kỹ thuật</w:t>
      </w:r>
    </w:p>
    <w:p w14:paraId="1438001E" w14:textId="74EEB286" w:rsidR="00DE6C78" w:rsidRPr="001E2FBB" w:rsidRDefault="001E2FBB" w:rsidP="00C51FFE">
      <w:pPr>
        <w:pStyle w:val="ListParagraph"/>
        <w:keepNext/>
        <w:keepLines/>
        <w:widowControl w:val="0"/>
        <w:numPr>
          <w:ilvl w:val="0"/>
          <w:numId w:val="39"/>
        </w:numPr>
        <w:tabs>
          <w:tab w:val="left" w:pos="851"/>
        </w:tabs>
        <w:spacing w:after="0" w:line="276" w:lineRule="auto"/>
        <w:ind w:left="0" w:firstLine="567"/>
        <w:jc w:val="both"/>
      </w:pPr>
      <w:r w:rsidRPr="001E2FBB">
        <w:rPr>
          <w:i/>
          <w:iCs/>
          <w:szCs w:val="26"/>
        </w:rPr>
        <w:t>Assessment of ADS-B and Multilateration surveillance to support air traffic</w:t>
      </w:r>
      <w:r w:rsidRPr="001E2FBB">
        <w:rPr>
          <w:i/>
          <w:szCs w:val="26"/>
        </w:rPr>
        <w:t xml:space="preserve"> </w:t>
      </w:r>
      <w:r w:rsidRPr="001E2FBB">
        <w:rPr>
          <w:i/>
          <w:iCs/>
          <w:szCs w:val="26"/>
        </w:rPr>
        <w:t>services and guidlines for implementation. :</w:t>
      </w:r>
      <w:r w:rsidRPr="001E2FBB">
        <w:rPr>
          <w:iCs/>
          <w:szCs w:val="26"/>
        </w:rPr>
        <w:t xml:space="preserve"> </w:t>
      </w:r>
      <w:r w:rsidRPr="001E2FBB">
        <w:rPr>
          <w:szCs w:val="26"/>
        </w:rPr>
        <w:t>ICAO. Cir 326 AN/188</w:t>
      </w:r>
      <w:r w:rsidR="00991542">
        <w:rPr>
          <w:szCs w:val="26"/>
          <w:lang w:val="en-US"/>
        </w:rPr>
        <w:t>.</w:t>
      </w:r>
    </w:p>
    <w:p w14:paraId="1E4DD78A" w14:textId="77777777" w:rsidR="00991542" w:rsidRPr="00991542" w:rsidRDefault="00991542" w:rsidP="00C51FFE">
      <w:pPr>
        <w:pStyle w:val="ListParagraph"/>
        <w:keepNext/>
        <w:keepLines/>
        <w:widowControl w:val="0"/>
        <w:numPr>
          <w:ilvl w:val="0"/>
          <w:numId w:val="39"/>
        </w:numPr>
        <w:tabs>
          <w:tab w:val="left" w:pos="851"/>
        </w:tabs>
        <w:spacing w:after="0" w:line="276" w:lineRule="auto"/>
        <w:ind w:left="0" w:firstLine="567"/>
        <w:jc w:val="both"/>
      </w:pPr>
      <w:r w:rsidRPr="00991542">
        <w:rPr>
          <w:rFonts w:eastAsia="Calibri" w:cs="Times New Roman"/>
          <w:i/>
          <w:iCs/>
          <w:sz w:val="26"/>
          <w:szCs w:val="26"/>
          <w:lang w:val="en-US"/>
        </w:rPr>
        <w:t>Eurocontrol specification for A TM surveillance system performance</w:t>
      </w:r>
      <w:r w:rsidRPr="00991542">
        <w:rPr>
          <w:rFonts w:eastAsia="Calibri" w:cs="Times New Roman"/>
          <w:sz w:val="26"/>
          <w:szCs w:val="26"/>
          <w:lang w:val="en-US"/>
        </w:rPr>
        <w:t xml:space="preserve"> </w:t>
      </w:r>
      <w:r w:rsidRPr="00991542">
        <w:rPr>
          <w:rFonts w:eastAsia="Calibri" w:cs="Times New Roman"/>
          <w:i/>
          <w:iCs/>
          <w:sz w:val="26"/>
          <w:szCs w:val="26"/>
          <w:lang w:val="en-US"/>
        </w:rPr>
        <w:t xml:space="preserve">(Volumn 1). : </w:t>
      </w:r>
      <w:r w:rsidRPr="00991542">
        <w:rPr>
          <w:rFonts w:eastAsia="Calibri" w:cs="Times New Roman"/>
          <w:sz w:val="26"/>
          <w:szCs w:val="26"/>
          <w:lang w:val="en-US"/>
        </w:rPr>
        <w:t>Eurocontrol, 2015. ISBN: 978-2-87497-022-1.</w:t>
      </w:r>
    </w:p>
    <w:p w14:paraId="12A50FD1" w14:textId="61946011" w:rsidR="001E2FBB" w:rsidRPr="001E2FBB" w:rsidRDefault="00991542" w:rsidP="00C51FFE">
      <w:pPr>
        <w:pStyle w:val="ListParagraph"/>
        <w:keepNext/>
        <w:keepLines/>
        <w:widowControl w:val="0"/>
        <w:numPr>
          <w:ilvl w:val="0"/>
          <w:numId w:val="39"/>
        </w:numPr>
        <w:tabs>
          <w:tab w:val="left" w:pos="851"/>
        </w:tabs>
        <w:spacing w:after="0" w:line="276" w:lineRule="auto"/>
        <w:ind w:left="0" w:firstLine="567"/>
        <w:jc w:val="both"/>
      </w:pPr>
      <w:r w:rsidRPr="00991542">
        <w:rPr>
          <w:rFonts w:eastAsia="Calibri" w:cs="Times New Roman"/>
          <w:i/>
          <w:iCs/>
          <w:sz w:val="26"/>
          <w:szCs w:val="26"/>
          <w:lang w:val="en-US"/>
        </w:rPr>
        <w:t xml:space="preserve">Eurocontrol specification for A TM surveillance system performance (Volumn 2). </w:t>
      </w:r>
      <w:r w:rsidRPr="00991542">
        <w:rPr>
          <w:rFonts w:eastAsia="Calibri" w:cs="Times New Roman"/>
          <w:sz w:val="26"/>
          <w:szCs w:val="26"/>
          <w:lang w:val="en-US"/>
        </w:rPr>
        <w:t>: Eurocontrol, 2015. ISBN: 978-2-87497-022-1.</w:t>
      </w:r>
    </w:p>
    <w:p w14:paraId="7525AB97" w14:textId="14B6716D" w:rsidR="00997326" w:rsidRPr="00DE6C78" w:rsidRDefault="00DE6C78" w:rsidP="00C51FFE">
      <w:pPr>
        <w:pStyle w:val="ListParagraph"/>
        <w:keepNext/>
        <w:keepLines/>
        <w:widowControl w:val="0"/>
        <w:numPr>
          <w:ilvl w:val="0"/>
          <w:numId w:val="37"/>
        </w:numPr>
        <w:tabs>
          <w:tab w:val="left" w:pos="851"/>
        </w:tabs>
        <w:spacing w:after="0" w:line="276" w:lineRule="auto"/>
        <w:ind w:left="0" w:firstLine="567"/>
        <w:jc w:val="both"/>
        <w:rPr>
          <w:lang w:val="en-US"/>
        </w:rPr>
      </w:pPr>
      <w:r w:rsidRPr="00DE6C78">
        <w:rPr>
          <w:b/>
          <w:bCs/>
          <w:sz w:val="26"/>
          <w:szCs w:val="26"/>
          <w:lang w:val="en-US"/>
        </w:rPr>
        <w:t>Các tính năng ch</w:t>
      </w:r>
      <w:r w:rsidR="0034270C">
        <w:rPr>
          <w:b/>
          <w:bCs/>
          <w:sz w:val="26"/>
          <w:szCs w:val="26"/>
          <w:lang w:val="en-US"/>
        </w:rPr>
        <w:t>í</w:t>
      </w:r>
      <w:r w:rsidRPr="00DE6C78">
        <w:rPr>
          <w:b/>
          <w:bCs/>
          <w:sz w:val="26"/>
          <w:szCs w:val="26"/>
          <w:lang w:val="en-US"/>
        </w:rPr>
        <w:t>nh của hệ thống</w:t>
      </w:r>
    </w:p>
    <w:p w14:paraId="06372E74" w14:textId="3E7D7784" w:rsidR="00396231" w:rsidRPr="00E06F6D" w:rsidRDefault="00B0265C" w:rsidP="00C51FFE">
      <w:pPr>
        <w:pStyle w:val="ListParagraph"/>
        <w:keepNext/>
        <w:keepLines/>
        <w:widowControl w:val="0"/>
        <w:numPr>
          <w:ilvl w:val="0"/>
          <w:numId w:val="4"/>
        </w:numPr>
        <w:tabs>
          <w:tab w:val="left" w:pos="284"/>
          <w:tab w:val="left" w:pos="851"/>
        </w:tabs>
        <w:spacing w:after="0" w:line="276" w:lineRule="auto"/>
        <w:ind w:left="0" w:firstLine="567"/>
        <w:jc w:val="both"/>
        <w:rPr>
          <w:lang w:val="en-US"/>
        </w:rPr>
      </w:pPr>
      <w:r w:rsidRPr="00B0265C">
        <w:rPr>
          <w:rFonts w:cs="Times New Roman"/>
          <w:color w:val="000000" w:themeColor="text1"/>
          <w:szCs w:val="28"/>
          <w:lang w:val="en-US"/>
        </w:rPr>
        <w:t>Nhận và giải mã dữ liệu ADS-B</w:t>
      </w:r>
      <w:r w:rsidR="00E06F6D">
        <w:rPr>
          <w:rFonts w:cs="Times New Roman"/>
          <w:color w:val="000000" w:themeColor="text1"/>
          <w:szCs w:val="28"/>
          <w:lang w:val="en-US"/>
        </w:rPr>
        <w:t>: D</w:t>
      </w:r>
      <w:r w:rsidR="00396231">
        <w:t xml:space="preserve">ữ liệu truyền về từ các cảm biến </w:t>
      </w:r>
      <w:r w:rsidR="00396231" w:rsidRPr="00A83FAF">
        <w:rPr>
          <w:i/>
        </w:rPr>
        <w:t>(Mỗi cảm biến là 1 kênh)</w:t>
      </w:r>
      <w:r w:rsidR="00396231">
        <w:t>. Mỗi package nhận về sẽ được giải mã, đếm số lượng bản tin, có thể lọc dữ liệu xấu theo các chỉ số NIC/NAC/SIL đã được thiết đặt.</w:t>
      </w:r>
    </w:p>
    <w:p w14:paraId="435F935C" w14:textId="7A6E4A77" w:rsidR="00396231" w:rsidRPr="00EE78A3" w:rsidRDefault="00396231" w:rsidP="00C51FFE">
      <w:pPr>
        <w:pStyle w:val="ListParagraph"/>
        <w:keepNext/>
        <w:keepLines/>
        <w:widowControl w:val="0"/>
        <w:numPr>
          <w:ilvl w:val="0"/>
          <w:numId w:val="21"/>
        </w:numPr>
        <w:tabs>
          <w:tab w:val="left" w:pos="284"/>
          <w:tab w:val="left" w:pos="851"/>
        </w:tabs>
        <w:spacing w:after="0" w:line="276" w:lineRule="auto"/>
        <w:ind w:left="0" w:firstLine="567"/>
        <w:jc w:val="both"/>
        <w:rPr>
          <w:rFonts w:cs="Times New Roman"/>
          <w:color w:val="000000" w:themeColor="text1"/>
          <w:szCs w:val="28"/>
        </w:rPr>
      </w:pPr>
      <w:r>
        <w:rPr>
          <w:rFonts w:cs="Times New Roman"/>
          <w:color w:val="000000" w:themeColor="text1"/>
          <w:szCs w:val="28"/>
          <w:lang w:val="en-US"/>
        </w:rPr>
        <w:t>Tích hợp dữ liệu ADS-B</w:t>
      </w:r>
      <w:r w:rsidR="00E06F6D">
        <w:rPr>
          <w:rFonts w:cs="Times New Roman"/>
          <w:color w:val="000000" w:themeColor="text1"/>
          <w:szCs w:val="28"/>
          <w:lang w:val="en-US"/>
        </w:rPr>
        <w:t xml:space="preserve">: </w:t>
      </w:r>
      <w:r w:rsidR="00E06F6D" w:rsidRPr="00E06F6D">
        <w:rPr>
          <w:rFonts w:cs="Times New Roman"/>
          <w:color w:val="000000" w:themeColor="text1"/>
          <w:szCs w:val="28"/>
          <w:lang w:val="en-US"/>
        </w:rPr>
        <w:t>Dữ liệu từ các kênh ghi dữ liệu sau khi giải mã, với từng mục tiêu sẽ được tổng hợp (</w:t>
      </w:r>
      <w:r w:rsidR="00E06F6D" w:rsidRPr="00E06F6D">
        <w:rPr>
          <w:rFonts w:cs="Times New Roman"/>
          <w:i/>
          <w:color w:val="000000" w:themeColor="text1"/>
          <w:szCs w:val="28"/>
          <w:lang w:val="en-US"/>
        </w:rPr>
        <w:t>làm giàu dữ liệu</w:t>
      </w:r>
      <w:r w:rsidR="00E06F6D" w:rsidRPr="00E06F6D">
        <w:rPr>
          <w:rFonts w:cs="Times New Roman"/>
          <w:color w:val="000000" w:themeColor="text1"/>
          <w:szCs w:val="28"/>
          <w:lang w:val="en-US"/>
        </w:rPr>
        <w:t>) và loại bỏ những bản tin đã cũ. Lúc này, các bản tin của mỗi mục tiêu sẽ là tổ hợp của nhiều cảm biến (</w:t>
      </w:r>
      <w:r w:rsidR="00E06F6D" w:rsidRPr="00E06F6D">
        <w:rPr>
          <w:rFonts w:cs="Times New Roman"/>
          <w:i/>
          <w:color w:val="000000" w:themeColor="text1"/>
          <w:szCs w:val="28"/>
          <w:lang w:val="en-US"/>
        </w:rPr>
        <w:t>của 1 hoặc nhiều trạm</w:t>
      </w:r>
      <w:r w:rsidR="00E06F6D" w:rsidRPr="00E06F6D">
        <w:rPr>
          <w:rFonts w:cs="Times New Roman"/>
          <w:color w:val="000000" w:themeColor="text1"/>
          <w:szCs w:val="28"/>
          <w:lang w:val="en-US"/>
        </w:rPr>
        <w:t>)</w:t>
      </w:r>
    </w:p>
    <w:p w14:paraId="4B354E75" w14:textId="0A3D5E57" w:rsidR="00EE78A3" w:rsidRPr="00D919DC" w:rsidRDefault="00EE78A3" w:rsidP="00C51FFE">
      <w:pPr>
        <w:pStyle w:val="ListParagraph"/>
        <w:keepNext/>
        <w:keepLines/>
        <w:widowControl w:val="0"/>
        <w:numPr>
          <w:ilvl w:val="0"/>
          <w:numId w:val="21"/>
        </w:numPr>
        <w:tabs>
          <w:tab w:val="left" w:pos="284"/>
          <w:tab w:val="left" w:pos="851"/>
        </w:tabs>
        <w:spacing w:after="0" w:line="276" w:lineRule="auto"/>
        <w:ind w:left="0" w:firstLine="567"/>
        <w:jc w:val="both"/>
        <w:rPr>
          <w:rFonts w:cs="Times New Roman"/>
          <w:color w:val="000000" w:themeColor="text1"/>
          <w:szCs w:val="28"/>
        </w:rPr>
      </w:pPr>
      <w:r>
        <w:rPr>
          <w:rFonts w:cs="Times New Roman"/>
          <w:color w:val="000000" w:themeColor="text1"/>
          <w:szCs w:val="28"/>
          <w:lang w:val="en-US"/>
        </w:rPr>
        <w:t xml:space="preserve">Ghi dữ liệu: </w:t>
      </w:r>
      <w:r w:rsidRPr="00EE78A3">
        <w:rPr>
          <w:rFonts w:cs="Times New Roman"/>
          <w:color w:val="000000" w:themeColor="text1"/>
          <w:szCs w:val="28"/>
          <w:lang w:val="en-US"/>
        </w:rPr>
        <w:t>Dữ liệu nhận về sẽ được đóng gói và lưu lại dưới dạng fil</w:t>
      </w:r>
      <w:r>
        <w:rPr>
          <w:rFonts w:cs="Times New Roman"/>
          <w:color w:val="000000" w:themeColor="text1"/>
          <w:szCs w:val="28"/>
          <w:lang w:val="en-US"/>
        </w:rPr>
        <w:t>e binary,</w:t>
      </w:r>
      <w:r w:rsidRPr="00EE78A3">
        <w:rPr>
          <w:rFonts w:cs="Times New Roman"/>
          <w:color w:val="000000" w:themeColor="text1"/>
          <w:szCs w:val="28"/>
          <w:lang w:val="en-US"/>
        </w:rPr>
        <w:t xml:space="preserve"> </w:t>
      </w:r>
      <w:r w:rsidR="00FD0A00" w:rsidRPr="00AB11C0">
        <w:t>dữ liệu được chia nhỏ vào các thư mục theo ngày và ghi lại thành file theo từng giờ</w:t>
      </w:r>
      <w:r w:rsidR="00FD0A00">
        <w:rPr>
          <w:lang w:val="en-US"/>
        </w:rPr>
        <w:t xml:space="preserve"> trên ổ cứng của máy chủ, thời gian lưu trữ tối thiểu 30 ngày.</w:t>
      </w:r>
    </w:p>
    <w:p w14:paraId="31D923AB" w14:textId="2F5B3C9A" w:rsidR="00D919DC" w:rsidRDefault="00D919DC" w:rsidP="00C51FFE">
      <w:pPr>
        <w:pStyle w:val="ListParagraph"/>
        <w:keepNext/>
        <w:keepLines/>
        <w:widowControl w:val="0"/>
        <w:numPr>
          <w:ilvl w:val="0"/>
          <w:numId w:val="21"/>
        </w:numPr>
        <w:tabs>
          <w:tab w:val="left" w:pos="284"/>
          <w:tab w:val="left" w:pos="851"/>
        </w:tabs>
        <w:spacing w:after="0" w:line="276" w:lineRule="auto"/>
        <w:ind w:left="0" w:firstLine="567"/>
        <w:jc w:val="both"/>
        <w:rPr>
          <w:lang w:val="en-US"/>
        </w:rPr>
      </w:pPr>
      <w:r>
        <w:rPr>
          <w:lang w:val="en-US"/>
        </w:rPr>
        <w:t xml:space="preserve">Phát dữ liệu ADS-B: </w:t>
      </w:r>
      <w:r w:rsidRPr="00D919DC">
        <w:rPr>
          <w:lang w:val="en-US"/>
        </w:rPr>
        <w:t>Dữ liệu sau khi đã được tích hợp sẽ được đóng gói thành từng package và gửi đến các đầu cuối hay các kênh nhận dữ liệu tích hợp khác.</w:t>
      </w:r>
      <w:r>
        <w:rPr>
          <w:lang w:val="en-US"/>
        </w:rPr>
        <w:t xml:space="preserve"> </w:t>
      </w:r>
      <w:r w:rsidRPr="00D919DC">
        <w:rPr>
          <w:lang w:val="en-US"/>
        </w:rPr>
        <w:t>Chức năng cung cấp thêm tính năng lọc theo một số trường như vùng địa lý, độ cao, giá trị các trường NIC/NAC/SIL của bản tin</w:t>
      </w:r>
      <w:r>
        <w:rPr>
          <w:lang w:val="en-US"/>
        </w:rPr>
        <w:t>.</w:t>
      </w:r>
    </w:p>
    <w:p w14:paraId="39786EB4" w14:textId="4A44EC02" w:rsidR="00396231" w:rsidRPr="008E40A9" w:rsidRDefault="00637E74" w:rsidP="00C51FFE">
      <w:pPr>
        <w:pStyle w:val="ListParagraph"/>
        <w:keepNext/>
        <w:keepLines/>
        <w:widowControl w:val="0"/>
        <w:numPr>
          <w:ilvl w:val="0"/>
          <w:numId w:val="21"/>
        </w:numPr>
        <w:tabs>
          <w:tab w:val="left" w:pos="284"/>
          <w:tab w:val="left" w:pos="851"/>
        </w:tabs>
        <w:spacing w:after="0" w:line="276" w:lineRule="auto"/>
        <w:ind w:left="0" w:firstLine="567"/>
        <w:jc w:val="both"/>
        <w:rPr>
          <w:rFonts w:cs="Times New Roman"/>
          <w:color w:val="000000" w:themeColor="text1"/>
          <w:szCs w:val="28"/>
        </w:rPr>
      </w:pPr>
      <w:r>
        <w:rPr>
          <w:lang w:val="en-US"/>
        </w:rPr>
        <w:t xml:space="preserve">Nhận và phân tích dữ liệu kế hoạch bay (FPL): </w:t>
      </w:r>
      <w:r w:rsidRPr="00637E74">
        <w:rPr>
          <w:lang w:val="en-US"/>
        </w:rPr>
        <w:t>Phần mềm xử lý điện văn FPL thực hiện tạo kết nối tới máy chủ AMHS theo giao thức P7 để lấy dữ liệu các điện văn FPL</w:t>
      </w:r>
      <w:r w:rsidRPr="00637E74">
        <w:t xml:space="preserve"> </w:t>
      </w:r>
      <w:r>
        <w:rPr>
          <w:lang w:val="en-US"/>
        </w:rPr>
        <w:t xml:space="preserve">và </w:t>
      </w:r>
      <w:r w:rsidRPr="00637E74">
        <w:rPr>
          <w:lang w:val="en-US"/>
        </w:rPr>
        <w:t xml:space="preserve">thực hiện phân tích dựa trên cấu trúc điện văn FPL để trích xuất các trường thông tin cần thiết về chuyến bay. </w:t>
      </w:r>
    </w:p>
    <w:p w14:paraId="2E2127D0" w14:textId="4024325E" w:rsidR="008E40A9" w:rsidRPr="00331686" w:rsidRDefault="008E40A9" w:rsidP="00C51FFE">
      <w:pPr>
        <w:pStyle w:val="ListParagraph"/>
        <w:keepNext/>
        <w:keepLines/>
        <w:widowControl w:val="0"/>
        <w:numPr>
          <w:ilvl w:val="0"/>
          <w:numId w:val="21"/>
        </w:numPr>
        <w:tabs>
          <w:tab w:val="left" w:pos="284"/>
          <w:tab w:val="left" w:pos="851"/>
        </w:tabs>
        <w:spacing w:after="0" w:line="276" w:lineRule="auto"/>
        <w:ind w:left="0" w:firstLine="567"/>
        <w:jc w:val="both"/>
        <w:rPr>
          <w:rFonts w:cs="Times New Roman"/>
          <w:color w:val="000000" w:themeColor="text1"/>
          <w:szCs w:val="28"/>
        </w:rPr>
      </w:pPr>
      <w:r>
        <w:rPr>
          <w:rFonts w:cs="Times New Roman"/>
          <w:color w:val="000000" w:themeColor="text1"/>
          <w:szCs w:val="28"/>
          <w:lang w:val="en-US"/>
        </w:rPr>
        <w:t>Chức năng thiết lập, hiệu chỉnh các thống số của hệ thống thông qua phần mềm đầu cuối quản trị.</w:t>
      </w:r>
    </w:p>
    <w:p w14:paraId="511EE171" w14:textId="42F5AC5E" w:rsidR="00637E74" w:rsidRPr="00160303" w:rsidRDefault="00331686" w:rsidP="00C51FFE">
      <w:pPr>
        <w:pStyle w:val="ListParagraph"/>
        <w:keepNext/>
        <w:keepLines/>
        <w:widowControl w:val="0"/>
        <w:numPr>
          <w:ilvl w:val="0"/>
          <w:numId w:val="21"/>
        </w:numPr>
        <w:tabs>
          <w:tab w:val="left" w:pos="284"/>
          <w:tab w:val="left" w:pos="851"/>
        </w:tabs>
        <w:spacing w:after="0" w:line="276" w:lineRule="auto"/>
        <w:ind w:left="0" w:firstLine="567"/>
        <w:jc w:val="both"/>
        <w:rPr>
          <w:rFonts w:cs="Times New Roman"/>
          <w:color w:val="000000" w:themeColor="text1"/>
          <w:szCs w:val="28"/>
        </w:rPr>
      </w:pPr>
      <w:r w:rsidRPr="00160303">
        <w:rPr>
          <w:rFonts w:cs="Times New Roman"/>
          <w:color w:val="000000" w:themeColor="text1"/>
          <w:szCs w:val="28"/>
          <w:lang w:val="en-US"/>
        </w:rPr>
        <w:t xml:space="preserve">Hiển thị dữ liệu ADS-B trên bản đồ không lưu thông qua phần mềm đầu cuối khai thác. </w:t>
      </w:r>
    </w:p>
    <w:p w14:paraId="27DA8726" w14:textId="4527514B" w:rsidR="00FD7EE1" w:rsidRPr="006C09A1" w:rsidRDefault="00FD7EE1" w:rsidP="00C51FFE">
      <w:pPr>
        <w:pStyle w:val="ListParagraph"/>
        <w:keepNext/>
        <w:keepLines/>
        <w:widowControl w:val="0"/>
        <w:numPr>
          <w:ilvl w:val="0"/>
          <w:numId w:val="37"/>
        </w:numPr>
        <w:tabs>
          <w:tab w:val="left" w:pos="851"/>
        </w:tabs>
        <w:spacing w:after="0" w:line="276" w:lineRule="auto"/>
        <w:ind w:left="0" w:firstLine="567"/>
        <w:jc w:val="both"/>
        <w:rPr>
          <w:b/>
          <w:bCs/>
          <w:sz w:val="26"/>
          <w:szCs w:val="26"/>
          <w:lang w:val="en-US"/>
        </w:rPr>
      </w:pPr>
      <w:r w:rsidRPr="006C09A1">
        <w:rPr>
          <w:b/>
          <w:bCs/>
          <w:sz w:val="26"/>
          <w:szCs w:val="26"/>
          <w:lang w:val="en-US"/>
        </w:rPr>
        <w:t xml:space="preserve">Các phần mềm của hệ thống </w:t>
      </w:r>
      <w:r w:rsidR="003E14E9" w:rsidRPr="006C09A1">
        <w:rPr>
          <w:b/>
          <w:bCs/>
          <w:sz w:val="26"/>
          <w:szCs w:val="26"/>
          <w:lang w:val="en-US"/>
        </w:rPr>
        <w:t>tích hợp và xử lý dữ liệu ADS-B</w:t>
      </w:r>
    </w:p>
    <w:p w14:paraId="20C6A74E" w14:textId="5E2AC274" w:rsidR="00167FB8" w:rsidRPr="006C09A1" w:rsidRDefault="00167FB8" w:rsidP="00167FB8">
      <w:pPr>
        <w:ind w:firstLine="720"/>
        <w:rPr>
          <w:sz w:val="26"/>
          <w:szCs w:val="26"/>
        </w:rPr>
      </w:pPr>
      <w:r w:rsidRPr="006C09A1">
        <w:rPr>
          <w:sz w:val="26"/>
          <w:szCs w:val="26"/>
        </w:rPr>
        <w:t>Với hệ thống các trạm ADS-B trên toàn quốc yêu cầu 03 hệ thống tích hợp ADS-B (ADS-B Intergrator System) tại ba trung tâm dữ liệu được lắp đặt tại miền Bắc, miền Trung và miền Nam.</w:t>
      </w:r>
    </w:p>
    <w:p w14:paraId="485C89F7" w14:textId="77777777" w:rsidR="00167FB8" w:rsidRPr="006C09A1" w:rsidRDefault="00167FB8" w:rsidP="00167FB8">
      <w:pPr>
        <w:pStyle w:val="BodyText"/>
        <w:suppressAutoHyphens w:val="0"/>
        <w:spacing w:after="0"/>
        <w:ind w:firstLine="567"/>
        <w:jc w:val="both"/>
        <w:rPr>
          <w:sz w:val="26"/>
          <w:szCs w:val="26"/>
          <w:lang w:val="en-US"/>
        </w:rPr>
      </w:pPr>
    </w:p>
    <w:p w14:paraId="41CF4A27" w14:textId="77777777" w:rsidR="00167FB8" w:rsidRPr="006C09A1" w:rsidRDefault="00167FB8" w:rsidP="00167FB8">
      <w:pPr>
        <w:rPr>
          <w:noProof/>
          <w:sz w:val="26"/>
          <w:szCs w:val="26"/>
        </w:rPr>
      </w:pPr>
    </w:p>
    <w:p w14:paraId="73E59FF3" w14:textId="7C33BC6F" w:rsidR="00A82D81" w:rsidRPr="006C09A1" w:rsidRDefault="00156CF7" w:rsidP="00156CF7">
      <w:pPr>
        <w:jc w:val="center"/>
        <w:rPr>
          <w:rFonts w:cs="Times New Roman"/>
          <w:sz w:val="26"/>
          <w:szCs w:val="26"/>
        </w:rPr>
      </w:pPr>
      <w:r w:rsidRPr="006C09A1">
        <w:rPr>
          <w:noProof/>
          <w:sz w:val="26"/>
          <w:szCs w:val="26"/>
        </w:rPr>
        <w:lastRenderedPageBreak/>
        <w:drawing>
          <wp:inline distT="0" distB="0" distL="0" distR="0" wp14:anchorId="3A4B5BEE" wp14:editId="041CD3AF">
            <wp:extent cx="5431253" cy="4452730"/>
            <wp:effectExtent l="0" t="0" r="0" b="5080"/>
            <wp:docPr id="1" name="Picture 1" descr="mo hinh he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hinh he th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2" cy="4456295"/>
                    </a:xfrm>
                    <a:prstGeom prst="rect">
                      <a:avLst/>
                    </a:prstGeom>
                    <a:noFill/>
                    <a:ln>
                      <a:noFill/>
                    </a:ln>
                  </pic:spPr>
                </pic:pic>
              </a:graphicData>
            </a:graphic>
          </wp:inline>
        </w:drawing>
      </w:r>
    </w:p>
    <w:p w14:paraId="4B361A26" w14:textId="14C8CF37" w:rsidR="00A82D81" w:rsidRPr="006C09A1" w:rsidRDefault="00156CF7" w:rsidP="00156CF7">
      <w:pPr>
        <w:spacing w:after="120" w:line="240" w:lineRule="auto"/>
        <w:jc w:val="center"/>
        <w:rPr>
          <w:i/>
          <w:sz w:val="26"/>
          <w:szCs w:val="26"/>
        </w:rPr>
      </w:pPr>
      <w:r w:rsidRPr="006C09A1">
        <w:rPr>
          <w:i/>
          <w:sz w:val="26"/>
          <w:szCs w:val="26"/>
        </w:rPr>
        <w:t>Mô hình triển khai ba trung tâm dữ liệu (miền Bắc, miền Trung, miền Nam)</w:t>
      </w:r>
    </w:p>
    <w:p w14:paraId="36A0A535" w14:textId="77777777" w:rsidR="0012756F" w:rsidRPr="006C09A1" w:rsidRDefault="0012756F" w:rsidP="0012756F">
      <w:pPr>
        <w:spacing w:after="120" w:line="240" w:lineRule="auto"/>
        <w:ind w:firstLine="567"/>
        <w:jc w:val="both"/>
        <w:rPr>
          <w:sz w:val="26"/>
          <w:szCs w:val="26"/>
        </w:rPr>
      </w:pPr>
      <w:r w:rsidRPr="006C09A1">
        <w:rPr>
          <w:sz w:val="26"/>
          <w:szCs w:val="26"/>
        </w:rPr>
        <w:t>Do đó hệ thống tích hợp ADS-B (ADS-B Intergrator System) sẽ được chia thành 02 thành phần chính đó là: Phần mềm xử lý trung tâm(Server) và phần mềm hiển thị đầu cuối(Client) như sơ đồ sau:</w:t>
      </w:r>
    </w:p>
    <w:p w14:paraId="5F756B42" w14:textId="598AA5A7" w:rsidR="0012756F" w:rsidRPr="006C09A1" w:rsidRDefault="0012756F" w:rsidP="0012756F">
      <w:pPr>
        <w:spacing w:after="120" w:line="240" w:lineRule="auto"/>
        <w:jc w:val="center"/>
        <w:rPr>
          <w:sz w:val="26"/>
          <w:szCs w:val="26"/>
        </w:rPr>
      </w:pPr>
      <w:r w:rsidRPr="006C09A1">
        <w:rPr>
          <w:noProof/>
          <w:sz w:val="26"/>
          <w:szCs w:val="26"/>
        </w:rPr>
        <w:lastRenderedPageBreak/>
        <w:drawing>
          <wp:inline distT="0" distB="0" distL="0" distR="0" wp14:anchorId="3701E404" wp14:editId="191D1D3D">
            <wp:extent cx="5284560" cy="4611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2-21_143158.jpg"/>
                    <pic:cNvPicPr/>
                  </pic:nvPicPr>
                  <pic:blipFill>
                    <a:blip r:embed="rId8">
                      <a:extLst>
                        <a:ext uri="{28A0092B-C50C-407E-A947-70E740481C1C}">
                          <a14:useLocalDpi xmlns:a14="http://schemas.microsoft.com/office/drawing/2010/main" val="0"/>
                        </a:ext>
                      </a:extLst>
                    </a:blip>
                    <a:stretch>
                      <a:fillRect/>
                    </a:stretch>
                  </pic:blipFill>
                  <pic:spPr>
                    <a:xfrm>
                      <a:off x="0" y="0"/>
                      <a:ext cx="5289662" cy="4616209"/>
                    </a:xfrm>
                    <a:prstGeom prst="rect">
                      <a:avLst/>
                    </a:prstGeom>
                  </pic:spPr>
                </pic:pic>
              </a:graphicData>
            </a:graphic>
          </wp:inline>
        </w:drawing>
      </w:r>
    </w:p>
    <w:p w14:paraId="24C8EF3F" w14:textId="77777777" w:rsidR="0012756F" w:rsidRPr="006C09A1" w:rsidRDefault="0012756F" w:rsidP="0012756F">
      <w:pPr>
        <w:spacing w:after="120" w:line="240" w:lineRule="auto"/>
        <w:jc w:val="center"/>
        <w:rPr>
          <w:sz w:val="26"/>
          <w:szCs w:val="26"/>
        </w:rPr>
      </w:pPr>
      <w:r w:rsidRPr="006C09A1">
        <w:rPr>
          <w:i/>
          <w:sz w:val="26"/>
          <w:szCs w:val="26"/>
        </w:rPr>
        <w:t>Mô hình hệ thống tích hợp ADS-B (ADS-B Intergrator System).</w:t>
      </w:r>
    </w:p>
    <w:p w14:paraId="2366FEBE" w14:textId="31CDA73B" w:rsidR="0012756F" w:rsidRPr="006C09A1" w:rsidRDefault="0012756F" w:rsidP="0012756F">
      <w:pPr>
        <w:spacing w:after="120" w:line="240" w:lineRule="auto"/>
        <w:ind w:firstLine="567"/>
        <w:jc w:val="both"/>
        <w:rPr>
          <w:sz w:val="26"/>
          <w:szCs w:val="26"/>
          <w:lang w:eastAsia="x-none"/>
        </w:rPr>
      </w:pPr>
      <w:r w:rsidRPr="006C09A1">
        <w:rPr>
          <w:sz w:val="26"/>
          <w:szCs w:val="26"/>
          <w:lang w:eastAsia="x-none"/>
        </w:rPr>
        <w:t>Tại Server:</w:t>
      </w:r>
      <w:r w:rsidR="001E2FBB">
        <w:rPr>
          <w:sz w:val="26"/>
          <w:szCs w:val="26"/>
          <w:lang w:eastAsia="x-none"/>
        </w:rPr>
        <w:t xml:space="preserve"> </w:t>
      </w:r>
    </w:p>
    <w:p w14:paraId="41477E7D" w14:textId="77777777" w:rsidR="0012756F" w:rsidRPr="006C09A1" w:rsidRDefault="0012756F" w:rsidP="00931E5A">
      <w:pPr>
        <w:pStyle w:val="ListParagraph"/>
        <w:numPr>
          <w:ilvl w:val="0"/>
          <w:numId w:val="18"/>
        </w:numPr>
        <w:spacing w:after="120" w:line="240" w:lineRule="auto"/>
        <w:ind w:left="0" w:firstLine="450"/>
        <w:contextualSpacing w:val="0"/>
        <w:jc w:val="both"/>
        <w:rPr>
          <w:sz w:val="26"/>
          <w:szCs w:val="26"/>
          <w:lang w:eastAsia="x-none"/>
        </w:rPr>
      </w:pPr>
      <w:r w:rsidRPr="006C09A1">
        <w:rPr>
          <w:sz w:val="26"/>
          <w:szCs w:val="26"/>
          <w:lang w:val="en-US" w:eastAsia="x-none"/>
        </w:rPr>
        <w:t>Phần mềm xử lý dữ liệu ADS-B</w:t>
      </w:r>
      <w:r w:rsidRPr="006C09A1">
        <w:rPr>
          <w:sz w:val="26"/>
          <w:szCs w:val="26"/>
          <w:lang w:eastAsia="x-none"/>
        </w:rPr>
        <w:t xml:space="preserve">: </w:t>
      </w:r>
      <w:r w:rsidRPr="006C09A1">
        <w:rPr>
          <w:sz w:val="26"/>
          <w:szCs w:val="26"/>
        </w:rPr>
        <w:t>Là phần mềm thực thi trên server, làm việc với dữ liệu truyền về từ các cảm biến ADS-B. Phần mềm phải đáp ứng xử</w:t>
      </w:r>
      <w:r w:rsidRPr="006C09A1">
        <w:rPr>
          <w:sz w:val="26"/>
          <w:szCs w:val="26"/>
          <w:lang w:val="en-US"/>
        </w:rPr>
        <w:t xml:space="preserve"> lý</w:t>
      </w:r>
      <w:r w:rsidRPr="006C09A1">
        <w:rPr>
          <w:sz w:val="26"/>
          <w:szCs w:val="26"/>
        </w:rPr>
        <w:t xml:space="preserve"> 60 </w:t>
      </w:r>
      <w:r w:rsidRPr="006C09A1">
        <w:rPr>
          <w:sz w:val="26"/>
          <w:szCs w:val="26"/>
          <w:lang w:val="en-US"/>
        </w:rPr>
        <w:t>máy thu</w:t>
      </w:r>
      <w:r w:rsidRPr="006C09A1">
        <w:rPr>
          <w:sz w:val="26"/>
          <w:szCs w:val="26"/>
        </w:rPr>
        <w:t xml:space="preserve"> ADS-B cùng lúc</w:t>
      </w:r>
      <w:r w:rsidRPr="006C09A1">
        <w:rPr>
          <w:sz w:val="26"/>
          <w:szCs w:val="26"/>
          <w:lang w:eastAsia="x-none"/>
        </w:rPr>
        <w:t>.</w:t>
      </w:r>
    </w:p>
    <w:p w14:paraId="6ECC557A" w14:textId="77777777" w:rsidR="0012756F" w:rsidRPr="006C09A1" w:rsidRDefault="0012756F" w:rsidP="00931E5A">
      <w:pPr>
        <w:pStyle w:val="ListParagraph"/>
        <w:numPr>
          <w:ilvl w:val="0"/>
          <w:numId w:val="18"/>
        </w:numPr>
        <w:spacing w:after="120" w:line="240" w:lineRule="auto"/>
        <w:ind w:left="0" w:firstLine="450"/>
        <w:contextualSpacing w:val="0"/>
        <w:jc w:val="both"/>
        <w:rPr>
          <w:sz w:val="26"/>
          <w:szCs w:val="26"/>
          <w:lang w:eastAsia="x-none"/>
        </w:rPr>
      </w:pPr>
      <w:r w:rsidRPr="006C09A1">
        <w:rPr>
          <w:sz w:val="26"/>
          <w:szCs w:val="26"/>
          <w:lang w:val="en-US" w:eastAsia="x-none"/>
        </w:rPr>
        <w:t>Phần mềm xử lý điện văn FPL</w:t>
      </w:r>
      <w:r w:rsidRPr="006C09A1">
        <w:rPr>
          <w:sz w:val="26"/>
          <w:szCs w:val="26"/>
          <w:lang w:eastAsia="x-none"/>
        </w:rPr>
        <w:t xml:space="preserve">: </w:t>
      </w:r>
      <w:r w:rsidRPr="006C09A1">
        <w:rPr>
          <w:sz w:val="26"/>
          <w:szCs w:val="26"/>
        </w:rPr>
        <w:t>Là phần mềm thực thi trên server, làm việc với dữ liệu là các điện văn</w:t>
      </w:r>
      <w:r w:rsidRPr="006C09A1">
        <w:rPr>
          <w:sz w:val="26"/>
          <w:szCs w:val="26"/>
          <w:lang w:val="en-US"/>
        </w:rPr>
        <w:t>.</w:t>
      </w:r>
      <w:r w:rsidRPr="006C09A1">
        <w:rPr>
          <w:sz w:val="26"/>
          <w:szCs w:val="26"/>
        </w:rPr>
        <w:t xml:space="preserve"> </w:t>
      </w:r>
      <w:r w:rsidRPr="006C09A1">
        <w:rPr>
          <w:sz w:val="26"/>
          <w:szCs w:val="26"/>
          <w:lang w:val="en-US"/>
        </w:rPr>
        <w:t>Phần mềm</w:t>
      </w:r>
      <w:r w:rsidRPr="006C09A1">
        <w:rPr>
          <w:sz w:val="26"/>
          <w:szCs w:val="26"/>
        </w:rPr>
        <w:t xml:space="preserve"> thực hiện chức năng phân tích dữ liệu kế hoạch bay để trích xuất dữ liệu cần thiết và đưa vào cơ sở dữ liệu phục vụ tra cứu</w:t>
      </w:r>
      <w:r w:rsidRPr="006C09A1">
        <w:rPr>
          <w:sz w:val="26"/>
          <w:szCs w:val="26"/>
          <w:lang w:eastAsia="x-none"/>
        </w:rPr>
        <w:t>.</w:t>
      </w:r>
    </w:p>
    <w:p w14:paraId="2FF821E2" w14:textId="77777777" w:rsidR="0012756F" w:rsidRPr="006C09A1" w:rsidRDefault="0012756F" w:rsidP="00931E5A">
      <w:pPr>
        <w:pStyle w:val="ListParagraph"/>
        <w:numPr>
          <w:ilvl w:val="0"/>
          <w:numId w:val="18"/>
        </w:numPr>
        <w:spacing w:after="120" w:line="240" w:lineRule="auto"/>
        <w:ind w:left="0" w:firstLine="450"/>
        <w:contextualSpacing w:val="0"/>
        <w:jc w:val="both"/>
        <w:rPr>
          <w:sz w:val="26"/>
          <w:szCs w:val="26"/>
          <w:lang w:eastAsia="x-none"/>
        </w:rPr>
      </w:pPr>
      <w:r w:rsidRPr="006C09A1">
        <w:rPr>
          <w:sz w:val="26"/>
          <w:szCs w:val="26"/>
          <w:lang w:val="en-US" w:eastAsia="x-none"/>
        </w:rPr>
        <w:t>Phần mềm đầu cuối quản trị</w:t>
      </w:r>
      <w:r w:rsidRPr="006C09A1">
        <w:rPr>
          <w:sz w:val="26"/>
          <w:szCs w:val="26"/>
          <w:lang w:eastAsia="x-none"/>
        </w:rPr>
        <w:t>:</w:t>
      </w:r>
      <w:r w:rsidRPr="006C09A1">
        <w:rPr>
          <w:sz w:val="26"/>
          <w:szCs w:val="26"/>
        </w:rPr>
        <w:t xml:space="preserve"> </w:t>
      </w:r>
      <w:r w:rsidRPr="006C09A1">
        <w:rPr>
          <w:sz w:val="26"/>
          <w:szCs w:val="26"/>
          <w:lang w:eastAsia="x-none"/>
        </w:rPr>
        <w:t xml:space="preserve">Là phần mềm thực thi trên máy </w:t>
      </w:r>
      <w:r w:rsidRPr="006C09A1">
        <w:rPr>
          <w:sz w:val="26"/>
          <w:szCs w:val="26"/>
          <w:lang w:val="en-US" w:eastAsia="x-none"/>
        </w:rPr>
        <w:t xml:space="preserve">dành cho kỹ quản trị hệ thống </w:t>
      </w:r>
      <w:r w:rsidRPr="006C09A1">
        <w:rPr>
          <w:sz w:val="26"/>
          <w:szCs w:val="26"/>
          <w:lang w:eastAsia="x-none"/>
        </w:rPr>
        <w:t>để thực hiện cấu hình, điều khiển hoạt động của toàn bộ hệ thống phần mềm. Phần mềm cung cấp giao diện người dùng để thực hiện các thao tác xử lý, thiết đặt trên đó.</w:t>
      </w:r>
      <w:r w:rsidRPr="006C09A1">
        <w:rPr>
          <w:sz w:val="26"/>
          <w:szCs w:val="26"/>
          <w:lang w:val="en-US" w:eastAsia="x-none"/>
        </w:rPr>
        <w:t>.</w:t>
      </w:r>
    </w:p>
    <w:p w14:paraId="5D38989E" w14:textId="77777777" w:rsidR="0012756F" w:rsidRPr="006C09A1" w:rsidRDefault="0012756F" w:rsidP="00931E5A">
      <w:pPr>
        <w:pStyle w:val="ListParagraph"/>
        <w:numPr>
          <w:ilvl w:val="0"/>
          <w:numId w:val="18"/>
        </w:numPr>
        <w:spacing w:after="120" w:line="240" w:lineRule="auto"/>
        <w:ind w:left="0" w:firstLine="450"/>
        <w:contextualSpacing w:val="0"/>
        <w:jc w:val="both"/>
        <w:rPr>
          <w:sz w:val="26"/>
          <w:szCs w:val="26"/>
          <w:lang w:eastAsia="x-none"/>
        </w:rPr>
      </w:pPr>
      <w:r w:rsidRPr="006C09A1">
        <w:rPr>
          <w:sz w:val="26"/>
          <w:szCs w:val="26"/>
          <w:lang w:val="en-US"/>
        </w:rPr>
        <w:t xml:space="preserve">Phần mềm cung cấp dữ liệu: </w:t>
      </w:r>
      <w:r w:rsidRPr="006C09A1">
        <w:rPr>
          <w:sz w:val="26"/>
          <w:szCs w:val="26"/>
        </w:rPr>
        <w:t>làm việc trực tiếp với CSDL lưu trên chính server. Phần mềm có nhiệm vụ nhận các yêu cầu từ các phần mềm đầu cuối, truy</w:t>
      </w:r>
      <w:r w:rsidRPr="006C09A1">
        <w:rPr>
          <w:sz w:val="26"/>
          <w:szCs w:val="26"/>
          <w:lang w:val="en-US"/>
        </w:rPr>
        <w:t xml:space="preserve"> xuất</w:t>
      </w:r>
      <w:r w:rsidRPr="006C09A1">
        <w:rPr>
          <w:sz w:val="26"/>
          <w:szCs w:val="26"/>
        </w:rPr>
        <w:t xml:space="preserve"> vào CSDL và trả về các phần mềm đầu cuối các thông tin đã truy vấn được</w:t>
      </w:r>
      <w:r w:rsidRPr="006C09A1">
        <w:rPr>
          <w:sz w:val="26"/>
          <w:szCs w:val="26"/>
          <w:lang w:val="en-US"/>
        </w:rPr>
        <w:t>.</w:t>
      </w:r>
    </w:p>
    <w:p w14:paraId="5F43C41B" w14:textId="77777777" w:rsidR="0012756F" w:rsidRPr="006C09A1" w:rsidRDefault="0012756F" w:rsidP="0012756F">
      <w:pPr>
        <w:spacing w:after="120" w:line="240" w:lineRule="auto"/>
        <w:ind w:firstLine="567"/>
        <w:jc w:val="both"/>
        <w:rPr>
          <w:sz w:val="26"/>
          <w:szCs w:val="26"/>
          <w:lang w:eastAsia="x-none"/>
        </w:rPr>
      </w:pPr>
      <w:r w:rsidRPr="006C09A1">
        <w:rPr>
          <w:sz w:val="26"/>
          <w:szCs w:val="26"/>
          <w:lang w:eastAsia="x-none"/>
        </w:rPr>
        <w:t>Tại Client gồm phần mềm:</w:t>
      </w:r>
    </w:p>
    <w:p w14:paraId="157C2F4B" w14:textId="7BB70C06" w:rsidR="002A4F47" w:rsidRPr="006C09A1" w:rsidRDefault="0012756F" w:rsidP="00940DA7">
      <w:pPr>
        <w:pStyle w:val="ListParagraph"/>
        <w:numPr>
          <w:ilvl w:val="0"/>
          <w:numId w:val="19"/>
        </w:numPr>
        <w:spacing w:after="120" w:line="240" w:lineRule="auto"/>
        <w:ind w:left="0" w:firstLine="450"/>
        <w:contextualSpacing w:val="0"/>
        <w:jc w:val="both"/>
        <w:rPr>
          <w:sz w:val="26"/>
          <w:szCs w:val="26"/>
        </w:rPr>
      </w:pPr>
      <w:r w:rsidRPr="006C09A1">
        <w:rPr>
          <w:sz w:val="26"/>
          <w:szCs w:val="26"/>
          <w:lang w:val="en-US" w:eastAsia="x-none"/>
        </w:rPr>
        <w:t>Phần mềm đầu cuối khai thác: Là phần mềm cung cấp giao diện người dùng, thực thi trên máy trạm dành cho người khai thác tra cứu thông tin và theo dõi không lưu.</w:t>
      </w:r>
    </w:p>
    <w:p w14:paraId="6A8FD8D7" w14:textId="432A6493" w:rsidR="0036759C" w:rsidRPr="006C09A1" w:rsidRDefault="00185361" w:rsidP="008650D8">
      <w:pPr>
        <w:pStyle w:val="ListParagraph"/>
        <w:keepNext/>
        <w:keepLines/>
        <w:numPr>
          <w:ilvl w:val="1"/>
          <w:numId w:val="22"/>
        </w:numPr>
        <w:tabs>
          <w:tab w:val="left" w:pos="1134"/>
        </w:tabs>
        <w:spacing w:after="120" w:line="240" w:lineRule="auto"/>
        <w:outlineLvl w:val="2"/>
        <w:rPr>
          <w:rFonts w:eastAsia="Times New Roman" w:cs="Times New Roman"/>
          <w:b/>
          <w:sz w:val="26"/>
          <w:szCs w:val="26"/>
        </w:rPr>
      </w:pPr>
      <w:bookmarkStart w:id="3" w:name="_Toc52875520"/>
      <w:r w:rsidRPr="006C09A1">
        <w:rPr>
          <w:rFonts w:eastAsia="Times New Roman" w:cs="Times New Roman"/>
          <w:b/>
          <w:sz w:val="26"/>
          <w:szCs w:val="26"/>
          <w:lang w:val="en-US"/>
        </w:rPr>
        <w:lastRenderedPageBreak/>
        <w:t xml:space="preserve"> </w:t>
      </w:r>
      <w:r w:rsidR="002A4F47" w:rsidRPr="006C09A1">
        <w:rPr>
          <w:rFonts w:eastAsia="Times New Roman" w:cs="Times New Roman"/>
          <w:b/>
          <w:sz w:val="26"/>
          <w:szCs w:val="26"/>
        </w:rPr>
        <w:t>Phần mềm xử lý dữ liệu ADS-B</w:t>
      </w:r>
      <w:bookmarkEnd w:id="3"/>
    </w:p>
    <w:p w14:paraId="69BD648A"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Là phần mềm thực thi trên server, làm việc với dữ liệu</w:t>
      </w:r>
      <w:bookmarkStart w:id="4" w:name="_GoBack"/>
      <w:bookmarkEnd w:id="4"/>
      <w:r w:rsidRPr="002A4F47">
        <w:rPr>
          <w:rFonts w:eastAsia="Calibri" w:cs="Times New Roman"/>
          <w:sz w:val="26"/>
          <w:szCs w:val="26"/>
        </w:rPr>
        <w:t xml:space="preserve"> truyền về từ các cảm biến ADS-B. Phần mềm phải đáp ứng xử lý với 60 cảm biến ADS-B cùng lúc.</w:t>
      </w:r>
    </w:p>
    <w:p w14:paraId="21C6ED6F"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Phần mềm được thiết kế chạy dạng background trên máy chủ. Dữ liệu truyền về từ mỗi cảm biến sẽ được xử lý trên mỗi luồng (thread). Trạng thái hoạt động và điều khiển các luồng này sẽ được thực hiện trên phần mềm đầu cuối quản trị.</w:t>
      </w:r>
    </w:p>
    <w:p w14:paraId="053B78E8" w14:textId="77777777" w:rsidR="002A4F47" w:rsidRPr="002A4F47" w:rsidRDefault="002A4F47" w:rsidP="002A4F47">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2A4F47">
        <w:rPr>
          <w:rFonts w:eastAsia="Times New Roman" w:cs="Times New Roman"/>
          <w:b/>
          <w:iCs/>
          <w:sz w:val="26"/>
          <w:szCs w:val="26"/>
        </w:rPr>
        <w:t>Nhận dữ liệu ADS-B</w:t>
      </w:r>
    </w:p>
    <w:p w14:paraId="559A0EB5"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 xml:space="preserve">Lập các kênh nhận dữ liệu (người dùng có thể lựa chọn giao thức giữa multicast và unicast) nhận dữ liệu truyền về từ các cảm biến </w:t>
      </w:r>
      <w:r w:rsidRPr="002A4F47">
        <w:rPr>
          <w:rFonts w:eastAsia="Calibri" w:cs="Times New Roman"/>
          <w:i/>
          <w:sz w:val="26"/>
          <w:szCs w:val="26"/>
        </w:rPr>
        <w:t>(Mỗi cảm biến là 1 kênh)</w:t>
      </w:r>
      <w:r w:rsidRPr="002A4F47">
        <w:rPr>
          <w:rFonts w:eastAsia="Calibri" w:cs="Times New Roman"/>
          <w:sz w:val="26"/>
          <w:szCs w:val="26"/>
        </w:rPr>
        <w:t>. Mỗi package nhận về sẽ được giải mã, đếm số lượng bản tin, có thể lọc dữ liệu xấu theo các chỉ số NIC/NAC/SIL đã được thiết đặt.</w:t>
      </w:r>
    </w:p>
    <w:p w14:paraId="123318F6" w14:textId="77777777" w:rsidR="002A4F47" w:rsidRPr="002A4F47" w:rsidRDefault="002A4F47" w:rsidP="002A4F47">
      <w:pPr>
        <w:numPr>
          <w:ilvl w:val="0"/>
          <w:numId w:val="21"/>
        </w:numPr>
        <w:spacing w:after="120" w:line="240" w:lineRule="auto"/>
        <w:ind w:left="0" w:firstLine="567"/>
        <w:jc w:val="both"/>
        <w:rPr>
          <w:rFonts w:eastAsia="Arial" w:cs="Times New Roman"/>
          <w:sz w:val="26"/>
          <w:szCs w:val="26"/>
          <w:lang w:val="vi-VN"/>
        </w:rPr>
      </w:pPr>
      <w:r w:rsidRPr="002A4F47">
        <w:rPr>
          <w:rFonts w:eastAsia="Arial" w:cs="Times New Roman"/>
          <w:sz w:val="26"/>
          <w:szCs w:val="26"/>
        </w:rPr>
        <w:t>Mỗi kênh nhận dữ liệu có thể tắt/ bật.</w:t>
      </w:r>
    </w:p>
    <w:p w14:paraId="4D515BB9" w14:textId="77777777" w:rsidR="002A4F47" w:rsidRPr="002A4F47" w:rsidRDefault="002A4F47" w:rsidP="002A4F47">
      <w:pPr>
        <w:numPr>
          <w:ilvl w:val="0"/>
          <w:numId w:val="21"/>
        </w:numPr>
        <w:spacing w:after="120" w:line="240" w:lineRule="auto"/>
        <w:ind w:left="0" w:firstLine="567"/>
        <w:jc w:val="both"/>
        <w:rPr>
          <w:rFonts w:eastAsia="Arial" w:cs="Times New Roman"/>
          <w:sz w:val="26"/>
          <w:szCs w:val="26"/>
          <w:lang w:val="vi-VN"/>
        </w:rPr>
      </w:pPr>
      <w:r w:rsidRPr="002A4F47">
        <w:rPr>
          <w:rFonts w:eastAsia="Arial" w:cs="Times New Roman"/>
          <w:sz w:val="26"/>
          <w:szCs w:val="26"/>
        </w:rPr>
        <w:t>Việc thêm/sửa/xoá kênh sẽ được thực hiện tại phần mềm đầu cuối quản trị.</w:t>
      </w:r>
      <w:r w:rsidRPr="002A4F47">
        <w:rPr>
          <w:rFonts w:eastAsia="Arial" w:cs="Times New Roman"/>
          <w:sz w:val="26"/>
          <w:szCs w:val="26"/>
          <w:lang w:val="vi-VN"/>
        </w:rPr>
        <w:t xml:space="preserve"> </w:t>
      </w:r>
    </w:p>
    <w:p w14:paraId="4538B78D" w14:textId="77777777" w:rsidR="002A4F47" w:rsidRPr="002A4F47" w:rsidRDefault="002A4F47" w:rsidP="002A4F47">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2A4F47">
        <w:rPr>
          <w:rFonts w:eastAsia="Times New Roman" w:cs="Times New Roman"/>
          <w:b/>
          <w:iCs/>
          <w:sz w:val="26"/>
          <w:szCs w:val="26"/>
        </w:rPr>
        <w:t>Tích hợp dữ liệu</w:t>
      </w:r>
    </w:p>
    <w:p w14:paraId="2BE672EB"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 xml:space="preserve">Dữ liệu từ các kênh ghi dữ liệu sau khi giải mã, với từng mục tiêu sẽ được tổng hợp (fusion) làm giàu dữ liệu và loại bỏ những bản tin đã cũ. Lúc này, các bản tin của mỗi mục tiêu sẽ là tổ hợp của nhiều máy thu </w:t>
      </w:r>
      <w:r w:rsidRPr="002A4F47">
        <w:rPr>
          <w:rFonts w:eastAsia="Calibri" w:cs="Times New Roman"/>
          <w:i/>
          <w:sz w:val="26"/>
          <w:szCs w:val="26"/>
        </w:rPr>
        <w:t xml:space="preserve">(của 1 hoặc nhiều trạm). </w:t>
      </w:r>
      <w:r w:rsidRPr="002A4F47">
        <w:rPr>
          <w:rFonts w:eastAsia="Calibri" w:cs="Times New Roman"/>
          <w:sz w:val="26"/>
          <w:szCs w:val="26"/>
        </w:rPr>
        <w:t>Bổ sung tính năng lựa chọn phương thức tích hợp dữ liệu (để người dùng lựa chọn khi cần).</w:t>
      </w:r>
    </w:p>
    <w:p w14:paraId="42D35AEB"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Cung cấp tính năng đồng bộ dữ liệu ADS-B giữa 03 trung tâm (miền Bắc, miền Trung, miền Nam).</w:t>
      </w:r>
    </w:p>
    <w:p w14:paraId="4153B007" w14:textId="77777777" w:rsidR="002A4F47" w:rsidRPr="002A4F47" w:rsidRDefault="002A4F47" w:rsidP="002A4F47">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2A4F47">
        <w:rPr>
          <w:rFonts w:eastAsia="Times New Roman" w:cs="Times New Roman"/>
          <w:b/>
          <w:iCs/>
          <w:sz w:val="26"/>
          <w:szCs w:val="26"/>
        </w:rPr>
        <w:t xml:space="preserve">Ghi dữ liệu </w:t>
      </w:r>
    </w:p>
    <w:p w14:paraId="4294E166"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Dữ liệu sau khi nhận được sẽ được đóng gói và lưu lại dưới dạng file binary. Vì khối lượng dữ liệu lớn nên để đảm bảo cho việc quản lý file, dễ dàng back up và sử dụng lại khi cần nên dữ liệu được chia nhỏ vào các thư mục theo ngày và ghi lại thành file theo từng giờ.</w:t>
      </w:r>
    </w:p>
    <w:p w14:paraId="6497CC43"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Dữ liệu được ghi lại ở ổ cứng trên server, thời gian lưu trữ tối thiểu 30 ngày.</w:t>
      </w:r>
    </w:p>
    <w:p w14:paraId="2E8407BF"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Dữ liệu nhận về server đều được đưa vào hàng đợi, vì vậy việc ghi lại dữ liệu giữa các thời gian chuyển giao để chia file sẽ đảm bảo không bị mất.</w:t>
      </w:r>
    </w:p>
    <w:p w14:paraId="1A2A0953" w14:textId="77777777" w:rsidR="002A4F47" w:rsidRPr="002A4F47" w:rsidRDefault="002A4F47" w:rsidP="002A4F47">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2A4F47">
        <w:rPr>
          <w:rFonts w:eastAsia="Times New Roman" w:cs="Times New Roman"/>
          <w:b/>
          <w:iCs/>
          <w:sz w:val="26"/>
          <w:szCs w:val="26"/>
        </w:rPr>
        <w:t>Phát dữ liệu ADS-B</w:t>
      </w:r>
    </w:p>
    <w:p w14:paraId="59B46DF2"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Dữ liệu sau khi đã được tích hợp sẽ được đóng gói thành từng package và gửi đến các đầu cuối hay các kênh nhận dữ liệu tích hợp khác.</w:t>
      </w:r>
    </w:p>
    <w:p w14:paraId="79EAD0FA"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 xml:space="preserve">Chức năng cung cấp thêm tính năng lọc theo một số trường như vùng địa lý, độ cao, giá trị các trường NIC/NAC/SIL của bản tin. </w:t>
      </w:r>
    </w:p>
    <w:p w14:paraId="405FEE85" w14:textId="77777777" w:rsidR="002A4F47" w:rsidRPr="002A4F47" w:rsidRDefault="002A4F47" w:rsidP="002A4F47">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2A4F47">
        <w:rPr>
          <w:rFonts w:eastAsia="Times New Roman" w:cs="Times New Roman"/>
          <w:b/>
          <w:iCs/>
          <w:sz w:val="26"/>
          <w:szCs w:val="26"/>
        </w:rPr>
        <w:t>Thống kê</w:t>
      </w:r>
    </w:p>
    <w:p w14:paraId="3B4E4D24" w14:textId="77777777" w:rsidR="002A4F47" w:rsidRPr="002A4F47" w:rsidRDefault="002A4F47" w:rsidP="002A4F47">
      <w:pPr>
        <w:spacing w:after="120" w:line="240" w:lineRule="auto"/>
        <w:ind w:firstLine="567"/>
        <w:jc w:val="both"/>
        <w:rPr>
          <w:rFonts w:eastAsia="Calibri" w:cs="Times New Roman"/>
          <w:sz w:val="26"/>
          <w:szCs w:val="26"/>
        </w:rPr>
      </w:pPr>
      <w:r w:rsidRPr="002A4F47">
        <w:rPr>
          <w:rFonts w:eastAsia="Calibri" w:cs="Times New Roman"/>
          <w:sz w:val="26"/>
          <w:szCs w:val="26"/>
        </w:rPr>
        <w:t>Dữ liệu trong khi tích hợp cũng sẽ được thống kê ghi nhận các thông số cơ bản bao gồm Số lượng bản tin, số lượng tàu bay, số lượng chuyến bay và lưu thông tin vào CSDL, có thể hiển thị trên các phần mềm đầu cuối.</w:t>
      </w:r>
    </w:p>
    <w:p w14:paraId="45F23C56" w14:textId="77777777" w:rsidR="002A4F47" w:rsidRPr="002A4F47" w:rsidRDefault="002A4F47" w:rsidP="002A4F47">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2A4F47">
        <w:rPr>
          <w:rFonts w:eastAsia="Times New Roman" w:cs="Times New Roman"/>
          <w:b/>
          <w:iCs/>
          <w:sz w:val="26"/>
          <w:szCs w:val="26"/>
        </w:rPr>
        <w:t>Ghi log</w:t>
      </w:r>
    </w:p>
    <w:p w14:paraId="1F710BCA" w14:textId="79312BFD" w:rsidR="0036759C" w:rsidRPr="006C09A1" w:rsidRDefault="002A4F47" w:rsidP="0036759C">
      <w:pPr>
        <w:spacing w:after="120" w:line="240" w:lineRule="auto"/>
        <w:ind w:firstLine="540"/>
        <w:jc w:val="both"/>
        <w:rPr>
          <w:rFonts w:eastAsia="Times New Roman" w:cs="Times New Roman"/>
          <w:b/>
          <w:sz w:val="26"/>
          <w:szCs w:val="26"/>
        </w:rPr>
      </w:pPr>
      <w:r w:rsidRPr="006C09A1">
        <w:rPr>
          <w:rFonts w:eastAsia="Calibri" w:cs="Times New Roman"/>
          <w:sz w:val="26"/>
          <w:szCs w:val="26"/>
        </w:rPr>
        <w:t>Chức năng thực hiện ghi log các hoạt động trong phần mềm và các log về lỗi xảy ra nếu có phục vụ điều tra, bảo trì.</w:t>
      </w:r>
    </w:p>
    <w:p w14:paraId="1F16E753" w14:textId="0BB02CE4" w:rsidR="0036759C" w:rsidRPr="006C09A1" w:rsidRDefault="0036759C" w:rsidP="0036759C">
      <w:pPr>
        <w:pStyle w:val="ListParagraph"/>
        <w:numPr>
          <w:ilvl w:val="1"/>
          <w:numId w:val="22"/>
        </w:numPr>
        <w:rPr>
          <w:rFonts w:eastAsia="Times New Roman" w:cs="Times New Roman"/>
          <w:b/>
          <w:sz w:val="26"/>
          <w:szCs w:val="26"/>
        </w:rPr>
      </w:pPr>
      <w:r w:rsidRPr="006C09A1">
        <w:rPr>
          <w:rFonts w:eastAsia="Times New Roman" w:cs="Times New Roman"/>
          <w:b/>
          <w:sz w:val="26"/>
          <w:szCs w:val="26"/>
        </w:rPr>
        <w:lastRenderedPageBreak/>
        <w:t xml:space="preserve"> Phần mềm cung cấp dữ liệu</w:t>
      </w:r>
    </w:p>
    <w:p w14:paraId="4F3F7801" w14:textId="0E114775" w:rsidR="0036759C" w:rsidRDefault="0036759C" w:rsidP="0036759C">
      <w:pPr>
        <w:spacing w:after="120" w:line="240" w:lineRule="auto"/>
        <w:ind w:firstLine="567"/>
        <w:jc w:val="both"/>
        <w:rPr>
          <w:sz w:val="26"/>
          <w:szCs w:val="26"/>
        </w:rPr>
      </w:pPr>
      <w:r w:rsidRPr="006C09A1">
        <w:rPr>
          <w:sz w:val="26"/>
          <w:szCs w:val="26"/>
        </w:rPr>
        <w:t xml:space="preserve">Là phần mềm thực thi trên server, làm việc trực tiếp với CSDL. Phần mềm có nhiệm vụ nhận các yêu cầu từ các phần mềm đầu cuối, truy xuất vào CSDL và trả về các phần mềm đầu cuối các thông tin đã truy vấn được. </w:t>
      </w:r>
    </w:p>
    <w:p w14:paraId="77D9E1ED" w14:textId="00AC4F87" w:rsidR="00331686" w:rsidRPr="006C09A1" w:rsidRDefault="00331686" w:rsidP="00331686">
      <w:pPr>
        <w:pStyle w:val="ListParagraph"/>
        <w:numPr>
          <w:ilvl w:val="1"/>
          <w:numId w:val="22"/>
        </w:numPr>
        <w:rPr>
          <w:rFonts w:eastAsia="Times New Roman" w:cs="Times New Roman"/>
          <w:b/>
          <w:sz w:val="26"/>
          <w:szCs w:val="26"/>
          <w:lang w:val="en-US"/>
        </w:rPr>
      </w:pPr>
      <w:r>
        <w:rPr>
          <w:rFonts w:eastAsia="Times New Roman" w:cs="Times New Roman"/>
          <w:b/>
          <w:sz w:val="26"/>
          <w:szCs w:val="26"/>
          <w:lang w:val="en-US"/>
        </w:rPr>
        <w:t xml:space="preserve"> </w:t>
      </w:r>
      <w:r w:rsidRPr="006C09A1">
        <w:rPr>
          <w:rFonts w:eastAsia="Times New Roman" w:cs="Times New Roman"/>
          <w:b/>
          <w:sz w:val="26"/>
          <w:szCs w:val="26"/>
          <w:lang w:val="en-US"/>
        </w:rPr>
        <w:t xml:space="preserve">Phần mềm xử lý điện văn </w:t>
      </w:r>
    </w:p>
    <w:p w14:paraId="7CBD36E2" w14:textId="77777777" w:rsidR="00331686" w:rsidRPr="00E30094" w:rsidRDefault="00331686" w:rsidP="00331686">
      <w:pPr>
        <w:ind w:firstLine="567"/>
        <w:rPr>
          <w:rFonts w:eastAsia="Calibri" w:cs="Times New Roman"/>
          <w:sz w:val="26"/>
          <w:szCs w:val="26"/>
        </w:rPr>
      </w:pPr>
      <w:r w:rsidRPr="00E30094">
        <w:rPr>
          <w:rFonts w:eastAsia="Calibri" w:cs="Times New Roman"/>
          <w:sz w:val="26"/>
          <w:szCs w:val="26"/>
        </w:rPr>
        <w:t>Phần mềm Xử lý dữ liệu FPL là phần mềm thực thi trên server thực hiện nhận và phân tích dữ liệu kế hoạch bay để trích xuất dữ liệu cần thiết và đưa vào cơ sở dữ liệu phục vụ tra cứu.</w:t>
      </w:r>
    </w:p>
    <w:p w14:paraId="01EF6AA0" w14:textId="77777777" w:rsidR="00331686" w:rsidRPr="006C09A1" w:rsidRDefault="00331686" w:rsidP="00331686">
      <w:pPr>
        <w:pStyle w:val="ListParagraph"/>
        <w:keepNext/>
        <w:keepLines/>
        <w:numPr>
          <w:ilvl w:val="3"/>
          <w:numId w:val="30"/>
        </w:numPr>
        <w:spacing w:before="40" w:after="0"/>
        <w:ind w:hanging="252"/>
        <w:outlineLvl w:val="3"/>
        <w:rPr>
          <w:rFonts w:eastAsia="Times New Roman" w:cs="Times New Roman"/>
          <w:b/>
          <w:iCs/>
          <w:sz w:val="26"/>
          <w:szCs w:val="26"/>
        </w:rPr>
      </w:pPr>
      <w:r w:rsidRPr="006C09A1">
        <w:rPr>
          <w:rFonts w:eastAsia="Times New Roman" w:cs="Times New Roman"/>
          <w:b/>
          <w:iCs/>
          <w:sz w:val="26"/>
          <w:szCs w:val="26"/>
        </w:rPr>
        <w:t>Nhận dữ liệu FPL</w:t>
      </w:r>
    </w:p>
    <w:p w14:paraId="58DA2C9A" w14:textId="77777777" w:rsidR="00331686" w:rsidRPr="00E30094" w:rsidRDefault="00331686" w:rsidP="00331686">
      <w:pPr>
        <w:ind w:firstLine="720"/>
        <w:jc w:val="both"/>
        <w:rPr>
          <w:rFonts w:eastAsia="Calibri" w:cs="Times New Roman"/>
          <w:sz w:val="26"/>
          <w:szCs w:val="26"/>
        </w:rPr>
      </w:pPr>
      <w:r w:rsidRPr="00E30094">
        <w:rPr>
          <w:rFonts w:eastAsia="Calibri" w:cs="Times New Roman"/>
          <w:sz w:val="26"/>
          <w:szCs w:val="26"/>
        </w:rPr>
        <w:t>Phần mềm xử lý điện văn FPL thực hiện tạo kết nối tới máy chủ AMHS theo giao thức P7 để lấy dữ liệu các điện văn FPL</w:t>
      </w:r>
    </w:p>
    <w:p w14:paraId="44EDFDCB" w14:textId="77777777" w:rsidR="00331686" w:rsidRPr="00E30094" w:rsidRDefault="00331686" w:rsidP="00331686">
      <w:pPr>
        <w:keepNext/>
        <w:keepLines/>
        <w:numPr>
          <w:ilvl w:val="3"/>
          <w:numId w:val="20"/>
        </w:numPr>
        <w:spacing w:before="40" w:after="0"/>
        <w:ind w:left="900" w:hanging="270"/>
        <w:outlineLvl w:val="3"/>
        <w:rPr>
          <w:rFonts w:eastAsia="Times New Roman" w:cs="Times New Roman"/>
          <w:b/>
          <w:iCs/>
          <w:sz w:val="26"/>
          <w:szCs w:val="26"/>
        </w:rPr>
      </w:pPr>
      <w:r w:rsidRPr="00E30094">
        <w:rPr>
          <w:rFonts w:eastAsia="Times New Roman" w:cs="Times New Roman"/>
          <w:b/>
          <w:iCs/>
          <w:sz w:val="26"/>
          <w:szCs w:val="26"/>
        </w:rPr>
        <w:t>Phân tích thông tin FPL</w:t>
      </w:r>
    </w:p>
    <w:p w14:paraId="792E2A29" w14:textId="77777777" w:rsidR="00331686" w:rsidRPr="00E30094" w:rsidRDefault="00331686" w:rsidP="00331686">
      <w:pPr>
        <w:spacing w:after="0"/>
        <w:ind w:firstLine="720"/>
        <w:jc w:val="both"/>
        <w:rPr>
          <w:rFonts w:eastAsia="Calibri" w:cs="Times New Roman"/>
          <w:sz w:val="26"/>
          <w:szCs w:val="26"/>
        </w:rPr>
      </w:pPr>
      <w:r w:rsidRPr="00E30094">
        <w:rPr>
          <w:rFonts w:eastAsia="Calibri" w:cs="Times New Roman"/>
          <w:sz w:val="26"/>
          <w:szCs w:val="26"/>
        </w:rPr>
        <w:t xml:space="preserve">Chức năng này thực hiện phân tích dựa trên cấu trúc điện văn FPL để trích xuất các trường thông tin cần thiết về chuyến bay. Những đối tượng điện văn để là đầu vào để phần tích bao gồm: </w:t>
      </w:r>
    </w:p>
    <w:p w14:paraId="7B1469CA"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Kế hoạch bay ngày</w:t>
      </w:r>
    </w:p>
    <w:p w14:paraId="592B772C"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Kế hoạch bay (FPL)</w:t>
      </w:r>
    </w:p>
    <w:p w14:paraId="7387B882"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cất cánh (DEP)</w:t>
      </w:r>
    </w:p>
    <w:p w14:paraId="38BE5826"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hạ cánh (ARR)</w:t>
      </w:r>
    </w:p>
    <w:p w14:paraId="79488CA2"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thay đổi (CHG)</w:t>
      </w:r>
    </w:p>
    <w:p w14:paraId="6F481317"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báo Delay (DLA)</w:t>
      </w:r>
    </w:p>
    <w:p w14:paraId="3B115D74"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Điện văn hủy chuyến (CNL)</w:t>
      </w:r>
    </w:p>
    <w:p w14:paraId="243B0DF9" w14:textId="77777777" w:rsidR="00331686" w:rsidRPr="00E30094" w:rsidRDefault="00331686" w:rsidP="00331686">
      <w:pPr>
        <w:spacing w:after="0"/>
        <w:jc w:val="both"/>
        <w:rPr>
          <w:rFonts w:eastAsia="Calibri" w:cs="Times New Roman"/>
          <w:sz w:val="26"/>
          <w:szCs w:val="26"/>
        </w:rPr>
      </w:pPr>
      <w:r w:rsidRPr="00E30094">
        <w:rPr>
          <w:rFonts w:eastAsia="Calibri" w:cs="Times New Roman"/>
          <w:sz w:val="26"/>
          <w:szCs w:val="26"/>
        </w:rPr>
        <w:t>Các trường thông tin cần trích xuất bao gồm:</w:t>
      </w:r>
    </w:p>
    <w:p w14:paraId="0893D357"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Danh sách chuyến bay</w:t>
      </w:r>
    </w:p>
    <w:p w14:paraId="2A1F67D4"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Trạng thái từng chuyến (chưa bay, đang bay, đã hạ cánh, đã hủy, bị chậm)</w:t>
      </w:r>
    </w:p>
    <w:p w14:paraId="11DF04D6" w14:textId="77777777" w:rsidR="00331686" w:rsidRPr="00E30094" w:rsidRDefault="00331686" w:rsidP="00331686">
      <w:pPr>
        <w:numPr>
          <w:ilvl w:val="0"/>
          <w:numId w:val="29"/>
        </w:numPr>
        <w:spacing w:after="0"/>
        <w:contextualSpacing/>
        <w:jc w:val="both"/>
        <w:rPr>
          <w:rFonts w:eastAsia="Arial" w:cs="Times New Roman"/>
          <w:sz w:val="26"/>
          <w:szCs w:val="26"/>
          <w:lang w:val="vi-VN"/>
        </w:rPr>
      </w:pPr>
      <w:r w:rsidRPr="00E30094">
        <w:rPr>
          <w:rFonts w:eastAsia="Arial" w:cs="Times New Roman"/>
          <w:sz w:val="26"/>
          <w:szCs w:val="26"/>
        </w:rPr>
        <w:t>Thông tin chi tiết các chuyến bay (Mã hiệu, thời gian cất cánh, thời gian hạ cánh, thời gian bay, sân bay đi, sân bay đến)</w:t>
      </w:r>
    </w:p>
    <w:p w14:paraId="33C950E5" w14:textId="77777777" w:rsidR="00331686" w:rsidRPr="00E30094" w:rsidRDefault="00331686" w:rsidP="00331686">
      <w:pPr>
        <w:jc w:val="both"/>
        <w:rPr>
          <w:rFonts w:eastAsia="Calibri" w:cs="Times New Roman"/>
          <w:sz w:val="26"/>
          <w:szCs w:val="26"/>
        </w:rPr>
      </w:pPr>
      <w:r w:rsidRPr="00E30094">
        <w:rPr>
          <w:rFonts w:eastAsia="Calibri" w:cs="Times New Roman"/>
          <w:sz w:val="26"/>
          <w:szCs w:val="26"/>
        </w:rPr>
        <w:t>Các thông tin chuyến bay này được đối chiếu tương quan tới những dữ liệu giám sát được cung cấp bởi ADS-B.</w:t>
      </w:r>
    </w:p>
    <w:p w14:paraId="4D314226" w14:textId="77777777" w:rsidR="00331686" w:rsidRPr="00E30094" w:rsidRDefault="00331686" w:rsidP="00331686">
      <w:pPr>
        <w:keepNext/>
        <w:keepLines/>
        <w:numPr>
          <w:ilvl w:val="3"/>
          <w:numId w:val="20"/>
        </w:numPr>
        <w:spacing w:before="40" w:after="0"/>
        <w:ind w:left="990" w:hanging="270"/>
        <w:outlineLvl w:val="3"/>
        <w:rPr>
          <w:rFonts w:eastAsia="Times New Roman" w:cs="Times New Roman"/>
          <w:b/>
          <w:iCs/>
          <w:sz w:val="26"/>
          <w:szCs w:val="26"/>
        </w:rPr>
      </w:pPr>
      <w:r w:rsidRPr="00E30094">
        <w:rPr>
          <w:rFonts w:eastAsia="Times New Roman" w:cs="Times New Roman"/>
          <w:b/>
          <w:iCs/>
          <w:sz w:val="26"/>
          <w:szCs w:val="26"/>
        </w:rPr>
        <w:t>Ghi trạng thái hoạt động</w:t>
      </w:r>
    </w:p>
    <w:p w14:paraId="75C3874A" w14:textId="77777777" w:rsidR="00331686" w:rsidRPr="00E30094" w:rsidRDefault="00331686" w:rsidP="00331686">
      <w:pPr>
        <w:ind w:firstLine="720"/>
        <w:jc w:val="both"/>
        <w:rPr>
          <w:rFonts w:eastAsia="Calibri" w:cs="Times New Roman"/>
          <w:sz w:val="26"/>
          <w:szCs w:val="26"/>
        </w:rPr>
      </w:pPr>
      <w:r w:rsidRPr="00E30094">
        <w:rPr>
          <w:rFonts w:eastAsia="Calibri" w:cs="Times New Roman"/>
          <w:sz w:val="26"/>
          <w:szCs w:val="26"/>
        </w:rPr>
        <w:t>Các trạng thái hoạt động của phần mềm được ghi lại tới CSDL để người sử dụng có thể giám sát bằng phần mềm Quản trị. Các thông tin được ghi lại bao gồm:</w:t>
      </w:r>
    </w:p>
    <w:p w14:paraId="692A19C4" w14:textId="77777777" w:rsidR="00331686" w:rsidRPr="00E30094" w:rsidRDefault="00331686" w:rsidP="00331686">
      <w:pPr>
        <w:numPr>
          <w:ilvl w:val="0"/>
          <w:numId w:val="29"/>
        </w:numPr>
        <w:spacing w:after="0"/>
        <w:contextualSpacing/>
        <w:jc w:val="both"/>
        <w:rPr>
          <w:rFonts w:eastAsia="Arial" w:cs="Times New Roman"/>
          <w:sz w:val="26"/>
          <w:szCs w:val="26"/>
        </w:rPr>
      </w:pPr>
      <w:r w:rsidRPr="00E30094">
        <w:rPr>
          <w:rFonts w:eastAsia="Arial" w:cs="Times New Roman"/>
          <w:sz w:val="26"/>
          <w:szCs w:val="26"/>
        </w:rPr>
        <w:t>Thời điểm khởi động.</w:t>
      </w:r>
    </w:p>
    <w:p w14:paraId="0F2B6606" w14:textId="77777777" w:rsidR="00331686" w:rsidRPr="00E30094" w:rsidRDefault="00331686" w:rsidP="00331686">
      <w:pPr>
        <w:numPr>
          <w:ilvl w:val="0"/>
          <w:numId w:val="29"/>
        </w:numPr>
        <w:spacing w:after="0"/>
        <w:contextualSpacing/>
        <w:jc w:val="both"/>
        <w:rPr>
          <w:rFonts w:eastAsia="Arial" w:cs="Times New Roman"/>
          <w:sz w:val="26"/>
          <w:szCs w:val="26"/>
        </w:rPr>
      </w:pPr>
      <w:r w:rsidRPr="00E30094">
        <w:rPr>
          <w:rFonts w:eastAsia="Arial" w:cs="Times New Roman"/>
          <w:sz w:val="26"/>
          <w:szCs w:val="26"/>
        </w:rPr>
        <w:t>Cập nhập trạng thái theo chu kỳ để xác nhận phần mềm hoạt động bình thường.</w:t>
      </w:r>
    </w:p>
    <w:p w14:paraId="0A92F302" w14:textId="0DAA10F0" w:rsidR="00331686" w:rsidRDefault="00331686" w:rsidP="007A0287">
      <w:pPr>
        <w:rPr>
          <w:sz w:val="26"/>
          <w:szCs w:val="26"/>
        </w:rPr>
      </w:pPr>
      <w:r w:rsidRPr="006C09A1">
        <w:rPr>
          <w:rFonts w:eastAsia="Calibri" w:cs="Times New Roman"/>
          <w:sz w:val="26"/>
          <w:szCs w:val="26"/>
        </w:rPr>
        <w:t>Ghi thống kê số lượng điện văn từng loại được xử lý theo ngày.</w:t>
      </w:r>
    </w:p>
    <w:p w14:paraId="6C1D4BAD" w14:textId="3AED108D" w:rsidR="0015138E" w:rsidRPr="006C09A1" w:rsidRDefault="0015138E" w:rsidP="0015138E">
      <w:pPr>
        <w:pStyle w:val="ListParagraph"/>
        <w:numPr>
          <w:ilvl w:val="1"/>
          <w:numId w:val="22"/>
        </w:numPr>
        <w:rPr>
          <w:rFonts w:eastAsia="Times New Roman" w:cs="Times New Roman"/>
          <w:b/>
          <w:sz w:val="26"/>
          <w:szCs w:val="26"/>
          <w:lang w:val="en-US"/>
        </w:rPr>
      </w:pPr>
      <w:r w:rsidRPr="006C09A1">
        <w:rPr>
          <w:rFonts w:eastAsia="Times New Roman" w:cs="Times New Roman"/>
          <w:b/>
          <w:sz w:val="26"/>
          <w:szCs w:val="26"/>
          <w:lang w:val="en-US"/>
        </w:rPr>
        <w:t xml:space="preserve"> Phần mềm đầu cuối quản trị</w:t>
      </w:r>
    </w:p>
    <w:p w14:paraId="53932BAD" w14:textId="43460B03" w:rsidR="00EE65EB" w:rsidRPr="00EE65EB" w:rsidRDefault="00EE65EB" w:rsidP="00EE65EB">
      <w:pPr>
        <w:spacing w:after="120" w:line="240" w:lineRule="auto"/>
        <w:ind w:firstLine="567"/>
        <w:jc w:val="both"/>
        <w:rPr>
          <w:rFonts w:eastAsia="Calibri" w:cs="Times New Roman"/>
          <w:sz w:val="26"/>
          <w:szCs w:val="26"/>
        </w:rPr>
      </w:pPr>
      <w:r w:rsidRPr="00EE65EB">
        <w:rPr>
          <w:rFonts w:eastAsia="Calibri" w:cs="Times New Roman"/>
          <w:sz w:val="26"/>
          <w:szCs w:val="26"/>
        </w:rPr>
        <w:t>Là phần mềm thực thi trên máy dành cho nhân viên quản trị hệ thống, để thực hiện cấu hình, giám sát và điều khiển hoạt động của toàn bộ hệ thống phần mềm. Phần mềm cung cấp giao diện người dùng để thực hiện các thao tác xử lý, thiết đặt trên đó.</w:t>
      </w:r>
    </w:p>
    <w:p w14:paraId="4FFF677C" w14:textId="42CACD59" w:rsidR="00EE65EB" w:rsidRPr="006C09A1" w:rsidRDefault="00EE65EB" w:rsidP="00F91F7A">
      <w:pPr>
        <w:pStyle w:val="ListParagraph"/>
        <w:keepNext/>
        <w:keepLines/>
        <w:numPr>
          <w:ilvl w:val="3"/>
          <w:numId w:val="26"/>
        </w:numPr>
        <w:tabs>
          <w:tab w:val="left" w:pos="851"/>
        </w:tabs>
        <w:spacing w:after="120" w:line="240" w:lineRule="auto"/>
        <w:ind w:hanging="252"/>
        <w:outlineLvl w:val="3"/>
        <w:rPr>
          <w:rFonts w:eastAsia="Times New Roman" w:cs="Times New Roman"/>
          <w:b/>
          <w:iCs/>
          <w:sz w:val="26"/>
          <w:szCs w:val="26"/>
        </w:rPr>
      </w:pPr>
      <w:r w:rsidRPr="006C09A1">
        <w:rPr>
          <w:rFonts w:eastAsia="Times New Roman" w:cs="Times New Roman"/>
          <w:b/>
          <w:iCs/>
          <w:sz w:val="26"/>
          <w:szCs w:val="26"/>
        </w:rPr>
        <w:lastRenderedPageBreak/>
        <w:t>Quản trị thông tin (Setting)</w:t>
      </w:r>
    </w:p>
    <w:p w14:paraId="1431DF82" w14:textId="77777777" w:rsidR="00EE65EB" w:rsidRPr="00EE65EB" w:rsidRDefault="00EE65EB" w:rsidP="00EE65EB">
      <w:pPr>
        <w:spacing w:after="120" w:line="240" w:lineRule="auto"/>
        <w:ind w:firstLine="567"/>
        <w:jc w:val="both"/>
        <w:rPr>
          <w:rFonts w:eastAsia="Calibri" w:cs="Times New Roman"/>
          <w:sz w:val="26"/>
          <w:szCs w:val="26"/>
        </w:rPr>
      </w:pPr>
      <w:r w:rsidRPr="00EE65EB">
        <w:rPr>
          <w:rFonts w:eastAsia="Calibri" w:cs="Times New Roman"/>
          <w:sz w:val="26"/>
          <w:szCs w:val="26"/>
        </w:rPr>
        <w:t>Chức năng này thực hiện quản trị (xem/sửa/xoá) các thông tin về chính hệ thống, các thông tin về danh mục phục vụ cho hệ thống phần mềm. Bao gồm:</w:t>
      </w:r>
    </w:p>
    <w:p w14:paraId="58584170"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Địa chỉ server</w:t>
      </w:r>
    </w:p>
    <w:p w14:paraId="4CD33CE7" w14:textId="77777777" w:rsidR="00EE65EB" w:rsidRPr="00EE65EB" w:rsidRDefault="00EE65EB" w:rsidP="00EE65EB">
      <w:pPr>
        <w:numPr>
          <w:ilvl w:val="0"/>
          <w:numId w:val="24"/>
        </w:numPr>
        <w:spacing w:after="120" w:line="240" w:lineRule="auto"/>
        <w:ind w:hanging="153"/>
        <w:jc w:val="both"/>
        <w:rPr>
          <w:rFonts w:eastAsia="Arial" w:cs="Times New Roman"/>
          <w:sz w:val="26"/>
          <w:szCs w:val="26"/>
          <w:lang w:val="vi-VN"/>
        </w:rPr>
      </w:pPr>
      <w:r w:rsidRPr="00EE65EB">
        <w:rPr>
          <w:rFonts w:eastAsia="Arial" w:cs="Times New Roman"/>
          <w:sz w:val="26"/>
          <w:szCs w:val="26"/>
        </w:rPr>
        <w:t>Port socket thực hiện trao đổi dữ liệu, các port trao đổi thông tin giữa các phần mềm.</w:t>
      </w:r>
    </w:p>
    <w:p w14:paraId="5ED4543D"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 xml:space="preserve">Các thời gian Warning, Alert </w:t>
      </w:r>
      <w:r w:rsidRPr="00EE65EB">
        <w:rPr>
          <w:rFonts w:eastAsia="Arial" w:cs="Times New Roman"/>
          <w:i/>
          <w:sz w:val="26"/>
          <w:szCs w:val="26"/>
        </w:rPr>
        <w:t>(error)</w:t>
      </w:r>
      <w:r w:rsidRPr="00EE65EB">
        <w:rPr>
          <w:rFonts w:eastAsia="Arial" w:cs="Times New Roman"/>
          <w:sz w:val="26"/>
          <w:szCs w:val="26"/>
        </w:rPr>
        <w:t>, Refresh time</w:t>
      </w:r>
    </w:p>
    <w:p w14:paraId="12B09EB3"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 xml:space="preserve">Các chỉ thị màu mặc định </w:t>
      </w:r>
      <w:r w:rsidRPr="00EE65EB">
        <w:rPr>
          <w:rFonts w:eastAsia="Arial" w:cs="Times New Roman"/>
          <w:i/>
          <w:sz w:val="26"/>
          <w:szCs w:val="26"/>
        </w:rPr>
        <w:t>(Normal, Warning, Alert)</w:t>
      </w:r>
    </w:p>
    <w:p w14:paraId="1CC4FA24"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Đường dẫn ghi dữ liệu.</w:t>
      </w:r>
      <w:r w:rsidRPr="00EE65EB">
        <w:rPr>
          <w:rFonts w:eastAsia="Arial" w:cs="Times New Roman"/>
          <w:sz w:val="26"/>
          <w:szCs w:val="26"/>
          <w:lang w:val="vi-VN"/>
        </w:rPr>
        <w:t xml:space="preserve"> </w:t>
      </w:r>
    </w:p>
    <w:p w14:paraId="4BBD0AFF"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Ngưỡng cảnh báo khi HDD trên server sắp đầy (Số GB còn lại trên ổ cứng)</w:t>
      </w:r>
    </w:p>
    <w:p w14:paraId="2E5BC343"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 xml:space="preserve">Thời gian lưu dữ liệu </w:t>
      </w:r>
      <w:r w:rsidRPr="00EE65EB">
        <w:rPr>
          <w:rFonts w:eastAsia="Arial" w:cs="Times New Roman"/>
          <w:i/>
          <w:sz w:val="26"/>
          <w:szCs w:val="26"/>
        </w:rPr>
        <w:t>(dạng file)</w:t>
      </w:r>
      <w:r w:rsidRPr="00EE65EB">
        <w:rPr>
          <w:rFonts w:eastAsia="Arial" w:cs="Times New Roman"/>
          <w:sz w:val="26"/>
          <w:szCs w:val="26"/>
        </w:rPr>
        <w:t xml:space="preserve"> mặc định trên server</w:t>
      </w:r>
    </w:p>
    <w:p w14:paraId="115EA707"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 xml:space="preserve">Thời gian lưu dữ liệu </w:t>
      </w:r>
      <w:r w:rsidRPr="00EE65EB">
        <w:rPr>
          <w:rFonts w:eastAsia="Arial" w:cs="Times New Roman"/>
          <w:i/>
          <w:sz w:val="26"/>
          <w:szCs w:val="26"/>
        </w:rPr>
        <w:t xml:space="preserve">(bản ghi trên CSDL) </w:t>
      </w:r>
      <w:r w:rsidRPr="00EE65EB">
        <w:rPr>
          <w:rFonts w:eastAsia="Arial" w:cs="Times New Roman"/>
          <w:sz w:val="26"/>
          <w:szCs w:val="26"/>
        </w:rPr>
        <w:t>mặc định trên server</w:t>
      </w:r>
    </w:p>
    <w:p w14:paraId="773A682B"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Danh mục thông tin về tàu bay</w:t>
      </w:r>
    </w:p>
    <w:p w14:paraId="16BB3568"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lang w:val="vi-VN"/>
        </w:rPr>
        <w:t>Danh mục thông tin điện văn AMHS/AFTN</w:t>
      </w:r>
    </w:p>
    <w:p w14:paraId="26FC8CF5" w14:textId="77777777" w:rsidR="00EE65EB" w:rsidRPr="00EE65EB" w:rsidRDefault="00EE65EB" w:rsidP="00EE65EB">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EE65EB">
        <w:rPr>
          <w:rFonts w:eastAsia="Times New Roman" w:cs="Times New Roman"/>
          <w:b/>
          <w:iCs/>
          <w:sz w:val="26"/>
          <w:szCs w:val="26"/>
        </w:rPr>
        <w:t>Cấu hình (Config)</w:t>
      </w:r>
    </w:p>
    <w:p w14:paraId="41B852FE" w14:textId="77777777" w:rsidR="00EE65EB" w:rsidRPr="00EE65EB" w:rsidRDefault="00EE65EB" w:rsidP="00EE65EB">
      <w:pPr>
        <w:spacing w:after="120" w:line="240" w:lineRule="auto"/>
        <w:ind w:firstLine="567"/>
        <w:jc w:val="both"/>
        <w:rPr>
          <w:rFonts w:eastAsia="Calibri" w:cs="Times New Roman"/>
          <w:sz w:val="26"/>
          <w:szCs w:val="26"/>
        </w:rPr>
      </w:pPr>
      <w:r w:rsidRPr="00EE65EB">
        <w:rPr>
          <w:rFonts w:eastAsia="Calibri" w:cs="Times New Roman"/>
          <w:sz w:val="26"/>
          <w:szCs w:val="26"/>
        </w:rPr>
        <w:t>Chức năng này thực hiện thiết đặt cấu hình các kênh nhận/phát toàn bộ dữ liệu bao gồm:</w:t>
      </w:r>
    </w:p>
    <w:p w14:paraId="5754B8C2"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Cấu hình Thêm mới/ Sửa/ Xoá/ Forward data cho các kênh ADS-B</w:t>
      </w:r>
    </w:p>
    <w:p w14:paraId="6840C630"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lang w:val="vi-VN"/>
        </w:rPr>
        <w:t>Cấu hình Thêm sửa xoá các kênh nhận FPL (tại server)</w:t>
      </w:r>
    </w:p>
    <w:p w14:paraId="180005DE" w14:textId="77777777" w:rsidR="00EE65EB" w:rsidRPr="00EE65EB" w:rsidRDefault="00EE65EB" w:rsidP="00EE65EB">
      <w:pPr>
        <w:numPr>
          <w:ilvl w:val="0"/>
          <w:numId w:val="24"/>
        </w:numPr>
        <w:spacing w:after="120" w:line="240" w:lineRule="auto"/>
        <w:ind w:left="0" w:firstLine="567"/>
        <w:jc w:val="both"/>
        <w:rPr>
          <w:rFonts w:eastAsia="Arial" w:cs="Times New Roman"/>
          <w:i/>
          <w:sz w:val="26"/>
          <w:szCs w:val="26"/>
          <w:lang w:val="vi-VN"/>
        </w:rPr>
      </w:pPr>
      <w:r w:rsidRPr="00EE65EB">
        <w:rPr>
          <w:rFonts w:eastAsia="Arial" w:cs="Times New Roman"/>
          <w:sz w:val="26"/>
          <w:szCs w:val="26"/>
        </w:rPr>
        <w:t xml:space="preserve">Cấu hình các thông tin về các đầu cuối có thể nhận dữ liệu từ server </w:t>
      </w:r>
      <w:r w:rsidRPr="00EE65EB">
        <w:rPr>
          <w:rFonts w:eastAsia="Arial" w:cs="Times New Roman"/>
          <w:i/>
          <w:sz w:val="26"/>
          <w:szCs w:val="26"/>
        </w:rPr>
        <w:t>(Chỉ khi đầu cuối có cấu hình đúng như khai báo tại đây mới có thể khai thác được dữ liệu từ server)</w:t>
      </w:r>
    </w:p>
    <w:p w14:paraId="53EDD4BD" w14:textId="77777777" w:rsidR="00EE65EB" w:rsidRPr="00EE65EB" w:rsidRDefault="00EE65EB" w:rsidP="00EE65EB">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EE65EB">
        <w:rPr>
          <w:rFonts w:eastAsia="Times New Roman" w:cs="Times New Roman"/>
          <w:b/>
          <w:iCs/>
          <w:sz w:val="26"/>
          <w:szCs w:val="26"/>
        </w:rPr>
        <w:t>Điều khiển (Control)</w:t>
      </w:r>
    </w:p>
    <w:p w14:paraId="66072E40" w14:textId="77777777" w:rsidR="00EE65EB" w:rsidRPr="00EE65EB" w:rsidRDefault="00EE65EB" w:rsidP="00EE65EB">
      <w:pPr>
        <w:spacing w:after="120" w:line="240" w:lineRule="auto"/>
        <w:ind w:firstLine="567"/>
        <w:jc w:val="both"/>
        <w:rPr>
          <w:rFonts w:eastAsia="Calibri" w:cs="Times New Roman"/>
          <w:sz w:val="26"/>
          <w:szCs w:val="26"/>
          <w:lang w:val="vi-VN"/>
        </w:rPr>
      </w:pPr>
      <w:r w:rsidRPr="00EE65EB">
        <w:rPr>
          <w:rFonts w:eastAsia="Calibri" w:cs="Times New Roman"/>
          <w:sz w:val="26"/>
          <w:szCs w:val="26"/>
        </w:rPr>
        <w:t>Chức năng này sẽ thực hiện điều khiển các dịch vụ thực thi trên server, các thao tác với dữ liệu bao gồm:</w:t>
      </w:r>
    </w:p>
    <w:p w14:paraId="3C86340D" w14:textId="77777777" w:rsidR="00EE65EB" w:rsidRPr="00EE65EB" w:rsidRDefault="00EE65EB" w:rsidP="00EE65EB">
      <w:pPr>
        <w:numPr>
          <w:ilvl w:val="0"/>
          <w:numId w:val="25"/>
        </w:numPr>
        <w:spacing w:after="120" w:line="240" w:lineRule="auto"/>
        <w:ind w:left="0" w:firstLine="567"/>
        <w:jc w:val="both"/>
        <w:rPr>
          <w:rFonts w:eastAsia="Arial" w:cs="Times New Roman"/>
          <w:sz w:val="26"/>
          <w:szCs w:val="26"/>
          <w:lang w:val="vi-VN"/>
        </w:rPr>
      </w:pPr>
      <w:r w:rsidRPr="00EE65EB">
        <w:rPr>
          <w:rFonts w:eastAsia="Arial" w:cs="Times New Roman"/>
          <w:sz w:val="26"/>
          <w:szCs w:val="26"/>
          <w:lang w:val="vi-VN"/>
        </w:rPr>
        <w:t>Tắt/ bật phần mềm xử lý dữ liệu ADS-B</w:t>
      </w:r>
    </w:p>
    <w:p w14:paraId="0387B8A8" w14:textId="77777777" w:rsidR="00EE65EB" w:rsidRPr="00EE65EB" w:rsidRDefault="00EE65EB" w:rsidP="00EE65EB">
      <w:pPr>
        <w:numPr>
          <w:ilvl w:val="0"/>
          <w:numId w:val="25"/>
        </w:numPr>
        <w:spacing w:after="120" w:line="240" w:lineRule="auto"/>
        <w:ind w:left="0" w:firstLine="567"/>
        <w:jc w:val="both"/>
        <w:rPr>
          <w:rFonts w:eastAsia="Arial" w:cs="Times New Roman"/>
          <w:sz w:val="26"/>
          <w:szCs w:val="26"/>
          <w:lang w:val="vi-VN"/>
        </w:rPr>
      </w:pPr>
      <w:r w:rsidRPr="00EE65EB">
        <w:rPr>
          <w:rFonts w:eastAsia="Arial" w:cs="Times New Roman"/>
          <w:sz w:val="26"/>
          <w:szCs w:val="26"/>
          <w:lang w:val="vi-VN"/>
        </w:rPr>
        <w:t>Tắt/ bật phần mềm xử lý dữ liệu FPL</w:t>
      </w:r>
    </w:p>
    <w:p w14:paraId="08C3C805"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Tắt/ bật phần mềm cung cấp dữ liệu.</w:t>
      </w:r>
    </w:p>
    <w:p w14:paraId="59DD2A20"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Cleanup dữ liệu (manual)</w:t>
      </w:r>
    </w:p>
    <w:p w14:paraId="14A60450" w14:textId="77777777" w:rsidR="00EE65EB" w:rsidRPr="00EE65EB" w:rsidRDefault="00EE65EB" w:rsidP="00EE65EB">
      <w:pPr>
        <w:numPr>
          <w:ilvl w:val="0"/>
          <w:numId w:val="24"/>
        </w:numPr>
        <w:spacing w:after="120" w:line="240" w:lineRule="auto"/>
        <w:ind w:left="0" w:firstLine="567"/>
        <w:jc w:val="both"/>
        <w:rPr>
          <w:rFonts w:eastAsia="Arial" w:cs="Times New Roman"/>
          <w:sz w:val="26"/>
          <w:szCs w:val="26"/>
          <w:lang w:val="vi-VN"/>
        </w:rPr>
      </w:pPr>
      <w:r w:rsidRPr="00EE65EB">
        <w:rPr>
          <w:rFonts w:eastAsia="Arial" w:cs="Times New Roman"/>
          <w:sz w:val="26"/>
          <w:szCs w:val="26"/>
        </w:rPr>
        <w:t>Tạo lệnh backup database.</w:t>
      </w:r>
    </w:p>
    <w:p w14:paraId="4000401D" w14:textId="77777777" w:rsidR="00EE65EB" w:rsidRPr="00EE65EB" w:rsidRDefault="00EE65EB" w:rsidP="00EE65EB">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EE65EB">
        <w:rPr>
          <w:rFonts w:eastAsia="Times New Roman" w:cs="Times New Roman"/>
          <w:b/>
          <w:iCs/>
          <w:sz w:val="26"/>
          <w:szCs w:val="26"/>
        </w:rPr>
        <w:t>Giám sát (Monitoring)</w:t>
      </w:r>
    </w:p>
    <w:p w14:paraId="64A86436" w14:textId="77777777" w:rsidR="00EE65EB" w:rsidRPr="00EE65EB" w:rsidRDefault="00EE65EB" w:rsidP="00EE65EB">
      <w:pPr>
        <w:spacing w:after="120" w:line="240" w:lineRule="auto"/>
        <w:ind w:firstLine="567"/>
        <w:rPr>
          <w:rFonts w:eastAsia="Calibri" w:cs="Times New Roman"/>
          <w:sz w:val="26"/>
          <w:szCs w:val="26"/>
        </w:rPr>
      </w:pPr>
      <w:r w:rsidRPr="00EE65EB">
        <w:rPr>
          <w:rFonts w:eastAsia="Calibri" w:cs="Times New Roman"/>
          <w:sz w:val="26"/>
          <w:szCs w:val="26"/>
        </w:rPr>
        <w:t>Chức năng cung cấp grid hiển thị toàn bộ các kênh kèm các trạng thái cảnh báo bằng âm thanh và chỉ thị màu của từng kênh.</w:t>
      </w:r>
    </w:p>
    <w:p w14:paraId="2B1956FE" w14:textId="77777777" w:rsidR="00EE65EB" w:rsidRPr="00EE65EB" w:rsidRDefault="00EE65EB" w:rsidP="00EE65EB">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EE65EB">
        <w:rPr>
          <w:rFonts w:eastAsia="Times New Roman" w:cs="Times New Roman"/>
          <w:b/>
          <w:iCs/>
          <w:sz w:val="26"/>
          <w:szCs w:val="26"/>
        </w:rPr>
        <w:t>Ghi log (Logs)</w:t>
      </w:r>
    </w:p>
    <w:p w14:paraId="062B0CEB" w14:textId="77777777" w:rsidR="00EE65EB" w:rsidRPr="00EE65EB" w:rsidRDefault="00EE65EB" w:rsidP="00EE65EB">
      <w:pPr>
        <w:spacing w:after="120" w:line="240" w:lineRule="auto"/>
        <w:ind w:firstLine="567"/>
        <w:rPr>
          <w:rFonts w:eastAsia="Calibri" w:cs="Times New Roman"/>
          <w:sz w:val="26"/>
          <w:szCs w:val="26"/>
        </w:rPr>
      </w:pPr>
      <w:r w:rsidRPr="00EE65EB">
        <w:rPr>
          <w:rFonts w:eastAsia="Calibri" w:cs="Times New Roman"/>
          <w:sz w:val="26"/>
          <w:szCs w:val="26"/>
        </w:rPr>
        <w:t xml:space="preserve">Chức năng thực hiện ghi log các hoạt động trong phần mềm và các log về lỗi xảy ra nếu có phục vụ điều tra, bảo trì. </w:t>
      </w:r>
    </w:p>
    <w:p w14:paraId="324A2B6C" w14:textId="7EB1DA97" w:rsidR="00E22323" w:rsidRPr="006C09A1" w:rsidRDefault="00E22323" w:rsidP="00E22323">
      <w:pPr>
        <w:pStyle w:val="ListParagraph"/>
        <w:numPr>
          <w:ilvl w:val="1"/>
          <w:numId w:val="22"/>
        </w:numPr>
        <w:rPr>
          <w:rFonts w:eastAsia="Times New Roman" w:cs="Times New Roman"/>
          <w:b/>
          <w:sz w:val="26"/>
          <w:szCs w:val="26"/>
          <w:lang w:val="en-US"/>
        </w:rPr>
      </w:pPr>
      <w:r w:rsidRPr="006C09A1">
        <w:rPr>
          <w:rFonts w:eastAsia="Times New Roman" w:cs="Times New Roman"/>
          <w:b/>
          <w:sz w:val="26"/>
          <w:szCs w:val="26"/>
          <w:lang w:val="en-US"/>
        </w:rPr>
        <w:t xml:space="preserve"> Phần mềm đầu cuối khai thác</w:t>
      </w:r>
    </w:p>
    <w:p w14:paraId="670FAD89" w14:textId="363CC422" w:rsidR="00E22323" w:rsidRPr="00E22323" w:rsidRDefault="00E22323" w:rsidP="00E22323">
      <w:pPr>
        <w:spacing w:after="120" w:line="240" w:lineRule="auto"/>
        <w:ind w:firstLine="567"/>
        <w:rPr>
          <w:rFonts w:eastAsia="Calibri" w:cs="Times New Roman"/>
          <w:sz w:val="26"/>
          <w:szCs w:val="26"/>
        </w:rPr>
      </w:pPr>
      <w:r w:rsidRPr="00E22323">
        <w:rPr>
          <w:rFonts w:eastAsia="Calibri" w:cs="Times New Roman"/>
          <w:sz w:val="26"/>
          <w:szCs w:val="26"/>
        </w:rPr>
        <w:lastRenderedPageBreak/>
        <w:t>Là phần mềm cung cấp giao diện người dùng, thực thi trên máy trạm dành cho người khai thác tra cứu t</w:t>
      </w:r>
      <w:r w:rsidRPr="006C09A1">
        <w:rPr>
          <w:rFonts w:eastAsia="Calibri" w:cs="Times New Roman"/>
          <w:sz w:val="26"/>
          <w:szCs w:val="26"/>
        </w:rPr>
        <w:t>hông tin và theo dõi không lưu.</w:t>
      </w:r>
    </w:p>
    <w:p w14:paraId="5F8156EE" w14:textId="354AC958" w:rsidR="00E22323" w:rsidRPr="006C09A1" w:rsidRDefault="00E22323" w:rsidP="005F1DFB">
      <w:pPr>
        <w:pStyle w:val="ListParagraph"/>
        <w:keepNext/>
        <w:keepLines/>
        <w:numPr>
          <w:ilvl w:val="3"/>
          <w:numId w:val="28"/>
        </w:numPr>
        <w:tabs>
          <w:tab w:val="left" w:pos="851"/>
        </w:tabs>
        <w:spacing w:after="120" w:line="240" w:lineRule="auto"/>
        <w:ind w:hanging="252"/>
        <w:outlineLvl w:val="3"/>
        <w:rPr>
          <w:rFonts w:eastAsia="Times New Roman" w:cs="Times New Roman"/>
          <w:b/>
          <w:iCs/>
          <w:sz w:val="26"/>
          <w:szCs w:val="26"/>
        </w:rPr>
      </w:pPr>
      <w:bookmarkStart w:id="5" w:name="_Toc8118160"/>
      <w:r w:rsidRPr="006C09A1">
        <w:rPr>
          <w:rFonts w:eastAsia="Times New Roman" w:cs="Times New Roman"/>
          <w:b/>
          <w:iCs/>
          <w:sz w:val="26"/>
          <w:szCs w:val="26"/>
        </w:rPr>
        <w:t>Nhận và giải mã dữ liệu ADS-B</w:t>
      </w:r>
      <w:bookmarkEnd w:id="5"/>
    </w:p>
    <w:p w14:paraId="7FF0D374"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 xml:space="preserve">Dữ liệu ADS-B được server chuyển tới phần mềm đầu cuối khai thác dưới dạng nhị phân nằm trong các gói chuyển qua giao thức UDP Unicast hoặc Multicast. Vì vậy trước khi đưa vào xử lý và hiển thị lên màn hình dữ liệu này cần được giải mã và trích xuất các trường thông tin cần thiết. </w:t>
      </w:r>
    </w:p>
    <w:p w14:paraId="54ED1807"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6" w:name="_Toc8118162"/>
      <w:r w:rsidRPr="00E22323">
        <w:rPr>
          <w:rFonts w:eastAsia="Times New Roman" w:cs="Times New Roman"/>
          <w:b/>
          <w:iCs/>
          <w:sz w:val="26"/>
          <w:szCs w:val="26"/>
        </w:rPr>
        <w:t>Hiển thị dữ liệu</w:t>
      </w:r>
      <w:bookmarkEnd w:id="6"/>
    </w:p>
    <w:p w14:paraId="26BFAD5F"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Dữ liệu nền không lưu được phần mềm hiển thị bao gồm:</w:t>
      </w:r>
    </w:p>
    <w:p w14:paraId="226ACD69"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Hiển thị bản đồ</w:t>
      </w:r>
      <w:r w:rsidRPr="00E22323">
        <w:rPr>
          <w:rFonts w:eastAsia="Arial" w:cs="Times New Roman"/>
          <w:sz w:val="26"/>
          <w:szCs w:val="26"/>
        </w:rPr>
        <w:t xml:space="preserve"> </w:t>
      </w:r>
      <w:r w:rsidRPr="00E22323">
        <w:rPr>
          <w:rFonts w:eastAsia="Arial" w:cs="Times New Roman"/>
          <w:sz w:val="26"/>
          <w:szCs w:val="26"/>
          <w:lang w:val="vi-VN"/>
        </w:rPr>
        <w:t>bao gồm: đường ranh giới đất liền, đường ranh giới biển, đường ranh giới FIR được hiển thị bằng các đường liền mảnh. Dữ liệu về bản đồ được lưu trong file cấu hình và được tải lên hiển thị khi phần mềm được bật.</w:t>
      </w:r>
    </w:p>
    <w:p w14:paraId="7656FBF3"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 xml:space="preserve">Hiển thị </w:t>
      </w:r>
      <w:r w:rsidRPr="00E22323">
        <w:rPr>
          <w:rFonts w:eastAsia="Arial" w:cs="Times New Roman"/>
          <w:sz w:val="26"/>
          <w:szCs w:val="26"/>
        </w:rPr>
        <w:t xml:space="preserve">các vùng </w:t>
      </w:r>
      <w:r w:rsidRPr="00E22323">
        <w:rPr>
          <w:rFonts w:eastAsia="Arial" w:cs="Times New Roman"/>
          <w:sz w:val="26"/>
          <w:szCs w:val="26"/>
          <w:lang w:val="vi-VN"/>
        </w:rPr>
        <w:t>Sector</w:t>
      </w:r>
      <w:r w:rsidRPr="00E22323">
        <w:rPr>
          <w:rFonts w:eastAsia="Arial" w:cs="Times New Roman"/>
          <w:sz w:val="26"/>
          <w:szCs w:val="26"/>
        </w:rPr>
        <w:t xml:space="preserve"> được phân chia trong v</w:t>
      </w:r>
      <w:r w:rsidRPr="00E22323">
        <w:rPr>
          <w:rFonts w:eastAsia="Arial" w:cs="Times New Roman"/>
          <w:sz w:val="26"/>
          <w:szCs w:val="26"/>
          <w:lang w:val="vi-VN"/>
        </w:rPr>
        <w:t>ùng FIR. Ranh giới phân chia các sector được hiển thị bằng đường liền với màu sắc phân biệt với các đường khác.</w:t>
      </w:r>
    </w:p>
    <w:p w14:paraId="020C8C12"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Local Sector</w:t>
      </w:r>
      <w:r w:rsidRPr="00E22323">
        <w:rPr>
          <w:rFonts w:eastAsia="Arial" w:cs="Times New Roman"/>
          <w:sz w:val="26"/>
          <w:szCs w:val="26"/>
        </w:rPr>
        <w:t xml:space="preserve"> là phân khu mà kiểm soát viên đang chọn để tác nghiệp. Đối với vùng này sẽ được hiển thị với đường biên nổi bật so với các vùng sector khác để dễ phân biệt.</w:t>
      </w:r>
    </w:p>
    <w:p w14:paraId="36664C81"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Hiển thị TMA</w:t>
      </w:r>
      <w:r w:rsidRPr="00E22323">
        <w:rPr>
          <w:rFonts w:eastAsia="Arial" w:cs="Times New Roman"/>
          <w:sz w:val="26"/>
          <w:szCs w:val="26"/>
        </w:rPr>
        <w:t>: là vùng kiểm soát tiếp cận cho từng sân bay. Khi bật chức năng này phần mềm sẽ hiển thị vùng TMA tương ứng với sân bay mà kiểm soát viên đã lựa chọn trước đó.</w:t>
      </w:r>
    </w:p>
    <w:p w14:paraId="0D91D306"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Hiển thị PROC</w:t>
      </w:r>
      <w:r w:rsidRPr="00E22323">
        <w:rPr>
          <w:rFonts w:eastAsia="Arial" w:cs="Times New Roman"/>
          <w:sz w:val="26"/>
          <w:szCs w:val="26"/>
        </w:rPr>
        <w:t>: Tương tự TMA thì các Proc (Phương thức cất/hạ cánh) cũng được hiển thị tương ứng với sân bay đã được chọn trước đó.</w:t>
      </w:r>
    </w:p>
    <w:p w14:paraId="2E5955B6"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Hiển thị RWY</w:t>
      </w:r>
      <w:r w:rsidRPr="00E22323">
        <w:rPr>
          <w:rFonts w:eastAsia="Arial" w:cs="Times New Roman"/>
          <w:sz w:val="26"/>
          <w:szCs w:val="26"/>
        </w:rPr>
        <w:t xml:space="preserve"> (RunWay): Các đường cất hạ cánh, đường cất/hạ cánh kéo dài cũng được hiển thị tương ứng với sân bay mà kiểm soát viên đã lựa chọn trước đó.</w:t>
      </w:r>
    </w:p>
    <w:p w14:paraId="3439FA5D"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rPr>
        <w:t>Các vùng cấm (VVP), vùng hạn chế (VVR), vùng nguy hiểm (VVD): cũng được hiển thị theo AIP và các văn bản có tính pháp lý được ban hành.</w:t>
      </w:r>
    </w:p>
    <w:p w14:paraId="2F46940F"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rPr>
        <w:t>Các lưới 1 độ và lưới độ cao tối thiểu vùng cũng được hiển thị bằng các lựa chọn trong phần mềm(AMA).</w:t>
      </w:r>
    </w:p>
    <w:p w14:paraId="41AAC7DC" w14:textId="77777777" w:rsidR="00E22323" w:rsidRPr="00E22323" w:rsidRDefault="00E22323" w:rsidP="00E22323">
      <w:pPr>
        <w:numPr>
          <w:ilvl w:val="0"/>
          <w:numId w:val="27"/>
        </w:numPr>
        <w:tabs>
          <w:tab w:val="left" w:pos="630"/>
        </w:tabs>
        <w:spacing w:after="120" w:line="240" w:lineRule="auto"/>
        <w:ind w:left="0" w:firstLine="567"/>
        <w:jc w:val="both"/>
        <w:rPr>
          <w:rFonts w:eastAsia="Arial" w:cs="Times New Roman"/>
          <w:sz w:val="26"/>
          <w:szCs w:val="26"/>
          <w:lang w:val="vi-VN"/>
        </w:rPr>
      </w:pPr>
      <w:r w:rsidRPr="00E22323">
        <w:rPr>
          <w:rFonts w:eastAsia="Arial" w:cs="Times New Roman"/>
          <w:sz w:val="26"/>
          <w:szCs w:val="26"/>
        </w:rPr>
        <w:t>Ngoài ra phần mềm còn h</w:t>
      </w:r>
      <w:r w:rsidRPr="00E22323">
        <w:rPr>
          <w:rFonts w:eastAsia="Arial" w:cs="Times New Roman"/>
          <w:sz w:val="26"/>
          <w:szCs w:val="26"/>
          <w:lang w:val="vi-VN"/>
        </w:rPr>
        <w:t>iển thị FIX/NAV bao gồm:</w:t>
      </w:r>
      <w:r w:rsidRPr="00E22323">
        <w:rPr>
          <w:rFonts w:eastAsia="Arial" w:cs="Times New Roman"/>
          <w:sz w:val="26"/>
          <w:szCs w:val="26"/>
        </w:rPr>
        <w:t xml:space="preserve"> các điểm báo cáo (WayPoint), các đài trạm dẫn đường (VorDme, NDB), đường hàng không (Route).</w:t>
      </w:r>
    </w:p>
    <w:p w14:paraId="4FC2168B"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7" w:name="_Toc8118163"/>
      <w:r w:rsidRPr="00E22323">
        <w:rPr>
          <w:rFonts w:eastAsia="Times New Roman" w:cs="Times New Roman"/>
          <w:b/>
          <w:iCs/>
          <w:sz w:val="26"/>
          <w:szCs w:val="26"/>
        </w:rPr>
        <w:t>Công cụ vẽ tùy biến (Custom Draw)</w:t>
      </w:r>
      <w:bookmarkEnd w:id="7"/>
    </w:p>
    <w:p w14:paraId="63E7A13E"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Ngoài những dữ liệu không lưu phần mềm cũng cung cấp thêm chức năng cho phép kiểm soát viên tự vẽ thêm những vùng khác trên màn hình. Các loại hình căn bản có thể vẽ được bao gồm: đa giác, cung tròn, hình tròn trên nền tọa độ WGS84.</w:t>
      </w:r>
    </w:p>
    <w:p w14:paraId="4821C40E"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8" w:name="_Toc8118164"/>
      <w:r w:rsidRPr="00E22323">
        <w:rPr>
          <w:rFonts w:eastAsia="Times New Roman" w:cs="Times New Roman"/>
          <w:b/>
          <w:iCs/>
          <w:sz w:val="26"/>
          <w:szCs w:val="26"/>
        </w:rPr>
        <w:t>Hiển thị mục tiêu</w:t>
      </w:r>
      <w:bookmarkEnd w:id="8"/>
    </w:p>
    <w:p w14:paraId="526B2294"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 xml:space="preserve">Các máy bay được hiển thị thành các mục tiêu trên màn hình với 2 thành phần căn bản là biểu tượng (symbol) và nhãn (label). Biểu tượng là hình biểu diễn máy bay và được vẽ chính xác tại tọa bộ mà máy bay báo về. Các thành phần phụ của biểu tượng là vector chỉ hướng, các điểm history mà máy bay đã đi qua. Nhãn là thành phần hiển thị các thông tin cụ thể của máy bay bao gồm: </w:t>
      </w:r>
    </w:p>
    <w:p w14:paraId="731A6B45"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Callsign</w:t>
      </w:r>
      <w:r w:rsidRPr="00E22323">
        <w:rPr>
          <w:rFonts w:eastAsia="Arial" w:cs="Times New Roman"/>
          <w:sz w:val="26"/>
          <w:szCs w:val="26"/>
        </w:rPr>
        <w:t>: mã hiệu</w:t>
      </w:r>
    </w:p>
    <w:p w14:paraId="5792184C"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lastRenderedPageBreak/>
        <w:t>Address</w:t>
      </w:r>
      <w:r w:rsidRPr="00E22323">
        <w:rPr>
          <w:rFonts w:eastAsia="Arial" w:cs="Times New Roman"/>
          <w:sz w:val="26"/>
          <w:szCs w:val="26"/>
        </w:rPr>
        <w:t>: code SSR hoặc 24 bit</w:t>
      </w:r>
    </w:p>
    <w:p w14:paraId="1ABAFA8C"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Speed: tốc độ</w:t>
      </w:r>
    </w:p>
    <w:p w14:paraId="122A85A8"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A</w:t>
      </w:r>
      <w:r w:rsidRPr="00E22323">
        <w:rPr>
          <w:rFonts w:eastAsia="Arial" w:cs="Times New Roman"/>
          <w:sz w:val="26"/>
          <w:szCs w:val="26"/>
        </w:rPr>
        <w:t>lt: độ cao</w:t>
      </w:r>
    </w:p>
    <w:p w14:paraId="04564BBC"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C.A</w:t>
      </w:r>
      <w:r w:rsidRPr="00E22323">
        <w:rPr>
          <w:rFonts w:eastAsia="Arial" w:cs="Times New Roman"/>
          <w:sz w:val="26"/>
          <w:szCs w:val="26"/>
        </w:rPr>
        <w:t xml:space="preserve">lt </w:t>
      </w:r>
      <w:r w:rsidRPr="00E22323">
        <w:rPr>
          <w:rFonts w:eastAsia="Arial" w:cs="Times New Roman"/>
          <w:sz w:val="26"/>
          <w:szCs w:val="26"/>
          <w:lang w:val="vi-VN"/>
        </w:rPr>
        <w:t>Co.Alt</w:t>
      </w:r>
      <w:r w:rsidRPr="00E22323">
        <w:rPr>
          <w:rFonts w:eastAsia="Arial" w:cs="Times New Roman"/>
          <w:sz w:val="26"/>
          <w:szCs w:val="26"/>
        </w:rPr>
        <w:t>: độ cao hiệp đồng</w:t>
      </w:r>
    </w:p>
    <w:p w14:paraId="7DA42CA2"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HDG Note</w:t>
      </w:r>
      <w:r w:rsidRPr="00E22323">
        <w:rPr>
          <w:rFonts w:eastAsia="Arial" w:cs="Times New Roman"/>
          <w:sz w:val="26"/>
          <w:szCs w:val="26"/>
        </w:rPr>
        <w:t>: ghi chú của KSV</w:t>
      </w:r>
    </w:p>
    <w:p w14:paraId="1E512BAE"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Info: thông tin thêm</w:t>
      </w:r>
    </w:p>
    <w:p w14:paraId="2B056A2F"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Heading: mũi tên chỉ hướng</w:t>
      </w:r>
    </w:p>
    <w:p w14:paraId="09C75ADA"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Tracking: vết bay</w:t>
      </w:r>
    </w:p>
    <w:p w14:paraId="3FF52580"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Controller</w:t>
      </w:r>
      <w:r w:rsidRPr="00E22323">
        <w:rPr>
          <w:rFonts w:eastAsia="Arial" w:cs="Times New Roman"/>
          <w:sz w:val="26"/>
          <w:szCs w:val="26"/>
        </w:rPr>
        <w:t>: KSV đang điều khiển mục tiêu</w:t>
      </w:r>
    </w:p>
    <w:p w14:paraId="3AAC8434"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CodeA</w:t>
      </w:r>
      <w:r w:rsidRPr="00E22323">
        <w:rPr>
          <w:rFonts w:eastAsia="Arial" w:cs="Times New Roman"/>
          <w:sz w:val="26"/>
          <w:szCs w:val="26"/>
        </w:rPr>
        <w:t>: mã điện tử nhận dạng mục tiêu</w:t>
      </w:r>
    </w:p>
    <w:p w14:paraId="07589D87"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NUC</w:t>
      </w:r>
      <w:r w:rsidRPr="00E22323">
        <w:rPr>
          <w:rFonts w:eastAsia="Arial" w:cs="Times New Roman"/>
          <w:sz w:val="26"/>
          <w:szCs w:val="26"/>
        </w:rPr>
        <w:t xml:space="preserve">: chất lượng dữ liệu </w:t>
      </w:r>
      <w:r w:rsidRPr="00E22323">
        <w:rPr>
          <w:rFonts w:eastAsia="Arial" w:cs="Times New Roman"/>
          <w:i/>
          <w:sz w:val="26"/>
          <w:szCs w:val="26"/>
        </w:rPr>
        <w:t>(ADS-B only)</w:t>
      </w:r>
    </w:p>
    <w:p w14:paraId="6DA00753"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Các thông tin của mục tiêu có thể tắt bật tùy ý theo các option (lựa chọn) của phần mềm.</w:t>
      </w:r>
    </w:p>
    <w:p w14:paraId="2F45FFB4"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 xml:space="preserve">Mục tiêu hiển thị trên màn hình sẽ được xác thực khi gắn với dữ liệu Kế hoạch bay. Với những mục tiêu không có kế hoạch bay sẽ có chỉ thị màu khác biệt với các mục tiêu có kèm kế hoạch bay thông thường. </w:t>
      </w:r>
    </w:p>
    <w:p w14:paraId="2B6F5C4E"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9" w:name="_Toc8118165"/>
      <w:r w:rsidRPr="00E22323">
        <w:rPr>
          <w:rFonts w:eastAsia="Times New Roman" w:cs="Times New Roman"/>
          <w:b/>
          <w:iCs/>
          <w:sz w:val="26"/>
          <w:szCs w:val="26"/>
        </w:rPr>
        <w:t>Hiển thị màn hình phụ</w:t>
      </w:r>
      <w:bookmarkEnd w:id="9"/>
    </w:p>
    <w:p w14:paraId="6A34F3DA"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 xml:space="preserve">Bên cạnh màn hình chính tác nghiệp, khi cần tập trung theo dõi vào một vùng nào đó kiểm soát viên có thể bật màn hình phụ và chọn vào nơi mong muốn. Việc sử dụng màn hình phụ giúp Kiểm soát viên tránh những xao lãng không cần thiết. Màn hình phụ có các chức năng hiển thị giống màn hình chính chỉ có điểm khác biệt là có kích thước nhỏ hơn và nằm ở một góc của màn hình. </w:t>
      </w:r>
    </w:p>
    <w:p w14:paraId="0C7BD208"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0" w:name="_Toc8118166"/>
      <w:r w:rsidRPr="00E22323">
        <w:rPr>
          <w:rFonts w:eastAsia="Times New Roman" w:cs="Times New Roman"/>
          <w:b/>
          <w:iCs/>
          <w:sz w:val="26"/>
          <w:szCs w:val="26"/>
        </w:rPr>
        <w:t>Chức năng chuyển vùng tác nghiệp (CENTER)</w:t>
      </w:r>
      <w:bookmarkEnd w:id="10"/>
    </w:p>
    <w:p w14:paraId="05353C99"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Đối với Kiểm soát viên đường dài thì sẽ đảm nhiệm toàn bộ vùng FIR nhưng đối với Kiểm soát viên tiếp cận hoặc Tower thì sẽ chỉ làm việc với một sân bay cụ thể. Việc lựa chọn chi tiết vào một sân bay sẽ cho phép hiển thị các thông tin chi tiết hơn nữa cho tác nghiệp như:</w:t>
      </w:r>
    </w:p>
    <w:p w14:paraId="66627C31"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Vùng tiếp cận TMA</w:t>
      </w:r>
    </w:p>
    <w:p w14:paraId="6B434FFF"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Các phương thức tiếp cất/hạ cánh</w:t>
      </w:r>
    </w:p>
    <w:p w14:paraId="1060CE92"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rPr>
        <w:t>Các đường cất/hạ cánh</w:t>
      </w:r>
    </w:p>
    <w:p w14:paraId="6CE15DED"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1" w:name="_Toc8118167"/>
      <w:r w:rsidRPr="00E22323">
        <w:rPr>
          <w:rFonts w:eastAsia="Times New Roman" w:cs="Times New Roman"/>
          <w:b/>
          <w:iCs/>
          <w:sz w:val="26"/>
          <w:szCs w:val="26"/>
        </w:rPr>
        <w:t>Chức năng lọc hiển thị</w:t>
      </w:r>
      <w:bookmarkEnd w:id="11"/>
    </w:p>
    <w:p w14:paraId="1CDD315B"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Trong một số trường hợp Kiểm soát viên muốn tìm kiếm hoặc đánh dấu vào một máy bay cụ thể thì sẽ phải sử dụng chức năng lọc hiển thị. Tiêu chí lọc bao gồm theo độ cao và theo mã hiệu. Đối với những mục tiêu không đáp ứng được điều kiện lọc sẽ có 2 lựa chọn là: ẩn đi toàn bộ mục tiêu hoặc chỉ ẩn đi nhãn thông tin (label).</w:t>
      </w:r>
    </w:p>
    <w:p w14:paraId="6CBB2508"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2" w:name="_Toc8118168"/>
      <w:r w:rsidRPr="00E22323">
        <w:rPr>
          <w:rFonts w:eastAsia="Times New Roman" w:cs="Times New Roman"/>
          <w:b/>
          <w:iCs/>
          <w:sz w:val="26"/>
          <w:szCs w:val="26"/>
        </w:rPr>
        <w:t>Chức năng đo khoảng cách</w:t>
      </w:r>
      <w:bookmarkEnd w:id="12"/>
    </w:p>
    <w:p w14:paraId="62888DDA"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 xml:space="preserve">Đo khoảng cách là công cụ rất hữu ích giúp Kiểm soát viên đánh giá tình hình một cách chính xác. Phần mềm cung cấp chức năng đo đạc bao gồm: đo điểm tới điểm, đo </w:t>
      </w:r>
      <w:r w:rsidRPr="00E22323">
        <w:rPr>
          <w:rFonts w:eastAsia="Calibri" w:cs="Times New Roman"/>
          <w:sz w:val="26"/>
          <w:szCs w:val="26"/>
        </w:rPr>
        <w:lastRenderedPageBreak/>
        <w:t>điểm tới mục tiêu, mục tiêu với mục tiêu. Kết quả được hiển thị ngay trên màn hình cạnh phép đo theo đơn vị Nm hoặc Km theo tùy chọn.</w:t>
      </w:r>
    </w:p>
    <w:p w14:paraId="2BB6DE68"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3" w:name="_Toc8118169"/>
      <w:r w:rsidRPr="00E22323">
        <w:rPr>
          <w:rFonts w:eastAsia="Times New Roman" w:cs="Times New Roman"/>
          <w:b/>
          <w:iCs/>
          <w:sz w:val="26"/>
          <w:szCs w:val="26"/>
        </w:rPr>
        <w:t>Chức năng phóng to/thu nhỏ</w:t>
      </w:r>
      <w:bookmarkEnd w:id="13"/>
    </w:p>
    <w:p w14:paraId="217EF913"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Phần mềm cũng cung cấp chức năng cho phép phóng to hoặc thu nhỏ việc hiển thị trên màn hình bằng cách thay đổi tỉ lệ vẽ trong thư viện JOGL. Tỉ lệ phóng to có thể lên tới 300 lần.</w:t>
      </w:r>
    </w:p>
    <w:p w14:paraId="1F2617B6"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4" w:name="_Toc8118170"/>
      <w:r w:rsidRPr="00E22323">
        <w:rPr>
          <w:rFonts w:eastAsia="Times New Roman" w:cs="Times New Roman"/>
          <w:b/>
          <w:iCs/>
          <w:sz w:val="26"/>
          <w:szCs w:val="26"/>
        </w:rPr>
        <w:t>Record</w:t>
      </w:r>
      <w:bookmarkEnd w:id="14"/>
    </w:p>
    <w:p w14:paraId="13685160"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Đây là chức năng ghi lại dữ liệu mục tiêu tại vị trí khai thác. Những dữ liệu này có thể được xem lại bằng chính phần mềm đầu cuối khai thác. Những dữ liệu này sẽ được lưu trong một khoảng thời gian xác định (được hình trong file), dữ liệu cũ hơn sẽ bị tự động xóa đi để duy trì khả năng lưu trữ của ổ cứng.</w:t>
      </w:r>
    </w:p>
    <w:p w14:paraId="24068274"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5" w:name="_Toc8118171"/>
      <w:r w:rsidRPr="00E22323">
        <w:rPr>
          <w:rFonts w:eastAsia="Times New Roman" w:cs="Times New Roman"/>
          <w:b/>
          <w:iCs/>
          <w:sz w:val="26"/>
          <w:szCs w:val="26"/>
        </w:rPr>
        <w:t>Playback</w:t>
      </w:r>
      <w:bookmarkEnd w:id="15"/>
    </w:p>
    <w:p w14:paraId="28C766EC" w14:textId="77777777" w:rsidR="00E22323" w:rsidRPr="00E22323" w:rsidRDefault="00E22323" w:rsidP="00E22323">
      <w:pPr>
        <w:spacing w:after="120" w:line="240" w:lineRule="auto"/>
        <w:ind w:firstLine="567"/>
        <w:rPr>
          <w:rFonts w:eastAsia="Calibri" w:cs="Times New Roman"/>
          <w:sz w:val="26"/>
          <w:szCs w:val="26"/>
        </w:rPr>
      </w:pPr>
      <w:r w:rsidRPr="00E22323">
        <w:rPr>
          <w:rFonts w:eastAsia="Calibri" w:cs="Times New Roman"/>
          <w:sz w:val="26"/>
          <w:szCs w:val="26"/>
        </w:rPr>
        <w:t>Chức năng cho phép xem lại dữ liệu đã ghi lại của phần mềm.</w:t>
      </w:r>
    </w:p>
    <w:p w14:paraId="04C429DB"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6" w:name="_Toc8118172"/>
      <w:r w:rsidRPr="00E22323">
        <w:rPr>
          <w:rFonts w:eastAsia="Times New Roman" w:cs="Times New Roman"/>
          <w:b/>
          <w:iCs/>
          <w:sz w:val="26"/>
          <w:szCs w:val="26"/>
        </w:rPr>
        <w:t>Cảnh báo (Warning)</w:t>
      </w:r>
      <w:bookmarkEnd w:id="16"/>
    </w:p>
    <w:p w14:paraId="748659EC"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Cảnh báo là chức năng rất quan trọng đối với phần mềm, danh sách các cảnh báo bao gồm:</w:t>
      </w:r>
    </w:p>
    <w:p w14:paraId="6134A8BF"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AMA</w:t>
      </w:r>
      <w:r w:rsidRPr="00E22323">
        <w:rPr>
          <w:rFonts w:eastAsia="Arial" w:cs="Times New Roman"/>
          <w:sz w:val="26"/>
          <w:szCs w:val="26"/>
        </w:rPr>
        <w:t>: cảnh báo mục tiêu vi phạm độ cao tối thiểu vùng</w:t>
      </w:r>
    </w:p>
    <w:p w14:paraId="3C3A8486"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DRAW</w:t>
      </w:r>
      <w:r w:rsidRPr="00E22323">
        <w:rPr>
          <w:rFonts w:eastAsia="Arial" w:cs="Times New Roman"/>
          <w:sz w:val="26"/>
          <w:szCs w:val="26"/>
        </w:rPr>
        <w:t>: cảnh báo mục tiêu vi phạm khu vực do Kiểm soát viên vẽ</w:t>
      </w:r>
    </w:p>
    <w:p w14:paraId="2BFADA0E"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CL/DC</w:t>
      </w:r>
      <w:r w:rsidRPr="00E22323">
        <w:rPr>
          <w:rFonts w:eastAsia="Arial" w:cs="Times New Roman"/>
          <w:sz w:val="26"/>
          <w:szCs w:val="26"/>
        </w:rPr>
        <w:t>: cảnh bảo mục tiêu thay đổi độ cao (lên hoặc xuống)</w:t>
      </w:r>
    </w:p>
    <w:p w14:paraId="518C089A"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VVP/R</w:t>
      </w:r>
      <w:r w:rsidRPr="00E22323">
        <w:rPr>
          <w:rFonts w:eastAsia="Arial" w:cs="Times New Roman"/>
          <w:sz w:val="26"/>
          <w:szCs w:val="26"/>
        </w:rPr>
        <w:t>: cảnh báo mục tiêu vi phạm vùng cấm, vùng hạn chế</w:t>
      </w:r>
    </w:p>
    <w:p w14:paraId="0432DAA9"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OUT SCREEN</w:t>
      </w:r>
      <w:r w:rsidRPr="00E22323">
        <w:rPr>
          <w:rFonts w:eastAsia="Arial" w:cs="Times New Roman"/>
          <w:sz w:val="26"/>
          <w:szCs w:val="26"/>
        </w:rPr>
        <w:t>: cảnh báo mục tiêu ra khỏi màn hình tác nghiệp</w:t>
      </w:r>
    </w:p>
    <w:p w14:paraId="2DFB2949"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STCA</w:t>
      </w:r>
      <w:r w:rsidRPr="00E22323">
        <w:rPr>
          <w:rFonts w:eastAsia="Arial" w:cs="Times New Roman"/>
          <w:sz w:val="26"/>
          <w:szCs w:val="26"/>
        </w:rPr>
        <w:t>: cảnh báo va chạm ngắn hạn</w:t>
      </w:r>
    </w:p>
    <w:p w14:paraId="176BAF96"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MTCA</w:t>
      </w:r>
      <w:r w:rsidRPr="00E22323">
        <w:rPr>
          <w:rFonts w:eastAsia="Arial" w:cs="Times New Roman"/>
          <w:sz w:val="26"/>
          <w:szCs w:val="26"/>
        </w:rPr>
        <w:t xml:space="preserve">: </w:t>
      </w:r>
      <w:r w:rsidRPr="00E22323">
        <w:rPr>
          <w:rFonts w:eastAsia="Arial" w:cs="Times New Roman"/>
          <w:sz w:val="26"/>
          <w:szCs w:val="26"/>
          <w:lang w:val="vi-VN"/>
        </w:rPr>
        <w:t>cảnh báo xung đột trung hạn.</w:t>
      </w:r>
    </w:p>
    <w:p w14:paraId="193BCDB5" w14:textId="77777777" w:rsidR="00E22323" w:rsidRPr="00E22323" w:rsidRDefault="00E22323" w:rsidP="00E22323">
      <w:pPr>
        <w:numPr>
          <w:ilvl w:val="0"/>
          <w:numId w:val="27"/>
        </w:numPr>
        <w:spacing w:after="120" w:line="240" w:lineRule="auto"/>
        <w:ind w:left="0" w:firstLine="567"/>
        <w:jc w:val="both"/>
        <w:rPr>
          <w:rFonts w:eastAsia="Arial" w:cs="Times New Roman"/>
          <w:sz w:val="26"/>
          <w:szCs w:val="26"/>
          <w:lang w:val="vi-VN"/>
        </w:rPr>
      </w:pPr>
      <w:r w:rsidRPr="00E22323">
        <w:rPr>
          <w:rFonts w:eastAsia="Arial" w:cs="Times New Roman"/>
          <w:sz w:val="26"/>
          <w:szCs w:val="26"/>
          <w:lang w:val="vi-VN"/>
        </w:rPr>
        <w:t>MSA</w:t>
      </w:r>
      <w:r w:rsidRPr="00E22323">
        <w:rPr>
          <w:rFonts w:eastAsia="Arial" w:cs="Times New Roman"/>
          <w:sz w:val="26"/>
          <w:szCs w:val="26"/>
        </w:rPr>
        <w:t>: cảnh báo mục tiêu vi phạm độ cao tối thiểu của phân khu</w:t>
      </w:r>
    </w:p>
    <w:p w14:paraId="264F65C8"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Khi xảy ra cảnh báo sẽ có vòng tròn đỏ bao quanh mục tiêu và hiển thị nội dung cảnh báo trong nhãn mục tiêu.</w:t>
      </w:r>
      <w:r w:rsidRPr="00E22323">
        <w:rPr>
          <w:rFonts w:eastAsia="Calibri" w:cs="Times New Roman"/>
          <w:i/>
          <w:sz w:val="26"/>
          <w:szCs w:val="26"/>
        </w:rPr>
        <w:t xml:space="preserve"> (Xem chi tiết tại Phụ lục 04, Mục 2.12)</w:t>
      </w:r>
      <w:r w:rsidRPr="00E22323">
        <w:rPr>
          <w:rFonts w:eastAsia="Calibri" w:cs="Times New Roman"/>
          <w:sz w:val="26"/>
          <w:szCs w:val="26"/>
        </w:rPr>
        <w:t>.</w:t>
      </w:r>
    </w:p>
    <w:p w14:paraId="4F007901"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7" w:name="_Toc8118174"/>
      <w:r w:rsidRPr="00E22323">
        <w:rPr>
          <w:rFonts w:eastAsia="Times New Roman" w:cs="Times New Roman"/>
          <w:b/>
          <w:iCs/>
          <w:sz w:val="26"/>
          <w:szCs w:val="26"/>
        </w:rPr>
        <w:t xml:space="preserve"> Các chức năng điều khiển mục tiêu</w:t>
      </w:r>
      <w:bookmarkEnd w:id="17"/>
    </w:p>
    <w:p w14:paraId="602F02EA" w14:textId="77777777" w:rsidR="00E22323" w:rsidRPr="00E22323" w:rsidRDefault="00E22323" w:rsidP="00E22323">
      <w:pPr>
        <w:spacing w:after="120" w:line="240" w:lineRule="auto"/>
        <w:ind w:firstLine="567"/>
        <w:rPr>
          <w:rFonts w:eastAsia="Calibri" w:cs="Times New Roman"/>
          <w:sz w:val="26"/>
          <w:szCs w:val="26"/>
        </w:rPr>
      </w:pPr>
      <w:r w:rsidRPr="00E22323">
        <w:rPr>
          <w:rFonts w:eastAsia="Calibri" w:cs="Times New Roman"/>
          <w:sz w:val="26"/>
          <w:szCs w:val="26"/>
        </w:rPr>
        <w:t>Các chức năng điều khiển cho phép Kiểm soát viên dễ dang theo dõi trạng thái của mục tiên trên màn hình khi hiệp đồng với các vị trí khác bằng cách chỉ thị mầu theo từng trạng thái. Các thao tác của chức năng này bao gồm:</w:t>
      </w:r>
    </w:p>
    <w:p w14:paraId="068FA5E6" w14:textId="77777777" w:rsidR="00E22323" w:rsidRPr="00E22323" w:rsidRDefault="00E22323" w:rsidP="00E22323">
      <w:pPr>
        <w:numPr>
          <w:ilvl w:val="0"/>
          <w:numId w:val="27"/>
        </w:numPr>
        <w:spacing w:after="120" w:line="240" w:lineRule="auto"/>
        <w:ind w:left="0" w:firstLine="567"/>
        <w:rPr>
          <w:rFonts w:eastAsia="Arial" w:cs="Times New Roman"/>
          <w:sz w:val="26"/>
          <w:szCs w:val="26"/>
          <w:lang w:val="vi-VN"/>
        </w:rPr>
      </w:pPr>
      <w:r w:rsidRPr="00E22323">
        <w:rPr>
          <w:rFonts w:eastAsia="Arial" w:cs="Times New Roman"/>
          <w:sz w:val="26"/>
          <w:szCs w:val="26"/>
        </w:rPr>
        <w:t>Assume: nhận mục tiêu điều khiển</w:t>
      </w:r>
    </w:p>
    <w:p w14:paraId="4FDC28B1" w14:textId="77777777" w:rsidR="00E22323" w:rsidRPr="00E22323" w:rsidRDefault="00E22323" w:rsidP="00E22323">
      <w:pPr>
        <w:numPr>
          <w:ilvl w:val="0"/>
          <w:numId w:val="27"/>
        </w:numPr>
        <w:spacing w:after="120" w:line="240" w:lineRule="auto"/>
        <w:ind w:left="0" w:firstLine="567"/>
        <w:rPr>
          <w:rFonts w:eastAsia="Arial" w:cs="Times New Roman"/>
          <w:sz w:val="26"/>
          <w:szCs w:val="26"/>
          <w:lang w:val="vi-VN"/>
        </w:rPr>
      </w:pPr>
      <w:r w:rsidRPr="00E22323">
        <w:rPr>
          <w:rFonts w:eastAsia="Arial" w:cs="Times New Roman"/>
          <w:sz w:val="26"/>
          <w:szCs w:val="26"/>
        </w:rPr>
        <w:t>Transfer: chuyển giao mục tiêu sang vị trí tác nghiệp khác.</w:t>
      </w:r>
    </w:p>
    <w:p w14:paraId="4C11FAB9" w14:textId="77777777" w:rsidR="00E22323" w:rsidRPr="00E22323" w:rsidRDefault="00E22323" w:rsidP="00E22323">
      <w:pPr>
        <w:numPr>
          <w:ilvl w:val="0"/>
          <w:numId w:val="27"/>
        </w:numPr>
        <w:spacing w:after="120" w:line="240" w:lineRule="auto"/>
        <w:ind w:left="0" w:firstLine="567"/>
        <w:rPr>
          <w:rFonts w:eastAsia="Arial" w:cs="Times New Roman"/>
          <w:sz w:val="26"/>
          <w:szCs w:val="26"/>
          <w:lang w:val="vi-VN"/>
        </w:rPr>
      </w:pPr>
      <w:r w:rsidRPr="00E22323">
        <w:rPr>
          <w:rFonts w:eastAsia="Arial" w:cs="Times New Roman"/>
          <w:sz w:val="26"/>
          <w:szCs w:val="26"/>
        </w:rPr>
        <w:t>Cancel: hủy bỏ việc điều khiển mục tiêu</w:t>
      </w:r>
    </w:p>
    <w:p w14:paraId="68CC5EAD" w14:textId="77777777" w:rsidR="00E22323" w:rsidRPr="00E22323" w:rsidRDefault="00E22323" w:rsidP="00E22323">
      <w:pPr>
        <w:spacing w:after="120" w:line="240" w:lineRule="auto"/>
        <w:ind w:firstLine="567"/>
        <w:rPr>
          <w:rFonts w:eastAsia="Calibri" w:cs="Times New Roman"/>
          <w:sz w:val="26"/>
          <w:szCs w:val="26"/>
        </w:rPr>
      </w:pPr>
      <w:r w:rsidRPr="00E22323">
        <w:rPr>
          <w:rFonts w:eastAsia="Calibri" w:cs="Times New Roman"/>
          <w:sz w:val="26"/>
          <w:szCs w:val="26"/>
        </w:rPr>
        <w:t>Các chỉ thị màu theo trạng thái bao gồm:</w:t>
      </w:r>
    </w:p>
    <w:tbl>
      <w:tblPr>
        <w:tblStyle w:val="TableGrid"/>
        <w:tblW w:w="9270" w:type="dxa"/>
        <w:tblInd w:w="4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720"/>
        <w:gridCol w:w="5220"/>
        <w:gridCol w:w="1440"/>
        <w:gridCol w:w="1890"/>
      </w:tblGrid>
      <w:tr w:rsidR="00E22323" w:rsidRPr="006C09A1" w14:paraId="2CFE1A11" w14:textId="77777777" w:rsidTr="00912FB6">
        <w:trPr>
          <w:trHeight w:val="440"/>
          <w:tblHeader/>
        </w:trPr>
        <w:tc>
          <w:tcPr>
            <w:tcW w:w="720" w:type="dxa"/>
            <w:shd w:val="clear" w:color="auto" w:fill="F2F2F2"/>
            <w:vAlign w:val="center"/>
          </w:tcPr>
          <w:p w14:paraId="0358FA07" w14:textId="77777777" w:rsidR="00E22323" w:rsidRPr="00E22323" w:rsidRDefault="00E22323" w:rsidP="00E22323">
            <w:pPr>
              <w:spacing w:after="120"/>
              <w:jc w:val="center"/>
              <w:rPr>
                <w:rFonts w:ascii="Times New Roman" w:eastAsia="Calibri" w:hAnsi="Times New Roman" w:cs="Times New Roman"/>
                <w:b/>
                <w:sz w:val="26"/>
                <w:szCs w:val="26"/>
              </w:rPr>
            </w:pPr>
            <w:r w:rsidRPr="00E22323">
              <w:rPr>
                <w:rFonts w:ascii="Times New Roman" w:eastAsia="Calibri" w:hAnsi="Times New Roman" w:cs="Times New Roman"/>
                <w:b/>
                <w:sz w:val="26"/>
                <w:szCs w:val="26"/>
              </w:rPr>
              <w:t>STT</w:t>
            </w:r>
          </w:p>
        </w:tc>
        <w:tc>
          <w:tcPr>
            <w:tcW w:w="5220" w:type="dxa"/>
            <w:shd w:val="clear" w:color="auto" w:fill="F2F2F2"/>
            <w:vAlign w:val="center"/>
          </w:tcPr>
          <w:p w14:paraId="077C9698" w14:textId="77777777" w:rsidR="00E22323" w:rsidRPr="00E22323" w:rsidRDefault="00E22323" w:rsidP="00E22323">
            <w:pPr>
              <w:spacing w:after="120"/>
              <w:jc w:val="center"/>
              <w:rPr>
                <w:rFonts w:ascii="Times New Roman" w:eastAsia="Calibri" w:hAnsi="Times New Roman" w:cs="Times New Roman"/>
                <w:b/>
                <w:sz w:val="26"/>
                <w:szCs w:val="26"/>
              </w:rPr>
            </w:pPr>
            <w:r w:rsidRPr="00E22323">
              <w:rPr>
                <w:rFonts w:ascii="Times New Roman" w:eastAsia="Calibri" w:hAnsi="Times New Roman" w:cs="Times New Roman"/>
                <w:b/>
                <w:sz w:val="26"/>
                <w:szCs w:val="26"/>
              </w:rPr>
              <w:t>Trạng thái</w:t>
            </w:r>
          </w:p>
        </w:tc>
        <w:tc>
          <w:tcPr>
            <w:tcW w:w="1440" w:type="dxa"/>
            <w:shd w:val="clear" w:color="auto" w:fill="F2F2F2"/>
            <w:vAlign w:val="center"/>
          </w:tcPr>
          <w:p w14:paraId="51A9F399" w14:textId="77777777" w:rsidR="00E22323" w:rsidRPr="00E22323" w:rsidRDefault="00E22323" w:rsidP="00E22323">
            <w:pPr>
              <w:spacing w:after="120"/>
              <w:jc w:val="center"/>
              <w:rPr>
                <w:rFonts w:ascii="Times New Roman" w:eastAsia="Calibri" w:hAnsi="Times New Roman" w:cs="Times New Roman"/>
                <w:b/>
                <w:sz w:val="26"/>
                <w:szCs w:val="26"/>
              </w:rPr>
            </w:pPr>
            <w:r w:rsidRPr="00E22323">
              <w:rPr>
                <w:rFonts w:ascii="Times New Roman" w:eastAsia="Calibri" w:hAnsi="Times New Roman" w:cs="Times New Roman"/>
                <w:b/>
                <w:sz w:val="26"/>
                <w:szCs w:val="26"/>
              </w:rPr>
              <w:t>Màu</w:t>
            </w:r>
          </w:p>
        </w:tc>
        <w:tc>
          <w:tcPr>
            <w:tcW w:w="1890" w:type="dxa"/>
            <w:shd w:val="clear" w:color="auto" w:fill="F2F2F2"/>
            <w:vAlign w:val="center"/>
          </w:tcPr>
          <w:p w14:paraId="7FF31F20" w14:textId="77777777" w:rsidR="00E22323" w:rsidRPr="00E22323" w:rsidRDefault="00E22323" w:rsidP="00E22323">
            <w:pPr>
              <w:spacing w:after="120"/>
              <w:jc w:val="center"/>
              <w:rPr>
                <w:rFonts w:ascii="Times New Roman" w:eastAsia="Calibri" w:hAnsi="Times New Roman" w:cs="Times New Roman"/>
                <w:b/>
                <w:sz w:val="26"/>
                <w:szCs w:val="26"/>
              </w:rPr>
            </w:pPr>
            <w:r w:rsidRPr="00E22323">
              <w:rPr>
                <w:rFonts w:ascii="Times New Roman" w:eastAsia="Calibri" w:hAnsi="Times New Roman" w:cs="Times New Roman"/>
                <w:b/>
                <w:sz w:val="26"/>
                <w:szCs w:val="26"/>
              </w:rPr>
              <w:t>Mã</w:t>
            </w:r>
          </w:p>
        </w:tc>
      </w:tr>
      <w:tr w:rsidR="00E22323" w:rsidRPr="00E22323" w14:paraId="72176A9A" w14:textId="77777777" w:rsidTr="00A9587B">
        <w:tc>
          <w:tcPr>
            <w:tcW w:w="720" w:type="dxa"/>
          </w:tcPr>
          <w:p w14:paraId="2B3AD95D" w14:textId="77777777" w:rsidR="00E22323" w:rsidRPr="00E22323" w:rsidRDefault="00E22323" w:rsidP="00E22323">
            <w:pPr>
              <w:spacing w:after="120"/>
              <w:jc w:val="center"/>
              <w:rPr>
                <w:rFonts w:ascii="Times New Roman" w:eastAsia="Calibri" w:hAnsi="Times New Roman" w:cs="Times New Roman"/>
                <w:sz w:val="26"/>
                <w:szCs w:val="26"/>
              </w:rPr>
            </w:pPr>
            <w:r w:rsidRPr="00E22323">
              <w:rPr>
                <w:rFonts w:ascii="Times New Roman" w:eastAsia="Calibri" w:hAnsi="Times New Roman" w:cs="Times New Roman"/>
                <w:sz w:val="26"/>
                <w:szCs w:val="26"/>
              </w:rPr>
              <w:t>1</w:t>
            </w:r>
          </w:p>
        </w:tc>
        <w:tc>
          <w:tcPr>
            <w:tcW w:w="5220" w:type="dxa"/>
          </w:tcPr>
          <w:p w14:paraId="0BB1A0CD"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Target chưa được kiểm soát</w:t>
            </w:r>
          </w:p>
        </w:tc>
        <w:tc>
          <w:tcPr>
            <w:tcW w:w="1440" w:type="dxa"/>
          </w:tcPr>
          <w:p w14:paraId="38728E0C"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White</w:t>
            </w:r>
          </w:p>
        </w:tc>
        <w:tc>
          <w:tcPr>
            <w:tcW w:w="1890" w:type="dxa"/>
          </w:tcPr>
          <w:p w14:paraId="1DC03755"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#FFFFFF</w:t>
            </w:r>
          </w:p>
        </w:tc>
      </w:tr>
      <w:tr w:rsidR="00E22323" w:rsidRPr="00E22323" w14:paraId="6EBC8F42" w14:textId="77777777" w:rsidTr="00A9587B">
        <w:tc>
          <w:tcPr>
            <w:tcW w:w="720" w:type="dxa"/>
          </w:tcPr>
          <w:p w14:paraId="07619507" w14:textId="77777777" w:rsidR="00E22323" w:rsidRPr="00E22323" w:rsidRDefault="00E22323" w:rsidP="00E22323">
            <w:pPr>
              <w:spacing w:after="120"/>
              <w:jc w:val="center"/>
              <w:rPr>
                <w:rFonts w:ascii="Times New Roman" w:eastAsia="Calibri" w:hAnsi="Times New Roman" w:cs="Times New Roman"/>
                <w:sz w:val="26"/>
                <w:szCs w:val="26"/>
              </w:rPr>
            </w:pPr>
            <w:r w:rsidRPr="00E22323">
              <w:rPr>
                <w:rFonts w:ascii="Times New Roman" w:eastAsia="Calibri" w:hAnsi="Times New Roman" w:cs="Times New Roman"/>
                <w:sz w:val="26"/>
                <w:szCs w:val="26"/>
              </w:rPr>
              <w:t>2</w:t>
            </w:r>
          </w:p>
        </w:tc>
        <w:tc>
          <w:tcPr>
            <w:tcW w:w="5220" w:type="dxa"/>
          </w:tcPr>
          <w:p w14:paraId="459EE36B"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Target đang trong quyền kiểm soát</w:t>
            </w:r>
          </w:p>
        </w:tc>
        <w:tc>
          <w:tcPr>
            <w:tcW w:w="1440" w:type="dxa"/>
          </w:tcPr>
          <w:p w14:paraId="7B874A59"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Green</w:t>
            </w:r>
          </w:p>
        </w:tc>
        <w:tc>
          <w:tcPr>
            <w:tcW w:w="1890" w:type="dxa"/>
          </w:tcPr>
          <w:p w14:paraId="103C274E"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#008000</w:t>
            </w:r>
          </w:p>
        </w:tc>
      </w:tr>
      <w:tr w:rsidR="00E22323" w:rsidRPr="00E22323" w14:paraId="6E927D01" w14:textId="77777777" w:rsidTr="00A9587B">
        <w:tc>
          <w:tcPr>
            <w:tcW w:w="720" w:type="dxa"/>
          </w:tcPr>
          <w:p w14:paraId="52D0D275" w14:textId="77777777" w:rsidR="00E22323" w:rsidRPr="00E22323" w:rsidRDefault="00E22323" w:rsidP="00E22323">
            <w:pPr>
              <w:spacing w:after="120"/>
              <w:jc w:val="center"/>
              <w:rPr>
                <w:rFonts w:ascii="Times New Roman" w:eastAsia="Calibri" w:hAnsi="Times New Roman" w:cs="Times New Roman"/>
                <w:sz w:val="26"/>
                <w:szCs w:val="26"/>
              </w:rPr>
            </w:pPr>
            <w:r w:rsidRPr="00E22323">
              <w:rPr>
                <w:rFonts w:ascii="Times New Roman" w:eastAsia="Calibri" w:hAnsi="Times New Roman" w:cs="Times New Roman"/>
                <w:sz w:val="26"/>
                <w:szCs w:val="26"/>
              </w:rPr>
              <w:lastRenderedPageBreak/>
              <w:t>3</w:t>
            </w:r>
          </w:p>
        </w:tc>
        <w:tc>
          <w:tcPr>
            <w:tcW w:w="5220" w:type="dxa"/>
          </w:tcPr>
          <w:p w14:paraId="3026B988"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Đang có control khác kiểm soát</w:t>
            </w:r>
          </w:p>
        </w:tc>
        <w:tc>
          <w:tcPr>
            <w:tcW w:w="1440" w:type="dxa"/>
          </w:tcPr>
          <w:p w14:paraId="58A866E1"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Yellow</w:t>
            </w:r>
          </w:p>
        </w:tc>
        <w:tc>
          <w:tcPr>
            <w:tcW w:w="1890" w:type="dxa"/>
          </w:tcPr>
          <w:p w14:paraId="4F7FA2B9"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#FFFF00</w:t>
            </w:r>
          </w:p>
        </w:tc>
      </w:tr>
      <w:tr w:rsidR="00E22323" w:rsidRPr="00E22323" w14:paraId="2D89B464" w14:textId="77777777" w:rsidTr="00A9587B">
        <w:tc>
          <w:tcPr>
            <w:tcW w:w="720" w:type="dxa"/>
          </w:tcPr>
          <w:p w14:paraId="04D27B7D" w14:textId="77777777" w:rsidR="00E22323" w:rsidRPr="00E22323" w:rsidRDefault="00E22323" w:rsidP="00E22323">
            <w:pPr>
              <w:spacing w:after="120"/>
              <w:jc w:val="center"/>
              <w:rPr>
                <w:rFonts w:ascii="Times New Roman" w:eastAsia="Calibri" w:hAnsi="Times New Roman" w:cs="Times New Roman"/>
                <w:sz w:val="26"/>
                <w:szCs w:val="26"/>
              </w:rPr>
            </w:pPr>
            <w:r w:rsidRPr="00E22323">
              <w:rPr>
                <w:rFonts w:ascii="Times New Roman" w:eastAsia="Calibri" w:hAnsi="Times New Roman" w:cs="Times New Roman"/>
                <w:sz w:val="26"/>
                <w:szCs w:val="26"/>
              </w:rPr>
              <w:t>4</w:t>
            </w:r>
          </w:p>
        </w:tc>
        <w:tc>
          <w:tcPr>
            <w:tcW w:w="5220" w:type="dxa"/>
          </w:tcPr>
          <w:p w14:paraId="19D82216"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Các target đang chuyển giao</w:t>
            </w:r>
          </w:p>
        </w:tc>
        <w:tc>
          <w:tcPr>
            <w:tcW w:w="1440" w:type="dxa"/>
          </w:tcPr>
          <w:p w14:paraId="13A057E6"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Blue</w:t>
            </w:r>
          </w:p>
        </w:tc>
        <w:tc>
          <w:tcPr>
            <w:tcW w:w="1890" w:type="dxa"/>
          </w:tcPr>
          <w:p w14:paraId="0958C4FC"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#0000FF</w:t>
            </w:r>
          </w:p>
        </w:tc>
      </w:tr>
      <w:tr w:rsidR="00E22323" w:rsidRPr="00E22323" w14:paraId="3D6A5CDD" w14:textId="77777777" w:rsidTr="00A9587B">
        <w:tc>
          <w:tcPr>
            <w:tcW w:w="720" w:type="dxa"/>
          </w:tcPr>
          <w:p w14:paraId="16DA26B0" w14:textId="77777777" w:rsidR="00E22323" w:rsidRPr="00E22323" w:rsidRDefault="00E22323" w:rsidP="00E22323">
            <w:pPr>
              <w:spacing w:after="120"/>
              <w:jc w:val="center"/>
              <w:rPr>
                <w:rFonts w:ascii="Times New Roman" w:eastAsia="Calibri" w:hAnsi="Times New Roman" w:cs="Times New Roman"/>
                <w:sz w:val="26"/>
                <w:szCs w:val="26"/>
              </w:rPr>
            </w:pPr>
            <w:r w:rsidRPr="00E22323">
              <w:rPr>
                <w:rFonts w:ascii="Times New Roman" w:eastAsia="Calibri" w:hAnsi="Times New Roman" w:cs="Times New Roman"/>
                <w:sz w:val="26"/>
                <w:szCs w:val="26"/>
              </w:rPr>
              <w:t>5</w:t>
            </w:r>
          </w:p>
        </w:tc>
        <w:tc>
          <w:tcPr>
            <w:tcW w:w="5220" w:type="dxa"/>
          </w:tcPr>
          <w:p w14:paraId="4A0AF6EB"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Target chuyển giao đang chờ tiếp nhận</w:t>
            </w:r>
          </w:p>
        </w:tc>
        <w:tc>
          <w:tcPr>
            <w:tcW w:w="1440" w:type="dxa"/>
          </w:tcPr>
          <w:p w14:paraId="21AF6C11"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Magenta</w:t>
            </w:r>
          </w:p>
        </w:tc>
        <w:tc>
          <w:tcPr>
            <w:tcW w:w="1890" w:type="dxa"/>
          </w:tcPr>
          <w:p w14:paraId="61D181B8"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#FF00FF</w:t>
            </w:r>
          </w:p>
        </w:tc>
      </w:tr>
      <w:tr w:rsidR="00E22323" w:rsidRPr="00E22323" w14:paraId="31139811" w14:textId="77777777" w:rsidTr="00A9587B">
        <w:trPr>
          <w:trHeight w:val="70"/>
        </w:trPr>
        <w:tc>
          <w:tcPr>
            <w:tcW w:w="720" w:type="dxa"/>
          </w:tcPr>
          <w:p w14:paraId="34796F24" w14:textId="77777777" w:rsidR="00E22323" w:rsidRPr="00E22323" w:rsidRDefault="00E22323" w:rsidP="00E22323">
            <w:pPr>
              <w:spacing w:after="120"/>
              <w:jc w:val="center"/>
              <w:rPr>
                <w:rFonts w:ascii="Times New Roman" w:eastAsia="Calibri" w:hAnsi="Times New Roman" w:cs="Times New Roman"/>
                <w:sz w:val="26"/>
                <w:szCs w:val="26"/>
              </w:rPr>
            </w:pPr>
            <w:r w:rsidRPr="00E22323">
              <w:rPr>
                <w:rFonts w:ascii="Times New Roman" w:eastAsia="Calibri" w:hAnsi="Times New Roman" w:cs="Times New Roman"/>
                <w:sz w:val="26"/>
                <w:szCs w:val="26"/>
              </w:rPr>
              <w:t>6</w:t>
            </w:r>
          </w:p>
        </w:tc>
        <w:tc>
          <w:tcPr>
            <w:tcW w:w="5220" w:type="dxa"/>
          </w:tcPr>
          <w:p w14:paraId="31A97E4A"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Các target bị mất tín hiệu</w:t>
            </w:r>
          </w:p>
        </w:tc>
        <w:tc>
          <w:tcPr>
            <w:tcW w:w="1440" w:type="dxa"/>
          </w:tcPr>
          <w:p w14:paraId="4E5E97ED"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Cyan</w:t>
            </w:r>
          </w:p>
        </w:tc>
        <w:tc>
          <w:tcPr>
            <w:tcW w:w="1890" w:type="dxa"/>
          </w:tcPr>
          <w:p w14:paraId="1DF73E09" w14:textId="77777777" w:rsidR="00E22323" w:rsidRPr="00E22323" w:rsidRDefault="00E22323" w:rsidP="00E22323">
            <w:pPr>
              <w:spacing w:after="120"/>
              <w:rPr>
                <w:rFonts w:ascii="Times New Roman" w:eastAsia="Calibri" w:hAnsi="Times New Roman" w:cs="Times New Roman"/>
                <w:sz w:val="26"/>
                <w:szCs w:val="26"/>
              </w:rPr>
            </w:pPr>
            <w:r w:rsidRPr="00E22323">
              <w:rPr>
                <w:rFonts w:ascii="Times New Roman" w:eastAsia="Calibri" w:hAnsi="Times New Roman" w:cs="Times New Roman"/>
                <w:sz w:val="26"/>
                <w:szCs w:val="26"/>
              </w:rPr>
              <w:t>#00FFFF</w:t>
            </w:r>
          </w:p>
        </w:tc>
      </w:tr>
    </w:tbl>
    <w:p w14:paraId="57BD91E0" w14:textId="77777777" w:rsidR="00E22323" w:rsidRPr="00E22323" w:rsidRDefault="00E22323" w:rsidP="00E22323">
      <w:pPr>
        <w:spacing w:after="120" w:line="240" w:lineRule="auto"/>
        <w:rPr>
          <w:rFonts w:eastAsia="Calibri" w:cs="Times New Roman"/>
          <w:sz w:val="26"/>
          <w:szCs w:val="26"/>
        </w:rPr>
      </w:pPr>
    </w:p>
    <w:p w14:paraId="1E922614"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bookmarkStart w:id="18" w:name="_Toc8118175"/>
      <w:r w:rsidRPr="00E22323">
        <w:rPr>
          <w:rFonts w:eastAsia="Times New Roman" w:cs="Times New Roman"/>
          <w:b/>
          <w:iCs/>
          <w:sz w:val="26"/>
          <w:szCs w:val="26"/>
        </w:rPr>
        <w:t>Chức năng thay đổi màu nền</w:t>
      </w:r>
      <w:bookmarkEnd w:id="18"/>
    </w:p>
    <w:p w14:paraId="67CB8FBA" w14:textId="77777777" w:rsidR="00E22323" w:rsidRPr="00E22323" w:rsidRDefault="00E22323" w:rsidP="00E22323">
      <w:pPr>
        <w:spacing w:after="120" w:line="240" w:lineRule="auto"/>
        <w:ind w:firstLine="567"/>
        <w:jc w:val="both"/>
        <w:rPr>
          <w:rFonts w:eastAsia="Calibri" w:cs="Times New Roman"/>
          <w:sz w:val="26"/>
          <w:szCs w:val="26"/>
        </w:rPr>
      </w:pPr>
      <w:r w:rsidRPr="00E22323">
        <w:rPr>
          <w:rFonts w:eastAsia="Calibri" w:cs="Times New Roman"/>
          <w:sz w:val="26"/>
          <w:szCs w:val="26"/>
        </w:rPr>
        <w:t>Chức năng này cho phép Kiểm soát viên thay đổi màu nền hiển thị cho phù hợp với thị giác khi phải tác nghiệp trong thời gian dài.</w:t>
      </w:r>
    </w:p>
    <w:p w14:paraId="0755B0D5" w14:textId="77777777" w:rsidR="00E22323" w:rsidRPr="00E22323" w:rsidRDefault="00E22323" w:rsidP="00E22323">
      <w:pPr>
        <w:keepNext/>
        <w:keepLines/>
        <w:numPr>
          <w:ilvl w:val="3"/>
          <w:numId w:val="20"/>
        </w:numPr>
        <w:tabs>
          <w:tab w:val="left" w:pos="851"/>
        </w:tabs>
        <w:spacing w:after="120" w:line="240" w:lineRule="auto"/>
        <w:ind w:left="0" w:firstLine="567"/>
        <w:outlineLvl w:val="3"/>
        <w:rPr>
          <w:rFonts w:eastAsia="Times New Roman" w:cs="Times New Roman"/>
          <w:b/>
          <w:iCs/>
          <w:sz w:val="26"/>
          <w:szCs w:val="26"/>
        </w:rPr>
      </w:pPr>
      <w:r w:rsidRPr="00E22323">
        <w:rPr>
          <w:rFonts w:eastAsia="Times New Roman" w:cs="Times New Roman"/>
          <w:b/>
          <w:iCs/>
          <w:sz w:val="26"/>
          <w:szCs w:val="26"/>
        </w:rPr>
        <w:t>Chức năng tích hợp bản đồ địa hình</w:t>
      </w:r>
    </w:p>
    <w:p w14:paraId="422B82A0" w14:textId="1DFDA26E" w:rsidR="00EE65EB" w:rsidRPr="006C09A1" w:rsidRDefault="00E22323" w:rsidP="00C615BC">
      <w:pPr>
        <w:ind w:firstLine="630"/>
        <w:rPr>
          <w:rFonts w:eastAsia="Times New Roman" w:cs="Times New Roman"/>
          <w:b/>
          <w:sz w:val="26"/>
          <w:szCs w:val="26"/>
        </w:rPr>
      </w:pPr>
      <w:r w:rsidRPr="006C09A1">
        <w:rPr>
          <w:rFonts w:eastAsia="Calibri" w:cs="Times New Roman"/>
          <w:sz w:val="26"/>
          <w:szCs w:val="26"/>
        </w:rPr>
        <w:t>Chức năng này có thể hiển thị dữ liệu vị trí của máy bay trên một bản đồ địa hình.</w:t>
      </w:r>
    </w:p>
    <w:p w14:paraId="1294907B" w14:textId="21951B63" w:rsidR="006C09A1" w:rsidRPr="006C09A1" w:rsidRDefault="006C09A1" w:rsidP="00997326">
      <w:pPr>
        <w:pStyle w:val="ListParagraph"/>
        <w:keepNext/>
        <w:keepLines/>
        <w:numPr>
          <w:ilvl w:val="0"/>
          <w:numId w:val="37"/>
        </w:numPr>
        <w:tabs>
          <w:tab w:val="left" w:pos="993"/>
        </w:tabs>
        <w:spacing w:after="120" w:line="240" w:lineRule="auto"/>
        <w:outlineLvl w:val="1"/>
        <w:rPr>
          <w:rFonts w:eastAsia="Times New Roman" w:cs="Times New Roman"/>
          <w:b/>
          <w:sz w:val="26"/>
          <w:szCs w:val="26"/>
        </w:rPr>
      </w:pPr>
      <w:bookmarkStart w:id="19" w:name="_Toc52875524"/>
      <w:r w:rsidRPr="006C09A1">
        <w:rPr>
          <w:rFonts w:eastAsia="Times New Roman" w:cs="Times New Roman"/>
          <w:b/>
          <w:sz w:val="26"/>
          <w:szCs w:val="26"/>
        </w:rPr>
        <w:t xml:space="preserve">Yêu cầu </w:t>
      </w:r>
      <w:r>
        <w:rPr>
          <w:rFonts w:eastAsia="Times New Roman" w:cs="Times New Roman"/>
          <w:b/>
          <w:sz w:val="26"/>
          <w:szCs w:val="26"/>
          <w:lang w:val="en-US"/>
        </w:rPr>
        <w:t>kỹ thuật của hệ thống</w:t>
      </w:r>
      <w:bookmarkEnd w:id="19"/>
    </w:p>
    <w:p w14:paraId="67FA4082" w14:textId="02E5D8A9" w:rsidR="006C09A1" w:rsidRDefault="006C09A1" w:rsidP="00997326">
      <w:pPr>
        <w:keepNext/>
        <w:keepLines/>
        <w:numPr>
          <w:ilvl w:val="1"/>
          <w:numId w:val="37"/>
        </w:numPr>
        <w:tabs>
          <w:tab w:val="left" w:pos="993"/>
        </w:tabs>
        <w:spacing w:after="120" w:line="240" w:lineRule="auto"/>
        <w:ind w:left="810" w:hanging="450"/>
        <w:outlineLvl w:val="1"/>
        <w:rPr>
          <w:rFonts w:eastAsia="Times New Roman" w:cs="Times New Roman"/>
          <w:b/>
          <w:sz w:val="26"/>
          <w:szCs w:val="26"/>
        </w:rPr>
      </w:pPr>
      <w:r w:rsidRPr="006C09A1">
        <w:rPr>
          <w:rFonts w:eastAsia="Times New Roman" w:cs="Times New Roman"/>
          <w:b/>
          <w:sz w:val="26"/>
          <w:szCs w:val="26"/>
        </w:rPr>
        <w:t xml:space="preserve">Yêu cầu </w:t>
      </w:r>
      <w:r w:rsidR="002A7F7D">
        <w:rPr>
          <w:rFonts w:eastAsia="Times New Roman" w:cs="Times New Roman"/>
          <w:b/>
          <w:sz w:val="26"/>
          <w:szCs w:val="26"/>
        </w:rPr>
        <w:t>môi trường hoạt động</w:t>
      </w:r>
    </w:p>
    <w:p w14:paraId="687784AA" w14:textId="77777777" w:rsidR="006C09A1" w:rsidRPr="006C09A1" w:rsidRDefault="006C09A1" w:rsidP="006C09A1">
      <w:pPr>
        <w:numPr>
          <w:ilvl w:val="0"/>
          <w:numId w:val="31"/>
        </w:numPr>
        <w:spacing w:after="120" w:line="240" w:lineRule="auto"/>
        <w:ind w:left="0" w:firstLine="567"/>
        <w:rPr>
          <w:rFonts w:eastAsia="Arial" w:cs="Times New Roman"/>
          <w:sz w:val="26"/>
          <w:szCs w:val="26"/>
          <w:lang w:val="vi-VN"/>
        </w:rPr>
      </w:pPr>
      <w:r w:rsidRPr="006C09A1">
        <w:rPr>
          <w:rFonts w:eastAsia="Arial" w:cs="Times New Roman"/>
          <w:sz w:val="26"/>
          <w:szCs w:val="26"/>
          <w:lang w:val="vi-VN"/>
        </w:rPr>
        <w:t>Hệ thống tích hợp và xử lý dữ liệu ADS-B (ATTECH ADS-B Integrator)</w:t>
      </w:r>
      <w:r w:rsidRPr="006C09A1">
        <w:rPr>
          <w:rFonts w:eastAsia="Arial" w:cs="Times New Roman"/>
          <w:sz w:val="26"/>
          <w:szCs w:val="26"/>
        </w:rPr>
        <w:t xml:space="preserve"> </w:t>
      </w:r>
      <w:r w:rsidRPr="006C09A1">
        <w:rPr>
          <w:rFonts w:eastAsia="Arial" w:cs="Times New Roman"/>
          <w:sz w:val="26"/>
          <w:szCs w:val="26"/>
          <w:lang w:val="vi-VN"/>
        </w:rPr>
        <w:t>được xây dựng theo mô hình client-server, phần server đóng vai trò xử lý</w:t>
      </w:r>
      <w:r w:rsidRPr="006C09A1">
        <w:rPr>
          <w:rFonts w:eastAsia="Arial" w:cs="Times New Roman"/>
          <w:sz w:val="26"/>
          <w:szCs w:val="26"/>
        </w:rPr>
        <w:t>, lưu trữ, phân phối</w:t>
      </w:r>
      <w:r w:rsidRPr="006C09A1">
        <w:rPr>
          <w:rFonts w:eastAsia="Arial" w:cs="Times New Roman"/>
          <w:sz w:val="26"/>
          <w:szCs w:val="26"/>
          <w:lang w:val="vi-VN"/>
        </w:rPr>
        <w:t xml:space="preserve"> dữ liệu </w:t>
      </w:r>
      <w:r w:rsidRPr="006C09A1">
        <w:rPr>
          <w:rFonts w:eastAsia="Arial" w:cs="Times New Roman"/>
          <w:sz w:val="26"/>
          <w:szCs w:val="26"/>
        </w:rPr>
        <w:t>còn</w:t>
      </w:r>
      <w:r w:rsidRPr="006C09A1">
        <w:rPr>
          <w:rFonts w:eastAsia="Arial" w:cs="Times New Roman"/>
          <w:sz w:val="26"/>
          <w:szCs w:val="26"/>
          <w:lang w:val="vi-VN"/>
        </w:rPr>
        <w:t xml:space="preserve"> phần client thực hiện chức năng hiển thị, giám sát hoạt động của hệ thống</w:t>
      </w:r>
      <w:r w:rsidRPr="006C09A1">
        <w:rPr>
          <w:rFonts w:eastAsia="Arial" w:cs="Times New Roman"/>
          <w:sz w:val="26"/>
          <w:szCs w:val="26"/>
        </w:rPr>
        <w:t xml:space="preserve"> và khai thác dữ liệu không lưu</w:t>
      </w:r>
      <w:r w:rsidRPr="006C09A1">
        <w:rPr>
          <w:rFonts w:eastAsia="Arial" w:cs="Times New Roman"/>
          <w:sz w:val="26"/>
          <w:szCs w:val="26"/>
          <w:lang w:val="vi-VN"/>
        </w:rPr>
        <w:t xml:space="preserve">. </w:t>
      </w:r>
    </w:p>
    <w:p w14:paraId="4C29609F" w14:textId="77777777" w:rsidR="006C09A1" w:rsidRPr="006C09A1" w:rsidRDefault="006C09A1" w:rsidP="006C09A1">
      <w:pPr>
        <w:numPr>
          <w:ilvl w:val="0"/>
          <w:numId w:val="31"/>
        </w:numPr>
        <w:spacing w:after="120" w:line="240" w:lineRule="auto"/>
        <w:ind w:left="0" w:firstLine="567"/>
        <w:rPr>
          <w:rFonts w:eastAsia="Arial" w:cs="Times New Roman"/>
          <w:sz w:val="26"/>
          <w:szCs w:val="26"/>
          <w:lang w:val="vi-VN"/>
        </w:rPr>
      </w:pPr>
      <w:r w:rsidRPr="006C09A1">
        <w:rPr>
          <w:rFonts w:eastAsia="Arial" w:cs="Times New Roman"/>
          <w:sz w:val="26"/>
          <w:szCs w:val="26"/>
          <w:lang w:val="vi-VN"/>
        </w:rPr>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w:t>
      </w:r>
      <w:r w:rsidRPr="006C09A1">
        <w:rPr>
          <w:rFonts w:eastAsia="Arial" w:cs="Times New Roman"/>
          <w:sz w:val="26"/>
          <w:szCs w:val="26"/>
        </w:rPr>
        <w:t xml:space="preserve"> được</w:t>
      </w:r>
      <w:r w:rsidRPr="006C09A1">
        <w:rPr>
          <w:rFonts w:eastAsia="Arial" w:cs="Times New Roman"/>
          <w:sz w:val="26"/>
          <w:szCs w:val="26"/>
          <w:lang w:val="vi-VN"/>
        </w:rPr>
        <w:t xml:space="preserve"> trong môi trường </w:t>
      </w:r>
      <w:r w:rsidRPr="006C09A1">
        <w:rPr>
          <w:rFonts w:eastAsia="Arial" w:cs="Times New Roman"/>
          <w:sz w:val="26"/>
          <w:szCs w:val="26"/>
        </w:rPr>
        <w:t>linux/</w:t>
      </w:r>
      <w:r w:rsidRPr="006C09A1">
        <w:rPr>
          <w:rFonts w:eastAsia="Arial" w:cs="Times New Roman"/>
          <w:sz w:val="26"/>
          <w:szCs w:val="26"/>
          <w:lang w:val="vi-VN"/>
        </w:rPr>
        <w:t>window</w:t>
      </w:r>
      <w:r w:rsidRPr="006C09A1">
        <w:rPr>
          <w:rFonts w:eastAsia="Arial" w:cs="Times New Roman"/>
          <w:sz w:val="26"/>
          <w:szCs w:val="26"/>
        </w:rPr>
        <w:t>s</w:t>
      </w:r>
      <w:r w:rsidRPr="006C09A1">
        <w:rPr>
          <w:rFonts w:eastAsia="Arial" w:cs="Times New Roman"/>
          <w:sz w:val="26"/>
          <w:szCs w:val="26"/>
          <w:lang w:val="vi-VN"/>
        </w:rPr>
        <w:t xml:space="preserve"> để người sử dụng dễ dàng thao tác.</w:t>
      </w:r>
    </w:p>
    <w:p w14:paraId="233968FF" w14:textId="77777777" w:rsidR="00BE41A0" w:rsidRDefault="006C09A1" w:rsidP="00BE41A0">
      <w:pPr>
        <w:numPr>
          <w:ilvl w:val="0"/>
          <w:numId w:val="31"/>
        </w:numPr>
        <w:spacing w:after="120" w:line="240" w:lineRule="auto"/>
        <w:ind w:left="0" w:firstLine="567"/>
        <w:rPr>
          <w:rFonts w:eastAsia="Arial" w:cs="Times New Roman"/>
          <w:sz w:val="26"/>
          <w:szCs w:val="26"/>
          <w:lang w:val="vi-VN"/>
        </w:rPr>
      </w:pPr>
      <w:r w:rsidRPr="006C09A1">
        <w:rPr>
          <w:rFonts w:eastAsia="Arial" w:cs="Times New Roman"/>
          <w:sz w:val="26"/>
          <w:szCs w:val="26"/>
          <w:lang w:val="vi-VN"/>
        </w:rPr>
        <w:t>Hệ thống cần hoạt động trong môi trường mạng LAN với các giao thức phổ biến như: TCP-IP, UDP-IP. Việc nhận và phát dữ liệu phải hỗ trợ cả chế độ Unicast và Multicast.</w:t>
      </w:r>
      <w:bookmarkStart w:id="20" w:name="_Toc52875525"/>
    </w:p>
    <w:bookmarkEnd w:id="20"/>
    <w:p w14:paraId="5B0581B3" w14:textId="77777777" w:rsidR="00BE41A0" w:rsidRPr="00BE41A0" w:rsidRDefault="00BE41A0" w:rsidP="00997326">
      <w:pPr>
        <w:pStyle w:val="ListParagraph"/>
        <w:numPr>
          <w:ilvl w:val="1"/>
          <w:numId w:val="37"/>
        </w:numPr>
        <w:ind w:left="900" w:hanging="540"/>
        <w:rPr>
          <w:rFonts w:eastAsia="Times New Roman" w:cs="Times New Roman"/>
          <w:b/>
          <w:sz w:val="26"/>
          <w:szCs w:val="26"/>
          <w:lang w:val="en-US"/>
        </w:rPr>
      </w:pPr>
      <w:r w:rsidRPr="00BE41A0">
        <w:rPr>
          <w:rFonts w:eastAsia="Times New Roman" w:cs="Times New Roman"/>
          <w:b/>
          <w:sz w:val="26"/>
          <w:szCs w:val="26"/>
          <w:lang w:val="en-US"/>
        </w:rPr>
        <w:t>Yêu cầu khả năng thực thi</w:t>
      </w:r>
    </w:p>
    <w:p w14:paraId="0F96CD51" w14:textId="77777777" w:rsidR="006C09A1" w:rsidRPr="006C09A1" w:rsidRDefault="006C09A1" w:rsidP="006C09A1">
      <w:pPr>
        <w:spacing w:after="120" w:line="240" w:lineRule="auto"/>
        <w:ind w:firstLine="567"/>
        <w:jc w:val="both"/>
        <w:rPr>
          <w:rFonts w:eastAsia="Calibri" w:cs="Times New Roman"/>
          <w:sz w:val="26"/>
          <w:szCs w:val="26"/>
        </w:rPr>
      </w:pPr>
      <w:r w:rsidRPr="006C09A1">
        <w:rPr>
          <w:rFonts w:eastAsia="Calibri" w:cs="Times New Roman"/>
          <w:sz w:val="26"/>
          <w:szCs w:val="26"/>
        </w:rPr>
        <w:t>Hệ thống tích hợp và xử lý dữ liệu ADS-B (ATTECH ADS-B Integrator) cần đáp ứng được những yêu cầu về khả năng thực thi như sau:</w:t>
      </w:r>
    </w:p>
    <w:p w14:paraId="274F4EDB" w14:textId="77777777" w:rsidR="006C09A1" w:rsidRPr="006C09A1" w:rsidRDefault="006C09A1" w:rsidP="006C09A1">
      <w:pPr>
        <w:numPr>
          <w:ilvl w:val="0"/>
          <w:numId w:val="33"/>
        </w:numPr>
        <w:spacing w:after="120" w:line="240" w:lineRule="auto"/>
        <w:ind w:left="0" w:firstLine="567"/>
        <w:jc w:val="both"/>
        <w:rPr>
          <w:rFonts w:eastAsia="Arial" w:cs="Times New Roman"/>
          <w:sz w:val="26"/>
          <w:szCs w:val="26"/>
          <w:lang w:val="vi-VN"/>
        </w:rPr>
      </w:pPr>
      <w:r w:rsidRPr="006C09A1">
        <w:rPr>
          <w:rFonts w:eastAsia="Arial" w:cs="Times New Roman"/>
          <w:sz w:val="26"/>
          <w:szCs w:val="26"/>
          <w:lang w:val="vi-VN"/>
        </w:rPr>
        <w:t>Hệ thống phải đáp ứng việc xử lý khối lượng dữ liệu của 2</w:t>
      </w:r>
      <w:r w:rsidRPr="006C09A1">
        <w:rPr>
          <w:rFonts w:eastAsia="Arial" w:cs="Times New Roman"/>
          <w:sz w:val="26"/>
          <w:szCs w:val="26"/>
        </w:rPr>
        <w:t>5</w:t>
      </w:r>
      <w:r w:rsidRPr="006C09A1">
        <w:rPr>
          <w:rFonts w:eastAsia="Arial" w:cs="Times New Roman"/>
          <w:sz w:val="26"/>
          <w:szCs w:val="26"/>
          <w:lang w:val="vi-VN"/>
        </w:rPr>
        <w:t xml:space="preserve"> trạm ADS-B (tối thiểu 60 cảm biến);</w:t>
      </w:r>
    </w:p>
    <w:p w14:paraId="2890E467" w14:textId="77777777" w:rsidR="006C09A1" w:rsidRPr="006C09A1" w:rsidRDefault="006C09A1" w:rsidP="006C09A1">
      <w:pPr>
        <w:numPr>
          <w:ilvl w:val="0"/>
          <w:numId w:val="33"/>
        </w:numPr>
        <w:spacing w:after="120" w:line="240" w:lineRule="auto"/>
        <w:ind w:left="0" w:firstLine="567"/>
        <w:jc w:val="both"/>
        <w:rPr>
          <w:rFonts w:eastAsia="Arial" w:cs="Times New Roman"/>
          <w:sz w:val="26"/>
          <w:szCs w:val="26"/>
          <w:lang w:val="vi-VN"/>
        </w:rPr>
      </w:pPr>
      <w:r w:rsidRPr="006C09A1">
        <w:rPr>
          <w:rFonts w:eastAsia="Arial" w:cs="Times New Roman"/>
          <w:sz w:val="26"/>
          <w:szCs w:val="26"/>
          <w:lang w:val="vi-VN"/>
        </w:rPr>
        <w:t>Các phần mềm dịch vụ chạy ngầm yêu cầu phải ổn định và hoạt động 24/7.</w:t>
      </w:r>
    </w:p>
    <w:p w14:paraId="64BE8F6E" w14:textId="79387517" w:rsidR="006C09A1" w:rsidRPr="008C4784" w:rsidRDefault="006C09A1" w:rsidP="008C4784">
      <w:pPr>
        <w:numPr>
          <w:ilvl w:val="0"/>
          <w:numId w:val="33"/>
        </w:numPr>
        <w:spacing w:after="120" w:line="240" w:lineRule="auto"/>
        <w:ind w:left="0" w:firstLine="567"/>
        <w:jc w:val="both"/>
        <w:rPr>
          <w:rFonts w:eastAsia="Arial" w:cs="Times New Roman"/>
          <w:sz w:val="26"/>
          <w:szCs w:val="26"/>
          <w:lang w:val="vi-VN"/>
        </w:rPr>
      </w:pPr>
      <w:r w:rsidRPr="006C09A1">
        <w:rPr>
          <w:rFonts w:eastAsia="Arial" w:cs="Times New Roman"/>
          <w:sz w:val="26"/>
          <w:szCs w:val="26"/>
        </w:rPr>
        <w:t>Lưu trữ được toàn bộ dữ liệu trong ít nhất 30 ngày</w:t>
      </w:r>
      <w:r w:rsidR="008C4784">
        <w:rPr>
          <w:rFonts w:eastAsia="Arial" w:cs="Times New Roman"/>
          <w:sz w:val="26"/>
          <w:szCs w:val="26"/>
        </w:rPr>
        <w:t>.</w:t>
      </w:r>
    </w:p>
    <w:p w14:paraId="705D4242" w14:textId="77EB27F4" w:rsidR="008C4784" w:rsidRPr="006C09A1" w:rsidRDefault="008C4784" w:rsidP="00997326">
      <w:pPr>
        <w:pStyle w:val="ListParagraph"/>
        <w:numPr>
          <w:ilvl w:val="1"/>
          <w:numId w:val="37"/>
        </w:numPr>
        <w:ind w:left="990" w:hanging="630"/>
        <w:rPr>
          <w:rFonts w:eastAsia="Times New Roman" w:cs="Times New Roman"/>
          <w:b/>
          <w:sz w:val="26"/>
          <w:szCs w:val="26"/>
        </w:rPr>
      </w:pPr>
      <w:r w:rsidRPr="00BE41A0">
        <w:rPr>
          <w:rFonts w:eastAsia="Times New Roman" w:cs="Times New Roman"/>
          <w:b/>
          <w:sz w:val="26"/>
          <w:szCs w:val="26"/>
          <w:lang w:val="en-US"/>
        </w:rPr>
        <w:t xml:space="preserve">Yêu cầu </w:t>
      </w:r>
      <w:r w:rsidRPr="008C4784">
        <w:rPr>
          <w:rFonts w:eastAsia="Times New Roman" w:cs="Times New Roman"/>
          <w:b/>
          <w:sz w:val="26"/>
          <w:szCs w:val="26"/>
          <w:lang w:val="en-US"/>
        </w:rPr>
        <w:t>đối với giao diện</w:t>
      </w:r>
    </w:p>
    <w:p w14:paraId="4E291E07" w14:textId="77777777" w:rsidR="006C09A1" w:rsidRPr="006C09A1" w:rsidRDefault="006C09A1" w:rsidP="006C09A1">
      <w:pPr>
        <w:numPr>
          <w:ilvl w:val="0"/>
          <w:numId w:val="32"/>
        </w:numPr>
        <w:spacing w:after="120" w:line="240" w:lineRule="auto"/>
        <w:ind w:left="0" w:firstLine="567"/>
        <w:rPr>
          <w:rFonts w:eastAsia="Arial" w:cs="Times New Roman"/>
          <w:sz w:val="26"/>
          <w:szCs w:val="26"/>
          <w:lang w:val="vi-VN"/>
        </w:rPr>
      </w:pPr>
      <w:r w:rsidRPr="006C09A1">
        <w:rPr>
          <w:rFonts w:eastAsia="Arial" w:cs="Times New Roman"/>
          <w:sz w:val="26"/>
          <w:szCs w:val="26"/>
          <w:lang w:val="vi-VN"/>
        </w:rPr>
        <w:t xml:space="preserve">Phần mềm </w:t>
      </w:r>
      <w:r w:rsidRPr="006C09A1">
        <w:rPr>
          <w:rFonts w:eastAsia="Arial" w:cs="Times New Roman"/>
          <w:sz w:val="26"/>
          <w:szCs w:val="26"/>
        </w:rPr>
        <w:t xml:space="preserve">đầu cuối quản trị và phần mềm đầu cuối khai thác </w:t>
      </w:r>
      <w:r w:rsidRPr="006C09A1">
        <w:rPr>
          <w:rFonts w:eastAsia="Arial" w:cs="Times New Roman"/>
          <w:sz w:val="26"/>
          <w:szCs w:val="26"/>
          <w:lang w:val="vi-VN"/>
        </w:rPr>
        <w:t xml:space="preserve">cần cung cấp giao diện đồ họa người sử dụng (GUI) thân thiện, dễ sử dụng. </w:t>
      </w:r>
    </w:p>
    <w:p w14:paraId="1A71C0D8" w14:textId="77777777" w:rsidR="006C09A1" w:rsidRPr="006C09A1" w:rsidRDefault="006C09A1" w:rsidP="006C09A1">
      <w:pPr>
        <w:numPr>
          <w:ilvl w:val="0"/>
          <w:numId w:val="32"/>
        </w:numPr>
        <w:spacing w:after="120" w:line="240" w:lineRule="auto"/>
        <w:ind w:left="0" w:firstLine="567"/>
        <w:rPr>
          <w:rFonts w:eastAsia="Arial" w:cs="Times New Roman"/>
          <w:sz w:val="26"/>
          <w:szCs w:val="26"/>
          <w:lang w:val="vi-VN"/>
        </w:rPr>
      </w:pPr>
      <w:r w:rsidRPr="006C09A1">
        <w:rPr>
          <w:rFonts w:eastAsia="Arial" w:cs="Times New Roman"/>
          <w:sz w:val="26"/>
          <w:szCs w:val="26"/>
          <w:lang w:val="vi-VN"/>
        </w:rPr>
        <w:t>Các thành phần điều khiển cần được thiết kế hợp lý dễ thao tác theo chuẩn giao diện HMI.</w:t>
      </w:r>
    </w:p>
    <w:p w14:paraId="18FFF131" w14:textId="77777777" w:rsidR="006C09A1" w:rsidRPr="00BA1F5E" w:rsidRDefault="006C09A1" w:rsidP="006C09A1">
      <w:pPr>
        <w:numPr>
          <w:ilvl w:val="0"/>
          <w:numId w:val="32"/>
        </w:numPr>
        <w:spacing w:after="120" w:line="240" w:lineRule="auto"/>
        <w:ind w:left="0" w:firstLine="567"/>
        <w:rPr>
          <w:rFonts w:eastAsia="Arial" w:cs="Times New Roman"/>
          <w:sz w:val="26"/>
          <w:szCs w:val="26"/>
          <w:lang w:val="vi-VN"/>
        </w:rPr>
      </w:pPr>
      <w:r w:rsidRPr="006C09A1">
        <w:rPr>
          <w:rFonts w:eastAsia="Arial" w:cs="Times New Roman"/>
          <w:sz w:val="26"/>
          <w:szCs w:val="26"/>
        </w:rPr>
        <w:lastRenderedPageBreak/>
        <w:t>Hiển thị thông tin rõ ràng, rành mạch, không gây nhầm lẫn. Mầu sắc biểu thị phải tối ưu cho người trực trong thời gian dài, không quá chói hoặc quá tối dễ gây tác động xấu tới thị giác.</w:t>
      </w:r>
    </w:p>
    <w:p w14:paraId="7A17C049" w14:textId="22AD3FE4" w:rsidR="00BA1F5E" w:rsidRPr="006C09A1" w:rsidRDefault="00BA1F5E" w:rsidP="00997326">
      <w:pPr>
        <w:pStyle w:val="ListParagraph"/>
        <w:numPr>
          <w:ilvl w:val="1"/>
          <w:numId w:val="37"/>
        </w:numPr>
        <w:ind w:left="990" w:hanging="630"/>
        <w:rPr>
          <w:rFonts w:eastAsia="Times New Roman" w:cs="Times New Roman"/>
          <w:b/>
          <w:sz w:val="26"/>
          <w:szCs w:val="26"/>
        </w:rPr>
      </w:pPr>
      <w:r w:rsidRPr="00BE41A0">
        <w:rPr>
          <w:rFonts w:eastAsia="Times New Roman" w:cs="Times New Roman"/>
          <w:b/>
          <w:sz w:val="26"/>
          <w:szCs w:val="26"/>
          <w:lang w:val="en-US"/>
        </w:rPr>
        <w:t xml:space="preserve">Yêu cầu </w:t>
      </w:r>
      <w:r w:rsidRPr="008C4784">
        <w:rPr>
          <w:rFonts w:eastAsia="Times New Roman" w:cs="Times New Roman"/>
          <w:b/>
          <w:sz w:val="26"/>
          <w:szCs w:val="26"/>
          <w:lang w:val="en-US"/>
        </w:rPr>
        <w:t xml:space="preserve">đối với </w:t>
      </w:r>
      <w:r>
        <w:rPr>
          <w:rFonts w:eastAsia="Times New Roman" w:cs="Times New Roman"/>
          <w:b/>
          <w:sz w:val="26"/>
          <w:szCs w:val="26"/>
          <w:lang w:val="en-US"/>
        </w:rPr>
        <w:t>thiết kế</w:t>
      </w:r>
    </w:p>
    <w:p w14:paraId="52F08A4A" w14:textId="77777777" w:rsidR="006C09A1" w:rsidRPr="006C09A1" w:rsidRDefault="006C09A1" w:rsidP="006C09A1">
      <w:pPr>
        <w:spacing w:after="120" w:line="240" w:lineRule="auto"/>
        <w:ind w:firstLine="567"/>
        <w:jc w:val="both"/>
        <w:rPr>
          <w:rFonts w:eastAsia="Arial" w:cs="Times New Roman"/>
          <w:sz w:val="26"/>
          <w:szCs w:val="26"/>
        </w:rPr>
      </w:pPr>
      <w:r w:rsidRPr="006C09A1">
        <w:rPr>
          <w:rFonts w:eastAsia="Arial" w:cs="Times New Roman"/>
          <w:sz w:val="26"/>
          <w:szCs w:val="26"/>
        </w:rPr>
        <w:t>Giải pháp thiết kế phần mềm đầu cuối quản trị và đầu cuối khai thác cần đáp ứng các yêu cầu sau:</w:t>
      </w:r>
    </w:p>
    <w:p w14:paraId="70F609E1" w14:textId="77777777" w:rsidR="006C09A1" w:rsidRP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lang w:val="vi-VN"/>
        </w:rPr>
        <w:t>Thiết kế phải có tài liệu mô tả và bản vẽ rõ ràng, khoa học theo qui chuẩn được ban hành.</w:t>
      </w:r>
    </w:p>
    <w:p w14:paraId="29E5E424" w14:textId="77777777" w:rsidR="006C09A1" w:rsidRP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lang w:val="vi-VN"/>
        </w:rPr>
        <w:t>Thiết kế các tính năng đáp ứng được yêu cầu, không chồng chéo, không gây xung đột lẫn nhau, khoa học và dễ sử dụng</w:t>
      </w:r>
    </w:p>
    <w:p w14:paraId="736E0607" w14:textId="77777777" w:rsidR="006C09A1" w:rsidRP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lang w:val="vi-VN"/>
        </w:rPr>
        <w:t>Thiết kế phải đáp ứng được tiêu chuẩn HMI</w:t>
      </w:r>
    </w:p>
    <w:p w14:paraId="5EEA2949" w14:textId="77777777" w:rsid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lang w:val="vi-VN"/>
        </w:rPr>
        <w:t>Thiết kế phải đảm bảo khả thi và dễ dàng mở rộng về sau</w:t>
      </w:r>
    </w:p>
    <w:p w14:paraId="7CC00B58" w14:textId="6C0412E0" w:rsidR="0023625E" w:rsidRPr="006C09A1" w:rsidRDefault="0023625E" w:rsidP="00997326">
      <w:pPr>
        <w:pStyle w:val="ListParagraph"/>
        <w:numPr>
          <w:ilvl w:val="1"/>
          <w:numId w:val="37"/>
        </w:numPr>
        <w:ind w:left="990" w:hanging="630"/>
        <w:rPr>
          <w:rFonts w:eastAsia="Times New Roman" w:cs="Times New Roman"/>
          <w:b/>
          <w:sz w:val="26"/>
          <w:szCs w:val="26"/>
        </w:rPr>
      </w:pPr>
      <w:r w:rsidRPr="00BE41A0">
        <w:rPr>
          <w:rFonts w:eastAsia="Times New Roman" w:cs="Times New Roman"/>
          <w:b/>
          <w:sz w:val="26"/>
          <w:szCs w:val="26"/>
          <w:lang w:val="en-US"/>
        </w:rPr>
        <w:t xml:space="preserve">Yêu cầu </w:t>
      </w:r>
      <w:r w:rsidRPr="0023625E">
        <w:rPr>
          <w:rFonts w:eastAsia="Times New Roman" w:cs="Times New Roman"/>
          <w:b/>
          <w:sz w:val="26"/>
          <w:szCs w:val="26"/>
          <w:lang w:val="en-US"/>
        </w:rPr>
        <w:t>về bảo mật và an toàn thông tin</w:t>
      </w:r>
    </w:p>
    <w:p w14:paraId="7A8C0F0D" w14:textId="77777777" w:rsidR="006C09A1" w:rsidRPr="006C09A1" w:rsidRDefault="006C09A1" w:rsidP="006C09A1">
      <w:pPr>
        <w:spacing w:after="120" w:line="240" w:lineRule="auto"/>
        <w:ind w:firstLine="567"/>
        <w:jc w:val="both"/>
        <w:rPr>
          <w:rFonts w:eastAsia="Calibri" w:cs="Times New Roman"/>
          <w:sz w:val="26"/>
          <w:szCs w:val="26"/>
        </w:rPr>
      </w:pPr>
      <w:r w:rsidRPr="006C09A1">
        <w:rPr>
          <w:rFonts w:eastAsia="Calibri" w:cs="Times New Roman"/>
          <w:sz w:val="26"/>
          <w:szCs w:val="26"/>
        </w:rPr>
        <w:t>Hệ thống tích hợp và xử lý dữ liệu ADS-B (ATTECH ADS-B Integrator) là hệ thống có kết nối với hệ thống điều hành bay nên cần phải đáp ứng những yếu tố về bảo mật và an toàn thông tin một cách nghiêm ngặt.</w:t>
      </w:r>
    </w:p>
    <w:p w14:paraId="6A2A6DDD" w14:textId="77777777" w:rsidR="006C09A1" w:rsidRP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rPr>
        <w:t>Đáp ứng các tiêu chuẩn an toàn bảo mật thông tin của cục hàng không.</w:t>
      </w:r>
    </w:p>
    <w:p w14:paraId="78C5B922" w14:textId="77777777" w:rsidR="006C09A1" w:rsidRP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rPr>
        <w:t xml:space="preserve">Đối với phần mềm trên server, bảo mật theo tiêu chuẩn có sẵn của hệ điều hành Linux. </w:t>
      </w:r>
    </w:p>
    <w:p w14:paraId="545C453C" w14:textId="77777777" w:rsidR="006C09A1" w:rsidRPr="006C09A1"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rPr>
        <w:t xml:space="preserve">Quá trình nhận dữ liệu phải đảm bảo an toàn, không được phép gây gián đoạn tới việc cung cấp dịch vụ của các đài trạm, không được phép gây ra các lỗi về định tuyến, lặp vòng dẫn gây ảnh hưởng tới băng thông và không kiểm soát được dữ liệu. </w:t>
      </w:r>
    </w:p>
    <w:p w14:paraId="72D9009C" w14:textId="77777777" w:rsidR="006C09A1" w:rsidRPr="00767B9A" w:rsidRDefault="006C09A1" w:rsidP="006C09A1">
      <w:pPr>
        <w:numPr>
          <w:ilvl w:val="0"/>
          <w:numId w:val="16"/>
        </w:numPr>
        <w:spacing w:after="120" w:line="240" w:lineRule="auto"/>
        <w:ind w:left="0" w:firstLine="567"/>
        <w:jc w:val="both"/>
        <w:rPr>
          <w:rFonts w:eastAsia="Arial" w:cs="Times New Roman"/>
          <w:sz w:val="26"/>
          <w:szCs w:val="26"/>
          <w:lang w:val="vi-VN"/>
        </w:rPr>
      </w:pPr>
      <w:r w:rsidRPr="006C09A1">
        <w:rPr>
          <w:rFonts w:eastAsia="Arial" w:cs="Times New Roman"/>
          <w:sz w:val="26"/>
          <w:szCs w:val="26"/>
        </w:rPr>
        <w:t>Phần mềm không được phép mắc các lỗi bảo mật căn bản như SQL Injection, XSS,…</w:t>
      </w:r>
    </w:p>
    <w:p w14:paraId="0540581E" w14:textId="3A207A76" w:rsidR="00767B9A" w:rsidRPr="006C09A1" w:rsidRDefault="00767B9A" w:rsidP="00997326">
      <w:pPr>
        <w:pStyle w:val="ListParagraph"/>
        <w:numPr>
          <w:ilvl w:val="1"/>
          <w:numId w:val="37"/>
        </w:numPr>
        <w:ind w:left="990" w:hanging="630"/>
        <w:rPr>
          <w:rFonts w:eastAsia="Times New Roman" w:cs="Times New Roman"/>
          <w:b/>
          <w:sz w:val="26"/>
          <w:szCs w:val="26"/>
        </w:rPr>
      </w:pPr>
      <w:r w:rsidRPr="00BE41A0">
        <w:rPr>
          <w:rFonts w:eastAsia="Times New Roman" w:cs="Times New Roman"/>
          <w:b/>
          <w:sz w:val="26"/>
          <w:szCs w:val="26"/>
          <w:lang w:val="en-US"/>
        </w:rPr>
        <w:t xml:space="preserve">Yêu cầu </w:t>
      </w:r>
      <w:r>
        <w:rPr>
          <w:rFonts w:eastAsia="Times New Roman" w:cs="Times New Roman"/>
          <w:b/>
          <w:sz w:val="26"/>
          <w:szCs w:val="26"/>
          <w:lang w:val="en-US"/>
        </w:rPr>
        <w:t>đối với phần cứng</w:t>
      </w:r>
    </w:p>
    <w:p w14:paraId="3E84E904" w14:textId="77777777" w:rsidR="006C09A1" w:rsidRPr="006C09A1" w:rsidRDefault="006C09A1" w:rsidP="00767B9A">
      <w:pPr>
        <w:spacing w:after="120" w:line="240" w:lineRule="auto"/>
        <w:ind w:firstLine="540"/>
        <w:rPr>
          <w:rFonts w:eastAsia="Calibri" w:cs="Times New Roman"/>
          <w:sz w:val="26"/>
          <w:szCs w:val="26"/>
        </w:rPr>
      </w:pPr>
      <w:r w:rsidRPr="006C09A1">
        <w:rPr>
          <w:rFonts w:eastAsia="Calibri" w:cs="Times New Roman"/>
          <w:sz w:val="26"/>
          <w:szCs w:val="26"/>
        </w:rPr>
        <w:t>Dựa trên những yêu cầu đã nêu ở trên, để triển khai hệ thống phần mềm CSDL giám sát hàng không cần cấu hình tối thiểu đối với phần cứng như sau:</w:t>
      </w:r>
    </w:p>
    <w:tbl>
      <w:tblPr>
        <w:tblStyle w:val="TableGrid1"/>
        <w:tblW w:w="0" w:type="auto"/>
        <w:tblLook w:val="04A0" w:firstRow="1" w:lastRow="0" w:firstColumn="1" w:lastColumn="0" w:noHBand="0" w:noVBand="1"/>
      </w:tblPr>
      <w:tblGrid>
        <w:gridCol w:w="708"/>
        <w:gridCol w:w="3347"/>
        <w:gridCol w:w="5007"/>
      </w:tblGrid>
      <w:tr w:rsidR="006C09A1" w:rsidRPr="006C09A1" w14:paraId="47E71054" w14:textId="77777777" w:rsidTr="00AF42BF">
        <w:trPr>
          <w:tblHeader/>
        </w:trPr>
        <w:tc>
          <w:tcPr>
            <w:tcW w:w="679" w:type="dxa"/>
          </w:tcPr>
          <w:p w14:paraId="0BEC1F6A" w14:textId="77777777" w:rsidR="006C09A1" w:rsidRPr="006C09A1" w:rsidRDefault="006C09A1" w:rsidP="006C09A1">
            <w:pPr>
              <w:jc w:val="center"/>
              <w:rPr>
                <w:rFonts w:ascii="Times New Roman" w:eastAsia="Calibri" w:hAnsi="Times New Roman" w:cs="Times New Roman"/>
                <w:b/>
                <w:sz w:val="26"/>
                <w:szCs w:val="26"/>
              </w:rPr>
            </w:pPr>
            <w:r w:rsidRPr="006C09A1">
              <w:rPr>
                <w:rFonts w:ascii="Times New Roman" w:eastAsia="Calibri" w:hAnsi="Times New Roman" w:cs="Times New Roman"/>
                <w:b/>
                <w:sz w:val="26"/>
                <w:szCs w:val="26"/>
              </w:rPr>
              <w:t>STT</w:t>
            </w:r>
          </w:p>
        </w:tc>
        <w:tc>
          <w:tcPr>
            <w:tcW w:w="3456" w:type="dxa"/>
          </w:tcPr>
          <w:p w14:paraId="7C7DDAA1" w14:textId="77777777" w:rsidR="006C09A1" w:rsidRPr="006C09A1" w:rsidRDefault="006C09A1" w:rsidP="006C09A1">
            <w:pPr>
              <w:jc w:val="center"/>
              <w:rPr>
                <w:rFonts w:ascii="Times New Roman" w:eastAsia="Calibri" w:hAnsi="Times New Roman" w:cs="Times New Roman"/>
                <w:b/>
                <w:sz w:val="26"/>
                <w:szCs w:val="26"/>
              </w:rPr>
            </w:pPr>
            <w:r w:rsidRPr="006C09A1">
              <w:rPr>
                <w:rFonts w:ascii="Times New Roman" w:eastAsia="Calibri" w:hAnsi="Times New Roman" w:cs="Times New Roman"/>
                <w:b/>
                <w:sz w:val="26"/>
                <w:szCs w:val="26"/>
              </w:rPr>
              <w:t>Phần cứng</w:t>
            </w:r>
          </w:p>
        </w:tc>
        <w:tc>
          <w:tcPr>
            <w:tcW w:w="5153" w:type="dxa"/>
          </w:tcPr>
          <w:p w14:paraId="03394A61" w14:textId="77777777" w:rsidR="006C09A1" w:rsidRPr="006C09A1" w:rsidRDefault="006C09A1" w:rsidP="006C09A1">
            <w:pPr>
              <w:jc w:val="center"/>
              <w:rPr>
                <w:rFonts w:ascii="Times New Roman" w:eastAsia="Calibri" w:hAnsi="Times New Roman" w:cs="Times New Roman"/>
                <w:b/>
                <w:sz w:val="26"/>
                <w:szCs w:val="26"/>
              </w:rPr>
            </w:pPr>
            <w:r w:rsidRPr="006C09A1">
              <w:rPr>
                <w:rFonts w:ascii="Times New Roman" w:eastAsia="Calibri" w:hAnsi="Times New Roman" w:cs="Times New Roman"/>
                <w:b/>
                <w:sz w:val="26"/>
                <w:szCs w:val="26"/>
              </w:rPr>
              <w:t>Cấu hình tối thiểu</w:t>
            </w:r>
          </w:p>
        </w:tc>
      </w:tr>
      <w:tr w:rsidR="006C09A1" w:rsidRPr="006C09A1" w14:paraId="5EBE6A1B" w14:textId="77777777" w:rsidTr="00AF42BF">
        <w:tc>
          <w:tcPr>
            <w:tcW w:w="679" w:type="dxa"/>
          </w:tcPr>
          <w:p w14:paraId="066A3CFD" w14:textId="77777777" w:rsidR="006C09A1" w:rsidRPr="006C09A1" w:rsidRDefault="006C09A1" w:rsidP="006C09A1">
            <w:pPr>
              <w:jc w:val="center"/>
              <w:rPr>
                <w:rFonts w:ascii="Times New Roman" w:eastAsia="Calibri" w:hAnsi="Times New Roman" w:cs="Times New Roman"/>
                <w:sz w:val="26"/>
                <w:szCs w:val="26"/>
              </w:rPr>
            </w:pPr>
            <w:r w:rsidRPr="006C09A1">
              <w:rPr>
                <w:rFonts w:ascii="Times New Roman" w:eastAsia="Calibri" w:hAnsi="Times New Roman" w:cs="Times New Roman"/>
                <w:sz w:val="26"/>
                <w:szCs w:val="26"/>
              </w:rPr>
              <w:t>1</w:t>
            </w:r>
          </w:p>
        </w:tc>
        <w:tc>
          <w:tcPr>
            <w:tcW w:w="3456" w:type="dxa"/>
          </w:tcPr>
          <w:p w14:paraId="34B2718E"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 xml:space="preserve">Máy chủ </w:t>
            </w:r>
          </w:p>
        </w:tc>
        <w:tc>
          <w:tcPr>
            <w:tcW w:w="5153" w:type="dxa"/>
          </w:tcPr>
          <w:p w14:paraId="3CBB1E8A"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Bộ vi xử lý:</w:t>
            </w:r>
          </w:p>
          <w:p w14:paraId="718F78AF"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CPU: Intel Xeon Silver 4110 Processor</w:t>
            </w:r>
          </w:p>
          <w:p w14:paraId="2815C8A3"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Tốc độ CPU: 2.10 GHz</w:t>
            </w:r>
          </w:p>
          <w:p w14:paraId="66BEE0D1"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RAM:</w:t>
            </w:r>
          </w:p>
          <w:p w14:paraId="43C39654"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Dung lượng: 32 GB</w:t>
            </w:r>
          </w:p>
          <w:p w14:paraId="416AFDA4"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Loại Ram: DDR4</w:t>
            </w:r>
          </w:p>
          <w:p w14:paraId="40915059"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Bus Ram: 2666 Mhz</w:t>
            </w:r>
          </w:p>
          <w:p w14:paraId="21C44305"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Lưu trữ:</w:t>
            </w:r>
          </w:p>
          <w:p w14:paraId="014BE4BF"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2 ổ cứng dung lượng 1TB, Hỗ trợ Raid 0</w:t>
            </w:r>
          </w:p>
          <w:p w14:paraId="57932344"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Hệ điều hành</w:t>
            </w:r>
          </w:p>
          <w:p w14:paraId="42BCC42A"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Red Hat Enterprise Linux Server/ Centos 6 hoặc cao hơn</w:t>
            </w:r>
          </w:p>
        </w:tc>
      </w:tr>
      <w:tr w:rsidR="006C09A1" w:rsidRPr="006C09A1" w14:paraId="2D65F3EF" w14:textId="77777777" w:rsidTr="00AF42BF">
        <w:tc>
          <w:tcPr>
            <w:tcW w:w="679" w:type="dxa"/>
          </w:tcPr>
          <w:p w14:paraId="49F96866" w14:textId="77777777" w:rsidR="006C09A1" w:rsidRPr="006C09A1" w:rsidRDefault="006C09A1" w:rsidP="006C09A1">
            <w:pPr>
              <w:jc w:val="center"/>
              <w:rPr>
                <w:rFonts w:ascii="Times New Roman" w:eastAsia="Calibri" w:hAnsi="Times New Roman" w:cs="Times New Roman"/>
                <w:sz w:val="26"/>
                <w:szCs w:val="26"/>
              </w:rPr>
            </w:pPr>
            <w:r w:rsidRPr="006C09A1">
              <w:rPr>
                <w:rFonts w:ascii="Times New Roman" w:eastAsia="Calibri" w:hAnsi="Times New Roman" w:cs="Times New Roman"/>
                <w:sz w:val="26"/>
                <w:szCs w:val="26"/>
              </w:rPr>
              <w:t>2</w:t>
            </w:r>
          </w:p>
        </w:tc>
        <w:tc>
          <w:tcPr>
            <w:tcW w:w="3456" w:type="dxa"/>
          </w:tcPr>
          <w:p w14:paraId="0026DBB0"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Máy đầu cuối quản trị</w:t>
            </w:r>
          </w:p>
        </w:tc>
        <w:tc>
          <w:tcPr>
            <w:tcW w:w="5153" w:type="dxa"/>
          </w:tcPr>
          <w:p w14:paraId="6DC69F1D"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Bộ vi xử lý:</w:t>
            </w:r>
          </w:p>
          <w:p w14:paraId="77D313DE"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lastRenderedPageBreak/>
              <w:t>CPU: Core i7-8700 Processor</w:t>
            </w:r>
          </w:p>
          <w:p w14:paraId="77AE2F4B"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RAM:</w:t>
            </w:r>
          </w:p>
          <w:p w14:paraId="705955FE"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Dung lượng: 8GB DDR4</w:t>
            </w:r>
          </w:p>
          <w:p w14:paraId="2E44D3F5"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Lưu trữ:</w:t>
            </w:r>
          </w:p>
          <w:p w14:paraId="21841A06"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Dung lượng ổ cứng: SATA 1TB (1000 GB)</w:t>
            </w:r>
          </w:p>
          <w:p w14:paraId="63E71E9C"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Ngoại vi</w:t>
            </w:r>
          </w:p>
          <w:p w14:paraId="348E3CFC"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Card màn hình: HD Intel Graphic</w:t>
            </w:r>
          </w:p>
          <w:p w14:paraId="4FC6621E"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 xml:space="preserve">Card âm thanh: </w:t>
            </w:r>
          </w:p>
          <w:p w14:paraId="08AEF92F"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Card mạng: Ethernet 10/100/1000, Wlan</w:t>
            </w:r>
          </w:p>
          <w:p w14:paraId="3B9A4336"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Màn hình</w:t>
            </w:r>
          </w:p>
          <w:p w14:paraId="28113EDE"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23 inch  full HD 1080x1920</w:t>
            </w:r>
          </w:p>
          <w:p w14:paraId="38A592BB"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Hệ điều hành</w:t>
            </w:r>
          </w:p>
          <w:p w14:paraId="42FADFBB"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Linux / Windows 10</w:t>
            </w:r>
          </w:p>
        </w:tc>
      </w:tr>
      <w:tr w:rsidR="006C09A1" w:rsidRPr="006C09A1" w14:paraId="67D9DC6B" w14:textId="77777777" w:rsidTr="00AF42BF">
        <w:tc>
          <w:tcPr>
            <w:tcW w:w="679" w:type="dxa"/>
          </w:tcPr>
          <w:p w14:paraId="3B4BD9FD" w14:textId="77777777" w:rsidR="006C09A1" w:rsidRPr="006C09A1" w:rsidRDefault="006C09A1" w:rsidP="006C09A1">
            <w:pPr>
              <w:jc w:val="center"/>
              <w:rPr>
                <w:rFonts w:ascii="Times New Roman" w:eastAsia="Calibri" w:hAnsi="Times New Roman" w:cs="Times New Roman"/>
                <w:sz w:val="26"/>
                <w:szCs w:val="26"/>
              </w:rPr>
            </w:pPr>
            <w:r w:rsidRPr="006C09A1">
              <w:rPr>
                <w:rFonts w:ascii="Times New Roman" w:eastAsia="Calibri" w:hAnsi="Times New Roman" w:cs="Times New Roman"/>
                <w:sz w:val="26"/>
                <w:szCs w:val="26"/>
              </w:rPr>
              <w:lastRenderedPageBreak/>
              <w:t>3</w:t>
            </w:r>
          </w:p>
        </w:tc>
        <w:tc>
          <w:tcPr>
            <w:tcW w:w="3456" w:type="dxa"/>
          </w:tcPr>
          <w:p w14:paraId="67F6814B"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Máy đầu cuối khai thác</w:t>
            </w:r>
          </w:p>
        </w:tc>
        <w:tc>
          <w:tcPr>
            <w:tcW w:w="5153" w:type="dxa"/>
          </w:tcPr>
          <w:p w14:paraId="76CB17E6"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Bộ vi xử lý:</w:t>
            </w:r>
          </w:p>
          <w:p w14:paraId="6860C3D8"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CPU: Core i7-8700 Processor</w:t>
            </w:r>
          </w:p>
          <w:p w14:paraId="634627E2"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RAM:</w:t>
            </w:r>
          </w:p>
          <w:p w14:paraId="1574F0F5"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Dung lượng: 8GB DDR4</w:t>
            </w:r>
          </w:p>
          <w:p w14:paraId="424C910A"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Lưu trữ:</w:t>
            </w:r>
          </w:p>
          <w:p w14:paraId="0E6502A7"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Dung lượng ổ cứng: SSD 500GB</w:t>
            </w:r>
          </w:p>
          <w:p w14:paraId="54238839"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Ngoại vi</w:t>
            </w:r>
          </w:p>
          <w:p w14:paraId="722DDE74"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Card màn hình: HD Intel Graphic</w:t>
            </w:r>
          </w:p>
          <w:p w14:paraId="64BBE99F"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 xml:space="preserve">Card âm thanh: </w:t>
            </w:r>
          </w:p>
          <w:p w14:paraId="17FE5EBE"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Card mạng: Ethernet 10/100/1000, Wlan</w:t>
            </w:r>
          </w:p>
          <w:p w14:paraId="14855AAB"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b/>
                <w:sz w:val="26"/>
                <w:szCs w:val="26"/>
              </w:rPr>
              <w:t>Màn hình</w:t>
            </w:r>
          </w:p>
          <w:p w14:paraId="5AF41C13"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23 inch  full HD 1080x1920</w:t>
            </w:r>
          </w:p>
          <w:p w14:paraId="61E5E974" w14:textId="77777777" w:rsidR="006C09A1" w:rsidRPr="006C09A1" w:rsidRDefault="006C09A1" w:rsidP="006C09A1">
            <w:pPr>
              <w:rPr>
                <w:rFonts w:ascii="Times New Roman" w:eastAsia="Calibri" w:hAnsi="Times New Roman" w:cs="Times New Roman"/>
                <w:sz w:val="26"/>
                <w:szCs w:val="26"/>
              </w:rPr>
            </w:pPr>
            <w:r w:rsidRPr="006C09A1">
              <w:rPr>
                <w:rFonts w:ascii="Times New Roman" w:eastAsia="Calibri" w:hAnsi="Times New Roman" w:cs="Times New Roman"/>
                <w:sz w:val="26"/>
                <w:szCs w:val="26"/>
              </w:rPr>
              <w:t>Hệ điều hành</w:t>
            </w:r>
          </w:p>
          <w:p w14:paraId="4C39FE34" w14:textId="77777777" w:rsidR="006C09A1" w:rsidRPr="006C09A1" w:rsidRDefault="006C09A1" w:rsidP="006C09A1">
            <w:pPr>
              <w:rPr>
                <w:rFonts w:ascii="Times New Roman" w:eastAsia="Calibri" w:hAnsi="Times New Roman" w:cs="Times New Roman"/>
                <w:b/>
                <w:sz w:val="26"/>
                <w:szCs w:val="26"/>
              </w:rPr>
            </w:pPr>
            <w:r w:rsidRPr="006C09A1">
              <w:rPr>
                <w:rFonts w:ascii="Times New Roman" w:eastAsia="Calibri" w:hAnsi="Times New Roman" w:cs="Times New Roman"/>
                <w:sz w:val="26"/>
                <w:szCs w:val="26"/>
              </w:rPr>
              <w:t>Linux / Windows 10</w:t>
            </w:r>
          </w:p>
        </w:tc>
      </w:tr>
    </w:tbl>
    <w:p w14:paraId="2BE9D24F" w14:textId="77777777" w:rsidR="006C09A1" w:rsidRPr="006C09A1" w:rsidRDefault="006C09A1" w:rsidP="006C09A1">
      <w:pPr>
        <w:spacing w:after="120" w:line="240" w:lineRule="auto"/>
        <w:rPr>
          <w:rFonts w:eastAsia="Calibri" w:cs="Times New Roman"/>
          <w:sz w:val="26"/>
          <w:szCs w:val="26"/>
        </w:rPr>
      </w:pPr>
    </w:p>
    <w:sectPr w:rsidR="006C09A1" w:rsidRPr="006C09A1" w:rsidSect="00912FB6">
      <w:footerReference w:type="default" r:id="rId9"/>
      <w:pgSz w:w="11907" w:h="16840" w:code="9"/>
      <w:pgMar w:top="1134" w:right="1134" w:bottom="1134" w:left="1701" w:header="709"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95937" w14:textId="77777777" w:rsidR="00CD20F1" w:rsidRDefault="00CD20F1" w:rsidP="00C95F46">
      <w:pPr>
        <w:spacing w:after="0" w:line="240" w:lineRule="auto"/>
      </w:pPr>
      <w:r>
        <w:separator/>
      </w:r>
    </w:p>
  </w:endnote>
  <w:endnote w:type="continuationSeparator" w:id="0">
    <w:p w14:paraId="7A75D6C5" w14:textId="77777777" w:rsidR="00CD20F1" w:rsidRDefault="00CD20F1" w:rsidP="00C9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62095"/>
      <w:docPartObj>
        <w:docPartGallery w:val="Page Numbers (Bottom of Page)"/>
        <w:docPartUnique/>
      </w:docPartObj>
    </w:sdtPr>
    <w:sdtEndPr>
      <w:rPr>
        <w:noProof/>
        <w:sz w:val="24"/>
        <w:szCs w:val="24"/>
      </w:rPr>
    </w:sdtEndPr>
    <w:sdtContent>
      <w:p w14:paraId="64D0EA8C" w14:textId="1797387A" w:rsidR="00C95F46" w:rsidRPr="00912FB6" w:rsidRDefault="00C95F46">
        <w:pPr>
          <w:pStyle w:val="Footer"/>
          <w:jc w:val="center"/>
          <w:rPr>
            <w:sz w:val="24"/>
            <w:szCs w:val="24"/>
          </w:rPr>
        </w:pPr>
        <w:r w:rsidRPr="00912FB6">
          <w:rPr>
            <w:sz w:val="24"/>
            <w:szCs w:val="24"/>
          </w:rPr>
          <w:fldChar w:fldCharType="begin"/>
        </w:r>
        <w:r w:rsidRPr="00912FB6">
          <w:rPr>
            <w:sz w:val="24"/>
            <w:szCs w:val="24"/>
          </w:rPr>
          <w:instrText xml:space="preserve"> PAGE   \* MERGEFORMAT </w:instrText>
        </w:r>
        <w:r w:rsidRPr="00912FB6">
          <w:rPr>
            <w:sz w:val="24"/>
            <w:szCs w:val="24"/>
          </w:rPr>
          <w:fldChar w:fldCharType="separate"/>
        </w:r>
        <w:r w:rsidR="00E5586E">
          <w:rPr>
            <w:noProof/>
            <w:sz w:val="24"/>
            <w:szCs w:val="24"/>
          </w:rPr>
          <w:t>12</w:t>
        </w:r>
        <w:r w:rsidRPr="00912FB6">
          <w:rPr>
            <w:noProof/>
            <w:sz w:val="24"/>
            <w:szCs w:val="24"/>
          </w:rPr>
          <w:fldChar w:fldCharType="end"/>
        </w:r>
      </w:p>
    </w:sdtContent>
  </w:sdt>
  <w:p w14:paraId="7113EABB" w14:textId="77777777" w:rsidR="00C95F46" w:rsidRDefault="00C95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52417" w14:textId="77777777" w:rsidR="00CD20F1" w:rsidRDefault="00CD20F1" w:rsidP="00C95F46">
      <w:pPr>
        <w:spacing w:after="0" w:line="240" w:lineRule="auto"/>
      </w:pPr>
      <w:r>
        <w:separator/>
      </w:r>
    </w:p>
  </w:footnote>
  <w:footnote w:type="continuationSeparator" w:id="0">
    <w:p w14:paraId="448399AB" w14:textId="77777777" w:rsidR="00CD20F1" w:rsidRDefault="00CD20F1" w:rsidP="00C95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0252"/>
    <w:multiLevelType w:val="multilevel"/>
    <w:tmpl w:val="BE28BB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9DF60C8"/>
    <w:multiLevelType w:val="hybridMultilevel"/>
    <w:tmpl w:val="91C01F62"/>
    <w:lvl w:ilvl="0" w:tplc="0F08F282">
      <w:numFmt w:val="bullet"/>
      <w:lvlText w:val="+"/>
      <w:lvlJc w:val="left"/>
      <w:pPr>
        <w:ind w:left="720" w:hanging="360"/>
      </w:pPr>
      <w:rPr>
        <w:rFonts w:ascii="Arial" w:eastAsiaTheme="minorHAnsi"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B15688B"/>
    <w:multiLevelType w:val="hybridMultilevel"/>
    <w:tmpl w:val="D43ECD88"/>
    <w:lvl w:ilvl="0" w:tplc="00000011">
      <w:start w:val="3"/>
      <w:numFmt w:val="bullet"/>
      <w:lvlText w:val="-"/>
      <w:lvlJc w:val="left"/>
      <w:pPr>
        <w:ind w:left="1440" w:hanging="360"/>
      </w:pPr>
      <w:rPr>
        <w:rFonts w:ascii="Times New Roman" w:hAnsi="Times New Roman" w:cs="Times New Roman" w:hint="default"/>
        <w:color w:val="auto"/>
        <w:szCs w:val="28"/>
        <w:lang w:val="vi-V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D5B93"/>
    <w:multiLevelType w:val="hybridMultilevel"/>
    <w:tmpl w:val="A404C310"/>
    <w:lvl w:ilvl="0" w:tplc="4A7259D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322D1D"/>
    <w:multiLevelType w:val="hybridMultilevel"/>
    <w:tmpl w:val="3C608BB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72A01"/>
    <w:multiLevelType w:val="hybridMultilevel"/>
    <w:tmpl w:val="C9B2640C"/>
    <w:lvl w:ilvl="0" w:tplc="4B36DE1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A3B28"/>
    <w:multiLevelType w:val="multilevel"/>
    <w:tmpl w:val="2612E9D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008A0"/>
    <w:multiLevelType w:val="multilevel"/>
    <w:tmpl w:val="2612E9D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253A6BD7"/>
    <w:multiLevelType w:val="hybridMultilevel"/>
    <w:tmpl w:val="CB9EF990"/>
    <w:lvl w:ilvl="0" w:tplc="293AF240">
      <w:start w:val="1"/>
      <w:numFmt w:val="bullet"/>
      <w:lvlText w:val="+"/>
      <w:lvlJc w:val="left"/>
      <w:pPr>
        <w:tabs>
          <w:tab w:val="num" w:pos="720"/>
        </w:tabs>
        <w:ind w:left="720" w:hanging="363"/>
      </w:pPr>
      <w:rPr>
        <w:rFonts w:ascii="Times New Roman" w:hAnsi="Times New Roman" w:cs="Times New Roman" w:hint="default"/>
        <w:b w:val="0"/>
        <w:i w:val="0"/>
        <w:sz w:val="26"/>
        <w:szCs w:val="26"/>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D0576"/>
    <w:multiLevelType w:val="multilevel"/>
    <w:tmpl w:val="F98E765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2577D"/>
    <w:multiLevelType w:val="hybridMultilevel"/>
    <w:tmpl w:val="CBBC9516"/>
    <w:lvl w:ilvl="0" w:tplc="F3F000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45BF5"/>
    <w:multiLevelType w:val="multilevel"/>
    <w:tmpl w:val="F98E765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935513"/>
    <w:multiLevelType w:val="hybridMultilevel"/>
    <w:tmpl w:val="7DF232C6"/>
    <w:lvl w:ilvl="0" w:tplc="A722719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4071737B"/>
    <w:multiLevelType w:val="hybridMultilevel"/>
    <w:tmpl w:val="273EEF8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345DC"/>
    <w:multiLevelType w:val="hybridMultilevel"/>
    <w:tmpl w:val="B06CBFCC"/>
    <w:lvl w:ilvl="0" w:tplc="00000002">
      <w:numFmt w:val="bullet"/>
      <w:lvlText w:val="+"/>
      <w:lvlJc w:val="left"/>
      <w:pPr>
        <w:ind w:left="720" w:hanging="360"/>
      </w:pPr>
      <w:rPr>
        <w:rFonts w:ascii="Times New Roman" w:hAnsi="Times New Roman" w:cs="Times New Roman" w:hint="default"/>
        <w:b w:val="0"/>
        <w:i w:val="0"/>
        <w:color w:val="auto"/>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42F1E"/>
    <w:multiLevelType w:val="multilevel"/>
    <w:tmpl w:val="FF027444"/>
    <w:lvl w:ilvl="0">
      <w:start w:val="1"/>
      <w:numFmt w:val="upperRoman"/>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1602" w:hanging="792"/>
      </w:pPr>
      <w:rPr>
        <w:rFonts w:hint="default"/>
      </w:rPr>
    </w:lvl>
    <w:lvl w:ilvl="3">
      <w:start w:val="1"/>
      <w:numFmt w:val="lowerLetter"/>
      <w:lvlText w:val="%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3">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B1B38"/>
    <w:multiLevelType w:val="multilevel"/>
    <w:tmpl w:val="2612E9D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554032CA"/>
    <w:multiLevelType w:val="hybridMultilevel"/>
    <w:tmpl w:val="5B900B38"/>
    <w:lvl w:ilvl="0" w:tplc="19D46016">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8C1626"/>
    <w:multiLevelType w:val="hybridMultilevel"/>
    <w:tmpl w:val="06A41BAA"/>
    <w:lvl w:ilvl="0" w:tplc="2456688E">
      <w:numFmt w:val="bullet"/>
      <w:lvlText w:val=""/>
      <w:lvlJc w:val="left"/>
      <w:pPr>
        <w:ind w:left="720" w:hanging="360"/>
      </w:pPr>
      <w:rPr>
        <w:rFonts w:ascii="Wingdings" w:hAnsi="Wingdings" w:cs="Times New Roman" w:hint="default"/>
        <w:b w:val="0"/>
        <w:i w:val="0"/>
        <w:sz w:val="26"/>
        <w:szCs w:val="26"/>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05EAA"/>
    <w:multiLevelType w:val="hybridMultilevel"/>
    <w:tmpl w:val="E70431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74865"/>
    <w:multiLevelType w:val="hybridMultilevel"/>
    <w:tmpl w:val="3014C5D8"/>
    <w:lvl w:ilvl="0" w:tplc="04090001">
      <w:start w:val="1"/>
      <w:numFmt w:val="bullet"/>
      <w:lvlText w:val=""/>
      <w:lvlJc w:val="left"/>
      <w:pPr>
        <w:ind w:left="720" w:hanging="360"/>
      </w:pPr>
      <w:rPr>
        <w:rFonts w:ascii="Symbol" w:hAnsi="Symbol" w:hint="default"/>
        <w:b w:val="0"/>
        <w:i w:val="0"/>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B6532"/>
    <w:multiLevelType w:val="hybridMultilevel"/>
    <w:tmpl w:val="998E86B8"/>
    <w:lvl w:ilvl="0" w:tplc="A7F85070">
      <w:start w:val="1"/>
      <w:numFmt w:val="bullet"/>
      <w:lvlText w:val="-"/>
      <w:lvlJc w:val="left"/>
      <w:pPr>
        <w:ind w:left="720" w:hanging="360"/>
      </w:pPr>
      <w:rPr>
        <w:rFonts w:asciiTheme="majorHAnsi" w:hAnsiTheme="majorHAnsi" w:cstheme="maj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DCD3245"/>
    <w:multiLevelType w:val="hybridMultilevel"/>
    <w:tmpl w:val="61846DF2"/>
    <w:lvl w:ilvl="0" w:tplc="CE6A5C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7E0EB9"/>
    <w:multiLevelType w:val="hybridMultilevel"/>
    <w:tmpl w:val="274E32C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003719"/>
    <w:multiLevelType w:val="hybridMultilevel"/>
    <w:tmpl w:val="E19CD18E"/>
    <w:lvl w:ilvl="0" w:tplc="00000006">
      <w:numFmt w:val="bullet"/>
      <w:lvlText w:val="-"/>
      <w:lvlJc w:val="left"/>
      <w:pPr>
        <w:ind w:left="1146" w:hanging="360"/>
      </w:pPr>
      <w:rPr>
        <w:rFonts w:ascii="Times New Roman" w:hAnsi="Times New Roman" w:cs="Times New Roman" w:hint="default"/>
        <w:b w:val="0"/>
        <w:i w:val="0"/>
        <w:color w:val="auto"/>
        <w:sz w:val="26"/>
        <w:szCs w:val="28"/>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31"/>
  </w:num>
  <w:num w:numId="3">
    <w:abstractNumId w:val="28"/>
  </w:num>
  <w:num w:numId="4">
    <w:abstractNumId w:val="30"/>
  </w:num>
  <w:num w:numId="5">
    <w:abstractNumId w:val="33"/>
  </w:num>
  <w:num w:numId="6">
    <w:abstractNumId w:val="25"/>
  </w:num>
  <w:num w:numId="7">
    <w:abstractNumId w:val="19"/>
  </w:num>
  <w:num w:numId="8">
    <w:abstractNumId w:val="3"/>
  </w:num>
  <w:num w:numId="9">
    <w:abstractNumId w:val="2"/>
  </w:num>
  <w:num w:numId="10">
    <w:abstractNumId w:val="0"/>
  </w:num>
  <w:num w:numId="11">
    <w:abstractNumId w:val="1"/>
  </w:num>
  <w:num w:numId="12">
    <w:abstractNumId w:val="26"/>
  </w:num>
  <w:num w:numId="13">
    <w:abstractNumId w:val="10"/>
  </w:num>
  <w:num w:numId="14">
    <w:abstractNumId w:val="20"/>
  </w:num>
  <w:num w:numId="15">
    <w:abstractNumId w:val="29"/>
  </w:num>
  <w:num w:numId="16">
    <w:abstractNumId w:val="6"/>
  </w:num>
  <w:num w:numId="17">
    <w:abstractNumId w:val="5"/>
  </w:num>
  <w:num w:numId="18">
    <w:abstractNumId w:val="11"/>
  </w:num>
  <w:num w:numId="19">
    <w:abstractNumId w:val="16"/>
  </w:num>
  <w:num w:numId="20">
    <w:abstractNumId w:val="22"/>
  </w:num>
  <w:num w:numId="21">
    <w:abstractNumId w:val="27"/>
  </w:num>
  <w:num w:numId="22">
    <w:abstractNumId w:val="15"/>
  </w:num>
  <w:num w:numId="23">
    <w:abstractNumId w:val="12"/>
  </w:num>
  <w:num w:numId="24">
    <w:abstractNumId w:val="8"/>
  </w:num>
  <w:num w:numId="25">
    <w:abstractNumId w:val="32"/>
  </w:num>
  <w:num w:numId="26">
    <w:abstractNumId w:val="22"/>
    <w:lvlOverride w:ilvl="0">
      <w:startOverride w:val="1"/>
    </w:lvlOverride>
    <w:lvlOverride w:ilvl="1">
      <w:startOverride w:val="1"/>
    </w:lvlOverride>
    <w:lvlOverride w:ilvl="2">
      <w:startOverride w:val="1"/>
    </w:lvlOverride>
    <w:lvlOverride w:ilvl="3">
      <w:startOverride w:val="1"/>
    </w:lvlOverride>
  </w:num>
  <w:num w:numId="27">
    <w:abstractNumId w:val="4"/>
  </w:num>
  <w:num w:numId="28">
    <w:abstractNumId w:val="22"/>
    <w:lvlOverride w:ilvl="0">
      <w:startOverride w:val="1"/>
    </w:lvlOverride>
    <w:lvlOverride w:ilvl="1">
      <w:startOverride w:val="1"/>
    </w:lvlOverride>
    <w:lvlOverride w:ilvl="2">
      <w:startOverride w:val="1"/>
    </w:lvlOverride>
    <w:lvlOverride w:ilvl="3">
      <w:startOverride w:val="1"/>
    </w:lvlOverride>
  </w:num>
  <w:num w:numId="29">
    <w:abstractNumId w:val="14"/>
  </w:num>
  <w:num w:numId="30">
    <w:abstractNumId w:val="22"/>
    <w:lvlOverride w:ilvl="0">
      <w:startOverride w:val="1"/>
    </w:lvlOverride>
    <w:lvlOverride w:ilvl="1">
      <w:startOverride w:val="1"/>
    </w:lvlOverride>
    <w:lvlOverride w:ilvl="2">
      <w:startOverride w:val="1"/>
    </w:lvlOverride>
    <w:lvlOverride w:ilvl="3">
      <w:startOverride w:val="1"/>
    </w:lvlOverride>
  </w:num>
  <w:num w:numId="31">
    <w:abstractNumId w:val="21"/>
  </w:num>
  <w:num w:numId="32">
    <w:abstractNumId w:val="13"/>
  </w:num>
  <w:num w:numId="33">
    <w:abstractNumId w:val="23"/>
  </w:num>
  <w:num w:numId="34">
    <w:abstractNumId w:val="17"/>
  </w:num>
  <w:num w:numId="35">
    <w:abstractNumId w:val="22"/>
    <w:lvlOverride w:ilvl="0">
      <w:startOverride w:val="4"/>
    </w:lvlOverride>
    <w:lvlOverride w:ilvl="1">
      <w:startOverride w:val="2"/>
    </w:lvlOverride>
  </w:num>
  <w:num w:numId="36">
    <w:abstractNumId w:val="22"/>
    <w:lvlOverride w:ilvl="0">
      <w:startOverride w:val="4"/>
    </w:lvlOverride>
    <w:lvlOverride w:ilvl="1">
      <w:startOverride w:val="2"/>
    </w:lvlOverride>
  </w:num>
  <w:num w:numId="37">
    <w:abstractNumId w:val="9"/>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6B"/>
    <w:rsid w:val="00021AF0"/>
    <w:rsid w:val="00031E1D"/>
    <w:rsid w:val="000F02AE"/>
    <w:rsid w:val="001152BC"/>
    <w:rsid w:val="0012756F"/>
    <w:rsid w:val="0015138E"/>
    <w:rsid w:val="00156CF7"/>
    <w:rsid w:val="00160303"/>
    <w:rsid w:val="00167FB8"/>
    <w:rsid w:val="00185361"/>
    <w:rsid w:val="0019366B"/>
    <w:rsid w:val="0019382F"/>
    <w:rsid w:val="001E2FBB"/>
    <w:rsid w:val="002021BF"/>
    <w:rsid w:val="00206CA4"/>
    <w:rsid w:val="0023625E"/>
    <w:rsid w:val="002547F3"/>
    <w:rsid w:val="00254B56"/>
    <w:rsid w:val="0027037F"/>
    <w:rsid w:val="002769D6"/>
    <w:rsid w:val="002A4F47"/>
    <w:rsid w:val="002A7F7D"/>
    <w:rsid w:val="002B4543"/>
    <w:rsid w:val="002E0A67"/>
    <w:rsid w:val="002F2F1C"/>
    <w:rsid w:val="00300B0A"/>
    <w:rsid w:val="0031137C"/>
    <w:rsid w:val="003136CB"/>
    <w:rsid w:val="00331686"/>
    <w:rsid w:val="00340890"/>
    <w:rsid w:val="0034270C"/>
    <w:rsid w:val="0036759C"/>
    <w:rsid w:val="0038525D"/>
    <w:rsid w:val="00396231"/>
    <w:rsid w:val="003977B7"/>
    <w:rsid w:val="003A753C"/>
    <w:rsid w:val="003D2B24"/>
    <w:rsid w:val="003E14E9"/>
    <w:rsid w:val="003E624E"/>
    <w:rsid w:val="00404789"/>
    <w:rsid w:val="00422512"/>
    <w:rsid w:val="0042685E"/>
    <w:rsid w:val="00447445"/>
    <w:rsid w:val="004C0855"/>
    <w:rsid w:val="005001D2"/>
    <w:rsid w:val="00531799"/>
    <w:rsid w:val="005449FF"/>
    <w:rsid w:val="005632CF"/>
    <w:rsid w:val="005F1DFB"/>
    <w:rsid w:val="00622436"/>
    <w:rsid w:val="00637E74"/>
    <w:rsid w:val="00653C5F"/>
    <w:rsid w:val="00664918"/>
    <w:rsid w:val="00672119"/>
    <w:rsid w:val="00680773"/>
    <w:rsid w:val="006B18CF"/>
    <w:rsid w:val="006C09A1"/>
    <w:rsid w:val="006E11ED"/>
    <w:rsid w:val="00724230"/>
    <w:rsid w:val="007279FE"/>
    <w:rsid w:val="00767B9A"/>
    <w:rsid w:val="007A0287"/>
    <w:rsid w:val="007A075E"/>
    <w:rsid w:val="00870B2D"/>
    <w:rsid w:val="008C2466"/>
    <w:rsid w:val="008C4784"/>
    <w:rsid w:val="008C6B7E"/>
    <w:rsid w:val="008E40A9"/>
    <w:rsid w:val="00911B43"/>
    <w:rsid w:val="00912FB6"/>
    <w:rsid w:val="00914B51"/>
    <w:rsid w:val="009208BE"/>
    <w:rsid w:val="009303E2"/>
    <w:rsid w:val="00931E5A"/>
    <w:rsid w:val="00932D84"/>
    <w:rsid w:val="0094511E"/>
    <w:rsid w:val="00987688"/>
    <w:rsid w:val="00991542"/>
    <w:rsid w:val="00997326"/>
    <w:rsid w:val="009A1D7B"/>
    <w:rsid w:val="009D1AF5"/>
    <w:rsid w:val="009D72D4"/>
    <w:rsid w:val="00A37D20"/>
    <w:rsid w:val="00A744F7"/>
    <w:rsid w:val="00A82D81"/>
    <w:rsid w:val="00A91068"/>
    <w:rsid w:val="00A9587B"/>
    <w:rsid w:val="00AB6976"/>
    <w:rsid w:val="00B0265C"/>
    <w:rsid w:val="00B330AC"/>
    <w:rsid w:val="00B6623E"/>
    <w:rsid w:val="00B7228A"/>
    <w:rsid w:val="00B912CB"/>
    <w:rsid w:val="00BA1F5E"/>
    <w:rsid w:val="00BB711B"/>
    <w:rsid w:val="00BD2B5D"/>
    <w:rsid w:val="00BE41A0"/>
    <w:rsid w:val="00C252E1"/>
    <w:rsid w:val="00C51FFE"/>
    <w:rsid w:val="00C54212"/>
    <w:rsid w:val="00C615BC"/>
    <w:rsid w:val="00C62EA0"/>
    <w:rsid w:val="00C95F46"/>
    <w:rsid w:val="00C9647F"/>
    <w:rsid w:val="00C96660"/>
    <w:rsid w:val="00CB3914"/>
    <w:rsid w:val="00CD20F1"/>
    <w:rsid w:val="00D16E3C"/>
    <w:rsid w:val="00D36A90"/>
    <w:rsid w:val="00D75F5B"/>
    <w:rsid w:val="00D80591"/>
    <w:rsid w:val="00D919DC"/>
    <w:rsid w:val="00DB24E1"/>
    <w:rsid w:val="00DD3C91"/>
    <w:rsid w:val="00DE6C78"/>
    <w:rsid w:val="00E06F6D"/>
    <w:rsid w:val="00E142B5"/>
    <w:rsid w:val="00E22323"/>
    <w:rsid w:val="00E245A0"/>
    <w:rsid w:val="00E30094"/>
    <w:rsid w:val="00E337F8"/>
    <w:rsid w:val="00E5586E"/>
    <w:rsid w:val="00E55A9F"/>
    <w:rsid w:val="00E5733A"/>
    <w:rsid w:val="00E610FE"/>
    <w:rsid w:val="00EB3D97"/>
    <w:rsid w:val="00EC7CF9"/>
    <w:rsid w:val="00EE53B6"/>
    <w:rsid w:val="00EE65EB"/>
    <w:rsid w:val="00EE78A3"/>
    <w:rsid w:val="00F269E3"/>
    <w:rsid w:val="00F44299"/>
    <w:rsid w:val="00F50437"/>
    <w:rsid w:val="00F54F1A"/>
    <w:rsid w:val="00F91F7A"/>
    <w:rsid w:val="00FB00F9"/>
    <w:rsid w:val="00FD0A00"/>
    <w:rsid w:val="00FD7E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D3B2"/>
  <w15:chartTrackingRefBased/>
  <w15:docId w15:val="{A65D78C2-84C7-43D2-B1C6-8A1EE2D3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F1C"/>
    <w:rPr>
      <w:lang w:val="en-US"/>
    </w:rPr>
  </w:style>
  <w:style w:type="paragraph" w:styleId="Heading1">
    <w:name w:val="heading 1"/>
    <w:basedOn w:val="Normal"/>
    <w:next w:val="Normal"/>
    <w:link w:val="Heading1Char"/>
    <w:uiPriority w:val="9"/>
    <w:qFormat/>
    <w:rsid w:val="00B912CB"/>
    <w:pPr>
      <w:keepNext/>
      <w:keepLines/>
      <w:spacing w:after="0" w:line="276" w:lineRule="auto"/>
      <w:outlineLvl w:val="0"/>
    </w:pPr>
    <w:rPr>
      <w:rFonts w:eastAsiaTheme="majorEastAsia" w:cstheme="majorBidi"/>
      <w:b/>
      <w:bCs/>
      <w:sz w:val="24"/>
      <w:lang w:val="vi-VN"/>
    </w:rPr>
  </w:style>
  <w:style w:type="paragraph" w:styleId="Heading2">
    <w:name w:val="heading 2"/>
    <w:basedOn w:val="Normal"/>
    <w:next w:val="Normal"/>
    <w:link w:val="Heading2Char"/>
    <w:unhideWhenUsed/>
    <w:qFormat/>
    <w:rsid w:val="00B912CB"/>
    <w:pPr>
      <w:keepNext/>
      <w:keepLines/>
      <w:spacing w:after="0" w:line="276" w:lineRule="auto"/>
      <w:outlineLvl w:val="1"/>
    </w:pPr>
    <w:rPr>
      <w:rFonts w:eastAsiaTheme="majorEastAsia" w:cstheme="majorBidi"/>
      <w:bCs/>
      <w:i/>
      <w:sz w:val="24"/>
      <w:szCs w:val="26"/>
      <w:lang w:val="vi-VN"/>
    </w:rPr>
  </w:style>
  <w:style w:type="paragraph" w:styleId="Heading3">
    <w:name w:val="heading 3"/>
    <w:basedOn w:val="Normal"/>
    <w:next w:val="Normal"/>
    <w:link w:val="Heading3Char"/>
    <w:uiPriority w:val="9"/>
    <w:semiHidden/>
    <w:unhideWhenUsed/>
    <w:qFormat/>
    <w:rsid w:val="002A4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12CB"/>
    <w:pPr>
      <w:keepNext/>
      <w:keepLines/>
      <w:spacing w:after="0" w:line="276" w:lineRule="auto"/>
      <w:outlineLvl w:val="3"/>
    </w:pPr>
    <w:rPr>
      <w:rFonts w:eastAsiaTheme="majorEastAsia" w:cstheme="majorBidi"/>
      <w:bCs/>
      <w:iCs/>
      <w:sz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12CB"/>
    <w:rPr>
      <w:rFonts w:eastAsiaTheme="majorEastAsia" w:cstheme="majorBidi"/>
      <w:b/>
      <w:bCs/>
      <w:sz w:val="24"/>
    </w:rPr>
  </w:style>
  <w:style w:type="character" w:customStyle="1" w:styleId="Heading2Char">
    <w:name w:val="Heading 2 Char"/>
    <w:basedOn w:val="DefaultParagraphFont"/>
    <w:link w:val="Heading2"/>
    <w:rsid w:val="00B912CB"/>
    <w:rPr>
      <w:rFonts w:eastAsiaTheme="majorEastAsia" w:cstheme="majorBidi"/>
      <w:bCs/>
      <w:i/>
      <w:sz w:val="24"/>
      <w:szCs w:val="26"/>
    </w:rPr>
  </w:style>
  <w:style w:type="character" w:customStyle="1" w:styleId="Heading4Char">
    <w:name w:val="Heading 4 Char"/>
    <w:basedOn w:val="DefaultParagraphFont"/>
    <w:link w:val="Heading4"/>
    <w:uiPriority w:val="9"/>
    <w:rsid w:val="00B912CB"/>
    <w:rPr>
      <w:rFonts w:eastAsiaTheme="majorEastAsia" w:cstheme="majorBidi"/>
      <w:bCs/>
      <w:iCs/>
      <w:sz w:val="24"/>
    </w:rPr>
  </w:style>
  <w:style w:type="paragraph" w:styleId="ListParagraph">
    <w:name w:val="List Paragraph"/>
    <w:basedOn w:val="Normal"/>
    <w:link w:val="ListParagraphChar"/>
    <w:uiPriority w:val="34"/>
    <w:qFormat/>
    <w:rsid w:val="009A1D7B"/>
    <w:pPr>
      <w:ind w:left="720"/>
      <w:contextualSpacing/>
    </w:pPr>
    <w:rPr>
      <w:lang w:val="vi-VN"/>
    </w:rPr>
  </w:style>
  <w:style w:type="paragraph" w:styleId="BodyText">
    <w:name w:val="Body Text"/>
    <w:basedOn w:val="Normal"/>
    <w:link w:val="BodyTextChar"/>
    <w:rsid w:val="00A82D81"/>
    <w:pPr>
      <w:suppressAutoHyphens/>
      <w:spacing w:after="120" w:line="240" w:lineRule="auto"/>
    </w:pPr>
    <w:rPr>
      <w:rFonts w:eastAsia="Times New Roman" w:cs="Times New Roman"/>
      <w:szCs w:val="20"/>
      <w:lang w:val="x-none" w:eastAsia="zh-CN"/>
    </w:rPr>
  </w:style>
  <w:style w:type="character" w:customStyle="1" w:styleId="BodyTextChar">
    <w:name w:val="Body Text Char"/>
    <w:basedOn w:val="DefaultParagraphFont"/>
    <w:link w:val="BodyText"/>
    <w:rsid w:val="00A82D81"/>
    <w:rPr>
      <w:rFonts w:eastAsia="Times New Roman" w:cs="Times New Roman"/>
      <w:szCs w:val="20"/>
      <w:lang w:val="x-none" w:eastAsia="zh-CN"/>
    </w:rPr>
  </w:style>
  <w:style w:type="character" w:customStyle="1" w:styleId="ListParagraphChar">
    <w:name w:val="List Paragraph Char"/>
    <w:link w:val="ListParagraph"/>
    <w:uiPriority w:val="34"/>
    <w:locked/>
    <w:rsid w:val="00A37D20"/>
  </w:style>
  <w:style w:type="paragraph" w:styleId="Header">
    <w:name w:val="header"/>
    <w:basedOn w:val="Normal"/>
    <w:link w:val="HeaderChar"/>
    <w:uiPriority w:val="99"/>
    <w:unhideWhenUsed/>
    <w:rsid w:val="00C95F46"/>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C95F46"/>
  </w:style>
  <w:style w:type="paragraph" w:styleId="Footer">
    <w:name w:val="footer"/>
    <w:basedOn w:val="Normal"/>
    <w:link w:val="FooterChar"/>
    <w:uiPriority w:val="99"/>
    <w:unhideWhenUsed/>
    <w:rsid w:val="00C95F46"/>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C95F46"/>
  </w:style>
  <w:style w:type="character" w:customStyle="1" w:styleId="Heading3Char">
    <w:name w:val="Heading 3 Char"/>
    <w:basedOn w:val="DefaultParagraphFont"/>
    <w:link w:val="Heading3"/>
    <w:uiPriority w:val="9"/>
    <w:semiHidden/>
    <w:rsid w:val="002A4F47"/>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E22323"/>
    <w:pPr>
      <w:spacing w:after="0" w:line="240" w:lineRule="auto"/>
    </w:pPr>
    <w:rPr>
      <w:rFonts w:ascii="Calibri" w:hAnsi="Calibr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C09A1"/>
    <w:pPr>
      <w:spacing w:after="0" w:line="240" w:lineRule="auto"/>
    </w:pPr>
    <w:rPr>
      <w:rFonts w:ascii="Calibri" w:hAnsi="Calibr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Quy</dc:creator>
  <cp:keywords/>
  <dc:description/>
  <cp:lastModifiedBy>NhuonND</cp:lastModifiedBy>
  <cp:revision>4</cp:revision>
  <dcterms:created xsi:type="dcterms:W3CDTF">2022-12-16T04:20:00Z</dcterms:created>
  <dcterms:modified xsi:type="dcterms:W3CDTF">2022-12-23T02:50:00Z</dcterms:modified>
</cp:coreProperties>
</file>