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rPr>
      </w:pPr>
      <w:r w:rsidDel="00000000" w:rsidR="00000000" w:rsidRPr="00000000">
        <w:rPr>
          <w:b w:val="1"/>
          <w:rtl w:val="0"/>
        </w:rPr>
        <w:t xml:space="preserve">Chương 9</w:t>
      </w:r>
    </w:p>
    <w:p w:rsidR="00000000" w:rsidDel="00000000" w:rsidP="00000000" w:rsidRDefault="00000000" w:rsidRPr="00000000" w14:paraId="00000002">
      <w:pPr>
        <w:pStyle w:val="Title"/>
        <w:rPr/>
      </w:pPr>
      <w:bookmarkStart w:colFirst="0" w:colLast="0" w:name="_gio7j19qz9ea" w:id="0"/>
      <w:bookmarkEnd w:id="0"/>
      <w:r w:rsidDel="00000000" w:rsidR="00000000" w:rsidRPr="00000000">
        <w:rPr>
          <w:rtl w:val="0"/>
        </w:rPr>
        <w:t xml:space="preserve">Mô hình ca sử dụng:</w:t>
      </w:r>
    </w:p>
    <w:p w:rsidR="00000000" w:rsidDel="00000000" w:rsidP="00000000" w:rsidRDefault="00000000" w:rsidRPr="00000000" w14:paraId="00000003">
      <w:pPr>
        <w:pStyle w:val="Title"/>
        <w:rPr/>
      </w:pPr>
      <w:bookmarkStart w:colFirst="0" w:colLast="0" w:name="_x11xismopzuz" w:id="1"/>
      <w:bookmarkEnd w:id="1"/>
      <w:r w:rsidDel="00000000" w:rsidR="00000000" w:rsidRPr="00000000">
        <w:rPr>
          <w:rtl w:val="0"/>
        </w:rPr>
        <w:t xml:space="preserve">Vẽ các sơ đồ tuần tự hệ thống</w:t>
      </w:r>
    </w:p>
    <w:p w:rsidR="00000000" w:rsidDel="00000000" w:rsidP="00000000" w:rsidRDefault="00000000" w:rsidRPr="00000000" w14:paraId="00000004">
      <w:pPr>
        <w:jc w:val="right"/>
        <w:rPr>
          <w:i w:val="1"/>
        </w:rPr>
      </w:pPr>
      <w:r w:rsidDel="00000000" w:rsidR="00000000" w:rsidRPr="00000000">
        <w:rPr>
          <w:i w:val="1"/>
          <w:rtl w:val="0"/>
        </w:rPr>
        <w:t xml:space="preserve">Theo lý thuyết, không có sự khác biệt giữa lý thuyết và thực hành.</w:t>
      </w:r>
    </w:p>
    <w:p w:rsidR="00000000" w:rsidDel="00000000" w:rsidP="00000000" w:rsidRDefault="00000000" w:rsidRPr="00000000" w14:paraId="00000005">
      <w:pPr>
        <w:jc w:val="right"/>
        <w:rPr>
          <w:i w:val="1"/>
        </w:rPr>
      </w:pPr>
      <w:r w:rsidDel="00000000" w:rsidR="00000000" w:rsidRPr="00000000">
        <w:rPr>
          <w:i w:val="1"/>
          <w:rtl w:val="0"/>
        </w:rPr>
        <w:t xml:space="preserve">Còn trong thực hành thì có.</w:t>
      </w:r>
      <w:r w:rsidDel="00000000" w:rsidR="00000000" w:rsidRPr="00000000">
        <w:rPr>
          <w:rtl w:val="0"/>
        </w:rPr>
      </w:r>
    </w:p>
    <w:p w:rsidR="00000000" w:rsidDel="00000000" w:rsidP="00000000" w:rsidRDefault="00000000" w:rsidRPr="00000000" w14:paraId="00000006">
      <w:pPr>
        <w:jc w:val="right"/>
        <w:rPr>
          <w:i w:val="1"/>
        </w:rPr>
      </w:pPr>
      <w:r w:rsidDel="00000000" w:rsidR="00000000" w:rsidRPr="00000000">
        <w:rPr>
          <w:i w:val="1"/>
          <w:rtl w:val="0"/>
        </w:rPr>
        <w:t xml:space="preserve">—Jan L.A. van de Snepscheut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0" w:firstLine="0"/>
        <w:jc w:val="center"/>
        <w:rPr>
          <w:sz w:val="32"/>
          <w:szCs w:val="32"/>
        </w:rPr>
      </w:pPr>
      <w:r w:rsidDel="00000000" w:rsidR="00000000" w:rsidRPr="00000000">
        <w:rPr>
          <w:sz w:val="32"/>
          <w:szCs w:val="32"/>
          <w:rtl w:val="0"/>
        </w:rPr>
        <w:t xml:space="preserve">Các mục đích</w:t>
      </w:r>
    </w:p>
    <w:p w:rsidR="00000000" w:rsidDel="00000000" w:rsidP="00000000" w:rsidRDefault="00000000" w:rsidRPr="00000000" w14:paraId="00000009">
      <w:pPr>
        <w:ind w:left="566.9291338582675" w:firstLine="0"/>
        <w:jc w:val="left"/>
        <w:rPr/>
      </w:pPr>
      <w:r w:rsidDel="00000000" w:rsidR="00000000" w:rsidRPr="00000000">
        <w:rPr>
          <w:rtl w:val="0"/>
        </w:rPr>
        <w:t xml:space="preserve">Xác định các sự kiện hệ thống.</w:t>
      </w:r>
    </w:p>
    <w:p w:rsidR="00000000" w:rsidDel="00000000" w:rsidP="00000000" w:rsidRDefault="00000000" w:rsidRPr="00000000" w14:paraId="0000000A">
      <w:pPr>
        <w:ind w:left="566.9291338582675" w:firstLine="0"/>
        <w:jc w:val="left"/>
        <w:rPr/>
      </w:pPr>
      <w:r w:rsidDel="00000000" w:rsidR="00000000" w:rsidRPr="00000000">
        <w:rPr>
          <w:rtl w:val="0"/>
        </w:rPr>
        <w:t xml:space="preserve">Tạo các sơ đồ tuần tự hệ thống cho các ca sử dụng.</w:t>
      </w:r>
    </w:p>
    <w:p w:rsidR="00000000" w:rsidDel="00000000" w:rsidP="00000000" w:rsidRDefault="00000000" w:rsidRPr="00000000" w14:paraId="0000000B">
      <w:pPr>
        <w:pStyle w:val="Heading1"/>
        <w:rPr/>
      </w:pPr>
      <w:bookmarkStart w:colFirst="0" w:colLast="0" w:name="_gplpc6ossd5i" w:id="2"/>
      <w:bookmarkEnd w:id="2"/>
      <w:r w:rsidDel="00000000" w:rsidR="00000000" w:rsidRPr="00000000">
        <w:rPr>
          <w:rtl w:val="0"/>
        </w:rPr>
        <w:t xml:space="preserve">Chuyển tới bước lặp 1</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Dự án NextGen POS đã chính thức đi vào bước lặp phát triển đầu tiên. Có những công việc yêu cầu nhỏ đã được hoàn thành trong pha khởi đầu để trợ giúp quyết định liệu dự án có đáng được nghiên cứu sâu hơn không. Việc lập kế hoạch cho bước lặp đầu tiên đã hoàn thành, và đã có quyết định phát triển kịch bản thành công đơn giản </w:t>
      </w:r>
      <w:r w:rsidDel="00000000" w:rsidR="00000000" w:rsidRPr="00000000">
        <w:rPr>
          <w:i w:val="1"/>
          <w:rtl w:val="0"/>
        </w:rPr>
        <w:t xml:space="preserve">Xử lý Bán hàng</w:t>
      </w:r>
      <w:r w:rsidDel="00000000" w:rsidR="00000000" w:rsidRPr="00000000">
        <w:rPr>
          <w:rtl w:val="0"/>
        </w:rPr>
        <w:t xml:space="preserve"> bằng tiền mặt (không có tương tác từ xa), các mục đích bắt đầu thiết kế và triển khai “rộng và nông” chạm đến nhiều thành phần kiến trúc quan trọng của hệ thống mới. Trong vòng lặp đầu tiên nhiều công việc liên quan đến thiết lập môi trường (công cụ, nhân sự, quy trình, và tùy chỉnh) đã diễn ra; những điều này sẽ được bỏ qua.</w:t>
      </w:r>
    </w:p>
    <w:p w:rsidR="00000000" w:rsidDel="00000000" w:rsidP="00000000" w:rsidRDefault="00000000" w:rsidRPr="00000000" w14:paraId="0000000D">
      <w:pPr>
        <w:jc w:val="both"/>
        <w:rPr/>
      </w:pPr>
      <w:r w:rsidDel="00000000" w:rsidR="00000000" w:rsidRPr="00000000">
        <w:rPr>
          <w:rtl w:val="0"/>
        </w:rPr>
        <w:t xml:space="preserve">Thay vào đó, chúng ta dồn sự chú ý vào phân tích ca sử dụng và mô hình hóa lĩnh vực. Trước khi bắt đầu bước lặp thiết kế 1, các nghiên cứu sâu hơn về lĩnh vực ứng dụng sẽ hữu ích. Một phần nghiên cứu này để làm rõ đầu vào và đầu ra của các sự kiện hệ thống gắn với hệ thống của chúng ta, những cái có thể được minh họa trong các sơ đồ tuần tự UML.</w:t>
      </w:r>
    </w:p>
    <w:p w:rsidR="00000000" w:rsidDel="00000000" w:rsidP="00000000" w:rsidRDefault="00000000" w:rsidRPr="00000000" w14:paraId="0000000E">
      <w:pPr>
        <w:pStyle w:val="Heading1"/>
        <w:rPr/>
      </w:pPr>
      <w:bookmarkStart w:colFirst="0" w:colLast="0" w:name="_gt2dsk19b5db" w:id="3"/>
      <w:bookmarkEnd w:id="3"/>
      <w:r w:rsidDel="00000000" w:rsidR="00000000" w:rsidRPr="00000000">
        <w:rPr>
          <w:rtl w:val="0"/>
        </w:rPr>
        <w:t xml:space="preserve">Giới thiệu</w:t>
      </w:r>
    </w:p>
    <w:p w:rsidR="00000000" w:rsidDel="00000000" w:rsidP="00000000" w:rsidRDefault="00000000" w:rsidRPr="00000000" w14:paraId="0000000F">
      <w:pPr>
        <w:jc w:val="both"/>
        <w:rPr/>
      </w:pPr>
      <w:r w:rsidDel="00000000" w:rsidR="00000000" w:rsidRPr="00000000">
        <w:rPr>
          <w:rtl w:val="0"/>
        </w:rPr>
        <w:t xml:space="preserve">Sơ đồ tuần tự hệ thống là một thành phẩm được tạo nhanh và dễ dàng để minh họa các sự kiện đầu vào và đầu ra của hệ thống đang được thảo luận. UML có ký pháp sơ đồ tuần tự để minh họa các sự kiện từ tác nhân ngoại đến hệ thống.</w:t>
      </w:r>
    </w:p>
    <w:p w:rsidR="00000000" w:rsidDel="00000000" w:rsidP="00000000" w:rsidRDefault="00000000" w:rsidRPr="00000000" w14:paraId="00000010">
      <w:pPr>
        <w:pStyle w:val="Heading1"/>
        <w:rPr/>
      </w:pPr>
      <w:bookmarkStart w:colFirst="0" w:colLast="0" w:name="_8nwnmlp747d3" w:id="4"/>
      <w:bookmarkEnd w:id="4"/>
      <w:r w:rsidDel="00000000" w:rsidR="00000000" w:rsidRPr="00000000">
        <w:rPr>
          <w:rtl w:val="0"/>
        </w:rPr>
        <w:t xml:space="preserve">9.1 Hành vi hệ thống</w:t>
      </w:r>
    </w:p>
    <w:p w:rsidR="00000000" w:rsidDel="00000000" w:rsidP="00000000" w:rsidRDefault="00000000" w:rsidRPr="00000000" w14:paraId="00000011">
      <w:pPr>
        <w:jc w:val="both"/>
        <w:rPr/>
      </w:pPr>
      <w:r w:rsidDel="00000000" w:rsidR="00000000" w:rsidRPr="00000000">
        <w:rPr>
          <w:rtl w:val="0"/>
        </w:rPr>
        <w:t xml:space="preserve">Trước khi thiết kế lô-gic hoạt động của chương trình phần mềm, sẽ hữu ích nếu có thể nghiên cứu và xác định hành vi của nó ở hình thái “hộp đen". </w:t>
      </w:r>
      <w:r w:rsidDel="00000000" w:rsidR="00000000" w:rsidRPr="00000000">
        <w:rPr>
          <w:b w:val="1"/>
          <w:rtl w:val="0"/>
        </w:rPr>
        <w:t xml:space="preserve">Hành vi hệ thống</w:t>
      </w:r>
      <w:r w:rsidDel="00000000" w:rsidR="00000000" w:rsidRPr="00000000">
        <w:rPr>
          <w:rtl w:val="0"/>
        </w:rPr>
        <w:t xml:space="preserve"> là cái hệ thống làm, không cần giải thích nó làm như thế nào. Một phần mô tả đó là sơ đồ tuần tự hệ thống. Các phần khác bao gồm ca sử dụng, và hợp đồng hệ thống (sẽ được thảo luận sau).</w:t>
      </w:r>
    </w:p>
    <w:p w:rsidR="00000000" w:rsidDel="00000000" w:rsidP="00000000" w:rsidRDefault="00000000" w:rsidRPr="00000000" w14:paraId="00000012">
      <w:pPr>
        <w:pStyle w:val="Heading1"/>
        <w:rPr/>
      </w:pPr>
      <w:bookmarkStart w:colFirst="0" w:colLast="0" w:name="_wuk9ss4agd1" w:id="5"/>
      <w:bookmarkEnd w:id="5"/>
      <w:r w:rsidDel="00000000" w:rsidR="00000000" w:rsidRPr="00000000">
        <w:rPr>
          <w:rtl w:val="0"/>
        </w:rPr>
        <w:t xml:space="preserve">9.2. Các sơ đồ tuần tự hệ thống</w:t>
      </w:r>
    </w:p>
    <w:p w:rsidR="00000000" w:rsidDel="00000000" w:rsidP="00000000" w:rsidRDefault="00000000" w:rsidRPr="00000000" w14:paraId="00000013">
      <w:pPr>
        <w:jc w:val="both"/>
        <w:rPr/>
      </w:pPr>
      <w:r w:rsidDel="00000000" w:rsidR="00000000" w:rsidRPr="00000000">
        <w:rPr>
          <w:rtl w:val="0"/>
        </w:rPr>
        <w:t xml:space="preserve">Ca sử dụng mô tả cách tác nhân ngoại tương tác với hệ thống chúng ta đang muốn thực hiện. Trong pha này tác nhân tạo sự kiện tới hệ thống, thường yêu cầu phản hồi. Ví dụ, khi thu ngân nhập ID mặt hàng, thu ngân yêu cầu hệ thống POS ghi nhận lượt bán mặt hàng đó. Sự kiện đã kích hoạt thao tác trên hệ thống.</w:t>
      </w:r>
    </w:p>
    <w:p w:rsidR="00000000" w:rsidDel="00000000" w:rsidP="00000000" w:rsidRDefault="00000000" w:rsidRPr="00000000" w14:paraId="00000014">
      <w:pPr>
        <w:jc w:val="both"/>
        <w:rPr/>
      </w:pPr>
      <w:r w:rsidDel="00000000" w:rsidR="00000000" w:rsidRPr="00000000">
        <w:rPr>
          <w:rtl w:val="0"/>
        </w:rPr>
        <w:t xml:space="preserve">Cô lập và minh họa các thao tác mà tác nhân ngoại yêu cầu hệ thống là điều được mong đợi, bởi vì chúng là phần quan trọng để hiểu hành vi hệ thống. UML có ký pháp </w:t>
      </w:r>
      <w:r w:rsidDel="00000000" w:rsidR="00000000" w:rsidRPr="00000000">
        <w:rPr>
          <w:b w:val="1"/>
          <w:rtl w:val="0"/>
        </w:rPr>
        <w:t xml:space="preserve">sơ đồ tuần tự</w:t>
      </w:r>
      <w:r w:rsidDel="00000000" w:rsidR="00000000" w:rsidRPr="00000000">
        <w:rPr>
          <w:rtl w:val="0"/>
        </w:rPr>
        <w:t xml:space="preserve"> có thể mô tả các tương tác với tác nhân và các thao tác được bắt đầu bởi tác nhân.</w:t>
      </w:r>
    </w:p>
    <w:p w:rsidR="00000000" w:rsidDel="00000000" w:rsidP="00000000" w:rsidRDefault="00000000" w:rsidRPr="00000000" w14:paraId="00000015">
      <w:pPr>
        <w:jc w:val="both"/>
        <w:rPr/>
      </w:pPr>
      <w:r w:rsidDel="00000000" w:rsidR="00000000" w:rsidRPr="00000000">
        <w:rPr>
          <w:b w:val="1"/>
          <w:rtl w:val="0"/>
        </w:rPr>
        <w:t xml:space="preserve">Sơ đồ tuần tự hệ thống (SSD)</w:t>
      </w:r>
      <w:r w:rsidDel="00000000" w:rsidR="00000000" w:rsidRPr="00000000">
        <w:rPr>
          <w:rtl w:val="0"/>
        </w:rPr>
        <w:t xml:space="preserve"> là bức tranh cho thấy, trong một kịch bản ca sử dụng cụ thể, các sự kiện được tạo bởi các tác nhân ngoại, yêu cầu của họ, và các sự kiện trong hệ thống. Toàn hệ thống được coi như 1 hộp đen; điểm nhấn của sơ đồ là sự kiện xuyên đường biên từ tác nhân tới hệ thống.</w:t>
      </w:r>
    </w:p>
    <w:p w:rsidR="00000000" w:rsidDel="00000000" w:rsidP="00000000" w:rsidRDefault="00000000" w:rsidRPr="00000000" w14:paraId="00000016">
      <w:pPr>
        <w:rPr/>
      </w:pPr>
      <w:r w:rsidDel="00000000" w:rsidR="00000000" w:rsidRPr="00000000">
        <w:rPr/>
        <mc:AlternateContent>
          <mc:Choice Requires="wpg">
            <w:drawing>
              <wp:inline distB="114300" distT="114300" distL="114300" distR="114300">
                <wp:extent cx="5731200" cy="518736"/>
                <wp:effectExtent b="0" l="0" r="0" t="0"/>
                <wp:docPr id="6" name=""/>
                <a:graphic>
                  <a:graphicData uri="http://schemas.microsoft.com/office/word/2010/wordprocessingShape">
                    <wps:wsp>
                      <wps:cNvSpPr/>
                      <wps:cNvPr id="61" name="Shape 61"/>
                      <wps:spPr>
                        <a:xfrm>
                          <a:off x="145200" y="145200"/>
                          <a:ext cx="6503400" cy="572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SSD nên được hoàn thành cho kịch bản thành công chính của ca sử dụng, và các kịch bản thay thế thường xuyên hoặc phức tạp.</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518736"/>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31200" cy="5187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UML không định nghĩa cái được gọi là sơ đồ tuần tự “hệ thống", chỉ đơn giản là sơ đồ tuần tự. Yếu tố định kiểu được sử dụng để nhấn mạnh ứng dụng của nó đối với hệ thống được coi như hộp đen. Sau này, các sơ đồ tuần tự sẽ được sử dụng trong ngữ cảnh khác—để minh họa thiết kế tương tác của các đối tượng phần mềm nhằm hoàn thành công việc.</w:t>
      </w:r>
    </w:p>
    <w:p w:rsidR="00000000" w:rsidDel="00000000" w:rsidP="00000000" w:rsidRDefault="00000000" w:rsidRPr="00000000" w14:paraId="00000018">
      <w:pPr>
        <w:pStyle w:val="Heading1"/>
        <w:rPr/>
      </w:pPr>
      <w:bookmarkStart w:colFirst="0" w:colLast="0" w:name="_1ep7gc2tpq9z" w:id="6"/>
      <w:bookmarkEnd w:id="6"/>
      <w:r w:rsidDel="00000000" w:rsidR="00000000" w:rsidRPr="00000000">
        <w:rPr>
          <w:rtl w:val="0"/>
        </w:rPr>
        <w:t xml:space="preserve">9.3 Ví dụ SSD</w:t>
      </w:r>
    </w:p>
    <w:p w:rsidR="00000000" w:rsidDel="00000000" w:rsidP="00000000" w:rsidRDefault="00000000" w:rsidRPr="00000000" w14:paraId="00000019">
      <w:pPr>
        <w:jc w:val="both"/>
        <w:rPr/>
      </w:pPr>
      <w:r w:rsidDel="00000000" w:rsidR="00000000" w:rsidRPr="00000000">
        <w:rPr>
          <w:rtl w:val="0"/>
        </w:rPr>
        <w:t xml:space="preserve">Một SSD cho thấy, đối với dòng sự kiện cụ thể bên trong ca sử dụng, tác nhân ngoại tương tác trực tiếp với hệ thống, hệ thống được biểu diễn như hộp đen, và các sự kiện hệ thống do các tác nhân tạo ra (xem Hình 9.1). Thời gian tiếp diễn theo hướng từ trên xuống dưới, và thứ tự của các sự kiện nên được đồng bộ với thứ tự của chúng trong ca sử dụng.</w:t>
      </w:r>
    </w:p>
    <w:p w:rsidR="00000000" w:rsidDel="00000000" w:rsidP="00000000" w:rsidRDefault="00000000" w:rsidRPr="00000000" w14:paraId="0000001A">
      <w:pPr>
        <w:jc w:val="both"/>
        <w:rPr/>
      </w:pPr>
      <w:r w:rsidDel="00000000" w:rsidR="00000000" w:rsidRPr="00000000">
        <w:rPr>
          <w:rtl w:val="0"/>
        </w:rPr>
        <w:t xml:space="preserve">Các sự kiện hệ thống có thể chứa các tham số.</w:t>
      </w:r>
    </w:p>
    <w:p w:rsidR="00000000" w:rsidDel="00000000" w:rsidP="00000000" w:rsidRDefault="00000000" w:rsidRPr="00000000" w14:paraId="0000001B">
      <w:pPr>
        <w:jc w:val="both"/>
        <w:rPr>
          <w:i w:val="1"/>
        </w:rPr>
      </w:pPr>
      <w:r w:rsidDel="00000000" w:rsidR="00000000" w:rsidRPr="00000000">
        <w:rPr>
          <w:rtl w:val="0"/>
        </w:rPr>
        <w:t xml:space="preserve">Ví dụ kịch bản thành công chính của ca sử dụng </w:t>
      </w:r>
      <w:r w:rsidDel="00000000" w:rsidR="00000000" w:rsidRPr="00000000">
        <w:rPr>
          <w:i w:val="1"/>
          <w:rtl w:val="0"/>
        </w:rPr>
        <w:t xml:space="preserve">Xử lý Bán hàng/Process Sale</w:t>
      </w:r>
      <w:r w:rsidDel="00000000" w:rsidR="00000000" w:rsidRPr="00000000">
        <w:rPr>
          <w:rtl w:val="0"/>
        </w:rPr>
        <w:t xml:space="preserve">. Nó cho thấy người thu ngân tạo các sự kiện hệ thống </w:t>
      </w:r>
      <w:r w:rsidDel="00000000" w:rsidR="00000000" w:rsidRPr="00000000">
        <w:rPr>
          <w:i w:val="1"/>
          <w:rtl w:val="0"/>
        </w:rPr>
        <w:t xml:space="preserve">Bắt đầu lượt bán hàng mới/makeNewSale, nhập mặt hàng/enteritem, kết thúc bán hàng/endSale </w:t>
      </w:r>
      <w:r w:rsidDel="00000000" w:rsidR="00000000" w:rsidRPr="00000000">
        <w:rPr>
          <w:rtl w:val="0"/>
        </w:rPr>
        <w:t xml:space="preserve">và</w:t>
      </w:r>
      <w:r w:rsidDel="00000000" w:rsidR="00000000" w:rsidRPr="00000000">
        <w:rPr>
          <w:i w:val="1"/>
          <w:rtl w:val="0"/>
        </w:rPr>
        <w:t xml:space="preserve"> thanh toán/makePayment.</w:t>
      </w:r>
    </w:p>
    <w:p w:rsidR="00000000" w:rsidDel="00000000" w:rsidP="00000000" w:rsidRDefault="00000000" w:rsidRPr="00000000" w14:paraId="0000001C">
      <w:pPr>
        <w:rPr/>
      </w:pPr>
      <w:r w:rsidDel="00000000" w:rsidR="00000000" w:rsidRPr="00000000">
        <w:rPr/>
        <mc:AlternateContent>
          <mc:Choice Requires="wpg">
            <w:drawing>
              <wp:inline distB="114300" distT="114300" distL="114300" distR="114300">
                <wp:extent cx="5731200" cy="4160005"/>
                <wp:effectExtent b="0" l="0" r="0" t="0"/>
                <wp:docPr id="5" name=""/>
                <a:graphic>
                  <a:graphicData uri="http://schemas.microsoft.com/office/word/2010/wordprocessingGroup">
                    <wpg:wgp>
                      <wpg:cNvGrpSpPr/>
                      <wpg:grpSpPr>
                        <a:xfrm>
                          <a:off x="43300" y="113425"/>
                          <a:ext cx="5731200" cy="4160005"/>
                          <a:chOff x="43300" y="113425"/>
                          <a:chExt cx="6695950" cy="4848075"/>
                        </a:xfrm>
                      </wpg:grpSpPr>
                      <wps:wsp>
                        <wps:cNvSpPr/>
                        <wps:cNvPr id="27" name="Shape 27"/>
                        <wps:spPr>
                          <a:xfrm>
                            <a:off x="1793875" y="2118750"/>
                            <a:ext cx="3259800" cy="967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 name="Shape 2"/>
                        <wps:spPr>
                          <a:xfrm>
                            <a:off x="1793875" y="682400"/>
                            <a:ext cx="153300" cy="148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870525" y="831200"/>
                            <a:ext cx="5100" cy="33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75675" y="1148901"/>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722375" y="1138976"/>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75675" y="927019"/>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722375" y="917094"/>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 name="Shape 8"/>
                        <wps:spPr>
                          <a:xfrm>
                            <a:off x="1384850" y="1154778"/>
                            <a:ext cx="1012200" cy="42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Thu ngân</w:t>
                              </w:r>
                            </w:p>
                          </w:txbxContent>
                        </wps:txbx>
                        <wps:bodyPr anchorCtr="0" anchor="t" bIns="91425" lIns="91425" spcFirstLastPara="1" rIns="91425" wrap="square" tIns="91425">
                          <a:noAutofit/>
                        </wps:bodyPr>
                      </wps:wsp>
                      <wps:wsp>
                        <wps:cNvSpPr/>
                        <wps:cNvPr id="9" name="Shape 9"/>
                        <wps:spPr>
                          <a:xfrm>
                            <a:off x="4342025" y="854798"/>
                            <a:ext cx="1176000" cy="423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Hệ thống</w:t>
                              </w:r>
                            </w:p>
                          </w:txbxContent>
                        </wps:txbx>
                        <wps:bodyPr anchorCtr="0" anchor="ctr" bIns="91425" lIns="91425" spcFirstLastPara="1" rIns="91425" wrap="square" tIns="91425">
                          <a:noAutofit/>
                        </wps:bodyPr>
                      </wps:wsp>
                      <wps:wsp>
                        <wps:cNvCnPr/>
                        <wps:spPr>
                          <a:xfrm>
                            <a:off x="4930025" y="1277798"/>
                            <a:ext cx="0" cy="36837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890950" y="1402958"/>
                            <a:ext cx="0" cy="3494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883575" y="1859175"/>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a:off x="1946725" y="1548850"/>
                            <a:ext cx="3107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tạo Lượt bán hàng mới/ makeNewSale()</w:t>
                              </w:r>
                            </w:p>
                          </w:txbxContent>
                        </wps:txbx>
                        <wps:bodyPr anchorCtr="0" anchor="t" bIns="91425" lIns="91425" spcFirstLastPara="1" rIns="91425" wrap="square" tIns="91425">
                          <a:noAutofit/>
                        </wps:bodyPr>
                      </wps:wsp>
                      <wps:wsp>
                        <wps:cNvCnPr/>
                        <wps:spPr>
                          <a:xfrm>
                            <a:off x="1883575" y="2468774"/>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 name="Shape 15"/>
                        <wps:spPr>
                          <a:xfrm>
                            <a:off x="1870525" y="2137973"/>
                            <a:ext cx="31071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nhậpMặtHàng/ enterItem(itemID, quantity)</w:t>
                              </w:r>
                            </w:p>
                          </w:txbxContent>
                        </wps:txbx>
                        <wps:bodyPr anchorCtr="0" anchor="t" bIns="91425" lIns="91425" spcFirstLastPara="1" rIns="91425" wrap="square" tIns="91425">
                          <a:noAutofit/>
                        </wps:bodyPr>
                      </wps:wsp>
                      <wps:wsp>
                        <wps:cNvCnPr/>
                        <wps:spPr>
                          <a:xfrm rot="10800000">
                            <a:off x="1896125" y="2801898"/>
                            <a:ext cx="30327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17" name="Shape 17"/>
                        <wps:spPr>
                          <a:xfrm>
                            <a:off x="2244650" y="2527069"/>
                            <a:ext cx="2520600" cy="55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tả/description, tổng/total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*[còn gói hàng/more items]</w:t>
                              </w:r>
                            </w:p>
                          </w:txbxContent>
                        </wps:txbx>
                        <wps:bodyPr anchorCtr="0" anchor="t" bIns="91425" lIns="91425" spcFirstLastPara="1" rIns="91425" wrap="square" tIns="91425">
                          <a:noAutofit/>
                        </wps:bodyPr>
                      </wps:wsp>
                      <wps:wsp>
                        <wps:cNvCnPr/>
                        <wps:spPr>
                          <a:xfrm flipH="1" rot="10800000">
                            <a:off x="1886388" y="3546422"/>
                            <a:ext cx="30231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 name="Shape 19"/>
                        <wps:spPr>
                          <a:xfrm>
                            <a:off x="1983850" y="3214575"/>
                            <a:ext cx="27003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kết thúc bán hàng/ endSale()</w:t>
                              </w:r>
                            </w:p>
                          </w:txbxContent>
                        </wps:txbx>
                        <wps:bodyPr anchorCtr="0" anchor="t" bIns="91425" lIns="91425" spcFirstLastPara="1" rIns="91425" wrap="square" tIns="91425">
                          <a:noAutofit/>
                        </wps:bodyPr>
                      </wps:wsp>
                      <wps:wsp>
                        <wps:cNvCnPr/>
                        <wps:spPr>
                          <a:xfrm rot="10800000">
                            <a:off x="1896125" y="3940571"/>
                            <a:ext cx="30327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21" name="Shape 21"/>
                        <wps:spPr>
                          <a:xfrm>
                            <a:off x="1983850" y="3626252"/>
                            <a:ext cx="27003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tổng với các khoản thuế</w:t>
                              </w:r>
                            </w:p>
                          </w:txbxContent>
                        </wps:txbx>
                        <wps:bodyPr anchorCtr="0" anchor="t" bIns="91425" lIns="91425" spcFirstLastPara="1" rIns="91425" wrap="square" tIns="91425">
                          <a:noAutofit/>
                        </wps:bodyPr>
                      </wps:wsp>
                      <wps:wsp>
                        <wps:cNvCnPr/>
                        <wps:spPr>
                          <a:xfrm flipH="1" rot="10800000">
                            <a:off x="1886388" y="4328872"/>
                            <a:ext cx="30231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3" name="Shape 23"/>
                        <wps:spPr>
                          <a:xfrm>
                            <a:off x="1983850" y="3997024"/>
                            <a:ext cx="2700300" cy="55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thực hiện Thanh toán</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makePayment (amount)</w:t>
                              </w:r>
                            </w:p>
                          </w:txbxContent>
                        </wps:txbx>
                        <wps:bodyPr anchorCtr="0" anchor="t" bIns="91425" lIns="91425" spcFirstLastPara="1" rIns="91425" wrap="square" tIns="91425">
                          <a:noAutofit/>
                        </wps:bodyPr>
                      </wps:wsp>
                      <wps:wsp>
                        <wps:cNvCnPr/>
                        <wps:spPr>
                          <a:xfrm rot="10800000">
                            <a:off x="1896125" y="4784375"/>
                            <a:ext cx="30327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25" name="Shape 25"/>
                        <wps:spPr>
                          <a:xfrm>
                            <a:off x="1983850" y="4470057"/>
                            <a:ext cx="27003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trả số dư, hóa đơn</w:t>
                              </w:r>
                            </w:p>
                          </w:txbxContent>
                        </wps:txbx>
                        <wps:bodyPr anchorCtr="0" anchor="t" bIns="91425" lIns="91425" spcFirstLastPara="1" rIns="91425" wrap="square" tIns="91425">
                          <a:noAutofit/>
                        </wps:bodyPr>
                      </wps:wsp>
                      <wps:wsp>
                        <wps:cNvSpPr/>
                        <wps:cNvPr id="44" name="Shape 44"/>
                        <wps:spPr>
                          <a:xfrm flipH="1" rot="10800000">
                            <a:off x="5309475" y="3102125"/>
                            <a:ext cx="1425000" cy="14472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5" name="Shape 45"/>
                        <wps:spPr>
                          <a:xfrm>
                            <a:off x="5327286" y="3111488"/>
                            <a:ext cx="1362600" cy="1372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Một thông điệp với các tham số.</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Nó là thành phần biểu diễn sự kiện hệ thống của việc nhập dữ liệu thanh toán theo 1 cơ chế nào đó.</w:t>
                              </w:r>
                            </w:p>
                          </w:txbxContent>
                        </wps:txbx>
                        <wps:bodyPr anchorCtr="0" anchor="t" bIns="91425" lIns="91425" spcFirstLastPara="1" rIns="91425" wrap="square" tIns="91425">
                          <a:noAutofit/>
                        </wps:bodyPr>
                      </wps:wsp>
                      <wps:wsp>
                        <wps:cNvSpPr/>
                        <wps:cNvPr id="46" name="Shape 46"/>
                        <wps:spPr>
                          <a:xfrm>
                            <a:off x="3793800" y="4043826"/>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5400000">
                            <a:off x="4460400" y="3176976"/>
                            <a:ext cx="246300" cy="14874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48" name="Shape 48"/>
                        <wps:spPr>
                          <a:xfrm>
                            <a:off x="2113800" y="888476"/>
                            <a:ext cx="2151900" cy="47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Kịch bản </w:t>
                              </w:r>
                              <w:r w:rsidDel="00000000" w:rsidR="00000000" w:rsidRPr="00000000">
                                <w:rPr>
                                  <w:rFonts w:ascii="Arial" w:cs="Arial" w:eastAsia="Arial" w:hAnsi="Arial"/>
                                  <w:b w:val="0"/>
                                  <w:i w:val="1"/>
                                  <w:smallCaps w:val="0"/>
                                  <w:strike w:val="0"/>
                                  <w:color w:val="000000"/>
                                  <w:sz w:val="28"/>
                                  <w:u w:val="single"/>
                                  <w:vertAlign w:val="baseline"/>
                                </w:rPr>
                                <w:t xml:space="preserve">Xử lý Bán hàng</w:t>
                              </w:r>
                            </w:p>
                          </w:txbxContent>
                        </wps:txbx>
                        <wps:bodyPr anchorCtr="0" anchor="t" bIns="91425" lIns="91425" spcFirstLastPara="1" rIns="91425" wrap="square" tIns="91425">
                          <a:noAutofit/>
                        </wps:bodyPr>
                      </wps:wsp>
                      <wps:wsp>
                        <wps:cNvSpPr/>
                        <wps:cNvPr id="49" name="Shape 49"/>
                        <wps:spPr>
                          <a:xfrm flipH="1" rot="10800000">
                            <a:off x="109056" y="434900"/>
                            <a:ext cx="1247400" cy="4788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0" name="Shape 50"/>
                        <wps:spPr>
                          <a:xfrm>
                            <a:off x="124649" y="438169"/>
                            <a:ext cx="1192800" cy="4539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Tác nhân ngoại đối với hệ thống.</w:t>
                              </w:r>
                            </w:p>
                          </w:txbxContent>
                        </wps:txbx>
                        <wps:bodyPr anchorCtr="0" anchor="t" bIns="91425" lIns="91425" spcFirstLastPara="1" rIns="91425" wrap="square" tIns="91425">
                          <a:noAutofit/>
                        </wps:bodyPr>
                      </wps:wsp>
                      <wps:wsp>
                        <wps:cNvSpPr/>
                        <wps:cNvPr id="51" name="Shape 51"/>
                        <wps:spPr>
                          <a:xfrm flipH="1" rot="10800000">
                            <a:off x="48075" y="1577775"/>
                            <a:ext cx="1425000" cy="9672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2" name="Shape 52"/>
                        <wps:spPr>
                          <a:xfrm>
                            <a:off x="65875" y="1518551"/>
                            <a:ext cx="1362300" cy="1026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Hộp có thể khoanh vùng vòng lặp.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đánh dấu vòng lặp và mệnh đề biểu diễn điều kiện lặp.</w:t>
                              </w:r>
                            </w:p>
                          </w:txbxContent>
                        </wps:txbx>
                        <wps:bodyPr anchorCtr="0" anchor="t" bIns="91425" lIns="91425" spcFirstLastPara="1" rIns="91425" wrap="square" tIns="91425">
                          <a:noAutofit/>
                        </wps:bodyPr>
                      </wps:wsp>
                      <wps:wsp>
                        <wps:cNvSpPr/>
                        <wps:cNvPr id="36" name="Shape 36"/>
                        <wps:spPr>
                          <a:xfrm flipH="1" rot="10800000">
                            <a:off x="48075" y="2720675"/>
                            <a:ext cx="1425000" cy="16872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6" name="Shape 26"/>
                        <wps:spPr>
                          <a:xfrm>
                            <a:off x="65884" y="2732534"/>
                            <a:ext cx="1362300" cy="1599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(các) giá trị trả về được gắn với thông điệp trước.</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một thành phần bỏ qua biểu diễn và những cái trung gian.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Đường trả về là tùy chọn nếu không có gì được trả về.</w:t>
                              </w:r>
                            </w:p>
                          </w:txbxContent>
                        </wps:txbx>
                        <wps:bodyPr anchorCtr="0" anchor="t" bIns="91425" lIns="91425" spcFirstLastPara="1" rIns="91425" wrap="square" tIns="91425">
                          <a:noAutofit/>
                        </wps:bodyPr>
                      </wps:wsp>
                      <wps:wsp>
                        <wps:cNvSpPr/>
                        <wps:cNvPr id="53" name="Shape 53"/>
                        <wps:spPr>
                          <a:xfrm flipH="1" rot="10800000">
                            <a:off x="2171775" y="130100"/>
                            <a:ext cx="4251900" cy="5523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4" name="Shape 54"/>
                        <wps:spPr>
                          <a:xfrm>
                            <a:off x="2224925" y="113425"/>
                            <a:ext cx="4198800" cy="5235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Hệ thống như hộp đen. Tên có thể là “NextGenPOS" nhưng “Hệ thống" được định dạng với “:” và gạch chân ngầm ý một bản thực, và được giải thích trong chương sau về ký pháp sơ đồ tuần tự trong UML.</w:t>
                              </w:r>
                            </w:p>
                          </w:txbxContent>
                        </wps:txbx>
                        <wps:bodyPr anchorCtr="0" anchor="t" bIns="91425" lIns="91425" spcFirstLastPara="1" rIns="91425" wrap="square" tIns="91425">
                          <a:noAutofit/>
                        </wps:bodyPr>
                      </wps:wsp>
                      <wps:wsp>
                        <wps:cNvSpPr/>
                        <wps:cNvPr id="37" name="Shape 37"/>
                        <wps:spPr>
                          <a:xfrm>
                            <a:off x="1802374" y="3891426"/>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5" name="Shape 55"/>
                        <wps:spPr>
                          <a:xfrm>
                            <a:off x="1705723" y="2748426"/>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6" name="Shape 56"/>
                        <wps:spPr>
                          <a:xfrm>
                            <a:off x="1609072" y="1031123"/>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7" name="Shape 57"/>
                        <wps:spPr>
                          <a:xfrm>
                            <a:off x="4286297" y="954923"/>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356460" y="674411"/>
                            <a:ext cx="266100" cy="370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473075" y="2061375"/>
                            <a:ext cx="246000" cy="7005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472962" y="3564413"/>
                            <a:ext cx="342900" cy="3405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3540197" y="666773"/>
                            <a:ext cx="746100" cy="334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160005"/>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31200" cy="41600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jc w:val="center"/>
        <w:rPr>
          <w:i w:val="1"/>
        </w:rPr>
      </w:pPr>
      <w:r w:rsidDel="00000000" w:rsidR="00000000" w:rsidRPr="00000000">
        <w:rPr>
          <w:rtl w:val="0"/>
        </w:rPr>
        <w:t xml:space="preserve">Hình 9.1 SSD cho kịch bản </w:t>
      </w:r>
      <w:r w:rsidDel="00000000" w:rsidR="00000000" w:rsidRPr="00000000">
        <w:rPr>
          <w:i w:val="1"/>
          <w:rtl w:val="0"/>
        </w:rPr>
        <w:t xml:space="preserve">Xử lý Bán hàng</w:t>
      </w:r>
    </w:p>
    <w:p w:rsidR="00000000" w:rsidDel="00000000" w:rsidP="00000000" w:rsidRDefault="00000000" w:rsidRPr="00000000" w14:paraId="0000001E">
      <w:pPr>
        <w:pStyle w:val="Heading1"/>
        <w:rPr/>
      </w:pPr>
      <w:bookmarkStart w:colFirst="0" w:colLast="0" w:name="_e3pvch3id4ll" w:id="7"/>
      <w:bookmarkEnd w:id="7"/>
      <w:r w:rsidDel="00000000" w:rsidR="00000000" w:rsidRPr="00000000">
        <w:rPr>
          <w:rtl w:val="0"/>
        </w:rPr>
        <w:t xml:space="preserve">9.4 SSDs giữa các hệ thống</w:t>
      </w:r>
    </w:p>
    <w:p w:rsidR="00000000" w:rsidDel="00000000" w:rsidP="00000000" w:rsidRDefault="00000000" w:rsidRPr="00000000" w14:paraId="0000001F">
      <w:pPr>
        <w:jc w:val="both"/>
        <w:rPr/>
      </w:pPr>
      <w:r w:rsidDel="00000000" w:rsidR="00000000" w:rsidRPr="00000000">
        <w:rPr>
          <w:rtl w:val="0"/>
        </w:rPr>
        <w:t xml:space="preserve">SSDs còn được sử dụng để minh họa tương tác giữa các hệ thống, như giữa NextGen POS và dịch vụ đảm bảo thanh toán tín dụng bên ngoài. Tuy nhiên, việc này được trì hoãn tới bước lặp sau trong tình huống tham khảo,  bởi vì bước lặp này không bao gồm tương tác với các hệ thống từ xa.</w:t>
      </w:r>
    </w:p>
    <w:p w:rsidR="00000000" w:rsidDel="00000000" w:rsidP="00000000" w:rsidRDefault="00000000" w:rsidRPr="00000000" w14:paraId="00000020">
      <w:pPr>
        <w:pStyle w:val="Heading1"/>
        <w:rPr/>
      </w:pPr>
      <w:bookmarkStart w:colFirst="0" w:colLast="0" w:name="_q9bujqe1mmt" w:id="8"/>
      <w:bookmarkEnd w:id="8"/>
      <w:r w:rsidDel="00000000" w:rsidR="00000000" w:rsidRPr="00000000">
        <w:rPr>
          <w:rtl w:val="0"/>
        </w:rPr>
        <w:t xml:space="preserve">9.5 SSDs và các ca sử dụng</w:t>
      </w:r>
    </w:p>
    <w:p w:rsidR="00000000" w:rsidDel="00000000" w:rsidP="00000000" w:rsidRDefault="00000000" w:rsidRPr="00000000" w14:paraId="00000021">
      <w:pPr>
        <w:rPr/>
      </w:pPr>
      <w:r w:rsidDel="00000000" w:rsidR="00000000" w:rsidRPr="00000000">
        <w:rPr>
          <w:rtl w:val="0"/>
        </w:rPr>
        <w:t xml:space="preserve">SSD hiển thị các sự kiện hệ thống trong một kịch bản ca sử dụng, vì vậy nó được sinh từ nghiên cứu ca sử dụng (xem Hình 9.2)</w:t>
      </w:r>
    </w:p>
    <w:p w:rsidR="00000000" w:rsidDel="00000000" w:rsidP="00000000" w:rsidRDefault="00000000" w:rsidRPr="00000000" w14:paraId="00000022">
      <w:pPr>
        <w:rPr/>
      </w:pPr>
      <w:r w:rsidDel="00000000" w:rsidR="00000000" w:rsidRPr="00000000">
        <w:rPr/>
        <mc:AlternateContent>
          <mc:Choice Requires="wpg">
            <w:drawing>
              <wp:inline distB="114300" distT="114300" distL="114300" distR="114300">
                <wp:extent cx="5731200" cy="3940200"/>
                <wp:effectExtent b="0" l="0" r="0" t="0"/>
                <wp:docPr id="3" name=""/>
                <a:graphic>
                  <a:graphicData uri="http://schemas.microsoft.com/office/word/2010/wordprocessingGroup">
                    <wpg:wgp>
                      <wpg:cNvGrpSpPr/>
                      <wpg:grpSpPr>
                        <a:xfrm>
                          <a:off x="119975" y="144225"/>
                          <a:ext cx="5731200" cy="3940200"/>
                          <a:chOff x="119975" y="144225"/>
                          <a:chExt cx="6241025" cy="4283875"/>
                        </a:xfrm>
                      </wpg:grpSpPr>
                      <wps:wsp>
                        <wps:cNvSpPr/>
                        <wps:cNvPr id="2" name="Shape 2"/>
                        <wps:spPr>
                          <a:xfrm>
                            <a:off x="2632075" y="149000"/>
                            <a:ext cx="153300" cy="148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708725" y="297800"/>
                            <a:ext cx="5100" cy="33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13875" y="615501"/>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560575" y="605576"/>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13875" y="393619"/>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560575" y="383694"/>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 name="Shape 8"/>
                        <wps:spPr>
                          <a:xfrm>
                            <a:off x="2223050" y="621378"/>
                            <a:ext cx="1012200" cy="42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Thu ngân</w:t>
                              </w:r>
                            </w:p>
                          </w:txbxContent>
                        </wps:txbx>
                        <wps:bodyPr anchorCtr="0" anchor="t" bIns="91425" lIns="91425" spcFirstLastPara="1" rIns="91425" wrap="square" tIns="91425">
                          <a:noAutofit/>
                        </wps:bodyPr>
                      </wps:wsp>
                      <wps:wsp>
                        <wps:cNvSpPr/>
                        <wps:cNvPr id="9" name="Shape 9"/>
                        <wps:spPr>
                          <a:xfrm>
                            <a:off x="5180225" y="321398"/>
                            <a:ext cx="1176000" cy="423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Hệ thống</w:t>
                              </w:r>
                            </w:p>
                          </w:txbxContent>
                        </wps:txbx>
                        <wps:bodyPr anchorCtr="0" anchor="ctr" bIns="91425" lIns="91425" spcFirstLastPara="1" rIns="91425" wrap="square" tIns="91425">
                          <a:noAutofit/>
                        </wps:bodyPr>
                      </wps:wsp>
                      <wps:wsp>
                        <wps:cNvCnPr/>
                        <wps:spPr>
                          <a:xfrm>
                            <a:off x="5768225" y="744398"/>
                            <a:ext cx="0" cy="36837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2729150" y="869558"/>
                            <a:ext cx="0" cy="3494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2721775" y="1325775"/>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a:off x="2784925" y="1015450"/>
                            <a:ext cx="3107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tạo Lượt bán hàng mới/ makeNewSale()</w:t>
                              </w:r>
                            </w:p>
                          </w:txbxContent>
                        </wps:txbx>
                        <wps:bodyPr anchorCtr="0" anchor="t" bIns="91425" lIns="91425" spcFirstLastPara="1" rIns="91425" wrap="square" tIns="91425">
                          <a:noAutofit/>
                        </wps:bodyPr>
                      </wps:wsp>
                      <wps:wsp>
                        <wps:cNvCnPr/>
                        <wps:spPr>
                          <a:xfrm>
                            <a:off x="2721775" y="1935374"/>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 name="Shape 15"/>
                        <wps:spPr>
                          <a:xfrm>
                            <a:off x="2708725" y="1604573"/>
                            <a:ext cx="31071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nhậpGóiHàng/ enterItem(itemID, quantity)</w:t>
                              </w:r>
                            </w:p>
                          </w:txbxContent>
                        </wps:txbx>
                        <wps:bodyPr anchorCtr="0" anchor="t" bIns="91425" lIns="91425" spcFirstLastPara="1" rIns="91425" wrap="square" tIns="91425">
                          <a:noAutofit/>
                        </wps:bodyPr>
                      </wps:wsp>
                      <wps:wsp>
                        <wps:cNvCnPr/>
                        <wps:spPr>
                          <a:xfrm rot="10800000">
                            <a:off x="2734325" y="2268498"/>
                            <a:ext cx="30327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17" name="Shape 17"/>
                        <wps:spPr>
                          <a:xfrm>
                            <a:off x="3082850" y="1957125"/>
                            <a:ext cx="2520600" cy="55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tả/description, tổng/total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*[còn gói hàng/more items]</w:t>
                              </w:r>
                            </w:p>
                          </w:txbxContent>
                        </wps:txbx>
                        <wps:bodyPr anchorCtr="0" anchor="t" bIns="91425" lIns="91425" spcFirstLastPara="1" rIns="91425" wrap="square" tIns="91425">
                          <a:noAutofit/>
                        </wps:bodyPr>
                      </wps:wsp>
                      <wps:wsp>
                        <wps:cNvCnPr/>
                        <wps:spPr>
                          <a:xfrm flipH="1" rot="10800000">
                            <a:off x="2724588" y="3013022"/>
                            <a:ext cx="30231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 name="Shape 19"/>
                        <wps:spPr>
                          <a:xfrm>
                            <a:off x="3203050" y="2681175"/>
                            <a:ext cx="2300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kết thúc bán hàng/ endSale()</w:t>
                              </w:r>
                            </w:p>
                          </w:txbxContent>
                        </wps:txbx>
                        <wps:bodyPr anchorCtr="0" anchor="t" bIns="91425" lIns="91425" spcFirstLastPara="1" rIns="91425" wrap="square" tIns="91425">
                          <a:noAutofit/>
                        </wps:bodyPr>
                      </wps:wsp>
                      <wps:wsp>
                        <wps:cNvCnPr/>
                        <wps:spPr>
                          <a:xfrm rot="10800000">
                            <a:off x="2734325" y="3407171"/>
                            <a:ext cx="30327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21" name="Shape 21"/>
                        <wps:spPr>
                          <a:xfrm>
                            <a:off x="3279250" y="3092850"/>
                            <a:ext cx="1856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tổng với các khoản thuế</w:t>
                              </w:r>
                            </w:p>
                          </w:txbxContent>
                        </wps:txbx>
                        <wps:bodyPr anchorCtr="0" anchor="t" bIns="91425" lIns="91425" spcFirstLastPara="1" rIns="91425" wrap="square" tIns="91425">
                          <a:noAutofit/>
                        </wps:bodyPr>
                      </wps:wsp>
                      <wps:wsp>
                        <wps:cNvCnPr/>
                        <wps:spPr>
                          <a:xfrm flipH="1" rot="10800000">
                            <a:off x="2724588" y="3795472"/>
                            <a:ext cx="30231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3" name="Shape 23"/>
                        <wps:spPr>
                          <a:xfrm>
                            <a:off x="3191525" y="3514753"/>
                            <a:ext cx="1989900" cy="552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thực hiện thanh toán</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makePayment (amount)</w:t>
                              </w:r>
                            </w:p>
                          </w:txbxContent>
                        </wps:txbx>
                        <wps:bodyPr anchorCtr="0" anchor="t" bIns="91425" lIns="91425" spcFirstLastPara="1" rIns="91425" wrap="square" tIns="91425">
                          <a:noAutofit/>
                        </wps:bodyPr>
                      </wps:wsp>
                      <wps:wsp>
                        <wps:cNvCnPr/>
                        <wps:spPr>
                          <a:xfrm rot="10800000">
                            <a:off x="2734325" y="4250975"/>
                            <a:ext cx="30327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25" name="Shape 25"/>
                        <wps:spPr>
                          <a:xfrm>
                            <a:off x="3487399" y="3936650"/>
                            <a:ext cx="21084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trả số dư, hóa đơn</w:t>
                              </w:r>
                            </w:p>
                          </w:txbxContent>
                        </wps:txbx>
                        <wps:bodyPr anchorCtr="0" anchor="t" bIns="91425" lIns="91425" spcFirstLastPara="1" rIns="91425" wrap="square" tIns="91425">
                          <a:noAutofit/>
                        </wps:bodyPr>
                      </wps:wsp>
                      <wps:wsp>
                        <wps:cNvSpPr/>
                        <wps:cNvPr id="36" name="Shape 36"/>
                        <wps:spPr>
                          <a:xfrm flipH="1" rot="10800000">
                            <a:off x="124750" y="713907"/>
                            <a:ext cx="2186400" cy="3624600"/>
                          </a:xfrm>
                          <a:prstGeom prst="foldedCorner">
                            <a:avLst>
                              <a:gd fmla="val 12073"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6" name="Shape 26"/>
                        <wps:spPr>
                          <a:xfrm>
                            <a:off x="152075" y="831140"/>
                            <a:ext cx="2090400" cy="35328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Kịch bản </w:t>
                              </w:r>
                              <w:r w:rsidDel="00000000" w:rsidR="00000000" w:rsidRPr="00000000">
                                <w:rPr>
                                  <w:rFonts w:ascii="Arial" w:cs="Arial" w:eastAsia="Arial" w:hAnsi="Arial"/>
                                  <w:b w:val="0"/>
                                  <w:i w:val="1"/>
                                  <w:smallCaps w:val="0"/>
                                  <w:strike w:val="0"/>
                                  <w:color w:val="000000"/>
                                  <w:sz w:val="20"/>
                                  <w:u w:val="single"/>
                                  <w:vertAlign w:val="baseline"/>
                                </w:rPr>
                                <w:t xml:space="preserve">Xử lý Bán hàng</w:t>
                              </w:r>
                              <w:r w:rsidDel="00000000" w:rsidR="00000000" w:rsidRPr="00000000">
                                <w:rPr>
                                  <w:rFonts w:ascii="Arial" w:cs="Arial" w:eastAsia="Arial" w:hAnsi="Arial"/>
                                  <w:b w:val="0"/>
                                  <w:i w:val="0"/>
                                  <w:smallCaps w:val="0"/>
                                  <w:strike w:val="0"/>
                                  <w:color w:val="000000"/>
                                  <w:sz w:val="20"/>
                                  <w:u w:val="single"/>
                                  <w:vertAlign w:val="baseline"/>
                                </w:rPr>
                                <w:t xml:space="preserve"> giản lược chỉ sử dụng tiền mặt:</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u w:val="single"/>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1. Khách hàng đi tới quầy thanh toán POS với các mặt hàng và/ hoặc dịch vụ cần thanh toán.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2. Thu ngân bắt đầu lượt bán hàng mới.</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3. Thu ngân nhập định danh mặt hàng.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4. Hệ thống ghi nhận mục hàng và hiển thị mô tả mặt hàng, giá và tổng hiện tại.</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Thu ngân lặp các bước 3-4 cho tới khi hoàn thành.</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5. Hệ thống hiển thị tổng với các mục thuế tính được.</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6. Thu ngân thông báo Khách hàng tổng và yêu cầu thanh toán.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7. Khách hàng thanh toán và Hệ thống xử lý khoản thanh toán.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txbxContent>
                        </wps:txbx>
                        <wps:bodyPr anchorCtr="0" anchor="t" bIns="91425" lIns="91425" spcFirstLastPara="1" rIns="91425" wrap="square" tIns="91425">
                          <a:noAutofit/>
                        </wps:bodyPr>
                      </wps:wsp>
                      <wps:wsp>
                        <wps:cNvSpPr/>
                        <wps:cNvPr id="27" name="Shape 27"/>
                        <wps:spPr>
                          <a:xfrm>
                            <a:off x="2632075" y="1585350"/>
                            <a:ext cx="3259800" cy="967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 name="Shape 37"/>
                        <wps:spPr>
                          <a:xfrm>
                            <a:off x="2640574" y="3358026"/>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311162" y="3031013"/>
                            <a:ext cx="342900" cy="3405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9402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31200" cy="3940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Hình 9.2 SSD được suy ra từ các ca sử dụng</w:t>
      </w:r>
    </w:p>
    <w:p w:rsidR="00000000" w:rsidDel="00000000" w:rsidP="00000000" w:rsidRDefault="00000000" w:rsidRPr="00000000" w14:paraId="00000024">
      <w:pPr>
        <w:pStyle w:val="Heading1"/>
        <w:jc w:val="both"/>
        <w:rPr/>
      </w:pPr>
      <w:bookmarkStart w:colFirst="0" w:colLast="0" w:name="_m3re3hf8mtxr" w:id="9"/>
      <w:bookmarkEnd w:id="9"/>
      <w:r w:rsidDel="00000000" w:rsidR="00000000" w:rsidRPr="00000000">
        <w:rPr>
          <w:rtl w:val="0"/>
        </w:rPr>
        <w:t xml:space="preserve">9.6 Các sự kiện hệ thống và đường biên hệ thống</w:t>
      </w:r>
    </w:p>
    <w:p w:rsidR="00000000" w:rsidDel="00000000" w:rsidP="00000000" w:rsidRDefault="00000000" w:rsidRPr="00000000" w14:paraId="00000025">
      <w:pPr>
        <w:jc w:val="both"/>
        <w:rPr/>
      </w:pPr>
      <w:r w:rsidDel="00000000" w:rsidR="00000000" w:rsidRPr="00000000">
        <w:rPr>
          <w:rtl w:val="0"/>
        </w:rPr>
        <w:t xml:space="preserve">Để xác định các sự kiện hệ thống, cần làm rõ đường biên hệ thống, như được thảo luận trong chương trước về các ca sử dụng. Theo các mục đích phát triển phần mềm, đường biên hệ thống thường được chọn là chính hệ thống (có thể bao gồm cả phần cứng và phần mềm); trong ngữ cảnh này, sự kiện hệ thống là sự kiện ngoại trực tiếp tác động tới phần mềm (xem Hình 9.3).</w:t>
      </w:r>
    </w:p>
    <w:p w:rsidR="00000000" w:rsidDel="00000000" w:rsidP="00000000" w:rsidRDefault="00000000" w:rsidRPr="00000000" w14:paraId="00000026">
      <w:pPr>
        <w:jc w:val="both"/>
        <w:rPr/>
      </w:pPr>
      <w:r w:rsidDel="00000000" w:rsidR="00000000" w:rsidRPr="00000000">
        <w:rPr>
          <w:rtl w:val="0"/>
        </w:rPr>
        <w:t xml:space="preserve">Lấy ca sử dụng </w:t>
      </w:r>
      <w:r w:rsidDel="00000000" w:rsidR="00000000" w:rsidRPr="00000000">
        <w:rPr>
          <w:i w:val="1"/>
          <w:rtl w:val="0"/>
        </w:rPr>
        <w:t xml:space="preserve">Xử lý Bán hàng</w:t>
      </w:r>
      <w:r w:rsidDel="00000000" w:rsidR="00000000" w:rsidRPr="00000000">
        <w:rPr>
          <w:rtl w:val="0"/>
        </w:rPr>
        <w:t xml:space="preserve"> để xác định các sự kiện hệ thống. Đầu tiên, chúng ta phải xác định các tác nhân trực tiếp tương tác với phần mềm hệ thống. Khách hàng tương tác với thu ngân, nhưng đối với kịch bản đơn giản chỉ sử dụng tiền mặt này, không trực tiếp tương tác với hệ thống POS—chỉ có thu ngân làm việc đó. Vì vậy, khách hàng không phải người tạo sự kiện hệ thống; chỉ có thu ngân làm việc đó.</w:t>
      </w:r>
    </w:p>
    <w:p w:rsidR="00000000" w:rsidDel="00000000" w:rsidP="00000000" w:rsidRDefault="00000000" w:rsidRPr="00000000" w14:paraId="00000027">
      <w:pPr>
        <w:jc w:val="center"/>
        <w:rPr/>
      </w:pPr>
      <w:r w:rsidDel="00000000" w:rsidR="00000000" w:rsidRPr="00000000">
        <w:rPr/>
        <mc:AlternateContent>
          <mc:Choice Requires="wpg">
            <w:drawing>
              <wp:inline distB="114300" distT="114300" distL="114300" distR="114300">
                <wp:extent cx="3703081" cy="3151016"/>
                <wp:effectExtent b="0" l="0" r="0" t="0"/>
                <wp:docPr id="4" name=""/>
                <a:graphic>
                  <a:graphicData uri="http://schemas.microsoft.com/office/word/2010/wordprocessingGroup">
                    <wpg:wgp>
                      <wpg:cNvGrpSpPr/>
                      <wpg:grpSpPr>
                        <a:xfrm>
                          <a:off x="1461050" y="144225"/>
                          <a:ext cx="3703081" cy="3151016"/>
                          <a:chOff x="1461050" y="144225"/>
                          <a:chExt cx="4137950" cy="3522350"/>
                        </a:xfrm>
                      </wpg:grpSpPr>
                      <wps:wsp>
                        <wps:cNvSpPr/>
                        <wps:cNvPr id="2" name="Shape 2"/>
                        <wps:spPr>
                          <a:xfrm>
                            <a:off x="1870075" y="149000"/>
                            <a:ext cx="153300" cy="148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946725" y="297800"/>
                            <a:ext cx="5100" cy="33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51875" y="615501"/>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798575" y="605576"/>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51875" y="393619"/>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798575" y="383694"/>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 name="Shape 8"/>
                        <wps:spPr>
                          <a:xfrm>
                            <a:off x="1461050" y="621378"/>
                            <a:ext cx="1012200" cy="42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Thu ngân</w:t>
                              </w:r>
                            </w:p>
                          </w:txbxContent>
                        </wps:txbx>
                        <wps:bodyPr anchorCtr="0" anchor="t" bIns="91425" lIns="91425" spcFirstLastPara="1" rIns="91425" wrap="square" tIns="91425">
                          <a:noAutofit/>
                        </wps:bodyPr>
                      </wps:wsp>
                      <wps:wsp>
                        <wps:cNvSpPr/>
                        <wps:cNvPr id="9" name="Shape 9"/>
                        <wps:spPr>
                          <a:xfrm>
                            <a:off x="4418225" y="321398"/>
                            <a:ext cx="1176000" cy="423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Hệ thống</w:t>
                              </w:r>
                            </w:p>
                          </w:txbxContent>
                        </wps:txbx>
                        <wps:bodyPr anchorCtr="0" anchor="ctr" bIns="91425" lIns="91425" spcFirstLastPara="1" rIns="91425" wrap="square" tIns="91425">
                          <a:noAutofit/>
                        </wps:bodyPr>
                      </wps:wsp>
                      <wps:wsp>
                        <wps:cNvCnPr/>
                        <wps:spPr>
                          <a:xfrm>
                            <a:off x="5006225" y="744400"/>
                            <a:ext cx="0" cy="27036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967150" y="836265"/>
                            <a:ext cx="0" cy="25650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959775" y="1325775"/>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a:off x="2022925" y="1015450"/>
                            <a:ext cx="3107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tạo Lượt bán hàng mới/ makeNewSale()</w:t>
                              </w:r>
                            </w:p>
                          </w:txbxContent>
                        </wps:txbx>
                        <wps:bodyPr anchorCtr="0" anchor="t" bIns="91425" lIns="91425" spcFirstLastPara="1" rIns="91425" wrap="square" tIns="91425">
                          <a:noAutofit/>
                        </wps:bodyPr>
                      </wps:wsp>
                      <wps:wsp>
                        <wps:cNvCnPr/>
                        <wps:spPr>
                          <a:xfrm>
                            <a:off x="1959775" y="1859174"/>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 name="Shape 15"/>
                        <wps:spPr>
                          <a:xfrm>
                            <a:off x="1946725" y="1528373"/>
                            <a:ext cx="31071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nhậpMặtHàng/ enterItem(itemID, quantity)</w:t>
                              </w:r>
                            </w:p>
                          </w:txbxContent>
                        </wps:txbx>
                        <wps:bodyPr anchorCtr="0" anchor="t" bIns="91425" lIns="91425" spcFirstLastPara="1" rIns="91425" wrap="square" tIns="91425">
                          <a:noAutofit/>
                        </wps:bodyPr>
                      </wps:wsp>
                      <wps:wsp>
                        <wps:cNvCnPr/>
                        <wps:spPr>
                          <a:xfrm flipH="1" rot="10800000">
                            <a:off x="1962588" y="2327222"/>
                            <a:ext cx="30231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 name="Shape 19"/>
                        <wps:spPr>
                          <a:xfrm>
                            <a:off x="1983850" y="1995375"/>
                            <a:ext cx="2300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kết thúc bán hàng/ endSale()</w:t>
                              </w:r>
                            </w:p>
                          </w:txbxContent>
                        </wps:txbx>
                        <wps:bodyPr anchorCtr="0" anchor="t" bIns="91425" lIns="91425" spcFirstLastPara="1" rIns="91425" wrap="square" tIns="91425">
                          <a:noAutofit/>
                        </wps:bodyPr>
                      </wps:wsp>
                      <wps:wsp>
                        <wps:cNvCnPr/>
                        <wps:spPr>
                          <a:xfrm flipH="1" rot="10800000">
                            <a:off x="1962588" y="2728672"/>
                            <a:ext cx="30231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3" name="Shape 23"/>
                        <wps:spPr>
                          <a:xfrm>
                            <a:off x="1972325" y="2447953"/>
                            <a:ext cx="1989900" cy="55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thực hiện thanh toán</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makePayment (amount)</w:t>
                              </w:r>
                            </w:p>
                          </w:txbxContent>
                        </wps:txbx>
                        <wps:bodyPr anchorCtr="0" anchor="t" bIns="91425" lIns="91425" spcFirstLastPara="1" rIns="91425" wrap="square" tIns="91425">
                          <a:noAutofit/>
                        </wps:bodyPr>
                      </wps:wsp>
                      <wps:wsp>
                        <wps:cNvCnPr/>
                        <wps:spPr>
                          <a:xfrm>
                            <a:off x="3494601" y="462200"/>
                            <a:ext cx="20400" cy="26688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40" name="Shape 40"/>
                        <wps:spPr>
                          <a:xfrm flipH="1" rot="10800000">
                            <a:off x="3120875" y="3232375"/>
                            <a:ext cx="1758900" cy="4230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1" name="Shape 41"/>
                        <wps:spPr>
                          <a:xfrm>
                            <a:off x="3478775" y="2998150"/>
                            <a:ext cx="81900" cy="81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560675" y="3039100"/>
                            <a:ext cx="439800" cy="193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43" name="Shape 43"/>
                        <wps:spPr>
                          <a:xfrm>
                            <a:off x="3079972" y="3243575"/>
                            <a:ext cx="1989900" cy="42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đường biên hệ thống</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703081" cy="3151016"/>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703081" cy="315101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Hình 9.3 Thiết lập đường biên hệ thống</w:t>
      </w:r>
    </w:p>
    <w:p w:rsidR="00000000" w:rsidDel="00000000" w:rsidP="00000000" w:rsidRDefault="00000000" w:rsidRPr="00000000" w14:paraId="00000029">
      <w:pPr>
        <w:pStyle w:val="Heading1"/>
        <w:rPr/>
      </w:pPr>
      <w:bookmarkStart w:colFirst="0" w:colLast="0" w:name="_o3th989271fi" w:id="10"/>
      <w:bookmarkEnd w:id="10"/>
      <w:r w:rsidDel="00000000" w:rsidR="00000000" w:rsidRPr="00000000">
        <w:rPr>
          <w:rtl w:val="0"/>
        </w:rPr>
        <w:t xml:space="preserve">9.7 Đặt tên sự kiện hệ thống và thao tác</w:t>
      </w:r>
    </w:p>
    <w:p w:rsidR="00000000" w:rsidDel="00000000" w:rsidP="00000000" w:rsidRDefault="00000000" w:rsidRPr="00000000" w14:paraId="0000002A">
      <w:pPr>
        <w:jc w:val="both"/>
        <w:rPr/>
      </w:pPr>
      <w:r w:rsidDel="00000000" w:rsidR="00000000" w:rsidRPr="00000000">
        <w:rPr>
          <w:rtl w:val="0"/>
        </w:rPr>
        <w:t xml:space="preserve">Các sự kiện hệ thống (và các thao tác hệ thống được gắn với chúng) cần được biểu diễn ở mức động cơ thay vì mức thao tác cụ thể với thiết bị nhập vật lý hoặc tầng thành phần giao diện.</w:t>
      </w:r>
    </w:p>
    <w:p w:rsidR="00000000" w:rsidDel="00000000" w:rsidP="00000000" w:rsidRDefault="00000000" w:rsidRPr="00000000" w14:paraId="0000002B">
      <w:pPr>
        <w:jc w:val="both"/>
        <w:rPr/>
      </w:pPr>
      <w:r w:rsidDel="00000000" w:rsidR="00000000" w:rsidRPr="00000000">
        <w:rPr>
          <w:rtl w:val="0"/>
        </w:rPr>
        <w:t xml:space="preserve">Hơn nữa đặt tên sự kiện hệ thống bắt đầu với động từ (thêm/add…, nhập/enter…, kết thúc/end…, tạo/make…) làm tăng sự rõ ràng, như trong Hình 9.4, bởi vì nó nhấn mạnh tính chất lệnh của những sự kiện này.</w:t>
      </w:r>
    </w:p>
    <w:p w:rsidR="00000000" w:rsidDel="00000000" w:rsidP="00000000" w:rsidRDefault="00000000" w:rsidRPr="00000000" w14:paraId="0000002C">
      <w:pPr>
        <w:jc w:val="both"/>
        <w:rPr/>
      </w:pPr>
      <w:r w:rsidDel="00000000" w:rsidR="00000000" w:rsidRPr="00000000">
        <w:rPr>
          <w:rtl w:val="0"/>
        </w:rPr>
        <w:t xml:space="preserve">Theo đó “nhập mặt hàng/enteritem” tốt hơn “quét/scan" (ví dụ, quét laser) bởi vì nó bao quát mục đích của thao tác trong khi vẫn giữ tính khái quát và thống nhất với lựa chọn thiết kế về giao diện được sử dụng để bao quát sự kiện hệ thống.</w:t>
      </w:r>
    </w:p>
    <w:p w:rsidR="00000000" w:rsidDel="00000000" w:rsidP="00000000" w:rsidRDefault="00000000" w:rsidRPr="00000000" w14:paraId="0000002D">
      <w:pPr>
        <w:jc w:val="center"/>
        <w:rPr/>
      </w:pPr>
      <w:r w:rsidDel="00000000" w:rsidR="00000000" w:rsidRPr="00000000">
        <w:rPr/>
        <mc:AlternateContent>
          <mc:Choice Requires="wpg">
            <w:drawing>
              <wp:inline distB="114300" distT="114300" distL="114300" distR="114300">
                <wp:extent cx="3703081" cy="1394827"/>
                <wp:effectExtent b="0" l="0" r="0" t="0"/>
                <wp:docPr id="2" name=""/>
                <a:graphic>
                  <a:graphicData uri="http://schemas.microsoft.com/office/word/2010/wordprocessingGroup">
                    <wpg:wgp>
                      <wpg:cNvGrpSpPr/>
                      <wpg:grpSpPr>
                        <a:xfrm>
                          <a:off x="201775" y="144225"/>
                          <a:ext cx="3703081" cy="1394827"/>
                          <a:chOff x="201775" y="144225"/>
                          <a:chExt cx="5702025" cy="2138275"/>
                        </a:xfrm>
                      </wpg:grpSpPr>
                      <wps:wsp>
                        <wps:cNvSpPr/>
                        <wps:cNvPr id="2" name="Shape 2"/>
                        <wps:spPr>
                          <a:xfrm>
                            <a:off x="2174875" y="149000"/>
                            <a:ext cx="153300" cy="148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251525" y="297800"/>
                            <a:ext cx="5100" cy="33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56675" y="615501"/>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03375" y="605576"/>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56675" y="393619"/>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03375" y="383694"/>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 name="Shape 8"/>
                        <wps:spPr>
                          <a:xfrm>
                            <a:off x="1765850" y="621378"/>
                            <a:ext cx="1012200" cy="42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Thu ngân</w:t>
                              </w:r>
                            </w:p>
                          </w:txbxContent>
                        </wps:txbx>
                        <wps:bodyPr anchorCtr="0" anchor="t" bIns="91425" lIns="91425" spcFirstLastPara="1" rIns="91425" wrap="square" tIns="91425">
                          <a:noAutofit/>
                        </wps:bodyPr>
                      </wps:wsp>
                      <wps:wsp>
                        <wps:cNvSpPr/>
                        <wps:cNvPr id="9" name="Shape 9"/>
                        <wps:spPr>
                          <a:xfrm>
                            <a:off x="4723025" y="321398"/>
                            <a:ext cx="1176000" cy="423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Hệ thống</w:t>
                              </w:r>
                            </w:p>
                          </w:txbxContent>
                        </wps:txbx>
                        <wps:bodyPr anchorCtr="0" anchor="ctr" bIns="91425" lIns="91425" spcFirstLastPara="1" rIns="91425" wrap="square" tIns="91425">
                          <a:noAutofit/>
                        </wps:bodyPr>
                      </wps:wsp>
                      <wps:wsp>
                        <wps:cNvCnPr/>
                        <wps:spPr>
                          <a:xfrm>
                            <a:off x="5311025" y="744400"/>
                            <a:ext cx="0" cy="1538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2271950" y="796660"/>
                            <a:ext cx="0" cy="1459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2264575" y="1325775"/>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a:off x="2286822" y="994999"/>
                            <a:ext cx="3107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nhập mặt hàng/ enterItem(itemID, quantity)</w:t>
                              </w:r>
                            </w:p>
                          </w:txbxContent>
                        </wps:txbx>
                        <wps:bodyPr anchorCtr="0" anchor="t" bIns="91425" lIns="91425" spcFirstLastPara="1" rIns="91425" wrap="square" tIns="91425">
                          <a:noAutofit/>
                        </wps:bodyPr>
                      </wps:wsp>
                      <wps:wsp>
                        <wps:cNvCnPr/>
                        <wps:spPr>
                          <a:xfrm>
                            <a:off x="2264575" y="1859174"/>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 name="Shape 15"/>
                        <wps:spPr>
                          <a:xfrm>
                            <a:off x="2784925" y="1528375"/>
                            <a:ext cx="21252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quét/ scan(itemID, quantity)</w:t>
                              </w:r>
                            </w:p>
                          </w:txbxContent>
                        </wps:txbx>
                        <wps:bodyPr anchorCtr="0" anchor="t" bIns="91425" lIns="91425" spcFirstLastPara="1" rIns="91425" wrap="square" tIns="91425">
                          <a:noAutofit/>
                        </wps:bodyPr>
                      </wps:wsp>
                      <wps:wsp>
                        <wps:cNvSpPr/>
                        <wps:cNvPr id="28" name="Shape 28"/>
                        <wps:spPr>
                          <a:xfrm flipH="1" rot="10800000">
                            <a:off x="206550" y="707625"/>
                            <a:ext cx="1023900" cy="4230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9" name="Shape 29"/>
                        <wps:spPr>
                          <a:xfrm>
                            <a:off x="206550" y="758750"/>
                            <a:ext cx="10533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tên tốt hơn</w:t>
                              </w:r>
                            </w:p>
                          </w:txbxContent>
                        </wps:txbx>
                        <wps:bodyPr anchorCtr="0" anchor="t" bIns="91425" lIns="91425" spcFirstLastPara="1" rIns="91425" wrap="square" tIns="91425">
                          <a:noAutofit/>
                        </wps:bodyPr>
                      </wps:wsp>
                      <wps:wsp>
                        <wps:cNvSpPr/>
                        <wps:cNvPr id="30" name="Shape 30"/>
                        <wps:spPr>
                          <a:xfrm flipH="1" rot="10800000">
                            <a:off x="206550" y="1622025"/>
                            <a:ext cx="1023900" cy="4230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1" name="Shape 31"/>
                        <wps:spPr>
                          <a:xfrm>
                            <a:off x="206550" y="1673150"/>
                            <a:ext cx="10533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tên </w:t>
                              </w:r>
                              <w:r w:rsidDel="00000000" w:rsidR="00000000" w:rsidRPr="00000000">
                                <w:rPr>
                                  <w:rFonts w:ascii="Arial" w:cs="Arial" w:eastAsia="Arial" w:hAnsi="Arial"/>
                                  <w:b w:val="0"/>
                                  <w:i w:val="0"/>
                                  <w:smallCaps w:val="0"/>
                                  <w:strike w:val="0"/>
                                  <w:color w:val="000000"/>
                                  <w:sz w:val="24"/>
                                  <w:vertAlign w:val="baseline"/>
                                </w:rPr>
                                <w:t xml:space="preserve">kém</w:t>
                              </w:r>
                              <w:r w:rsidDel="00000000" w:rsidR="00000000" w:rsidRPr="00000000">
                                <w:rPr>
                                  <w:rFonts w:ascii="Arial" w:cs="Arial" w:eastAsia="Arial" w:hAnsi="Arial"/>
                                  <w:b w:val="0"/>
                                  <w:i w:val="0"/>
                                  <w:smallCaps w:val="0"/>
                                  <w:strike w:val="0"/>
                                  <w:color w:val="000000"/>
                                  <w:sz w:val="24"/>
                                  <w:vertAlign w:val="baseline"/>
                                </w:rPr>
                                <w:t xml:space="preserve"> hơn</w:t>
                              </w:r>
                            </w:p>
                          </w:txbxContent>
                        </wps:txbx>
                        <wps:bodyPr anchorCtr="0" anchor="t" bIns="91425" lIns="91425" spcFirstLastPara="1" rIns="91425" wrap="square" tIns="91425">
                          <a:noAutofit/>
                        </wps:bodyPr>
                      </wps:wsp>
                      <wps:wsp>
                        <wps:cNvSpPr/>
                        <wps:cNvPr id="32" name="Shape 32"/>
                        <wps:spPr>
                          <a:xfrm>
                            <a:off x="2174499" y="1126876"/>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 name="Shape 33"/>
                        <wps:spPr>
                          <a:xfrm>
                            <a:off x="2174499" y="1705799"/>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259850" y="932600"/>
                            <a:ext cx="928200" cy="2079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10800000">
                            <a:off x="1259850" y="1751900"/>
                            <a:ext cx="914700" cy="95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703081" cy="1394827"/>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703081" cy="139482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t xml:space="preserve">Hình 9.4 Lựa chọn tên sự kiện và thao tác ở cùng mức khái quát</w:t>
      </w:r>
    </w:p>
    <w:p w:rsidR="00000000" w:rsidDel="00000000" w:rsidP="00000000" w:rsidRDefault="00000000" w:rsidRPr="00000000" w14:paraId="0000002F">
      <w:pPr>
        <w:pStyle w:val="Heading1"/>
        <w:jc w:val="both"/>
        <w:rPr/>
      </w:pPr>
      <w:bookmarkStart w:colFirst="0" w:colLast="0" w:name="_x14f8mrw4xba" w:id="11"/>
      <w:bookmarkEnd w:id="11"/>
      <w:r w:rsidDel="00000000" w:rsidR="00000000" w:rsidRPr="00000000">
        <w:rPr>
          <w:rtl w:val="0"/>
        </w:rPr>
        <w:t xml:space="preserve">9.8 hiển thị văn bản ca sử dụng</w:t>
      </w:r>
    </w:p>
    <w:p w:rsidR="00000000" w:rsidDel="00000000" w:rsidP="00000000" w:rsidRDefault="00000000" w:rsidRPr="00000000" w14:paraId="00000030">
      <w:pPr>
        <w:jc w:val="both"/>
        <w:rPr/>
      </w:pPr>
      <w:r w:rsidDel="00000000" w:rsidR="00000000" w:rsidRPr="00000000">
        <w:rPr>
          <w:rtl w:val="0"/>
        </w:rPr>
        <w:t xml:space="preserve">Đôi khi hiển thị tối thiểu vài phần văn bản kịch bản ca sử dụng là điều được mong đợi, để làm rõ hoặc tăng cường 2 góc nhìn (xem Hình 9.5). Văn bản cung cấp các chi tiết và ngữ cảnh; sơ đồ trực quan tóm tắt các tương tác.</w:t>
      </w:r>
    </w:p>
    <w:p w:rsidR="00000000" w:rsidDel="00000000" w:rsidP="00000000" w:rsidRDefault="00000000" w:rsidRPr="00000000" w14:paraId="00000031">
      <w:pPr>
        <w:pStyle w:val="Heading1"/>
        <w:jc w:val="both"/>
        <w:rPr/>
      </w:pPr>
      <w:bookmarkStart w:colFirst="0" w:colLast="0" w:name="_88fav87zql4s" w:id="12"/>
      <w:bookmarkEnd w:id="12"/>
      <w:r w:rsidDel="00000000" w:rsidR="00000000" w:rsidRPr="00000000">
        <w:rPr>
          <w:rtl w:val="0"/>
        </w:rPr>
        <w:t xml:space="preserve">9.9 SSD và bộ từ vựng</w:t>
      </w:r>
    </w:p>
    <w:p w:rsidR="00000000" w:rsidDel="00000000" w:rsidP="00000000" w:rsidRDefault="00000000" w:rsidRPr="00000000" w14:paraId="00000032">
      <w:pPr>
        <w:jc w:val="both"/>
        <w:rPr/>
      </w:pPr>
      <w:r w:rsidDel="00000000" w:rsidR="00000000" w:rsidRPr="00000000">
        <w:rPr>
          <w:rtl w:val="0"/>
        </w:rPr>
        <w:t xml:space="preserve">Các thuật ngữ hiển thị trong SSD (các thao tác, các tham số, dữ liệu trả về) đều ngắn gọn. Những điều này cần được giải thích rõ khi thiết kế cái được cung cấp và kết quả phản hồi. Nếu điều này không được mô tả trong các ca sử dụng, thì bộ từ vựng có thể được sử dụng.</w:t>
      </w:r>
    </w:p>
    <w:p w:rsidR="00000000" w:rsidDel="00000000" w:rsidP="00000000" w:rsidRDefault="00000000" w:rsidRPr="00000000" w14:paraId="00000033">
      <w:pPr>
        <w:jc w:val="both"/>
        <w:rPr/>
      </w:pPr>
      <w:r w:rsidDel="00000000" w:rsidR="00000000" w:rsidRPr="00000000">
        <w:rPr>
          <w:rtl w:val="0"/>
        </w:rPr>
        <w:t xml:space="preserve">Mặc dù vậy, như thường lệ khi mô tả việc tạo các thành phẩm không phải mã nguồn (trái tim của dự án), hãy cẩn trọng. Cần có những ứng dụng thực sự hữu ích hoặc quyết định được thực hiện với dữ liệu Từ vựng, nếu không nó chỉ là công việc không cần thiết giá trị thấp.</w:t>
      </w:r>
    </w:p>
    <w:p w:rsidR="00000000" w:rsidDel="00000000" w:rsidP="00000000" w:rsidRDefault="00000000" w:rsidRPr="00000000" w14:paraId="00000034">
      <w:pPr>
        <w:jc w:val="center"/>
        <w:rPr/>
      </w:pPr>
      <w:r w:rsidDel="00000000" w:rsidR="00000000" w:rsidRPr="00000000">
        <w:rPr/>
        <mc:AlternateContent>
          <mc:Choice Requires="wpg">
            <w:drawing>
              <wp:inline distB="114300" distT="114300" distL="114300" distR="114300">
                <wp:extent cx="5731200" cy="3886874"/>
                <wp:effectExtent b="0" l="0" r="0" t="0"/>
                <wp:docPr id="1" name=""/>
                <a:graphic>
                  <a:graphicData uri="http://schemas.microsoft.com/office/word/2010/wordprocessingGroup">
                    <wpg:wgp>
                      <wpg:cNvGrpSpPr/>
                      <wpg:grpSpPr>
                        <a:xfrm>
                          <a:off x="42925" y="144225"/>
                          <a:ext cx="5731200" cy="3886874"/>
                          <a:chOff x="42925" y="144225"/>
                          <a:chExt cx="6318075" cy="4283875"/>
                        </a:xfrm>
                      </wpg:grpSpPr>
                      <wps:wsp>
                        <wps:cNvSpPr/>
                        <wps:cNvPr id="2" name="Shape 2"/>
                        <wps:spPr>
                          <a:xfrm>
                            <a:off x="2632075" y="149000"/>
                            <a:ext cx="153300" cy="148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708725" y="297800"/>
                            <a:ext cx="5100" cy="33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13875" y="615501"/>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560575" y="605576"/>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13875" y="393619"/>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560575" y="383694"/>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 name="Shape 8"/>
                        <wps:spPr>
                          <a:xfrm>
                            <a:off x="2223050" y="621378"/>
                            <a:ext cx="1012200" cy="42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Thu ngân</w:t>
                              </w:r>
                            </w:p>
                          </w:txbxContent>
                        </wps:txbx>
                        <wps:bodyPr anchorCtr="0" anchor="t" bIns="91425" lIns="91425" spcFirstLastPara="1" rIns="91425" wrap="square" tIns="91425">
                          <a:noAutofit/>
                        </wps:bodyPr>
                      </wps:wsp>
                      <wps:wsp>
                        <wps:cNvSpPr/>
                        <wps:cNvPr id="9" name="Shape 9"/>
                        <wps:spPr>
                          <a:xfrm>
                            <a:off x="5180225" y="321398"/>
                            <a:ext cx="1176000" cy="423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Hệ thống</w:t>
                              </w:r>
                            </w:p>
                          </w:txbxContent>
                        </wps:txbx>
                        <wps:bodyPr anchorCtr="0" anchor="ctr" bIns="91425" lIns="91425" spcFirstLastPara="1" rIns="91425" wrap="square" tIns="91425">
                          <a:noAutofit/>
                        </wps:bodyPr>
                      </wps:wsp>
                      <wps:wsp>
                        <wps:cNvCnPr/>
                        <wps:spPr>
                          <a:xfrm>
                            <a:off x="5768225" y="744398"/>
                            <a:ext cx="0" cy="36837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2729150" y="869558"/>
                            <a:ext cx="0" cy="3494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2721775" y="1325775"/>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a:off x="2784925" y="1015450"/>
                            <a:ext cx="3107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tạo Lượt bán hàng mới/ makeNewSale()</w:t>
                              </w:r>
                            </w:p>
                          </w:txbxContent>
                        </wps:txbx>
                        <wps:bodyPr anchorCtr="0" anchor="t" bIns="91425" lIns="91425" spcFirstLastPara="1" rIns="91425" wrap="square" tIns="91425">
                          <a:noAutofit/>
                        </wps:bodyPr>
                      </wps:wsp>
                      <wps:wsp>
                        <wps:cNvCnPr/>
                        <wps:spPr>
                          <a:xfrm>
                            <a:off x="2721775" y="1935374"/>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 name="Shape 15"/>
                        <wps:spPr>
                          <a:xfrm>
                            <a:off x="2708725" y="1604573"/>
                            <a:ext cx="31071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nhậpMặtHàng/ enterItem(itemID, quantity)</w:t>
                              </w:r>
                            </w:p>
                          </w:txbxContent>
                        </wps:txbx>
                        <wps:bodyPr anchorCtr="0" anchor="t" bIns="91425" lIns="91425" spcFirstLastPara="1" rIns="91425" wrap="square" tIns="91425">
                          <a:noAutofit/>
                        </wps:bodyPr>
                      </wps:wsp>
                      <wps:wsp>
                        <wps:cNvCnPr/>
                        <wps:spPr>
                          <a:xfrm rot="10800000">
                            <a:off x="2734325" y="2268498"/>
                            <a:ext cx="30327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17" name="Shape 17"/>
                        <wps:spPr>
                          <a:xfrm>
                            <a:off x="3082850" y="1957125"/>
                            <a:ext cx="2520600" cy="55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tả/description, tổng/total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*[còn gói hàng/more items]</w:t>
                              </w:r>
                            </w:p>
                          </w:txbxContent>
                        </wps:txbx>
                        <wps:bodyPr anchorCtr="0" anchor="t" bIns="91425" lIns="91425" spcFirstLastPara="1" rIns="91425" wrap="square" tIns="91425">
                          <a:noAutofit/>
                        </wps:bodyPr>
                      </wps:wsp>
                      <wps:wsp>
                        <wps:cNvCnPr/>
                        <wps:spPr>
                          <a:xfrm flipH="1" rot="10800000">
                            <a:off x="2724588" y="3013022"/>
                            <a:ext cx="30231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 name="Shape 19"/>
                        <wps:spPr>
                          <a:xfrm>
                            <a:off x="3203050" y="2681175"/>
                            <a:ext cx="2300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kết thúc bán hàng/ endSale()</w:t>
                              </w:r>
                            </w:p>
                          </w:txbxContent>
                        </wps:txbx>
                        <wps:bodyPr anchorCtr="0" anchor="t" bIns="91425" lIns="91425" spcFirstLastPara="1" rIns="91425" wrap="square" tIns="91425">
                          <a:noAutofit/>
                        </wps:bodyPr>
                      </wps:wsp>
                      <wps:wsp>
                        <wps:cNvCnPr/>
                        <wps:spPr>
                          <a:xfrm rot="10800000">
                            <a:off x="2734325" y="3407171"/>
                            <a:ext cx="30327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21" name="Shape 21"/>
                        <wps:spPr>
                          <a:xfrm>
                            <a:off x="3279250" y="3092850"/>
                            <a:ext cx="1856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tổng với các khoản thuế</w:t>
                              </w:r>
                            </w:p>
                          </w:txbxContent>
                        </wps:txbx>
                        <wps:bodyPr anchorCtr="0" anchor="t" bIns="91425" lIns="91425" spcFirstLastPara="1" rIns="91425" wrap="square" tIns="91425">
                          <a:noAutofit/>
                        </wps:bodyPr>
                      </wps:wsp>
                      <wps:wsp>
                        <wps:cNvCnPr/>
                        <wps:spPr>
                          <a:xfrm flipH="1" rot="10800000">
                            <a:off x="2724588" y="3795472"/>
                            <a:ext cx="30231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3" name="Shape 23"/>
                        <wps:spPr>
                          <a:xfrm>
                            <a:off x="3191525" y="3514753"/>
                            <a:ext cx="1989900" cy="552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thực hiện thanh toán</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makePayment (amount)</w:t>
                              </w:r>
                            </w:p>
                          </w:txbxContent>
                        </wps:txbx>
                        <wps:bodyPr anchorCtr="0" anchor="t" bIns="91425" lIns="91425" spcFirstLastPara="1" rIns="91425" wrap="square" tIns="91425">
                          <a:noAutofit/>
                        </wps:bodyPr>
                      </wps:wsp>
                      <wps:wsp>
                        <wps:cNvCnPr/>
                        <wps:spPr>
                          <a:xfrm rot="10800000">
                            <a:off x="2734325" y="4250975"/>
                            <a:ext cx="30327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25" name="Shape 25"/>
                        <wps:spPr>
                          <a:xfrm>
                            <a:off x="3487399" y="3936650"/>
                            <a:ext cx="21084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trả số dư, hóa đơn</w:t>
                              </w:r>
                            </w:p>
                          </w:txbxContent>
                        </wps:txbx>
                        <wps:bodyPr anchorCtr="0" anchor="t" bIns="91425" lIns="91425" spcFirstLastPara="1" rIns="91425" wrap="square" tIns="91425">
                          <a:noAutofit/>
                        </wps:bodyPr>
                      </wps:wsp>
                      <wps:wsp>
                        <wps:cNvSpPr txBox="1"/>
                        <wps:cNvPr id="26" name="Shape 26"/>
                        <wps:spPr>
                          <a:xfrm>
                            <a:off x="42950" y="472425"/>
                            <a:ext cx="2520600" cy="3735600"/>
                          </a:xfrm>
                          <a:prstGeom prst="rect">
                            <a:avLst/>
                          </a:pr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Kịch bản </w:t>
                              </w:r>
                              <w:r w:rsidDel="00000000" w:rsidR="00000000" w:rsidRPr="00000000">
                                <w:rPr>
                                  <w:rFonts w:ascii="Arial" w:cs="Arial" w:eastAsia="Arial" w:hAnsi="Arial"/>
                                  <w:b w:val="0"/>
                                  <w:i w:val="1"/>
                                  <w:smallCaps w:val="0"/>
                                  <w:strike w:val="0"/>
                                  <w:color w:val="000000"/>
                                  <w:sz w:val="20"/>
                                  <w:u w:val="single"/>
                                  <w:vertAlign w:val="baseline"/>
                                </w:rPr>
                                <w:t xml:space="preserve">Xử lý Bán hàng</w:t>
                              </w:r>
                              <w:r w:rsidDel="00000000" w:rsidR="00000000" w:rsidRPr="00000000">
                                <w:rPr>
                                  <w:rFonts w:ascii="Arial" w:cs="Arial" w:eastAsia="Arial" w:hAnsi="Arial"/>
                                  <w:b w:val="0"/>
                                  <w:i w:val="0"/>
                                  <w:smallCaps w:val="0"/>
                                  <w:strike w:val="0"/>
                                  <w:color w:val="000000"/>
                                  <w:sz w:val="20"/>
                                  <w:u w:val="single"/>
                                  <w:vertAlign w:val="baseline"/>
                                </w:rPr>
                                <w:t xml:space="preserve"> đơn giản chỉ sử dụng tiền mặt:</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1. Khách hàng đi tới quầy thanh toán cùng với các mặt hàng và/hoặc dịch vụ cần thanh toán.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2. Thu ngân bắt đầu lượt bán hàng mới.</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3. Thu ngân nhập định danh mặt hàng.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4. Hệ thống ghi nhận mục hàng và hiển thị mô tả mặt hàng, giá và tổng hiện tại.</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Thu ngân lặp các bước 3-4 cho tới khi hoàn thành</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5. Hệ thống hiển thị tổng với các mục thuế tính được.</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6. Thu ngân thông báo Khách hàng tổng và yêu cầu thanh toán.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7. Khách hàng thanh toán và Hệ thống xử lý khoản thanh toán.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txbxContent>
                        </wps:txbx>
                        <wps:bodyPr anchorCtr="0" anchor="t" bIns="91425" lIns="91425" spcFirstLastPara="1" rIns="91425" wrap="square" tIns="91425">
                          <a:noAutofit/>
                        </wps:bodyPr>
                      </wps:wsp>
                      <wps:wsp>
                        <wps:cNvSpPr/>
                        <wps:cNvPr id="27" name="Shape 27"/>
                        <wps:spPr>
                          <a:xfrm>
                            <a:off x="2632075" y="1585350"/>
                            <a:ext cx="3259800" cy="967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886874"/>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31200" cy="38868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t xml:space="preserve">Hình 9.5 SSD với văn bản ca sử dụng</w:t>
      </w:r>
    </w:p>
    <w:p w:rsidR="00000000" w:rsidDel="00000000" w:rsidP="00000000" w:rsidRDefault="00000000" w:rsidRPr="00000000" w14:paraId="00000036">
      <w:pPr>
        <w:pStyle w:val="Heading1"/>
        <w:rPr/>
      </w:pPr>
      <w:bookmarkStart w:colFirst="0" w:colLast="0" w:name="_2gl91k9yi1" w:id="13"/>
      <w:bookmarkEnd w:id="13"/>
      <w:r w:rsidDel="00000000" w:rsidR="00000000" w:rsidRPr="00000000">
        <w:rPr>
          <w:rtl w:val="0"/>
        </w:rPr>
        <w:t xml:space="preserve">9.10 SSDs trong UP</w:t>
      </w:r>
    </w:p>
    <w:p w:rsidR="00000000" w:rsidDel="00000000" w:rsidP="00000000" w:rsidRDefault="00000000" w:rsidRPr="00000000" w14:paraId="00000037">
      <w:pPr>
        <w:jc w:val="both"/>
        <w:rPr/>
      </w:pPr>
      <w:r w:rsidDel="00000000" w:rsidR="00000000" w:rsidRPr="00000000">
        <w:rPr>
          <w:rtl w:val="0"/>
        </w:rPr>
        <w:t xml:space="preserve">SSDs là một phần Mô hình Ca sử dụng—biểu diễn trực quan các tương tác được suy ra từ các ca sử dụng. SSDs không được nhắc đến tường minh trong mô tả UP ban đầu, mặc dù người tạo UP quan tâm và hiểu tính hữu ích của các sơ đồ đó. SSDs là một ví dụ của nhiều thành phẩm phân tích và thiết kế thành thạo hoặc các hoạt động mà tài liệu UP hoặc RUP chưa nhắc đến.</w:t>
      </w:r>
    </w:p>
    <w:p w:rsidR="00000000" w:rsidDel="00000000" w:rsidP="00000000" w:rsidRDefault="00000000" w:rsidRPr="00000000" w14:paraId="00000038">
      <w:pPr>
        <w:pStyle w:val="Heading2"/>
        <w:rPr/>
      </w:pPr>
      <w:bookmarkStart w:colFirst="0" w:colLast="0" w:name="_z7y516wxkyti" w:id="14"/>
      <w:bookmarkEnd w:id="14"/>
      <w:r w:rsidDel="00000000" w:rsidR="00000000" w:rsidRPr="00000000">
        <w:rPr>
          <w:rtl w:val="0"/>
        </w:rPr>
        <w:t xml:space="preserve">Các pha</w:t>
      </w:r>
    </w:p>
    <w:p w:rsidR="00000000" w:rsidDel="00000000" w:rsidP="00000000" w:rsidRDefault="00000000" w:rsidRPr="00000000" w14:paraId="00000039">
      <w:pPr>
        <w:rPr/>
      </w:pPr>
      <w:r w:rsidDel="00000000" w:rsidR="00000000" w:rsidRPr="00000000">
        <w:rPr>
          <w:b w:val="1"/>
          <w:rtl w:val="0"/>
        </w:rPr>
        <w:t xml:space="preserve">Khởi đầu</w:t>
      </w:r>
      <w:r w:rsidDel="00000000" w:rsidR="00000000" w:rsidRPr="00000000">
        <w:rPr>
          <w:rtl w:val="0"/>
        </w:rPr>
        <w:t xml:space="preserve">—SSDs thường không được khuyến khích trong khởi đầu.</w:t>
      </w:r>
    </w:p>
    <w:p w:rsidR="00000000" w:rsidDel="00000000" w:rsidP="00000000" w:rsidRDefault="00000000" w:rsidRPr="00000000" w14:paraId="0000003A">
      <w:pPr>
        <w:jc w:val="both"/>
        <w:rPr/>
      </w:pPr>
      <w:r w:rsidDel="00000000" w:rsidR="00000000" w:rsidRPr="00000000">
        <w:rPr>
          <w:b w:val="1"/>
          <w:rtl w:val="0"/>
        </w:rPr>
        <w:t xml:space="preserve">Đặc tả</w:t>
      </w:r>
      <w:r w:rsidDel="00000000" w:rsidR="00000000" w:rsidRPr="00000000">
        <w:rPr>
          <w:rtl w:val="0"/>
        </w:rPr>
        <w:t xml:space="preserve">—Hầu hết SSDs được tạo trong đặc tả, khi sẽ hữu ích nếu có thể xác định các chi tiết về các sự kiện hệ thống để làm rõ các thao tác chính nào cần được xử lý bởi hệ thống đang được thiết kế, viết các hợp đồng thao tác hệ thống (như được thảo luận trong Chương 13), và có thể hỗ trợ ước lượng (ví dụ, ước lượng vĩ mô với điểm chức năng chưa hiệu chỉnh và COCOMO II).</w:t>
      </w:r>
    </w:p>
    <w:p w:rsidR="00000000" w:rsidDel="00000000" w:rsidP="00000000" w:rsidRDefault="00000000" w:rsidRPr="00000000" w14:paraId="0000003B">
      <w:pPr>
        <w:jc w:val="both"/>
        <w:rPr/>
      </w:pPr>
      <w:r w:rsidDel="00000000" w:rsidR="00000000" w:rsidRPr="00000000">
        <w:rPr>
          <w:rtl w:val="0"/>
        </w:rPr>
        <w:t xml:space="preserve">Lưu ý rằng không cần tạo SSDs cho tất cả các kịch bản ca sử dụng—ít nhất không phải đồng thời. Thay vào đó, chỉ tạo chúng cho những kịch bản được lựa chọn của vòng lặp hiện tại.</w:t>
      </w:r>
    </w:p>
    <w:p w:rsidR="00000000" w:rsidDel="00000000" w:rsidP="00000000" w:rsidRDefault="00000000" w:rsidRPr="00000000" w14:paraId="0000003C">
      <w:pPr>
        <w:jc w:val="both"/>
        <w:rPr/>
      </w:pPr>
      <w:r w:rsidDel="00000000" w:rsidR="00000000" w:rsidRPr="00000000">
        <w:rPr>
          <w:rtl w:val="0"/>
        </w:rPr>
        <w:t xml:space="preserve">Cuối cùng, chỉ nên dành vài phút hoặc nửa tiếng để tạo các SSDs.</w:t>
      </w:r>
    </w:p>
    <w:p w:rsidR="00000000" w:rsidDel="00000000" w:rsidP="00000000" w:rsidRDefault="00000000" w:rsidRPr="00000000" w14:paraId="0000003D">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190"/>
        <w:gridCol w:w="1050"/>
        <w:gridCol w:w="1095"/>
        <w:gridCol w:w="1320"/>
        <w:gridCol w:w="1215"/>
        <w:tblGridChange w:id="0">
          <w:tblGrid>
            <w:gridCol w:w="2130"/>
            <w:gridCol w:w="2190"/>
            <w:gridCol w:w="1050"/>
            <w:gridCol w:w="1095"/>
            <w:gridCol w:w="1320"/>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Caudex" w:cs="Caudex" w:eastAsia="Caudex" w:hAnsi="Caudex"/>
                <w:rtl w:val="0"/>
              </w:rPr>
              <w:t xml:space="preserve">Thành phẩm vòng lặp→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Khởi đầu I1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Đặc tả E1..En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Xây dựng C1..Cn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Chuyển giao T1..Tn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Mô hình hóa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Mô hình lĩnh vực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Mô hình ca sử dụng (SSDs)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Tầm nhìn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Đặc tả hỗ trợ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Từ vựng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Mô hình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Tài liệu kiến trúc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Mô hình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Mô hình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Quản lý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Kế hoạch phát triển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Mô hình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Môi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Trường hợp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8C">
      <w:pPr>
        <w:jc w:val="center"/>
        <w:rPr/>
      </w:pPr>
      <w:r w:rsidDel="00000000" w:rsidR="00000000" w:rsidRPr="00000000">
        <w:rPr>
          <w:rtl w:val="0"/>
        </w:rPr>
        <w:t xml:space="preserve">Bảng 9.1 Ví dụ thành phẩm UP và thời gian, s - bắt đầu; r -tinh chỉnh</w:t>
      </w:r>
    </w:p>
    <w:p w:rsidR="00000000" w:rsidDel="00000000" w:rsidP="00000000" w:rsidRDefault="00000000" w:rsidRPr="00000000" w14:paraId="0000008D">
      <w:pPr>
        <w:pStyle w:val="Heading1"/>
        <w:rPr/>
      </w:pPr>
      <w:bookmarkStart w:colFirst="0" w:colLast="0" w:name="_u7ciqvtdbkv1" w:id="15"/>
      <w:bookmarkEnd w:id="15"/>
      <w:r w:rsidDel="00000000" w:rsidR="00000000" w:rsidRPr="00000000">
        <w:rPr>
          <w:rtl w:val="0"/>
        </w:rPr>
        <w:t xml:space="preserve">9.11 Tài liệu tham khảo</w:t>
      </w:r>
    </w:p>
    <w:p w:rsidR="00000000" w:rsidDel="00000000" w:rsidP="00000000" w:rsidRDefault="00000000" w:rsidRPr="00000000" w14:paraId="0000008E">
      <w:pPr>
        <w:jc w:val="both"/>
        <w:rPr/>
      </w:pPr>
      <w:r w:rsidDel="00000000" w:rsidR="00000000" w:rsidRPr="00000000">
        <w:rPr>
          <w:rtl w:val="0"/>
        </w:rPr>
        <w:t xml:space="preserve">Các biến thể của sơ đồ minh họa các sự kiện vào/ra đối với 1 hệ thống trong hình trạng hộp đen đã được sử dụng rộng rãi nhiều thập kỷ; ví dụ, trong truyền thông như sơ đồ luồng cuộc gọi. Chúng đặc biệt phổ biến trong các phương pháp hướng đối tượng thông qua ứng dụng của chúng trong phương pháp kết hợp |Coleman+94|, phương pháp đã cung cấp một ví dụ chi tiết về mối quan hệ của SSDs và các thao tác hệ thống với các thành phẩm phân tích và thiết kế khác.</w:t>
      </w:r>
    </w:p>
    <w:p w:rsidR="00000000" w:rsidDel="00000000" w:rsidP="00000000" w:rsidRDefault="00000000" w:rsidRPr="00000000" w14:paraId="0000008F">
      <w:pPr>
        <w:pStyle w:val="Heading1"/>
        <w:rPr/>
      </w:pPr>
      <w:bookmarkStart w:colFirst="0" w:colLast="0" w:name="_vfrnen5hdwmh" w:id="16"/>
      <w:bookmarkEnd w:id="16"/>
      <w:r w:rsidDel="00000000" w:rsidR="00000000" w:rsidRPr="00000000">
        <w:rPr>
          <w:rtl w:val="0"/>
        </w:rPr>
        <w:t xml:space="preserve">9.12 Các thành phẩm UP</w:t>
      </w:r>
    </w:p>
    <w:p w:rsidR="00000000" w:rsidDel="00000000" w:rsidP="00000000" w:rsidRDefault="00000000" w:rsidRPr="00000000" w14:paraId="00000090">
      <w:pPr>
        <w:jc w:val="both"/>
        <w:rPr/>
      </w:pPr>
      <w:r w:rsidDel="00000000" w:rsidR="00000000" w:rsidRPr="00000000">
        <w:rPr>
          <w:rtl w:val="0"/>
        </w:rPr>
        <w:t xml:space="preserve">Ví dụ các mối quan hệ của SSDs với các thành phẩm khác được hiển thị trong Hình 9.6.</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mc:AlternateContent>
          <mc:Choice Requires="wpg">
            <w:drawing>
              <wp:inline distB="114300" distT="114300" distL="114300" distR="114300">
                <wp:extent cx="5731200" cy="4243433"/>
                <wp:effectExtent b="0" l="0" r="0" t="0"/>
                <wp:docPr id="7" name=""/>
                <a:graphic>
                  <a:graphicData uri="http://schemas.microsoft.com/office/word/2010/wordprocessingGroup">
                    <wpg:wgp>
                      <wpg:cNvGrpSpPr/>
                      <wpg:grpSpPr>
                        <a:xfrm>
                          <a:off x="0" y="134000"/>
                          <a:ext cx="5731200" cy="4243433"/>
                          <a:chOff x="0" y="134000"/>
                          <a:chExt cx="7437300" cy="5496250"/>
                        </a:xfrm>
                      </wpg:grpSpPr>
                      <wps:wsp>
                        <wps:cNvSpPr txBox="1"/>
                        <wps:cNvPr id="62" name="Shape 62"/>
                        <wps:spPr>
                          <a:xfrm>
                            <a:off x="1118650" y="134000"/>
                            <a:ext cx="19389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Mẫu thành phẩm UP</w:t>
                              </w:r>
                            </w:p>
                          </w:txbxContent>
                        </wps:txbx>
                        <wps:bodyPr anchorCtr="0" anchor="t" bIns="91425" lIns="91425" spcFirstLastPara="1" rIns="91425" wrap="square" tIns="91425">
                          <a:noAutofit/>
                        </wps:bodyPr>
                      </wps:wsp>
                      <wps:wsp>
                        <wps:cNvSpPr txBox="1"/>
                        <wps:cNvPr id="63" name="Shape 63"/>
                        <wps:spPr>
                          <a:xfrm>
                            <a:off x="296400" y="672000"/>
                            <a:ext cx="1370400" cy="60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Mô hình hóa nghiệp vụ</w:t>
                              </w:r>
                            </w:p>
                          </w:txbxContent>
                        </wps:txbx>
                        <wps:bodyPr anchorCtr="0" anchor="t" bIns="91425" lIns="91425" spcFirstLastPara="1" rIns="91425" wrap="square" tIns="91425">
                          <a:noAutofit/>
                        </wps:bodyPr>
                      </wps:wsp>
                      <wps:wsp>
                        <wps:cNvSpPr txBox="1"/>
                        <wps:cNvPr id="64" name="Shape 64"/>
                        <wps:spPr>
                          <a:xfrm>
                            <a:off x="3326000" y="245375"/>
                            <a:ext cx="933900" cy="50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hình lĩnh vực</w:t>
                              </w:r>
                            </w:p>
                          </w:txbxContent>
                        </wps:txbx>
                        <wps:bodyPr anchorCtr="0" anchor="t" bIns="91425" lIns="91425" spcFirstLastPara="1" rIns="91425" wrap="square" tIns="91425">
                          <a:noAutofit/>
                        </wps:bodyPr>
                      </wps:wsp>
                      <wps:wsp>
                        <wps:cNvSpPr/>
                        <wps:cNvPr id="65" name="Shape 65"/>
                        <wps:spPr>
                          <a:xfrm>
                            <a:off x="5396753" y="186925"/>
                            <a:ext cx="1542850" cy="997828"/>
                          </a:xfrm>
                          <a:custGeom>
                            <a:rect b="b" l="l" r="r" t="t"/>
                            <a:pathLst>
                              <a:path extrusionOk="0" h="46786" w="61714">
                                <a:moveTo>
                                  <a:pt x="15653" y="5803"/>
                                </a:moveTo>
                                <a:cubicBezTo>
                                  <a:pt x="20670" y="2042"/>
                                  <a:pt x="28708" y="-2141"/>
                                  <a:pt x="33925" y="1337"/>
                                </a:cubicBezTo>
                                <a:cubicBezTo>
                                  <a:pt x="36792" y="3248"/>
                                  <a:pt x="37823" y="8158"/>
                                  <a:pt x="41234" y="8646"/>
                                </a:cubicBezTo>
                                <a:cubicBezTo>
                                  <a:pt x="46768" y="9438"/>
                                  <a:pt x="55005" y="5883"/>
                                  <a:pt x="57881" y="10676"/>
                                </a:cubicBezTo>
                                <a:cubicBezTo>
                                  <a:pt x="59909" y="14056"/>
                                  <a:pt x="62893" y="18520"/>
                                  <a:pt x="61130" y="22045"/>
                                </a:cubicBezTo>
                                <a:cubicBezTo>
                                  <a:pt x="59675" y="24955"/>
                                  <a:pt x="54092" y="22586"/>
                                  <a:pt x="51791" y="24887"/>
                                </a:cubicBezTo>
                                <a:cubicBezTo>
                                  <a:pt x="49476" y="27202"/>
                                  <a:pt x="55199" y="30486"/>
                                  <a:pt x="56663" y="33414"/>
                                </a:cubicBezTo>
                                <a:cubicBezTo>
                                  <a:pt x="57661" y="35411"/>
                                  <a:pt x="56277" y="38053"/>
                                  <a:pt x="55039" y="39911"/>
                                </a:cubicBezTo>
                                <a:cubicBezTo>
                                  <a:pt x="52344" y="43955"/>
                                  <a:pt x="45593" y="42206"/>
                                  <a:pt x="40828" y="43159"/>
                                </a:cubicBezTo>
                                <a:cubicBezTo>
                                  <a:pt x="36063" y="44112"/>
                                  <a:pt x="31271" y="47803"/>
                                  <a:pt x="26616" y="46407"/>
                                </a:cubicBezTo>
                                <a:cubicBezTo>
                                  <a:pt x="22909" y="45295"/>
                                  <a:pt x="21033" y="40443"/>
                                  <a:pt x="17278" y="39505"/>
                                </a:cubicBezTo>
                                <a:cubicBezTo>
                                  <a:pt x="12281" y="38257"/>
                                  <a:pt x="4705" y="42977"/>
                                  <a:pt x="1848" y="38692"/>
                                </a:cubicBezTo>
                                <a:cubicBezTo>
                                  <a:pt x="-341" y="35409"/>
                                  <a:pt x="-144" y="30786"/>
                                  <a:pt x="630" y="26917"/>
                                </a:cubicBezTo>
                                <a:cubicBezTo>
                                  <a:pt x="1094" y="24596"/>
                                  <a:pt x="4858" y="23124"/>
                                  <a:pt x="4284" y="20827"/>
                                </a:cubicBezTo>
                                <a:cubicBezTo>
                                  <a:pt x="3422" y="17380"/>
                                  <a:pt x="-727" y="13761"/>
                                  <a:pt x="1036" y="10676"/>
                                </a:cubicBezTo>
                                <a:cubicBezTo>
                                  <a:pt x="2545" y="8035"/>
                                  <a:pt x="7412" y="9578"/>
                                  <a:pt x="9563" y="7427"/>
                                </a:cubicBezTo>
                                <a:cubicBezTo>
                                  <a:pt x="11190" y="5800"/>
                                  <a:pt x="13352" y="4179"/>
                                  <a:pt x="15653" y="417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66" name="Shape 66"/>
                        <wps:spPr>
                          <a:xfrm>
                            <a:off x="5366275" y="306425"/>
                            <a:ext cx="1542900" cy="609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w:t>
                              </w:r>
                              <w:r w:rsidDel="00000000" w:rsidR="00000000" w:rsidRPr="00000000">
                                <w:rPr>
                                  <w:rFonts w:ascii="Arial" w:cs="Arial" w:eastAsia="Arial" w:hAnsi="Arial"/>
                                  <w:b w:val="0"/>
                                  <w:i w:val="0"/>
                                  <w:smallCaps w:val="0"/>
                                  <w:strike w:val="0"/>
                                  <w:color w:val="000000"/>
                                  <w:sz w:val="24"/>
                                  <w:vertAlign w:val="baseline"/>
                                </w:rPr>
                                <w:t xml:space="preserve">hành phẩm chưa hoàn thiện được tinh chỉnh qua từng bước</w:t>
                              </w:r>
                            </w:p>
                          </w:txbxContent>
                        </wps:txbx>
                        <wps:bodyPr anchorCtr="0" anchor="t" bIns="91425" lIns="91425" spcFirstLastPara="1" rIns="91425" wrap="square" tIns="91425">
                          <a:noAutofit/>
                        </wps:bodyPr>
                      </wps:wsp>
                      <wps:wsp>
                        <wps:cNvSpPr/>
                        <wps:cNvPr id="67" name="Shape 67"/>
                        <wps:spPr>
                          <a:xfrm>
                            <a:off x="3143150" y="5044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8" name="Shape 68"/>
                        <wps:spPr>
                          <a:xfrm>
                            <a:off x="3143150" y="6009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9" name="Shape 69"/>
                        <wps:spPr>
                          <a:xfrm>
                            <a:off x="3143150" y="9616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0" name="Shape 70"/>
                        <wps:spPr>
                          <a:xfrm>
                            <a:off x="3143150" y="10581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1" name="Shape 71"/>
                        <wps:spPr>
                          <a:xfrm>
                            <a:off x="2762150" y="7330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2" name="Shape 72"/>
                        <wps:spPr>
                          <a:xfrm>
                            <a:off x="2762150" y="8295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3" name="Shape 73"/>
                        <wps:spPr>
                          <a:xfrm>
                            <a:off x="3524150" y="8092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4" name="Shape 74"/>
                        <wps:spPr>
                          <a:xfrm>
                            <a:off x="3524150" y="9057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234650" y="692427"/>
                            <a:ext cx="0" cy="269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945150" y="646677"/>
                            <a:ext cx="198000" cy="13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853650" y="921027"/>
                            <a:ext cx="289500" cy="18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326150" y="951477"/>
                            <a:ext cx="198000" cy="152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9" name="Shape 79"/>
                        <wps:spPr>
                          <a:xfrm>
                            <a:off x="3168475" y="590624"/>
                            <a:ext cx="198000" cy="26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80" name="Shape 80"/>
                        <wps:spPr>
                          <a:xfrm>
                            <a:off x="2883977" y="666824"/>
                            <a:ext cx="198000" cy="26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81" name="Shape 81"/>
                        <wps:spPr>
                          <a:xfrm>
                            <a:off x="4757700" y="1228125"/>
                            <a:ext cx="2679600" cy="60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Tham số hoặc dữ liệu trả về có thể được đặc tả trong Từ vựng</w:t>
                              </w:r>
                            </w:p>
                          </w:txbxContent>
                        </wps:txbx>
                        <wps:bodyPr anchorCtr="0" anchor="t" bIns="91425" lIns="91425" spcFirstLastPara="1" rIns="91425" wrap="square" tIns="91425">
                          <a:noAutofit/>
                        </wps:bodyPr>
                      </wps:wsp>
                      <wps:wsp>
                        <wps:cNvSpPr/>
                        <wps:cNvPr id="82" name="Shape 82"/>
                        <wps:spPr>
                          <a:xfrm>
                            <a:off x="1260350" y="2032350"/>
                            <a:ext cx="5222100" cy="1197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3" name="Shape 83"/>
                        <wps:spPr>
                          <a:xfrm>
                            <a:off x="1260350" y="1879950"/>
                            <a:ext cx="812100" cy="15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4" name="Shape 84"/>
                        <wps:spPr>
                          <a:xfrm>
                            <a:off x="1224975" y="1500300"/>
                            <a:ext cx="15645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hình </w:t>
                              </w:r>
                              <w:r w:rsidDel="00000000" w:rsidR="00000000" w:rsidRPr="00000000">
                                <w:rPr>
                                  <w:rFonts w:ascii="Arial" w:cs="Arial" w:eastAsia="Arial" w:hAnsi="Arial"/>
                                  <w:b w:val="0"/>
                                  <w:i w:val="0"/>
                                  <w:smallCaps w:val="0"/>
                                  <w:strike w:val="0"/>
                                  <w:color w:val="000000"/>
                                  <w:sz w:val="24"/>
                                  <w:vertAlign w:val="baseline"/>
                                </w:rPr>
                                <w:t xml:space="preserve">ca sử dụng</w:t>
                              </w:r>
                            </w:p>
                          </w:txbxContent>
                        </wps:txbx>
                        <wps:bodyPr anchorCtr="0" anchor="t" bIns="91425" lIns="91425" spcFirstLastPara="1" rIns="91425" wrap="square" tIns="91425">
                          <a:noAutofit/>
                        </wps:bodyPr>
                      </wps:wsp>
                      <wps:wsp>
                        <wps:cNvSpPr/>
                        <wps:cNvPr id="85" name="Shape 85"/>
                        <wps:spPr>
                          <a:xfrm flipH="1" rot="10800000">
                            <a:off x="1493825" y="2194775"/>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6" name="Shape 86"/>
                        <wps:spPr>
                          <a:xfrm flipH="1" rot="10800000">
                            <a:off x="1417625" y="22506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7" name="Shape 87"/>
                        <wps:spPr>
                          <a:xfrm>
                            <a:off x="1285650" y="2519475"/>
                            <a:ext cx="744900" cy="60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ca sử dụng văn bản</w:t>
                              </w:r>
                            </w:p>
                          </w:txbxContent>
                        </wps:txbx>
                        <wps:bodyPr anchorCtr="0" anchor="t" bIns="91425" lIns="91425" spcFirstLastPara="1" rIns="91425" wrap="square" tIns="91425">
                          <a:noAutofit/>
                        </wps:bodyPr>
                      </wps:wsp>
                      <wps:wsp>
                        <wps:cNvSpPr/>
                        <wps:cNvPr id="88" name="Shape 88"/>
                        <wps:spPr>
                          <a:xfrm>
                            <a:off x="3384090" y="2103279"/>
                            <a:ext cx="106800" cy="91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437490" y="2194779"/>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37490" y="2194779"/>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37490" y="2194779"/>
                            <a:ext cx="0" cy="13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35109" y="23103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348758" y="23103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35109" y="22341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348758" y="22341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6" name="Shape 96"/>
                        <wps:spPr>
                          <a:xfrm>
                            <a:off x="4002440" y="2103425"/>
                            <a:ext cx="888000" cy="269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Arial" w:cs="Arial" w:eastAsia="Arial" w:hAnsi="Arial"/>
                                  <w:b w:val="0"/>
                                  <w:i w:val="0"/>
                                  <w:smallCaps w:val="0"/>
                                  <w:strike w:val="0"/>
                                  <w:color w:val="000000"/>
                                  <w:sz w:val="24"/>
                                  <w:vertAlign w:val="baseline"/>
                                </w:rPr>
                                <w:t xml:space="preserve">Hệ thống</w:t>
                              </w:r>
                            </w:p>
                          </w:txbxContent>
                        </wps:txbx>
                        <wps:bodyPr anchorCtr="0" anchor="ctr" bIns="91425" lIns="91425" spcFirstLastPara="1" rIns="91425" wrap="square" tIns="91425">
                          <a:noAutofit/>
                        </wps:bodyPr>
                      </wps:wsp>
                      <wps:wsp>
                        <wps:cNvCnPr/>
                        <wps:spPr>
                          <a:xfrm>
                            <a:off x="3434041" y="2397800"/>
                            <a:ext cx="0" cy="467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4424641" y="2397800"/>
                            <a:ext cx="0" cy="467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3423890" y="2519600"/>
                            <a:ext cx="967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23890" y="2748200"/>
                            <a:ext cx="967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01" name="Shape 101"/>
                        <wps:spPr>
                          <a:xfrm>
                            <a:off x="3556114" y="2236725"/>
                            <a:ext cx="6393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foo(x)</w:t>
                              </w:r>
                            </w:p>
                          </w:txbxContent>
                        </wps:txbx>
                        <wps:bodyPr anchorCtr="0" anchor="t" bIns="91425" lIns="91425" spcFirstLastPara="1" rIns="91425" wrap="square" tIns="91425">
                          <a:noAutofit/>
                        </wps:bodyPr>
                      </wps:wsp>
                      <wps:wsp>
                        <wps:cNvSpPr txBox="1"/>
                        <wps:cNvPr id="102" name="Shape 102"/>
                        <wps:spPr>
                          <a:xfrm>
                            <a:off x="3556114" y="2465325"/>
                            <a:ext cx="6393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bar</w:t>
                              </w:r>
                              <w:r w:rsidDel="00000000" w:rsidR="00000000" w:rsidRPr="00000000">
                                <w:rPr>
                                  <w:rFonts w:ascii="Arial" w:cs="Arial" w:eastAsia="Arial" w:hAnsi="Arial"/>
                                  <w:b w:val="0"/>
                                  <w:i w:val="0"/>
                                  <w:smallCaps w:val="0"/>
                                  <w:strike w:val="0"/>
                                  <w:color w:val="000000"/>
                                  <w:sz w:val="24"/>
                                  <w:vertAlign w:val="baseline"/>
                                </w:rPr>
                                <w:t xml:space="preserve">(x)</w:t>
                              </w:r>
                            </w:p>
                          </w:txbxContent>
                        </wps:txbx>
                        <wps:bodyPr anchorCtr="0" anchor="t" bIns="91425" lIns="91425" spcFirstLastPara="1" rIns="91425" wrap="square" tIns="91425">
                          <a:noAutofit/>
                        </wps:bodyPr>
                      </wps:wsp>
                      <wps:wsp>
                        <wps:cNvSpPr/>
                        <wps:cNvPr id="103" name="Shape 103"/>
                        <wps:spPr>
                          <a:xfrm flipH="1" rot="10800000">
                            <a:off x="5913425" y="2194775"/>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4" name="Shape 104"/>
                        <wps:spPr>
                          <a:xfrm flipH="1" rot="10800000">
                            <a:off x="5837225" y="22506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5" name="Shape 105"/>
                        <wps:spPr>
                          <a:xfrm>
                            <a:off x="3237625" y="1939800"/>
                            <a:ext cx="1730400" cy="1439700"/>
                          </a:xfrm>
                          <a:prstGeom prst="flowChartAlternateProcess">
                            <a:avLst/>
                          </a:prstGeom>
                          <a:noFill/>
                          <a:ln cap="flat" cmpd="sng" w="952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6" name="Shape 106"/>
                        <wps:spPr>
                          <a:xfrm>
                            <a:off x="5624374" y="2659399"/>
                            <a:ext cx="888000" cy="60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hợp đồng thao tác hệ thống</w:t>
                              </w:r>
                            </w:p>
                          </w:txbxContent>
                        </wps:txbx>
                        <wps:bodyPr anchorCtr="0" anchor="t" bIns="91425" lIns="91425" spcFirstLastPara="1" rIns="91425" wrap="square" tIns="91425">
                          <a:noAutofit/>
                        </wps:bodyPr>
                      </wps:wsp>
                      <wps:wsp>
                        <wps:cNvSpPr/>
                        <wps:cNvPr id="107" name="Shape 107"/>
                        <wps:spPr>
                          <a:xfrm flipH="1" rot="10800000">
                            <a:off x="6980225" y="27078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8" name="Shape 108"/>
                        <wps:spPr>
                          <a:xfrm flipH="1" rot="10800000">
                            <a:off x="6599225" y="27078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9" name="Shape 109"/>
                        <wps:spPr>
                          <a:xfrm>
                            <a:off x="6526400" y="2216427"/>
                            <a:ext cx="812100" cy="46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Bộ từ vựng …</w:t>
                              </w:r>
                            </w:p>
                          </w:txbxContent>
                        </wps:txbx>
                        <wps:bodyPr anchorCtr="0" anchor="t" bIns="91425" lIns="91425" spcFirstLastPara="1" rIns="91425" wrap="square" tIns="91425">
                          <a:noAutofit/>
                        </wps:bodyPr>
                      </wps:wsp>
                      <wps:wsp>
                        <wps:cNvSpPr txBox="1"/>
                        <wps:cNvPr id="110" name="Shape 110"/>
                        <wps:spPr>
                          <a:xfrm>
                            <a:off x="1751" y="3339000"/>
                            <a:ext cx="8880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Thiết kế</w:t>
                              </w:r>
                            </w:p>
                          </w:txbxContent>
                        </wps:txbx>
                        <wps:bodyPr anchorCtr="0" anchor="t" bIns="91425" lIns="91425" spcFirstLastPara="1" rIns="91425" wrap="square" tIns="91425">
                          <a:noAutofit/>
                        </wps:bodyPr>
                      </wps:wsp>
                      <wps:wsp>
                        <wps:cNvSpPr txBox="1"/>
                        <wps:cNvPr id="111" name="Shape 111"/>
                        <wps:spPr>
                          <a:xfrm>
                            <a:off x="-8400" y="2043600"/>
                            <a:ext cx="12687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Các yêu cầu</w:t>
                              </w:r>
                            </w:p>
                          </w:txbxContent>
                        </wps:txbx>
                        <wps:bodyPr anchorCtr="0" anchor="t" bIns="91425" lIns="91425" spcFirstLastPara="1" rIns="91425" wrap="square" tIns="91425">
                          <a:noAutofit/>
                        </wps:bodyPr>
                      </wps:wsp>
                      <wps:wsp>
                        <wps:cNvSpPr txBox="1"/>
                        <wps:cNvPr id="112" name="Shape 112"/>
                        <wps:spPr>
                          <a:xfrm>
                            <a:off x="7200" y="4329600"/>
                            <a:ext cx="888000" cy="560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t xml:space="preserve">Quản lý dự án</w:t>
                              </w:r>
                            </w:p>
                          </w:txbxContent>
                        </wps:txbx>
                        <wps:bodyPr anchorCtr="0" anchor="t" bIns="91425" lIns="91425" spcFirstLastPara="1" rIns="91425" wrap="square" tIns="91425">
                          <a:noAutofit/>
                        </wps:bodyPr>
                      </wps:wsp>
                      <wps:wsp>
                        <wps:cNvSpPr/>
                        <wps:cNvPr id="113" name="Shape 113"/>
                        <wps:spPr>
                          <a:xfrm>
                            <a:off x="1336550" y="3576450"/>
                            <a:ext cx="1730400" cy="72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4" name="Shape 114"/>
                        <wps:spPr>
                          <a:xfrm>
                            <a:off x="1336550" y="3461751"/>
                            <a:ext cx="522900" cy="114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5" name="Shape 115"/>
                        <wps:spPr>
                          <a:xfrm>
                            <a:off x="1412750" y="3720548"/>
                            <a:ext cx="240300" cy="15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6" name="Shape 116"/>
                        <wps:spPr>
                          <a:xfrm>
                            <a:off x="1412750" y="3690350"/>
                            <a:ext cx="95700" cy="30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7" name="Shape 117"/>
                        <wps:spPr>
                          <a:xfrm>
                            <a:off x="1885109" y="3679944"/>
                            <a:ext cx="240300" cy="15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8" name="Shape 118"/>
                        <wps:spPr>
                          <a:xfrm>
                            <a:off x="1885109" y="3649746"/>
                            <a:ext cx="95700" cy="30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653050" y="3756248"/>
                            <a:ext cx="232200" cy="405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120" name="Shape 120"/>
                        <wps:spPr>
                          <a:xfrm>
                            <a:off x="1463649" y="39187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1" name="Shape 121"/>
                        <wps:spPr>
                          <a:xfrm>
                            <a:off x="1692249" y="39187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2" name="Shape 122"/>
                        <wps:spPr>
                          <a:xfrm>
                            <a:off x="1920849" y="39187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3" name="Shape 123"/>
                        <wps:spPr>
                          <a:xfrm>
                            <a:off x="2149449" y="39187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517049" y="39898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5649" y="39898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74249" y="39898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02849" y="39898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509525" y="4052400"/>
                            <a:ext cx="233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1738125" y="4108298"/>
                            <a:ext cx="233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1966725" y="4164196"/>
                            <a:ext cx="233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131" name="Shape 131"/>
                        <wps:spPr>
                          <a:xfrm>
                            <a:off x="2487803" y="3644056"/>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2" name="Shape 132"/>
                        <wps:spPr>
                          <a:xfrm>
                            <a:off x="2487803" y="3711800"/>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3" name="Shape 133"/>
                        <wps:spPr>
                          <a:xfrm>
                            <a:off x="2792603" y="4025056"/>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4" name="Shape 134"/>
                        <wps:spPr>
                          <a:xfrm>
                            <a:off x="2792603" y="4092800"/>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5" name="Shape 135"/>
                        <wps:spPr>
                          <a:xfrm>
                            <a:off x="2487803" y="4025056"/>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6" name="Shape 136"/>
                        <wps:spPr>
                          <a:xfrm>
                            <a:off x="2487803" y="4092800"/>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7" name="Shape 137"/>
                        <wps:spPr>
                          <a:xfrm>
                            <a:off x="2544935" y="3787225"/>
                            <a:ext cx="74400" cy="579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670803" y="412490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70803" y="4124900"/>
                            <a:ext cx="121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579303" y="3845056"/>
                            <a:ext cx="2700" cy="18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1" name="Shape 141"/>
                        <wps:spPr>
                          <a:xfrm>
                            <a:off x="3886200" y="3531875"/>
                            <a:ext cx="1491300" cy="72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Các đối tượng thiết kế để xử lý các sự kiện hệ thống</w:t>
                              </w:r>
                            </w:p>
                          </w:txbxContent>
                        </wps:txbx>
                        <wps:bodyPr anchorCtr="0" anchor="t" bIns="91425" lIns="91425" spcFirstLastPara="1" rIns="91425" wrap="square" tIns="91425">
                          <a:noAutofit/>
                        </wps:bodyPr>
                      </wps:wsp>
                      <wps:wsp>
                        <wps:cNvSpPr/>
                        <wps:cNvPr id="142" name="Shape 142"/>
                        <wps:spPr>
                          <a:xfrm flipH="1" rot="10800000">
                            <a:off x="5532425" y="3774700"/>
                            <a:ext cx="563700" cy="4182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3" name="Shape 143"/>
                        <wps:spPr>
                          <a:xfrm>
                            <a:off x="5391800" y="3339125"/>
                            <a:ext cx="9636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Tài liệu kiến trúc hệ thống</w:t>
                              </w:r>
                            </w:p>
                          </w:txbxContent>
                        </wps:txbx>
                        <wps:bodyPr anchorCtr="0" anchor="t" bIns="91425" lIns="91425" spcFirstLastPara="1" rIns="91425" wrap="square" tIns="91425">
                          <a:noAutofit/>
                        </wps:bodyPr>
                      </wps:wsp>
                      <wps:wsp>
                        <wps:cNvSpPr/>
                        <wps:cNvPr id="144" name="Shape 144"/>
                        <wps:spPr>
                          <a:xfrm>
                            <a:off x="2479550" y="4627500"/>
                            <a:ext cx="1370400" cy="502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5" name="Shape 145"/>
                        <wps:spPr>
                          <a:xfrm>
                            <a:off x="2479550" y="4528550"/>
                            <a:ext cx="414000" cy="99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6" name="Shape 146"/>
                        <wps:spPr>
                          <a:xfrm flipH="1" rot="10800000">
                            <a:off x="2560625" y="4717648"/>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7" name="Shape 147"/>
                        <wps:spPr>
                          <a:xfrm flipH="1" rot="10800000">
                            <a:off x="3017825" y="4717648"/>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8" name="Shape 148"/>
                        <wps:spPr>
                          <a:xfrm flipH="1" rot="10800000">
                            <a:off x="3475025" y="4717648"/>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9" name="Shape 149"/>
                        <wps:spPr>
                          <a:xfrm>
                            <a:off x="2849750" y="4339250"/>
                            <a:ext cx="2271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Kế hoạch phát triển phần mềm</w:t>
                              </w:r>
                            </w:p>
                          </w:txbxContent>
                        </wps:txbx>
                        <wps:bodyPr anchorCtr="0" anchor="t" bIns="91425" lIns="91425" spcFirstLastPara="1" rIns="91425" wrap="square" tIns="91425">
                          <a:noAutofit/>
                        </wps:bodyPr>
                      </wps:wsp>
                      <wps:wsp>
                        <wps:cNvSpPr txBox="1"/>
                        <wps:cNvPr id="150" name="Shape 150"/>
                        <wps:spPr>
                          <a:xfrm>
                            <a:off x="7200" y="5244000"/>
                            <a:ext cx="1042500" cy="3240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28"/>
                                  <w:vertAlign w:val="baseline"/>
                                </w:rPr>
                                <w:t xml:space="preserve">Kiểm thử</w:t>
                              </w:r>
                            </w:p>
                          </w:txbxContent>
                        </wps:txbx>
                        <wps:bodyPr anchorCtr="0" anchor="t" bIns="91425" lIns="91425" spcFirstLastPara="1" rIns="91425" wrap="square" tIns="91425">
                          <a:noAutofit/>
                        </wps:bodyPr>
                      </wps:wsp>
                      <wps:wsp>
                        <wps:cNvSpPr/>
                        <wps:cNvPr id="151" name="Shape 151"/>
                        <wps:spPr>
                          <a:xfrm flipH="1" rot="10800000">
                            <a:off x="1265225" y="5269975"/>
                            <a:ext cx="403500" cy="3555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2" name="Shape 152"/>
                        <wps:spPr>
                          <a:xfrm>
                            <a:off x="1144775" y="4872650"/>
                            <a:ext cx="744900" cy="35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Kế hoạch </w:t>
                              </w:r>
                              <w:r w:rsidDel="00000000" w:rsidR="00000000" w:rsidRPr="00000000">
                                <w:rPr>
                                  <w:rFonts w:ascii="Arial" w:cs="Arial" w:eastAsia="Arial" w:hAnsi="Arial"/>
                                  <w:b w:val="0"/>
                                  <w:i w:val="0"/>
                                  <w:smallCaps w:val="0"/>
                                  <w:strike w:val="0"/>
                                  <w:color w:val="000000"/>
                                  <w:sz w:val="20"/>
                                  <w:vertAlign w:val="baseline"/>
                                </w:rPr>
                                <w:t xml:space="preserve">kiểm thử</w:t>
                              </w:r>
                            </w:p>
                          </w:txbxContent>
                        </wps:txbx>
                        <wps:bodyPr anchorCtr="0" anchor="t" bIns="91425" lIns="91425" spcFirstLastPara="1" rIns="91425" wrap="square" tIns="91425">
                          <a:noAutofit/>
                        </wps:bodyPr>
                      </wps:wsp>
                      <wps:wsp>
                        <wps:cNvSpPr txBox="1"/>
                        <wps:cNvPr id="153" name="Shape 153"/>
                        <wps:spPr>
                          <a:xfrm>
                            <a:off x="4579200" y="5244000"/>
                            <a:ext cx="1268700" cy="3240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28"/>
                                  <w:vertAlign w:val="baseline"/>
                                </w:rPr>
                                <w:t xml:space="preserve">Môi trường</w:t>
                              </w:r>
                            </w:p>
                          </w:txbxContent>
                        </wps:txbx>
                        <wps:bodyPr anchorCtr="0" anchor="t" bIns="91425" lIns="91425" spcFirstLastPara="1" rIns="91425" wrap="square" tIns="91425">
                          <a:noAutofit/>
                        </wps:bodyPr>
                      </wps:wsp>
                      <wps:wsp>
                        <wps:cNvSpPr/>
                        <wps:cNvPr id="154" name="Shape 154"/>
                        <wps:spPr>
                          <a:xfrm flipH="1" rot="10800000">
                            <a:off x="5913425" y="5269975"/>
                            <a:ext cx="403500" cy="3555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5" name="Shape 155"/>
                        <wps:spPr>
                          <a:xfrm>
                            <a:off x="5621525" y="4872650"/>
                            <a:ext cx="963600" cy="355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Trường hợp phát triển</w:t>
                              </w:r>
                            </w:p>
                          </w:txbxContent>
                        </wps:txbx>
                        <wps:bodyPr anchorCtr="0" anchor="t" bIns="91425" lIns="91425" spcFirstLastPara="1" rIns="91425" wrap="square" tIns="91425">
                          <a:noAutofit/>
                        </wps:bodyPr>
                      </wps:wsp>
                      <wps:wsp>
                        <wps:cNvSpPr txBox="1"/>
                        <wps:cNvPr id="156" name="Shape 156"/>
                        <wps:spPr>
                          <a:xfrm>
                            <a:off x="3476188" y="2790492"/>
                            <a:ext cx="11268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sơ đồ </w:t>
                              </w:r>
                              <w:r w:rsidDel="00000000" w:rsidR="00000000" w:rsidRPr="00000000">
                                <w:rPr>
                                  <w:rFonts w:ascii="Arial" w:cs="Arial" w:eastAsia="Arial" w:hAnsi="Arial"/>
                                  <w:b w:val="0"/>
                                  <w:i w:val="0"/>
                                  <w:smallCaps w:val="0"/>
                                  <w:strike w:val="0"/>
                                  <w:color w:val="000000"/>
                                  <w:sz w:val="20"/>
                                  <w:vertAlign w:val="baseline"/>
                                </w:rPr>
                                <w:t xml:space="preserve">tuần tự hệ thống</w:t>
                              </w:r>
                            </w:p>
                          </w:txbxContent>
                        </wps:txbx>
                        <wps:bodyPr anchorCtr="0" anchor="t" bIns="91425" lIns="91425" spcFirstLastPara="1" rIns="91425" wrap="square" tIns="91425">
                          <a:noAutofit/>
                        </wps:bodyPr>
                      </wps:wsp>
                      <wps:wsp>
                        <wps:cNvSpPr txBox="1"/>
                        <wps:cNvPr id="157" name="Shape 157"/>
                        <wps:spPr>
                          <a:xfrm>
                            <a:off x="1813362" y="3305040"/>
                            <a:ext cx="15645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hình </w:t>
                              </w:r>
                              <w:r w:rsidDel="00000000" w:rsidR="00000000" w:rsidRPr="00000000">
                                <w:rPr>
                                  <w:rFonts w:ascii="Arial" w:cs="Arial" w:eastAsia="Arial" w:hAnsi="Arial"/>
                                  <w:b w:val="0"/>
                                  <w:i w:val="0"/>
                                  <w:smallCaps w:val="0"/>
                                  <w:strike w:val="0"/>
                                  <w:color w:val="000000"/>
                                  <w:sz w:val="24"/>
                                  <w:vertAlign w:val="baseline"/>
                                </w:rPr>
                                <w:t xml:space="preserve">thiết kế</w:t>
                              </w:r>
                            </w:p>
                          </w:txbxContent>
                        </wps:txbx>
                        <wps:bodyPr anchorCtr="0" anchor="t" bIns="91425" lIns="91425" spcFirstLastPara="1" rIns="91425" wrap="square" tIns="91425">
                          <a:noAutofit/>
                        </wps:bodyPr>
                      </wps:wsp>
                      <wps:wsp>
                        <wps:cNvCnPr/>
                        <wps:spPr>
                          <a:xfrm>
                            <a:off x="4956025" y="2380225"/>
                            <a:ext cx="772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9" name="Shape 159"/>
                        <wps:spPr>
                          <a:xfrm>
                            <a:off x="4881238" y="2300653"/>
                            <a:ext cx="1042500" cy="46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Các thao tác hệ thống</w:t>
                              </w:r>
                            </w:p>
                          </w:txbxContent>
                        </wps:txbx>
                        <wps:bodyPr anchorCtr="0" anchor="t" bIns="91425" lIns="91425" spcFirstLastPara="1" rIns="91425" wrap="square" tIns="91425">
                          <a:noAutofit/>
                        </wps:bodyPr>
                      </wps:wsp>
                      <wps:wsp>
                        <wps:cNvSpPr/>
                        <wps:cNvPr id="160" name="Shape 160"/>
                        <wps:spPr>
                          <a:xfrm>
                            <a:off x="4262950" y="3058600"/>
                            <a:ext cx="74400" cy="74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5400000">
                            <a:off x="3289504" y="2899654"/>
                            <a:ext cx="814500" cy="1259400"/>
                          </a:xfrm>
                          <a:prstGeom prst="curved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092850" y="2446750"/>
                            <a:ext cx="1012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63" name="Shape 163"/>
                        <wps:spPr>
                          <a:xfrm>
                            <a:off x="2046200" y="2410975"/>
                            <a:ext cx="1169700" cy="60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w:t>
                              </w:r>
                              <w:r w:rsidDel="00000000" w:rsidR="00000000" w:rsidRPr="00000000">
                                <w:rPr>
                                  <w:rFonts w:ascii="Arial" w:cs="Arial" w:eastAsia="Arial" w:hAnsi="Arial"/>
                                  <w:b w:val="0"/>
                                  <w:i w:val="0"/>
                                  <w:smallCaps w:val="0"/>
                                  <w:strike w:val="0"/>
                                  <w:color w:val="000000"/>
                                  <w:sz w:val="20"/>
                                  <w:vertAlign w:val="baseline"/>
                                </w:rPr>
                                <w:t xml:space="preserve"> sự kiện &amp; dữ liệu hệ thống</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4243433"/>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731200" cy="42434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3">
      <w:pPr>
        <w:jc w:val="center"/>
        <w:rPr/>
      </w:pPr>
      <w:r w:rsidDel="00000000" w:rsidR="00000000" w:rsidRPr="00000000">
        <w:rPr>
          <w:rtl w:val="0"/>
        </w:rPr>
        <w:t xml:space="preserve">Hình 9.6 Mẫu ảnh hưởng của thành phẩm UP</w:t>
      </w:r>
    </w:p>
    <w:p w:rsidR="00000000" w:rsidDel="00000000" w:rsidP="00000000" w:rsidRDefault="00000000" w:rsidRPr="00000000" w14:paraId="00000094">
      <w:pPr>
        <w:jc w:val="both"/>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40"/>
      <w:szCs w:val="40"/>
    </w:rPr>
  </w:style>
  <w:style w:type="paragraph" w:styleId="Heading2">
    <w:name w:val="heading 2"/>
    <w:basedOn w:val="Normal"/>
    <w:next w:val="Normal"/>
    <w:pPr>
      <w:keepNext w:val="1"/>
      <w:keepLines w:val="1"/>
      <w:spacing w:after="120" w:before="360" w:lineRule="auto"/>
    </w:pPr>
    <w:rPr>
      <w:i w:val="1"/>
      <w:sz w:val="32"/>
      <w:szCs w:val="32"/>
      <w:u w:val="single"/>
    </w:rPr>
  </w:style>
  <w:style w:type="paragraph" w:styleId="Heading3">
    <w:name w:val="heading 3"/>
    <w:basedOn w:val="Normal"/>
    <w:next w:val="Normal"/>
    <w:pPr>
      <w:keepNext w:val="1"/>
      <w:keepLines w:val="1"/>
      <w:spacing w:after="80" w:before="320" w:lineRule="auto"/>
    </w:pPr>
    <w:rPr>
      <w:b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