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color w:val="000000"/>
          <w:sz w:val="28"/>
          <w:szCs w:val="28"/>
        </w:rPr>
        <w:t>1. How to check a variable’s type?</w:t>
      </w: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</w:p>
    <w:p w:rsidR="005C2C05" w:rsidRPr="005C2C05" w:rsidRDefault="005C2C05" w:rsidP="005C2C05">
      <w:pPr>
        <w:ind w:left="360" w:right="-360"/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Python has a function called type which can tell you what class a value falls into</w:t>
      </w: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begin"/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instrText xml:space="preserve"> INCLUDEPICTURE "https://lh4.googleusercontent.com/47q9l8BEZKmscvbX6hTUbdn4A0lW_KGpqv_mLsYkeDdKniyBIZKAP3nHKCAA4euyPKMDjGsc7oi9wcLmD8kMSk4FVaHBDk6sdR0dLAIx74YwH7TObu4bLXM4YuAkT-nV8ztmDPk" \* MERGEFORMATINET </w:instrText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separate"/>
      </w:r>
      <w:r w:rsidRPr="005C2C05">
        <w:rPr>
          <w:rFonts w:ascii="Calibri" w:eastAsia="Times New Roman" w:hAnsi="Calibri" w:cs="Calibr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462270" cy="1693545"/>
            <wp:effectExtent l="0" t="0" r="0" b="0"/>
            <wp:docPr id="2" name="Picture 2" descr="https://lh4.googleusercontent.com/47q9l8BEZKmscvbX6hTUbdn4A0lW_KGpqv_mLsYkeDdKniyBIZKAP3nHKCAA4euyPKMDjGsc7oi9wcLmD8kMSk4FVaHBDk6sdR0dLAIx74YwH7TObu4bLXM4YuAkT-nV8ztmD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7q9l8BEZKmscvbX6hTUbdn4A0lW_KGpqv_mLsYkeDdKniyBIZKAP3nHKCAA4euyPKMDjGsc7oi9wcLmD8kMSk4FVaHBDk6sdR0dLAIx74YwH7TObu4bLXM4YuAkT-nV8ztmDP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end"/>
      </w: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color w:val="000000"/>
          <w:sz w:val="28"/>
          <w:szCs w:val="28"/>
        </w:rPr>
        <w:t xml:space="preserve">2. In what cases, you will get </w:t>
      </w:r>
      <w:proofErr w:type="spellStart"/>
      <w:r w:rsidRPr="005C2C05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5C2C05">
        <w:rPr>
          <w:rFonts w:ascii="Calibri" w:eastAsia="Times New Roman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5C2C0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5C2C05">
        <w:rPr>
          <w:rFonts w:ascii="Calibri" w:eastAsia="Times New Roman" w:hAnsi="Calibri" w:cs="Calibri"/>
          <w:color w:val="000000"/>
          <w:sz w:val="28"/>
          <w:szCs w:val="28"/>
        </w:rPr>
        <w:t xml:space="preserve">? Can you give 3 different examples of </w:t>
      </w:r>
      <w:r w:rsidRPr="005C2C0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5C2C05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</w:p>
    <w:p w:rsidR="005C2C05" w:rsidRPr="005C2C05" w:rsidRDefault="005C2C05" w:rsidP="005C2C05">
      <w:pPr>
        <w:ind w:left="360" w:right="-360"/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If you give a variable an illegal name, you get a syntax error</w:t>
      </w:r>
    </w:p>
    <w:p w:rsidR="005C2C05" w:rsidRPr="005C2C05" w:rsidRDefault="005C2C05" w:rsidP="005C2C05">
      <w:pPr>
        <w:ind w:left="360" w:right="-360"/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Examples for syntax error:</w:t>
      </w:r>
    </w:p>
    <w:p w:rsidR="005C2C05" w:rsidRPr="005C2C05" w:rsidRDefault="005C2C05" w:rsidP="005C2C05">
      <w:pPr>
        <w:numPr>
          <w:ilvl w:val="0"/>
          <w:numId w:val="1"/>
        </w:numPr>
        <w:ind w:right="-360"/>
        <w:textAlignment w:val="baseline"/>
        <w:rPr>
          <w:rFonts w:ascii="Calibri" w:eastAsia="Times New Roman" w:hAnsi="Calibri" w:cs="Calibri"/>
          <w:i/>
          <w:iCs/>
          <w:color w:val="000000"/>
          <w:sz w:val="28"/>
          <w:szCs w:val="28"/>
        </w:rPr>
      </w:pPr>
      <w:r w:rsidRPr="005C2C05">
        <w:rPr>
          <w:rFonts w:ascii="Calibri" w:eastAsia="Times New Roman" w:hAnsi="Calibri" w:cs="Calibri"/>
          <w:i/>
          <w:iCs/>
          <w:color w:val="FF0000"/>
          <w:sz w:val="28"/>
          <w:szCs w:val="28"/>
        </w:rPr>
        <w:t>76trombones = "big parade"</w:t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  # the variable cannot </w:t>
      </w:r>
      <w:proofErr w:type="gramStart"/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begins</w:t>
      </w:r>
      <w:proofErr w:type="gramEnd"/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with a letter</w:t>
      </w:r>
    </w:p>
    <w:p w:rsidR="005C2C05" w:rsidRPr="005C2C05" w:rsidRDefault="005C2C05" w:rsidP="005C2C05">
      <w:pPr>
        <w:numPr>
          <w:ilvl w:val="0"/>
          <w:numId w:val="1"/>
        </w:numPr>
        <w:ind w:right="-360"/>
        <w:textAlignment w:val="baseline"/>
        <w:rPr>
          <w:rFonts w:ascii="Calibri" w:eastAsia="Times New Roman" w:hAnsi="Calibri" w:cs="Calibri"/>
          <w:i/>
          <w:iCs/>
          <w:color w:val="000000"/>
          <w:sz w:val="28"/>
          <w:szCs w:val="28"/>
        </w:rPr>
      </w:pPr>
      <w:r w:rsidRPr="005C2C05">
        <w:rPr>
          <w:rFonts w:ascii="Calibri" w:eastAsia="Times New Roman" w:hAnsi="Calibri" w:cs="Calibri"/>
          <w:i/>
          <w:iCs/>
          <w:color w:val="FF0000"/>
          <w:sz w:val="28"/>
          <w:szCs w:val="28"/>
        </w:rPr>
        <w:t>more$ = 1000000</w:t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   # the variable cannot contain illegal character, the dollar sign</w:t>
      </w:r>
    </w:p>
    <w:p w:rsidR="005C2C05" w:rsidRPr="005C2C05" w:rsidRDefault="005C2C05" w:rsidP="005C2C05">
      <w:pPr>
        <w:numPr>
          <w:ilvl w:val="0"/>
          <w:numId w:val="1"/>
        </w:numPr>
        <w:ind w:right="-360"/>
        <w:textAlignment w:val="baseline"/>
        <w:rPr>
          <w:rFonts w:ascii="Calibri" w:eastAsia="Times New Roman" w:hAnsi="Calibri" w:cs="Calibri"/>
          <w:i/>
          <w:iCs/>
          <w:color w:val="FF0000"/>
          <w:sz w:val="28"/>
          <w:szCs w:val="28"/>
        </w:rPr>
      </w:pPr>
      <w:r w:rsidRPr="005C2C05">
        <w:rPr>
          <w:rFonts w:ascii="Calibri" w:eastAsia="Times New Roman" w:hAnsi="Calibri" w:cs="Calibri"/>
          <w:i/>
          <w:iCs/>
          <w:color w:val="FF0000"/>
          <w:sz w:val="28"/>
          <w:szCs w:val="28"/>
        </w:rPr>
        <w:t>class = "Computer Science 101"   </w:t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# the variable cannot as the same as Python keywords</w:t>
      </w:r>
    </w:p>
    <w:p w:rsidR="005C2C05" w:rsidRPr="005C2C05" w:rsidRDefault="005C2C05" w:rsidP="005C2C05">
      <w:pPr>
        <w:ind w:left="720" w:right="-360"/>
        <w:rPr>
          <w:rFonts w:ascii="Times New Roman" w:eastAsia="Times New Roman" w:hAnsi="Times New Roman" w:cs="Times New Roman"/>
        </w:rPr>
      </w:pP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begin"/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instrText xml:space="preserve"> INCLUDEPICTURE "https://lh3.googleusercontent.com/IdHIEAJbefZ1ipddiXAyqsA9CknLFinKsf3BLasrHgPYeqThK7cji92EW8Dr5HreSkn9TQFm830jGEpt0MvUz-Cb69WDId-6nILmZ9EFKC1LTtJcGehB7Cd0mY_7Vjq60G5G6YY" \* MERGEFORMATINET </w:instrText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separate"/>
      </w:r>
      <w:r w:rsidRPr="005C2C05">
        <w:rPr>
          <w:rFonts w:ascii="Calibri" w:eastAsia="Times New Roman" w:hAnsi="Calibri" w:cs="Calibr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4961890" cy="1677670"/>
            <wp:effectExtent l="0" t="0" r="3810" b="0"/>
            <wp:docPr id="1" name="Picture 1" descr="https://lh3.googleusercontent.com/IdHIEAJbefZ1ipddiXAyqsA9CknLFinKsf3BLasrHgPYeqThK7cji92EW8Dr5HreSkn9TQFm830jGEpt0MvUz-Cb69WDId-6nILmZ9EFKC1LTtJcGehB7Cd0mY_7Vjq60G5G6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dHIEAJbefZ1ipddiXAyqsA9CknLFinKsf3BLasrHgPYeqThK7cji92EW8Dr5HreSkn9TQFm830jGEpt0MvUz-Cb69WDId-6nILmZ9EFKC1LTtJcGehB7Cd0mY_7Vjq60G5G6Y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C05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fldChar w:fldCharType="end"/>
      </w:r>
    </w:p>
    <w:p w:rsidR="005C2C05" w:rsidRPr="005C2C05" w:rsidRDefault="005C2C05" w:rsidP="005C2C05">
      <w:pPr>
        <w:rPr>
          <w:rFonts w:ascii="Times New Roman" w:eastAsia="Times New Roman" w:hAnsi="Times New Roman" w:cs="Times New Roman"/>
        </w:rPr>
      </w:pPr>
    </w:p>
    <w:p w:rsidR="0043540B" w:rsidRDefault="0043540B">
      <w:bookmarkStart w:id="0" w:name="_GoBack"/>
      <w:bookmarkEnd w:id="0"/>
    </w:p>
    <w:sectPr w:rsidR="0043540B" w:rsidSect="00DB1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6F00"/>
    <w:multiLevelType w:val="multilevel"/>
    <w:tmpl w:val="5D0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05"/>
    <w:rsid w:val="0043540B"/>
    <w:rsid w:val="005C2C05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D00224-7CA3-3A48-A89D-286CB5E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2018-08-17T13:44:00Z</dcterms:created>
  <dcterms:modified xsi:type="dcterms:W3CDTF">2018-08-17T13:44:00Z</dcterms:modified>
</cp:coreProperties>
</file>