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02C" w:rsidRDefault="00271D87" w:rsidP="00271D87">
      <w:pPr>
        <w:jc w:val="center"/>
        <w:rPr>
          <w:noProof/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t>TRƯỜNG ĐẠI HỌC VINH</w:t>
      </w:r>
    </w:p>
    <w:p w:rsidR="00271D87" w:rsidRDefault="00271D87" w:rsidP="00271D87">
      <w:pPr>
        <w:jc w:val="center"/>
        <w:rPr>
          <w:noProof/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t>VIỆN KĨ THUẬT CÔNG NGHỆ</w:t>
      </w:r>
    </w:p>
    <w:p w:rsidR="00271D87" w:rsidRDefault="00271D87" w:rsidP="00271D87">
      <w:pPr>
        <w:jc w:val="center"/>
        <w:rPr>
          <w:noProof/>
          <w:sz w:val="32"/>
          <w:szCs w:val="32"/>
          <w:lang w:val="vi-VN"/>
        </w:rPr>
      </w:pPr>
    </w:p>
    <w:p w:rsidR="00271D87" w:rsidRDefault="00271D87" w:rsidP="00271D87">
      <w:pPr>
        <w:jc w:val="center"/>
        <w:rPr>
          <w:sz w:val="32"/>
          <w:szCs w:val="32"/>
          <w:lang w:val="vi-VN"/>
        </w:rPr>
      </w:pPr>
      <w:r>
        <w:rPr>
          <w:noProof/>
        </w:rPr>
        <w:drawing>
          <wp:inline distT="0" distB="0" distL="0" distR="0" wp14:anchorId="335FB7B5" wp14:editId="763A2559">
            <wp:extent cx="5943600" cy="3476105"/>
            <wp:effectExtent l="0" t="0" r="0" b="0"/>
            <wp:docPr id="2" name="Picture 2" descr="Review Trường Đại học Vinh có tốt không?ReviewE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view Trường Đại học Vinh có tốt không?ReviewEd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D87" w:rsidRDefault="00271D87" w:rsidP="00271D87">
      <w:pPr>
        <w:jc w:val="center"/>
        <w:rPr>
          <w:sz w:val="32"/>
          <w:szCs w:val="32"/>
          <w:lang w:val="vi-VN"/>
        </w:rPr>
      </w:pPr>
    </w:p>
    <w:p w:rsidR="00271D87" w:rsidRDefault="00271D87" w:rsidP="00271D87">
      <w:pPr>
        <w:jc w:val="center"/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 xml:space="preserve">BÁO CÁO THỰC HÀNH </w:t>
      </w:r>
    </w:p>
    <w:p w:rsidR="00271D87" w:rsidRDefault="00271D87" w:rsidP="00271D87">
      <w:pPr>
        <w:jc w:val="center"/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KĨ THUẬT LẬP TRÌNH</w:t>
      </w:r>
    </w:p>
    <w:p w:rsidR="00271D87" w:rsidRDefault="00271D87" w:rsidP="00271D87">
      <w:pPr>
        <w:jc w:val="center"/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    MÃ HỌC PHẦN:ELE20004</w:t>
      </w:r>
    </w:p>
    <w:p w:rsidR="00271D87" w:rsidRDefault="00271D87" w:rsidP="00271D87">
      <w:pPr>
        <w:jc w:val="center"/>
        <w:rPr>
          <w:sz w:val="32"/>
          <w:szCs w:val="32"/>
          <w:lang w:val="vi-VN"/>
        </w:rPr>
      </w:pPr>
    </w:p>
    <w:p w:rsidR="00271D87" w:rsidRDefault="00271D87" w:rsidP="00271D87">
      <w:pPr>
        <w:jc w:val="center"/>
        <w:rPr>
          <w:sz w:val="32"/>
          <w:szCs w:val="32"/>
          <w:lang w:val="vi-VN"/>
        </w:rPr>
      </w:pPr>
    </w:p>
    <w:p w:rsidR="00271D87" w:rsidRDefault="00271D87" w:rsidP="00271D87">
      <w:pPr>
        <w:tabs>
          <w:tab w:val="left" w:pos="2880"/>
          <w:tab w:val="center" w:pos="4680"/>
        </w:tabs>
        <w:rPr>
          <w:szCs w:val="28"/>
          <w:lang w:val="vi-VN"/>
        </w:rPr>
      </w:pPr>
      <w:r>
        <w:rPr>
          <w:szCs w:val="28"/>
          <w:lang w:val="vi-VN"/>
        </w:rPr>
        <w:tab/>
        <w:t xml:space="preserve">                </w:t>
      </w:r>
      <w:r w:rsidR="00012DDC">
        <w:rPr>
          <w:szCs w:val="28"/>
          <w:lang w:val="vi-VN"/>
        </w:rPr>
        <w:t xml:space="preserve">                        </w:t>
      </w:r>
      <w:r w:rsidR="00012DDC">
        <w:rPr>
          <w:szCs w:val="28"/>
          <w:lang w:val="vi-VN"/>
        </w:rPr>
        <w:tab/>
        <w:t>SVTH: TRẦN ĐỨC HIẾU</w:t>
      </w:r>
    </w:p>
    <w:p w:rsidR="00271D87" w:rsidRDefault="00271D87" w:rsidP="00271D87">
      <w:pPr>
        <w:rPr>
          <w:szCs w:val="28"/>
          <w:lang w:val="vi-VN"/>
        </w:rPr>
      </w:pPr>
      <w:r>
        <w:rPr>
          <w:szCs w:val="28"/>
          <w:lang w:val="vi-VN"/>
        </w:rPr>
        <w:t xml:space="preserve">                                                                      </w:t>
      </w:r>
      <w:r w:rsidR="00012DDC">
        <w:rPr>
          <w:szCs w:val="28"/>
          <w:lang w:val="vi-VN"/>
        </w:rPr>
        <w:t xml:space="preserve">            MSSV:245752021610073</w:t>
      </w:r>
      <w:r>
        <w:rPr>
          <w:szCs w:val="28"/>
          <w:lang w:val="vi-VN"/>
        </w:rPr>
        <w:t xml:space="preserve">        </w:t>
      </w:r>
    </w:p>
    <w:p w:rsidR="00271D87" w:rsidRDefault="00271D87" w:rsidP="00271D87">
      <w:pPr>
        <w:rPr>
          <w:szCs w:val="28"/>
          <w:lang w:val="vi-VN"/>
        </w:rPr>
      </w:pPr>
      <w:r>
        <w:rPr>
          <w:szCs w:val="28"/>
          <w:lang w:val="vi-VN"/>
        </w:rPr>
        <w:t xml:space="preserve">                                                                                 GVHD : MAI THẾ ANH</w:t>
      </w:r>
    </w:p>
    <w:p w:rsidR="00EA13ED" w:rsidRDefault="00EA13ED">
      <w:pPr>
        <w:rPr>
          <w:noProof/>
          <w:szCs w:val="28"/>
        </w:rPr>
      </w:pPr>
      <w:r>
        <w:rPr>
          <w:noProof/>
          <w:szCs w:val="28"/>
        </w:rPr>
        <w:br w:type="page"/>
      </w:r>
    </w:p>
    <w:p w:rsidR="00EA13ED" w:rsidRDefault="00EA13ED" w:rsidP="00271D87">
      <w:pPr>
        <w:jc w:val="center"/>
        <w:rPr>
          <w:szCs w:val="28"/>
          <w:lang w:val="vi-VN"/>
        </w:rPr>
      </w:pPr>
    </w:p>
    <w:p w:rsidR="00EA13ED" w:rsidRDefault="00EA13ED">
      <w:pPr>
        <w:rPr>
          <w:szCs w:val="28"/>
          <w:lang w:val="vi-VN"/>
        </w:rPr>
      </w:pPr>
      <w:r w:rsidRPr="00EA13ED">
        <w:rPr>
          <w:szCs w:val="28"/>
        </w:rPr>
        <w:t xml:space="preserve">                             BÁO CÁO BÀI 3</w:t>
      </w:r>
      <w:r w:rsidRPr="00EA13ED">
        <w:rPr>
          <w:szCs w:val="28"/>
        </w:rPr>
        <w:br/>
      </w:r>
      <w:proofErr w:type="spellStart"/>
      <w:r w:rsidRPr="00EA13ED">
        <w:rPr>
          <w:szCs w:val="28"/>
        </w:rPr>
        <w:t>Câu</w:t>
      </w:r>
      <w:proofErr w:type="spellEnd"/>
      <w:r w:rsidRPr="00EA13ED">
        <w:rPr>
          <w:szCs w:val="28"/>
        </w:rPr>
        <w:t xml:space="preserve"> 10.</w:t>
      </w:r>
      <w:r w:rsidRPr="00EA13ED">
        <w:rPr>
          <w:szCs w:val="28"/>
        </w:rPr>
        <w:br/>
      </w:r>
      <w:proofErr w:type="spellStart"/>
      <w:r w:rsidRPr="00EA13ED">
        <w:rPr>
          <w:szCs w:val="28"/>
        </w:rPr>
        <w:t>I.Mục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đích</w:t>
      </w:r>
      <w:proofErr w:type="spellEnd"/>
      <w:r w:rsidRPr="00EA13ED">
        <w:rPr>
          <w:szCs w:val="28"/>
        </w:rPr>
        <w:br/>
        <w:t xml:space="preserve"> </w:t>
      </w:r>
      <w:r w:rsidRPr="00EA13ED">
        <w:rPr>
          <w:szCs w:val="28"/>
          <w:lang w:val="vi-VN"/>
        </w:rPr>
        <w:t>Viết hàm “def Tinh(R):” tính chu vi và diện tích hình tròn, với bán kính R được</w:t>
      </w:r>
      <w:r w:rsidRPr="00EA13ED">
        <w:rPr>
          <w:szCs w:val="28"/>
          <w:lang w:val="vi-VN"/>
        </w:rPr>
        <w:br/>
        <w:t>nhập từ bàn phím, và kiểm tra giá trị bán kính đầu vào là hợp lệ.</w:t>
      </w:r>
      <w:r w:rsidRPr="00EA13ED">
        <w:rPr>
          <w:szCs w:val="28"/>
          <w:lang w:val="vi-VN"/>
        </w:rPr>
        <w:br/>
      </w:r>
      <w:proofErr w:type="spellStart"/>
      <w:r w:rsidRPr="00EA13ED">
        <w:rPr>
          <w:szCs w:val="28"/>
        </w:rPr>
        <w:t>II.Các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bước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thực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hiện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và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kết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quả</w:t>
      </w:r>
      <w:proofErr w:type="spellEnd"/>
      <w:r w:rsidRPr="00EA13ED">
        <w:rPr>
          <w:szCs w:val="28"/>
        </w:rPr>
        <w:br/>
        <w:t xml:space="preserve">1.Nhập </w:t>
      </w:r>
      <w:proofErr w:type="spellStart"/>
      <w:r w:rsidRPr="00EA13ED">
        <w:rPr>
          <w:szCs w:val="28"/>
        </w:rPr>
        <w:t>bán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kính</w:t>
      </w:r>
      <w:proofErr w:type="spellEnd"/>
      <w:r w:rsidRPr="00EA13ED">
        <w:rPr>
          <w:szCs w:val="28"/>
        </w:rPr>
        <w:t xml:space="preserve"> R</w:t>
      </w:r>
      <w:r w:rsidRPr="00EA13ED">
        <w:rPr>
          <w:szCs w:val="28"/>
        </w:rPr>
        <w:br/>
        <w:t xml:space="preserve">  </w:t>
      </w:r>
      <w:proofErr w:type="spellStart"/>
      <w:r w:rsidRPr="00EA13ED">
        <w:rPr>
          <w:szCs w:val="28"/>
        </w:rPr>
        <w:t>người</w:t>
      </w:r>
      <w:proofErr w:type="spellEnd"/>
      <w:r w:rsidRPr="00EA13ED">
        <w:rPr>
          <w:szCs w:val="28"/>
        </w:rPr>
        <w:t xml:space="preserve"> dung </w:t>
      </w:r>
      <w:proofErr w:type="spellStart"/>
      <w:r w:rsidRPr="00EA13ED">
        <w:rPr>
          <w:szCs w:val="28"/>
        </w:rPr>
        <w:t>nhập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giá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trị</w:t>
      </w:r>
      <w:proofErr w:type="spellEnd"/>
      <w:r w:rsidRPr="00EA13ED">
        <w:rPr>
          <w:szCs w:val="28"/>
        </w:rPr>
        <w:t xml:space="preserve"> R </w:t>
      </w:r>
      <w:proofErr w:type="spellStart"/>
      <w:r w:rsidRPr="00EA13ED">
        <w:rPr>
          <w:szCs w:val="28"/>
        </w:rPr>
        <w:t>từ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bàn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phím</w:t>
      </w:r>
      <w:proofErr w:type="spellEnd"/>
      <w:r w:rsidRPr="00EA13ED">
        <w:rPr>
          <w:szCs w:val="28"/>
        </w:rPr>
        <w:br/>
        <w:t xml:space="preserve"> </w:t>
      </w:r>
      <w:proofErr w:type="spellStart"/>
      <w:r w:rsidRPr="00EA13ED">
        <w:rPr>
          <w:szCs w:val="28"/>
        </w:rPr>
        <w:t>Kết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quả</w:t>
      </w:r>
      <w:proofErr w:type="spellEnd"/>
      <w:r w:rsidRPr="00EA13ED">
        <w:rPr>
          <w:szCs w:val="28"/>
        </w:rPr>
        <w:t xml:space="preserve">: </w:t>
      </w:r>
      <w:proofErr w:type="spellStart"/>
      <w:r w:rsidRPr="00EA13ED">
        <w:rPr>
          <w:szCs w:val="28"/>
        </w:rPr>
        <w:t>có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giá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trị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đầu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vào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để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kiểm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tra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và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tính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toán</w:t>
      </w:r>
      <w:proofErr w:type="spellEnd"/>
      <w:r w:rsidRPr="00EA13ED">
        <w:rPr>
          <w:szCs w:val="28"/>
        </w:rPr>
        <w:br/>
        <w:t xml:space="preserve">2. </w:t>
      </w:r>
      <w:proofErr w:type="spellStart"/>
      <w:r w:rsidRPr="00EA13ED">
        <w:rPr>
          <w:szCs w:val="28"/>
        </w:rPr>
        <w:t>Kiểm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tra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tính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hợp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lệ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của</w:t>
      </w:r>
      <w:proofErr w:type="spellEnd"/>
      <w:r w:rsidRPr="00EA13ED">
        <w:rPr>
          <w:szCs w:val="28"/>
        </w:rPr>
        <w:t xml:space="preserve"> R</w:t>
      </w:r>
      <w:r w:rsidRPr="00EA13ED">
        <w:rPr>
          <w:szCs w:val="28"/>
        </w:rPr>
        <w:br/>
        <w:t xml:space="preserve">  </w:t>
      </w:r>
      <w:proofErr w:type="spellStart"/>
      <w:r w:rsidRPr="00EA13ED">
        <w:rPr>
          <w:szCs w:val="28"/>
        </w:rPr>
        <w:t>Điều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kiện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hợp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lệ</w:t>
      </w:r>
      <w:proofErr w:type="spellEnd"/>
      <w:r w:rsidRPr="00EA13ED">
        <w:rPr>
          <w:szCs w:val="28"/>
        </w:rPr>
        <w:t>: R &gt; 0</w:t>
      </w:r>
      <w:r w:rsidRPr="00EA13ED">
        <w:rPr>
          <w:szCs w:val="28"/>
        </w:rPr>
        <w:br/>
        <w:t xml:space="preserve">  </w:t>
      </w:r>
      <w:proofErr w:type="spellStart"/>
      <w:r w:rsidRPr="00EA13ED">
        <w:rPr>
          <w:szCs w:val="28"/>
        </w:rPr>
        <w:t>Nếu</w:t>
      </w:r>
      <w:proofErr w:type="spellEnd"/>
      <w:r w:rsidRPr="00EA13ED">
        <w:rPr>
          <w:szCs w:val="28"/>
        </w:rPr>
        <w:t xml:space="preserve"> R ≤ 0 → </w:t>
      </w:r>
      <w:proofErr w:type="spellStart"/>
      <w:r w:rsidRPr="00EA13ED">
        <w:rPr>
          <w:szCs w:val="28"/>
        </w:rPr>
        <w:t>trả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về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thông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báo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lỗi</w:t>
      </w:r>
      <w:proofErr w:type="spellEnd"/>
      <w:r w:rsidRPr="00EA13ED">
        <w:rPr>
          <w:szCs w:val="28"/>
        </w:rPr>
        <w:t>.</w:t>
      </w:r>
      <w:r w:rsidRPr="00EA13ED">
        <w:rPr>
          <w:szCs w:val="28"/>
        </w:rPr>
        <w:br/>
        <w:t xml:space="preserve"> </w:t>
      </w:r>
      <w:proofErr w:type="spellStart"/>
      <w:r w:rsidRPr="00EA13ED">
        <w:rPr>
          <w:szCs w:val="28"/>
        </w:rPr>
        <w:t>Kết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quả</w:t>
      </w:r>
      <w:proofErr w:type="spellEnd"/>
      <w:r w:rsidRPr="00EA13ED">
        <w:rPr>
          <w:szCs w:val="28"/>
        </w:rPr>
        <w:t xml:space="preserve">: </w:t>
      </w:r>
      <w:proofErr w:type="spellStart"/>
      <w:r w:rsidRPr="00EA13ED">
        <w:rPr>
          <w:szCs w:val="28"/>
        </w:rPr>
        <w:t>đảm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bảo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chỉ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tính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toán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với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dữ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liệu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đúng</w:t>
      </w:r>
      <w:proofErr w:type="spellEnd"/>
      <w:r w:rsidRPr="00EA13ED">
        <w:rPr>
          <w:szCs w:val="28"/>
        </w:rPr>
        <w:t>.</w:t>
      </w:r>
      <w:r w:rsidRPr="00EA13ED">
        <w:rPr>
          <w:szCs w:val="28"/>
        </w:rPr>
        <w:br/>
        <w:t xml:space="preserve">3. </w:t>
      </w:r>
      <w:proofErr w:type="spellStart"/>
      <w:r w:rsidRPr="00EA13ED">
        <w:rPr>
          <w:szCs w:val="28"/>
        </w:rPr>
        <w:t>Tính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chu</w:t>
      </w:r>
      <w:proofErr w:type="spellEnd"/>
      <w:r w:rsidRPr="00EA13ED">
        <w:rPr>
          <w:szCs w:val="28"/>
        </w:rPr>
        <w:t xml:space="preserve"> vi</w:t>
      </w:r>
      <w:r w:rsidRPr="00EA13ED">
        <w:rPr>
          <w:szCs w:val="28"/>
        </w:rPr>
        <w:br/>
        <w:t xml:space="preserve">  </w:t>
      </w:r>
      <w:r w:rsidRPr="00EA13ED">
        <w:rPr>
          <w:szCs w:val="28"/>
          <w:lang w:val="pt-BR"/>
        </w:rPr>
        <w:t>Công thức:C = 2 × π × R</w:t>
      </w:r>
      <w:r w:rsidRPr="00EA13ED">
        <w:rPr>
          <w:szCs w:val="28"/>
          <w:lang w:val="pt-BR"/>
        </w:rPr>
        <w:br/>
        <w:t xml:space="preserve"> </w:t>
      </w:r>
      <w:r w:rsidRPr="00EA13ED">
        <w:rPr>
          <w:szCs w:val="28"/>
          <w:lang w:val="vi-VN"/>
        </w:rPr>
        <w:t>Kết quả: nhận được giá trị chu vi chính xác.</w:t>
      </w:r>
      <w:r w:rsidRPr="00EA13ED">
        <w:rPr>
          <w:szCs w:val="28"/>
        </w:rPr>
        <w:br/>
        <w:t xml:space="preserve">4. </w:t>
      </w:r>
      <w:proofErr w:type="spellStart"/>
      <w:r w:rsidRPr="00EA13ED">
        <w:rPr>
          <w:szCs w:val="28"/>
        </w:rPr>
        <w:t>Tính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diện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tích</w:t>
      </w:r>
      <w:proofErr w:type="spellEnd"/>
      <w:r w:rsidRPr="00EA13ED">
        <w:rPr>
          <w:szCs w:val="28"/>
        </w:rPr>
        <w:br/>
        <w:t xml:space="preserve">  </w:t>
      </w:r>
      <w:proofErr w:type="spellStart"/>
      <w:r w:rsidRPr="00EA13ED">
        <w:rPr>
          <w:szCs w:val="28"/>
        </w:rPr>
        <w:t>Công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thức:S</w:t>
      </w:r>
      <w:proofErr w:type="spellEnd"/>
      <w:r w:rsidRPr="00EA13ED">
        <w:rPr>
          <w:szCs w:val="28"/>
        </w:rPr>
        <w:t xml:space="preserve"> = </w:t>
      </w:r>
      <w:r w:rsidRPr="00EA13ED">
        <w:rPr>
          <w:szCs w:val="28"/>
          <w:lang w:val="el-GR"/>
        </w:rPr>
        <w:t xml:space="preserve">π × </w:t>
      </w:r>
      <w:r w:rsidRPr="00EA13ED">
        <w:rPr>
          <w:szCs w:val="28"/>
        </w:rPr>
        <w:t>R²</w:t>
      </w:r>
      <w:r w:rsidRPr="00EA13ED">
        <w:rPr>
          <w:szCs w:val="28"/>
        </w:rPr>
        <w:br/>
        <w:t xml:space="preserve"> </w:t>
      </w:r>
      <w:r w:rsidRPr="00EA13ED">
        <w:rPr>
          <w:szCs w:val="28"/>
          <w:lang w:val="vi-VN"/>
        </w:rPr>
        <w:t>Kết quả: nhận được diện tích hình tròn.</w:t>
      </w:r>
      <w:r w:rsidRPr="00EA13ED">
        <w:rPr>
          <w:szCs w:val="28"/>
        </w:rPr>
        <w:br/>
        <w:t xml:space="preserve">5. </w:t>
      </w:r>
      <w:proofErr w:type="spellStart"/>
      <w:r w:rsidRPr="00EA13ED">
        <w:rPr>
          <w:szCs w:val="28"/>
        </w:rPr>
        <w:t>Trả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kết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quả</w:t>
      </w:r>
      <w:proofErr w:type="spellEnd"/>
      <w:r w:rsidRPr="00EA13ED">
        <w:rPr>
          <w:szCs w:val="28"/>
        </w:rPr>
        <w:br/>
        <w:t xml:space="preserve">  </w:t>
      </w:r>
      <w:proofErr w:type="spellStart"/>
      <w:r w:rsidRPr="00EA13ED">
        <w:rPr>
          <w:szCs w:val="28"/>
        </w:rPr>
        <w:t>Hàm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trả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về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bộ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đôi</w:t>
      </w:r>
      <w:proofErr w:type="spellEnd"/>
      <w:r w:rsidRPr="00EA13ED">
        <w:rPr>
          <w:szCs w:val="28"/>
        </w:rPr>
        <w:t>: (</w:t>
      </w:r>
      <w:proofErr w:type="spellStart"/>
      <w:r w:rsidRPr="00EA13ED">
        <w:rPr>
          <w:szCs w:val="28"/>
        </w:rPr>
        <w:t>chu</w:t>
      </w:r>
      <w:proofErr w:type="spellEnd"/>
      <w:r w:rsidRPr="00EA13ED">
        <w:rPr>
          <w:szCs w:val="28"/>
        </w:rPr>
        <w:t xml:space="preserve"> vi, </w:t>
      </w:r>
      <w:proofErr w:type="spellStart"/>
      <w:r w:rsidRPr="00EA13ED">
        <w:rPr>
          <w:szCs w:val="28"/>
        </w:rPr>
        <w:t>diện</w:t>
      </w:r>
      <w:proofErr w:type="spellEnd"/>
      <w:r w:rsidRPr="00EA13ED">
        <w:rPr>
          <w:szCs w:val="28"/>
        </w:rPr>
        <w:t xml:space="preserve"> </w:t>
      </w:r>
      <w:proofErr w:type="spellStart"/>
      <w:r w:rsidRPr="00EA13ED">
        <w:rPr>
          <w:szCs w:val="28"/>
        </w:rPr>
        <w:t>tích</w:t>
      </w:r>
      <w:proofErr w:type="spellEnd"/>
      <w:r w:rsidRPr="00EA13ED">
        <w:rPr>
          <w:szCs w:val="28"/>
        </w:rPr>
        <w:t>)</w:t>
      </w:r>
      <w:r w:rsidRPr="00EA13ED">
        <w:rPr>
          <w:szCs w:val="28"/>
        </w:rPr>
        <w:br/>
        <w:t xml:space="preserve"> </w:t>
      </w:r>
      <w:r w:rsidRPr="00EA13ED">
        <w:rPr>
          <w:szCs w:val="28"/>
          <w:lang w:val="vi-VN"/>
        </w:rPr>
        <w:t>Kết quả: chương trình in ra giá trị đúng yêu cầu.</w:t>
      </w:r>
      <w:r>
        <w:rPr>
          <w:szCs w:val="28"/>
          <w:lang w:val="vi-VN"/>
        </w:rPr>
        <w:br w:type="page"/>
      </w:r>
      <w:r w:rsidR="00012DDC">
        <w:rPr>
          <w:noProof/>
          <w:szCs w:val="28"/>
        </w:rPr>
        <w:lastRenderedPageBreak/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8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1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8BA02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D87"/>
    <w:rsid w:val="00012DDC"/>
    <w:rsid w:val="00271D87"/>
    <w:rsid w:val="00A0702C"/>
    <w:rsid w:val="00EA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280A"/>
  <w15:chartTrackingRefBased/>
  <w15:docId w15:val="{406BEFFE-8311-4BF5-8EFC-02D3F9CB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EA13E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VINHLINK</dc:creator>
  <cp:keywords/>
  <dc:description/>
  <cp:lastModifiedBy>Laptop VINHLINK</cp:lastModifiedBy>
  <cp:revision>2</cp:revision>
  <dcterms:created xsi:type="dcterms:W3CDTF">2025-12-08T23:39:00Z</dcterms:created>
  <dcterms:modified xsi:type="dcterms:W3CDTF">2025-12-10T04:59:00Z</dcterms:modified>
</cp:coreProperties>
</file>