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65C1" w14:textId="47CD6019" w:rsidR="00B56F6C" w:rsidRPr="00773235" w:rsidRDefault="00B56F6C" w:rsidP="00B56F6C">
      <w:pPr>
        <w:pStyle w:val="Phlc02072026"/>
        <w:pageBreakBefore/>
      </w:pPr>
      <w:r w:rsidRPr="00773235">
        <w:t>Phụ lục VII</w:t>
      </w:r>
    </w:p>
    <w:p w14:paraId="2F277E39" w14:textId="77777777" w:rsidR="00B56F6C" w:rsidRPr="00773235" w:rsidRDefault="00B56F6C" w:rsidP="00B56F6C">
      <w:pPr>
        <w:pStyle w:val="Phlc02072026"/>
        <w:spacing w:before="0" w:after="0"/>
      </w:pPr>
      <w:r w:rsidRPr="00773235">
        <w:t>MẪU GIẤY XÁC NHẬN PHÙ HỢP TIÊU CHUẨN KỸ THUẬT</w:t>
      </w:r>
    </w:p>
    <w:p w14:paraId="4B5D35D9" w14:textId="4FCB4B34" w:rsidR="00B56F6C" w:rsidRPr="00773235" w:rsidRDefault="00B56F6C" w:rsidP="00B56F6C">
      <w:pPr>
        <w:pStyle w:val="Phlc02072026"/>
        <w:spacing w:before="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51E79209" w14:textId="77777777" w:rsidR="00B56F6C" w:rsidRPr="00773235" w:rsidRDefault="00B56F6C" w:rsidP="00B56F6C">
      <w:pPr>
        <w:spacing w:before="120"/>
        <w:jc w:val="center"/>
        <w:rPr>
          <w:b/>
          <w:bCs/>
          <w:color w:val="000000" w:themeColor="text1"/>
          <w:sz w:val="24"/>
          <w:szCs w:val="24"/>
        </w:rPr>
      </w:pPr>
      <w:r w:rsidRPr="00773235">
        <w:rPr>
          <w:b/>
          <w:bCs/>
          <w:color w:val="000000" w:themeColor="text1"/>
          <w:sz w:val="24"/>
          <w:szCs w:val="24"/>
        </w:rPr>
        <w:t>CỘNG HOÀ XÃ HỘI CHỦ NGHĨA VIỆT NAM</w:t>
      </w:r>
    </w:p>
    <w:p w14:paraId="3BDA32B2" w14:textId="77777777" w:rsidR="00B56F6C" w:rsidRPr="00773235" w:rsidRDefault="00B56F6C" w:rsidP="00B56F6C">
      <w:pPr>
        <w:jc w:val="center"/>
        <w:rPr>
          <w:b/>
          <w:bCs/>
          <w:color w:val="000000" w:themeColor="text1"/>
          <w:sz w:val="24"/>
          <w:szCs w:val="24"/>
        </w:rPr>
      </w:pPr>
      <w:r w:rsidRPr="00773235">
        <w:rPr>
          <w:b/>
          <w:bCs/>
          <w:color w:val="000000" w:themeColor="text1"/>
          <w:sz w:val="24"/>
          <w:szCs w:val="24"/>
        </w:rPr>
        <w:t>Độc lập - Tự do - Hạnh phúc</w:t>
      </w:r>
    </w:p>
    <w:p w14:paraId="3CD79ED2" w14:textId="77777777" w:rsidR="00B56F6C" w:rsidRPr="00773235" w:rsidRDefault="00B56F6C" w:rsidP="00B56F6C">
      <w:pPr>
        <w:jc w:val="center"/>
        <w:rPr>
          <w:b/>
          <w:bCs/>
          <w:color w:val="000000" w:themeColor="text1"/>
          <w:sz w:val="24"/>
          <w:szCs w:val="24"/>
        </w:rPr>
      </w:pPr>
      <w:r w:rsidRPr="00773235">
        <w:rPr>
          <w:b/>
          <w:bCs/>
          <w:noProof/>
          <w:color w:val="000000" w:themeColor="text1"/>
          <w:sz w:val="24"/>
          <w:szCs w:val="24"/>
          <w:lang w:val="en-US"/>
        </w:rPr>
        <mc:AlternateContent>
          <mc:Choice Requires="wps">
            <w:drawing>
              <wp:anchor distT="0" distB="0" distL="114300" distR="114300" simplePos="0" relativeHeight="251664384" behindDoc="0" locked="0" layoutInCell="1" allowOverlap="1" wp14:anchorId="27C67957" wp14:editId="0429BDD9">
                <wp:simplePos x="0" y="0"/>
                <wp:positionH relativeFrom="column">
                  <wp:posOffset>2052170</wp:posOffset>
                </wp:positionH>
                <wp:positionV relativeFrom="paragraph">
                  <wp:posOffset>31453</wp:posOffset>
                </wp:positionV>
                <wp:extent cx="1653703" cy="0"/>
                <wp:effectExtent l="0" t="0" r="10160" b="12700"/>
                <wp:wrapNone/>
                <wp:docPr id="120884136"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FAD550" id="Straight Connector 7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1.6pt,2.5pt" to="29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" strokecolor="black [3200]" strokeweight="1pt">
                <v:stroke joinstyle="miter"/>
              </v:line>
            </w:pict>
          </mc:Fallback>
        </mc:AlternateContent>
      </w:r>
    </w:p>
    <w:p w14:paraId="36F4B50F" w14:textId="77777777" w:rsidR="00B56F6C" w:rsidRPr="00773235" w:rsidRDefault="00B56F6C" w:rsidP="00B56F6C">
      <w:pPr>
        <w:jc w:val="center"/>
        <w:rPr>
          <w:color w:val="000000" w:themeColor="text1"/>
          <w:sz w:val="24"/>
          <w:szCs w:val="24"/>
        </w:rPr>
      </w:pPr>
      <w:r w:rsidRPr="00773235">
        <w:rPr>
          <w:color w:val="000000" w:themeColor="text1"/>
          <w:sz w:val="24"/>
          <w:szCs w:val="24"/>
        </w:rPr>
        <w:t>SOCIALIST REPU</w:t>
      </w:r>
      <w:r w:rsidRPr="00773235">
        <w:rPr>
          <w:color w:val="000000" w:themeColor="text1"/>
          <w:sz w:val="24"/>
          <w:szCs w:val="24"/>
          <w:lang w:val="en-US"/>
        </w:rPr>
        <w:t>B</w:t>
      </w:r>
      <w:r w:rsidRPr="00773235">
        <w:rPr>
          <w:color w:val="000000" w:themeColor="text1"/>
          <w:sz w:val="24"/>
          <w:szCs w:val="24"/>
        </w:rPr>
        <w:t>LIC OF VIETNAM</w:t>
      </w:r>
    </w:p>
    <w:p w14:paraId="64D2C0F6" w14:textId="77777777" w:rsidR="00B56F6C" w:rsidRPr="00773235" w:rsidRDefault="00B56F6C" w:rsidP="00B56F6C">
      <w:pPr>
        <w:jc w:val="center"/>
        <w:rPr>
          <w:color w:val="000000" w:themeColor="text1"/>
          <w:sz w:val="24"/>
          <w:szCs w:val="24"/>
        </w:rPr>
      </w:pPr>
      <w:r w:rsidRPr="00773235">
        <w:rPr>
          <w:color w:val="000000" w:themeColor="text1"/>
          <w:sz w:val="24"/>
          <w:szCs w:val="24"/>
        </w:rPr>
        <w:t>Independence - Freedom - Happiness</w:t>
      </w:r>
    </w:p>
    <w:p w14:paraId="04418645" w14:textId="77777777" w:rsidR="00B56F6C" w:rsidRPr="00773235" w:rsidRDefault="00B56F6C" w:rsidP="00B56F6C">
      <w:pPr>
        <w:spacing w:before="120"/>
        <w:jc w:val="center"/>
        <w:rPr>
          <w:b/>
          <w:bCs/>
          <w:color w:val="000000" w:themeColor="text1"/>
          <w:sz w:val="24"/>
          <w:szCs w:val="24"/>
        </w:rPr>
      </w:pPr>
      <w:r w:rsidRPr="00773235">
        <w:rPr>
          <w:b/>
          <w:bCs/>
          <w:color w:val="000000" w:themeColor="text1"/>
          <w:sz w:val="24"/>
          <w:szCs w:val="24"/>
        </w:rPr>
        <w:t>BỘ XÂY DỰNG</w:t>
      </w:r>
    </w:p>
    <w:p w14:paraId="60C8C3EE" w14:textId="77777777" w:rsidR="00B56F6C" w:rsidRPr="00773235" w:rsidRDefault="00B56F6C" w:rsidP="00B56F6C">
      <w:pPr>
        <w:jc w:val="center"/>
        <w:rPr>
          <w:color w:val="000000" w:themeColor="text1"/>
          <w:sz w:val="24"/>
          <w:szCs w:val="24"/>
        </w:rPr>
      </w:pPr>
      <w:r w:rsidRPr="00773235">
        <w:rPr>
          <w:color w:val="000000" w:themeColor="text1"/>
          <w:sz w:val="24"/>
          <w:szCs w:val="24"/>
        </w:rPr>
        <w:t>MINISTRY OF CONSTRUCTION</w:t>
      </w:r>
    </w:p>
    <w:p w14:paraId="11116A83" w14:textId="77777777" w:rsidR="00B56F6C" w:rsidRPr="00773235" w:rsidRDefault="00B56F6C" w:rsidP="00B56F6C">
      <w:pPr>
        <w:jc w:val="center"/>
        <w:rPr>
          <w:b/>
          <w:bCs/>
          <w:color w:val="000000" w:themeColor="text1"/>
          <w:sz w:val="24"/>
          <w:szCs w:val="24"/>
        </w:rPr>
      </w:pPr>
      <w:r w:rsidRPr="00773235">
        <w:rPr>
          <w:noProof/>
          <w:color w:val="000000" w:themeColor="text1"/>
          <w:sz w:val="24"/>
          <w:szCs w:val="24"/>
          <w:lang w:val="en-US"/>
        </w:rPr>
        <w:drawing>
          <wp:inline distT="0" distB="0" distL="0" distR="0" wp14:anchorId="5064ECFF" wp14:editId="017710C7">
            <wp:extent cx="2240497" cy="684088"/>
            <wp:effectExtent l="0" t="0" r="7620" b="1905"/>
            <wp:docPr id="3"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2222" cy="794533"/>
                    </a:xfrm>
                    <a:prstGeom prst="rect">
                      <a:avLst/>
                    </a:prstGeom>
                  </pic:spPr>
                </pic:pic>
              </a:graphicData>
            </a:graphic>
          </wp:inline>
        </w:drawing>
      </w:r>
    </w:p>
    <w:p w14:paraId="642FF064" w14:textId="77777777" w:rsidR="00B56F6C" w:rsidRPr="00773235" w:rsidRDefault="00B56F6C" w:rsidP="00B56F6C">
      <w:pPr>
        <w:jc w:val="center"/>
        <w:rPr>
          <w:b/>
          <w:bCs/>
          <w:color w:val="000000" w:themeColor="text1"/>
          <w:sz w:val="24"/>
          <w:szCs w:val="24"/>
        </w:rPr>
      </w:pPr>
      <w:r w:rsidRPr="00773235">
        <w:rPr>
          <w:b/>
          <w:bCs/>
          <w:color w:val="000000" w:themeColor="text1"/>
          <w:sz w:val="24"/>
          <w:szCs w:val="24"/>
        </w:rPr>
        <w:t>CỤC HÀNG KHÔNG VIỆT NAM</w:t>
      </w:r>
    </w:p>
    <w:p w14:paraId="5C1A3633" w14:textId="3EA7B3F4" w:rsidR="00B56F6C" w:rsidRPr="00773235" w:rsidRDefault="00B56F6C" w:rsidP="003131D1">
      <w:pPr>
        <w:spacing w:after="120"/>
        <w:jc w:val="center"/>
        <w:rPr>
          <w:color w:val="000000" w:themeColor="text1"/>
          <w:sz w:val="24"/>
          <w:szCs w:val="24"/>
        </w:rPr>
      </w:pPr>
      <w:r w:rsidRPr="00773235">
        <w:rPr>
          <w:color w:val="000000" w:themeColor="text1"/>
          <w:sz w:val="24"/>
          <w:szCs w:val="24"/>
        </w:rPr>
        <w:t>CIVIL AVIATION AUTHORITY OF VIETNAM</w:t>
      </w:r>
    </w:p>
    <w:p w14:paraId="14E69B78" w14:textId="542FFE41" w:rsidR="00B56F6C" w:rsidRPr="00773235" w:rsidRDefault="00B56F6C" w:rsidP="00B56F6C">
      <w:pPr>
        <w:jc w:val="center"/>
        <w:rPr>
          <w:b/>
          <w:bCs/>
          <w:color w:val="000000" w:themeColor="text1"/>
          <w:sz w:val="24"/>
          <w:szCs w:val="24"/>
        </w:rPr>
      </w:pPr>
      <w:r w:rsidRPr="00773235">
        <w:rPr>
          <w:b/>
          <w:bCs/>
          <w:color w:val="000000" w:themeColor="text1"/>
          <w:sz w:val="24"/>
          <w:szCs w:val="24"/>
        </w:rPr>
        <w:t>GIẤY XÁC NHẬN PHÙ HỢP TIÊU CHUẨN KỸ THUẬT</w:t>
      </w:r>
    </w:p>
    <w:p w14:paraId="6DE7154B" w14:textId="77777777" w:rsidR="00B56F6C" w:rsidRPr="00773235" w:rsidRDefault="00B56F6C" w:rsidP="00B56F6C">
      <w:pPr>
        <w:jc w:val="center"/>
        <w:rPr>
          <w:color w:val="000000" w:themeColor="text1"/>
          <w:sz w:val="24"/>
          <w:szCs w:val="24"/>
        </w:rPr>
      </w:pPr>
      <w:r w:rsidRPr="00773235">
        <w:rPr>
          <w:color w:val="000000" w:themeColor="text1"/>
          <w:sz w:val="24"/>
          <w:szCs w:val="24"/>
        </w:rPr>
        <w:t>STATEMENT OF COMPLIANCE WITH TECHNICAL STANDARDS</w:t>
      </w:r>
    </w:p>
    <w:p w14:paraId="5528E21E" w14:textId="77777777" w:rsidR="00B56F6C" w:rsidRPr="00773235" w:rsidRDefault="00B56F6C" w:rsidP="003131D1">
      <w:pPr>
        <w:spacing w:before="120" w:after="120"/>
        <w:jc w:val="center"/>
        <w:rPr>
          <w:color w:val="000000" w:themeColor="text1"/>
          <w:sz w:val="24"/>
          <w:szCs w:val="24"/>
        </w:rPr>
      </w:pPr>
      <w:r w:rsidRPr="00773235">
        <w:rPr>
          <w:b/>
          <w:bCs/>
          <w:color w:val="000000" w:themeColor="text1"/>
          <w:sz w:val="24"/>
          <w:szCs w:val="24"/>
        </w:rPr>
        <w:t xml:space="preserve">Số </w:t>
      </w:r>
      <w:r w:rsidRPr="00773235">
        <w:rPr>
          <w:color w:val="000000" w:themeColor="text1"/>
          <w:sz w:val="24"/>
          <w:szCs w:val="24"/>
        </w:rPr>
        <w:t>/Approval No.:</w:t>
      </w:r>
    </w:p>
    <w:p w14:paraId="1C778D1D" w14:textId="308D334D" w:rsidR="00B56F6C" w:rsidRPr="00773235" w:rsidRDefault="00B56F6C" w:rsidP="00B56F6C">
      <w:pPr>
        <w:jc w:val="both"/>
        <w:rPr>
          <w:i/>
          <w:color w:val="000000" w:themeColor="text1"/>
          <w:sz w:val="18"/>
          <w:szCs w:val="18"/>
        </w:rPr>
      </w:pPr>
      <w:r w:rsidRPr="00773235">
        <w:rPr>
          <w:b/>
          <w:color w:val="000000" w:themeColor="text1"/>
          <w:sz w:val="18"/>
          <w:szCs w:val="18"/>
        </w:rPr>
        <w:t xml:space="preserve">Căn cứ Luật Hàng không dân dụng Việt Nam, Cục </w:t>
      </w:r>
      <w:r w:rsidR="00082430">
        <w:rPr>
          <w:b/>
          <w:color w:val="000000" w:themeColor="text1"/>
          <w:sz w:val="18"/>
          <w:szCs w:val="18"/>
        </w:rPr>
        <w:t>H</w:t>
      </w:r>
      <w:r w:rsidRPr="00773235">
        <w:rPr>
          <w:b/>
          <w:color w:val="000000" w:themeColor="text1"/>
          <w:sz w:val="18"/>
          <w:szCs w:val="18"/>
        </w:rPr>
        <w:t xml:space="preserve">àng không Việt Nam phê chuẩn Giấy xác nhận phù hợp tiêu chuẩn kỹ thuật với những thông tin sau: / </w:t>
      </w:r>
      <w:r w:rsidRPr="00773235">
        <w:rPr>
          <w:i/>
          <w:color w:val="000000" w:themeColor="text1"/>
          <w:sz w:val="18"/>
          <w:szCs w:val="18"/>
        </w:rPr>
        <w:t>Pursuant to the Civil Aviation Law of Vietnam and prevailing regulations, the Civil Aviation Authority of Vietnam hereby recognizes with the following details:</w:t>
      </w:r>
    </w:p>
    <w:p w14:paraId="316D60CF" w14:textId="77777777" w:rsidR="00B56F6C" w:rsidRPr="00773235" w:rsidRDefault="00B56F6C" w:rsidP="00B56F6C">
      <w:pPr>
        <w:pStyle w:val="NormalWeb"/>
        <w:spacing w:before="0" w:beforeAutospacing="0" w:after="0" w:afterAutospacing="0"/>
        <w:rPr>
          <w:color w:val="000000" w:themeColor="text1"/>
          <w:sz w:val="20"/>
          <w:szCs w:val="20"/>
          <w:lang w:val="vi-VN"/>
        </w:rPr>
      </w:pPr>
      <w:r w:rsidRPr="00773235">
        <w:rPr>
          <w:rStyle w:val="Strong"/>
          <w:color w:val="000000" w:themeColor="text1"/>
          <w:sz w:val="20"/>
          <w:szCs w:val="20"/>
          <w:lang w:val="vi-VN"/>
        </w:rPr>
        <w:t>1. Chủ sở hữu / Người khai thác/</w:t>
      </w:r>
      <w:r w:rsidRPr="00773235">
        <w:rPr>
          <w:rStyle w:val="Strong"/>
          <w:i/>
          <w:iCs/>
          <w:color w:val="000000" w:themeColor="text1"/>
          <w:sz w:val="20"/>
          <w:szCs w:val="20"/>
          <w:lang w:val="vi-VN"/>
        </w:rPr>
        <w:t>Cá nhân/Owner/Operator/Individual</w:t>
      </w:r>
    </w:p>
    <w:p w14:paraId="4C27C5C8" w14:textId="30027F31" w:rsidR="00B56F6C" w:rsidRPr="00773235" w:rsidRDefault="00B56F6C" w:rsidP="00B56F6C">
      <w:pPr>
        <w:pStyle w:val="NormalWeb"/>
        <w:tabs>
          <w:tab w:val="left" w:pos="720"/>
        </w:tabs>
        <w:spacing w:before="0" w:beforeAutospacing="0" w:after="0" w:afterAutospacing="0"/>
        <w:ind w:hanging="360"/>
        <w:rPr>
          <w:color w:val="000000" w:themeColor="text1"/>
          <w:sz w:val="20"/>
          <w:szCs w:val="20"/>
          <w:lang w:val="vi-VN"/>
        </w:rPr>
      </w:pPr>
      <w:r w:rsidRPr="00773235">
        <w:rPr>
          <w:color w:val="000000" w:themeColor="text1"/>
          <w:sz w:val="20"/>
          <w:szCs w:val="20"/>
          <w:lang w:val="vi-VN"/>
        </w:rPr>
        <w:tab/>
        <w:t xml:space="preserve">a) Tên tổ chức/cá nhân/ </w:t>
      </w:r>
      <w:r w:rsidRPr="00773235">
        <w:rPr>
          <w:i/>
          <w:iCs/>
          <w:color w:val="000000" w:themeColor="text1"/>
          <w:sz w:val="20"/>
          <w:szCs w:val="20"/>
          <w:lang w:val="vi-VN"/>
        </w:rPr>
        <w:t>Name of Organization/Individual:</w:t>
      </w:r>
      <w:r w:rsidRPr="00773235">
        <w:rPr>
          <w:color w:val="000000" w:themeColor="text1"/>
          <w:sz w:val="20"/>
          <w:szCs w:val="20"/>
          <w:lang w:val="vi-VN"/>
        </w:rPr>
        <w:t xml:space="preserve"> </w:t>
      </w:r>
    </w:p>
    <w:p w14:paraId="2CDB68AB" w14:textId="6AD64EA5" w:rsidR="00B56F6C" w:rsidRPr="00773235" w:rsidRDefault="00B56F6C" w:rsidP="00B56F6C">
      <w:pPr>
        <w:pStyle w:val="NormalWeb"/>
        <w:tabs>
          <w:tab w:val="left" w:pos="720"/>
        </w:tabs>
        <w:spacing w:before="0" w:beforeAutospacing="0" w:after="0" w:afterAutospacing="0"/>
        <w:ind w:hanging="360"/>
        <w:rPr>
          <w:rStyle w:val="Strong"/>
          <w:color w:val="000000" w:themeColor="text1"/>
          <w:sz w:val="20"/>
          <w:szCs w:val="20"/>
          <w:lang w:val="vi-VN"/>
        </w:rPr>
      </w:pPr>
      <w:r w:rsidRPr="00773235">
        <w:rPr>
          <w:rStyle w:val="Strong"/>
          <w:color w:val="000000" w:themeColor="text1"/>
          <w:sz w:val="20"/>
          <w:szCs w:val="20"/>
          <w:lang w:val="vi-VN"/>
        </w:rPr>
        <w:tab/>
      </w:r>
      <w:r w:rsidRPr="00773235">
        <w:rPr>
          <w:rStyle w:val="Strong"/>
          <w:b w:val="0"/>
          <w:bCs w:val="0"/>
          <w:color w:val="000000" w:themeColor="text1"/>
          <w:sz w:val="20"/>
          <w:szCs w:val="20"/>
          <w:lang w:val="vi-VN"/>
        </w:rPr>
        <w:t>b)</w:t>
      </w:r>
      <w:r w:rsidRPr="00773235">
        <w:rPr>
          <w:rStyle w:val="Strong"/>
          <w:color w:val="000000" w:themeColor="text1"/>
          <w:sz w:val="20"/>
          <w:szCs w:val="20"/>
          <w:lang w:val="vi-VN"/>
        </w:rPr>
        <w:t xml:space="preserve"> </w:t>
      </w:r>
      <w:r w:rsidRPr="00BA4A0E">
        <w:rPr>
          <w:color w:val="000000" w:themeColor="text1"/>
          <w:sz w:val="20"/>
          <w:szCs w:val="20"/>
          <w:lang w:val="vi-VN"/>
        </w:rPr>
        <w:t>Địa chỉ</w:t>
      </w:r>
      <w:r w:rsidRPr="00773235">
        <w:rPr>
          <w:color w:val="000000" w:themeColor="text1"/>
          <w:sz w:val="20"/>
          <w:szCs w:val="20"/>
          <w:lang w:val="vi-VN"/>
        </w:rPr>
        <w:t>/Address</w:t>
      </w:r>
      <w:r w:rsidRPr="00BA4A0E">
        <w:rPr>
          <w:color w:val="000000" w:themeColor="text1"/>
          <w:sz w:val="20"/>
          <w:szCs w:val="20"/>
          <w:lang w:val="vi-VN"/>
        </w:rPr>
        <w:t>: .</w:t>
      </w:r>
    </w:p>
    <w:p w14:paraId="784B27E2" w14:textId="77777777" w:rsidR="00B56F6C" w:rsidRPr="00773235" w:rsidRDefault="00B56F6C" w:rsidP="00B56F6C">
      <w:pPr>
        <w:pStyle w:val="NormalWeb"/>
        <w:spacing w:before="0" w:beforeAutospacing="0" w:after="0" w:afterAutospacing="0"/>
        <w:rPr>
          <w:rStyle w:val="Strong"/>
          <w:color w:val="000000" w:themeColor="text1"/>
          <w:sz w:val="20"/>
          <w:szCs w:val="20"/>
          <w:lang w:val="vi-VN"/>
        </w:rPr>
      </w:pPr>
      <w:r w:rsidRPr="00773235">
        <w:rPr>
          <w:rStyle w:val="Strong"/>
          <w:color w:val="000000" w:themeColor="text1"/>
          <w:sz w:val="20"/>
          <w:szCs w:val="20"/>
          <w:lang w:val="vi-VN"/>
        </w:rPr>
        <w:t>2</w:t>
      </w:r>
      <w:r w:rsidRPr="00BA4A0E">
        <w:rPr>
          <w:rStyle w:val="Strong"/>
          <w:color w:val="000000" w:themeColor="text1"/>
          <w:sz w:val="20"/>
          <w:szCs w:val="20"/>
          <w:lang w:val="vi-VN"/>
        </w:rPr>
        <w:t>. Thông tin</w:t>
      </w:r>
      <w:r w:rsidRPr="00773235">
        <w:rPr>
          <w:rStyle w:val="Strong"/>
          <w:color w:val="000000" w:themeColor="text1"/>
          <w:sz w:val="20"/>
          <w:szCs w:val="20"/>
          <w:lang w:val="vi-VN"/>
        </w:rPr>
        <w:t xml:space="preserve"> loại sản phẩm:/</w:t>
      </w:r>
      <w:r w:rsidRPr="00773235">
        <w:rPr>
          <w:rStyle w:val="Strong"/>
          <w:i/>
          <w:iCs/>
          <w:color w:val="000000" w:themeColor="text1"/>
          <w:sz w:val="20"/>
          <w:szCs w:val="20"/>
          <w:lang w:val="vi-VN"/>
        </w:rPr>
        <w:t xml:space="preserve"> General information:</w:t>
      </w:r>
      <w:r w:rsidRPr="00BA4A0E">
        <w:rPr>
          <w:rStyle w:val="Strong"/>
          <w:color w:val="000000" w:themeColor="text1"/>
          <w:sz w:val="20"/>
          <w:szCs w:val="20"/>
          <w:lang w:val="vi-VN"/>
        </w:rPr>
        <w:t xml:space="preserve"> </w:t>
      </w:r>
    </w:p>
    <w:p w14:paraId="7645F90B" w14:textId="1EC48E54" w:rsidR="00B56F6C" w:rsidRPr="00773235" w:rsidRDefault="00B56F6C" w:rsidP="00B56F6C">
      <w:pPr>
        <w:pStyle w:val="NormalWeb"/>
        <w:tabs>
          <w:tab w:val="left" w:pos="720"/>
        </w:tabs>
        <w:spacing w:before="0" w:beforeAutospacing="0" w:after="0" w:afterAutospacing="0"/>
        <w:ind w:hanging="360"/>
        <w:rPr>
          <w:rStyle w:val="Strong"/>
          <w:b w:val="0"/>
          <w:bCs w:val="0"/>
          <w:color w:val="000000" w:themeColor="text1"/>
          <w:sz w:val="20"/>
          <w:szCs w:val="20"/>
          <w:lang w:val="vi-VN"/>
        </w:rPr>
      </w:pPr>
      <w:r w:rsidRPr="00BA4A0E">
        <w:rPr>
          <w:rStyle w:val="Strong"/>
          <w:color w:val="000000" w:themeColor="text1"/>
          <w:sz w:val="20"/>
          <w:szCs w:val="20"/>
          <w:lang w:val="vi-VN"/>
        </w:rPr>
        <w:tab/>
      </w:r>
      <w:r w:rsidRPr="00BA4A0E">
        <w:rPr>
          <w:rFonts w:ascii="Segoe UI Symbol" w:hAnsi="Segoe UI Symbol" w:cs="Segoe UI Symbol"/>
          <w:b/>
          <w:bCs/>
          <w:color w:val="000000" w:themeColor="text1"/>
          <w:sz w:val="20"/>
          <w:szCs w:val="20"/>
          <w:lang w:val="vi-VN"/>
        </w:rPr>
        <w:t>☐</w:t>
      </w:r>
      <w:r w:rsidRPr="00773235">
        <w:rPr>
          <w:rFonts w:ascii="Segoe UI Symbol" w:hAnsi="Segoe UI Symbol" w:cs="Segoe UI Symbol"/>
          <w:b/>
          <w:bCs/>
          <w:color w:val="000000" w:themeColor="text1"/>
          <w:sz w:val="20"/>
          <w:szCs w:val="20"/>
          <w:lang w:val="vi-VN"/>
        </w:rPr>
        <w:t xml:space="preserve"> </w:t>
      </w:r>
      <w:r w:rsidRPr="00BA4A0E">
        <w:rPr>
          <w:rStyle w:val="Strong"/>
          <w:b w:val="0"/>
          <w:bCs w:val="0"/>
          <w:color w:val="000000" w:themeColor="text1"/>
          <w:sz w:val="20"/>
          <w:szCs w:val="20"/>
          <w:lang w:val="vi-VN"/>
        </w:rPr>
        <w:t>Tàu bay</w:t>
      </w:r>
      <w:r w:rsidRPr="00773235">
        <w:rPr>
          <w:rStyle w:val="Strong"/>
          <w:b w:val="0"/>
          <w:bCs w:val="0"/>
          <w:color w:val="000000" w:themeColor="text1"/>
          <w:sz w:val="20"/>
          <w:szCs w:val="20"/>
          <w:lang w:val="vi-VN"/>
        </w:rPr>
        <w:t>/</w:t>
      </w:r>
      <w:r w:rsidRPr="00BA4A0E">
        <w:rPr>
          <w:b/>
          <w:bCs/>
          <w:color w:val="000000" w:themeColor="text1"/>
          <w:sz w:val="20"/>
          <w:szCs w:val="20"/>
          <w:lang w:val="vi-VN"/>
        </w:rPr>
        <w:t xml:space="preserve"> </w:t>
      </w:r>
      <w:r w:rsidRPr="00BA4A0E">
        <w:rPr>
          <w:i/>
          <w:iCs/>
          <w:color w:val="000000" w:themeColor="text1"/>
          <w:sz w:val="20"/>
          <w:szCs w:val="20"/>
          <w:lang w:val="vi-VN"/>
        </w:rPr>
        <w:t>Aircraft</w:t>
      </w:r>
      <w:r w:rsidRPr="00773235">
        <w:rPr>
          <w:rStyle w:val="Strong"/>
          <w:b w:val="0"/>
          <w:bCs w:val="0"/>
          <w:color w:val="000000" w:themeColor="text1"/>
          <w:sz w:val="20"/>
          <w:szCs w:val="20"/>
          <w:lang w:val="vi-VN"/>
        </w:rPr>
        <w:t xml:space="preserve">   </w:t>
      </w:r>
      <w:r w:rsidRPr="00BA4A0E">
        <w:rPr>
          <w:rFonts w:ascii="Segoe UI Symbol" w:hAnsi="Segoe UI Symbol" w:cs="Segoe UI Symbol"/>
          <w:b/>
          <w:bCs/>
          <w:color w:val="000000" w:themeColor="text1"/>
          <w:sz w:val="20"/>
          <w:szCs w:val="20"/>
          <w:lang w:val="vi-VN"/>
        </w:rPr>
        <w:t>☐</w:t>
      </w:r>
      <w:r w:rsidRPr="00773235">
        <w:rPr>
          <w:b/>
          <w:bCs/>
          <w:color w:val="000000" w:themeColor="text1"/>
          <w:sz w:val="20"/>
          <w:szCs w:val="20"/>
          <w:lang w:val="vi-VN"/>
        </w:rPr>
        <w:t xml:space="preserve"> </w:t>
      </w:r>
      <w:r w:rsidRPr="00773235">
        <w:rPr>
          <w:rStyle w:val="Strong"/>
          <w:b w:val="0"/>
          <w:bCs w:val="0"/>
          <w:color w:val="000000" w:themeColor="text1"/>
          <w:sz w:val="20"/>
          <w:szCs w:val="20"/>
          <w:lang w:val="vi-VN"/>
        </w:rPr>
        <w:t>Động cơ/</w:t>
      </w:r>
      <w:r w:rsidRPr="00773235">
        <w:rPr>
          <w:rStyle w:val="Strong"/>
          <w:b w:val="0"/>
          <w:bCs w:val="0"/>
          <w:i/>
          <w:iCs/>
          <w:color w:val="000000" w:themeColor="text1"/>
          <w:sz w:val="20"/>
          <w:szCs w:val="20"/>
          <w:lang w:val="vi-VN"/>
        </w:rPr>
        <w:t>Engine</w:t>
      </w:r>
      <w:r w:rsidRPr="00773235">
        <w:rPr>
          <w:rStyle w:val="Strong"/>
          <w:b w:val="0"/>
          <w:bCs w:val="0"/>
          <w:color w:val="000000" w:themeColor="text1"/>
          <w:sz w:val="20"/>
          <w:szCs w:val="20"/>
          <w:lang w:val="vi-VN"/>
        </w:rPr>
        <w:t xml:space="preserve">, </w:t>
      </w:r>
      <w:r w:rsidRPr="00BA4A0E">
        <w:rPr>
          <w:rFonts w:ascii="Segoe UI Symbol" w:hAnsi="Segoe UI Symbol" w:cs="Segoe UI Symbol"/>
          <w:b/>
          <w:bCs/>
          <w:color w:val="000000" w:themeColor="text1"/>
          <w:sz w:val="20"/>
          <w:szCs w:val="20"/>
          <w:lang w:val="vi-VN"/>
        </w:rPr>
        <w:t>☐</w:t>
      </w:r>
      <w:r w:rsidRPr="00773235">
        <w:rPr>
          <w:b/>
          <w:bCs/>
          <w:color w:val="000000" w:themeColor="text1"/>
          <w:sz w:val="20"/>
          <w:szCs w:val="20"/>
          <w:lang w:val="vi-VN"/>
        </w:rPr>
        <w:t xml:space="preserve"> </w:t>
      </w:r>
      <w:r w:rsidRPr="00773235">
        <w:rPr>
          <w:rStyle w:val="Strong"/>
          <w:b w:val="0"/>
          <w:bCs w:val="0"/>
          <w:color w:val="000000" w:themeColor="text1"/>
          <w:sz w:val="20"/>
          <w:szCs w:val="20"/>
          <w:lang w:val="vi-VN"/>
        </w:rPr>
        <w:t xml:space="preserve">Cánh quạt/ </w:t>
      </w:r>
      <w:r w:rsidRPr="00773235">
        <w:rPr>
          <w:rStyle w:val="Strong"/>
          <w:b w:val="0"/>
          <w:bCs w:val="0"/>
          <w:i/>
          <w:iCs/>
          <w:color w:val="000000" w:themeColor="text1"/>
          <w:sz w:val="20"/>
          <w:szCs w:val="20"/>
          <w:lang w:val="vi-VN"/>
        </w:rPr>
        <w:t>Propeller</w:t>
      </w:r>
    </w:p>
    <w:p w14:paraId="75700338" w14:textId="3A93F399"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BA4A0E">
        <w:rPr>
          <w:color w:val="000000" w:themeColor="text1"/>
          <w:sz w:val="20"/>
          <w:szCs w:val="20"/>
          <w:lang w:val="vi-VN"/>
        </w:rPr>
        <w:tab/>
      </w:r>
      <w:r w:rsidRPr="00773235">
        <w:rPr>
          <w:color w:val="000000" w:themeColor="text1"/>
          <w:sz w:val="20"/>
          <w:szCs w:val="20"/>
          <w:lang w:val="vi-VN"/>
        </w:rPr>
        <w:t xml:space="preserve">a) </w:t>
      </w:r>
      <w:proofErr w:type="spellStart"/>
      <w:r w:rsidRPr="00773235">
        <w:rPr>
          <w:color w:val="000000" w:themeColor="text1"/>
          <w:sz w:val="20"/>
          <w:szCs w:val="20"/>
        </w:rPr>
        <w:t>Loại</w:t>
      </w:r>
      <w:proofErr w:type="spellEnd"/>
      <w:r w:rsidRPr="00773235">
        <w:rPr>
          <w:color w:val="000000" w:themeColor="text1"/>
          <w:sz w:val="20"/>
          <w:szCs w:val="20"/>
          <w:lang w:val="vi-VN"/>
        </w:rPr>
        <w:t>/</w:t>
      </w:r>
      <w:r w:rsidRPr="00773235">
        <w:rPr>
          <w:i/>
          <w:iCs/>
          <w:color w:val="000000" w:themeColor="text1"/>
          <w:sz w:val="20"/>
          <w:szCs w:val="20"/>
        </w:rPr>
        <w:t>Model:</w:t>
      </w:r>
      <w:r w:rsidRPr="00773235">
        <w:rPr>
          <w:color w:val="000000" w:themeColor="text1"/>
          <w:sz w:val="20"/>
          <w:szCs w:val="20"/>
        </w:rPr>
        <w:t xml:space="preserve"> </w:t>
      </w:r>
    </w:p>
    <w:p w14:paraId="65386EA8" w14:textId="58F4FE89"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b) </w:t>
      </w:r>
      <w:proofErr w:type="spellStart"/>
      <w:r w:rsidRPr="00773235">
        <w:rPr>
          <w:color w:val="000000" w:themeColor="text1"/>
          <w:sz w:val="20"/>
          <w:szCs w:val="20"/>
        </w:rPr>
        <w:t>Số</w:t>
      </w:r>
      <w:proofErr w:type="spellEnd"/>
      <w:r w:rsidRPr="00773235">
        <w:rPr>
          <w:color w:val="000000" w:themeColor="text1"/>
          <w:sz w:val="20"/>
          <w:szCs w:val="20"/>
        </w:rPr>
        <w:t xml:space="preserve"> </w:t>
      </w:r>
      <w:proofErr w:type="spellStart"/>
      <w:r w:rsidRPr="00773235">
        <w:rPr>
          <w:color w:val="000000" w:themeColor="text1"/>
          <w:sz w:val="20"/>
          <w:szCs w:val="20"/>
        </w:rPr>
        <w:t>xuất</w:t>
      </w:r>
      <w:proofErr w:type="spellEnd"/>
      <w:r w:rsidRPr="00773235">
        <w:rPr>
          <w:color w:val="000000" w:themeColor="text1"/>
          <w:sz w:val="20"/>
          <w:szCs w:val="20"/>
          <w:lang w:val="vi-VN"/>
        </w:rPr>
        <w:t xml:space="preserve"> xưởng </w:t>
      </w:r>
      <w:r w:rsidRPr="00773235">
        <w:rPr>
          <w:i/>
          <w:iCs/>
          <w:color w:val="000000" w:themeColor="text1"/>
          <w:sz w:val="20"/>
          <w:szCs w:val="20"/>
        </w:rPr>
        <w:t>(Serial Number):</w:t>
      </w:r>
      <w:r w:rsidRPr="00773235">
        <w:rPr>
          <w:color w:val="000000" w:themeColor="text1"/>
          <w:sz w:val="20"/>
          <w:szCs w:val="20"/>
        </w:rPr>
        <w:t xml:space="preserve"> </w:t>
      </w:r>
    </w:p>
    <w:p w14:paraId="40FA11DA" w14:textId="49D5B253"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c) </w:t>
      </w:r>
      <w:r w:rsidRPr="00773235">
        <w:rPr>
          <w:color w:val="000000" w:themeColor="text1"/>
          <w:sz w:val="20"/>
          <w:szCs w:val="20"/>
        </w:rPr>
        <w:t xml:space="preserve">Quốc </w:t>
      </w:r>
      <w:proofErr w:type="spellStart"/>
      <w:r w:rsidRPr="00773235">
        <w:rPr>
          <w:color w:val="000000" w:themeColor="text1"/>
          <w:sz w:val="20"/>
          <w:szCs w:val="20"/>
        </w:rPr>
        <w:t>tịch</w:t>
      </w:r>
      <w:proofErr w:type="spellEnd"/>
      <w:r w:rsidRPr="00773235">
        <w:rPr>
          <w:color w:val="000000" w:themeColor="text1"/>
          <w:sz w:val="20"/>
          <w:szCs w:val="20"/>
        </w:rPr>
        <w:t xml:space="preserve"> /</w:t>
      </w:r>
      <w:proofErr w:type="spellStart"/>
      <w:r w:rsidRPr="00773235">
        <w:rPr>
          <w:color w:val="000000" w:themeColor="text1"/>
          <w:sz w:val="20"/>
          <w:szCs w:val="20"/>
        </w:rPr>
        <w:t>Dấu</w:t>
      </w:r>
      <w:proofErr w:type="spellEnd"/>
      <w:r w:rsidRPr="00773235">
        <w:rPr>
          <w:color w:val="000000" w:themeColor="text1"/>
          <w:sz w:val="20"/>
          <w:szCs w:val="20"/>
          <w:lang w:val="vi-VN"/>
        </w:rPr>
        <w:t xml:space="preserve"> hiệu</w:t>
      </w:r>
      <w:r w:rsidRPr="00773235">
        <w:rPr>
          <w:color w:val="000000" w:themeColor="text1"/>
          <w:sz w:val="20"/>
          <w:szCs w:val="20"/>
        </w:rPr>
        <w:t xml:space="preserve"> </w:t>
      </w:r>
      <w:proofErr w:type="spellStart"/>
      <w:r w:rsidRPr="00773235">
        <w:rPr>
          <w:color w:val="000000" w:themeColor="text1"/>
          <w:sz w:val="20"/>
          <w:szCs w:val="20"/>
        </w:rPr>
        <w:t>đăng</w:t>
      </w:r>
      <w:proofErr w:type="spellEnd"/>
      <w:r w:rsidRPr="00773235">
        <w:rPr>
          <w:color w:val="000000" w:themeColor="text1"/>
          <w:sz w:val="20"/>
          <w:szCs w:val="20"/>
        </w:rPr>
        <w:t xml:space="preserve"> </w:t>
      </w:r>
      <w:proofErr w:type="spellStart"/>
      <w:r w:rsidRPr="00773235">
        <w:rPr>
          <w:color w:val="000000" w:themeColor="text1"/>
          <w:sz w:val="20"/>
          <w:szCs w:val="20"/>
        </w:rPr>
        <w:t>ký</w:t>
      </w:r>
      <w:proofErr w:type="spellEnd"/>
      <w:r w:rsidRPr="00773235">
        <w:rPr>
          <w:color w:val="000000" w:themeColor="text1"/>
          <w:sz w:val="20"/>
          <w:szCs w:val="20"/>
          <w:lang w:val="vi-VN"/>
        </w:rPr>
        <w:t>/</w:t>
      </w:r>
      <w:r w:rsidRPr="00773235">
        <w:rPr>
          <w:color w:val="000000" w:themeColor="text1"/>
          <w:sz w:val="23"/>
          <w:szCs w:val="22"/>
        </w:rPr>
        <w:t xml:space="preserve"> </w:t>
      </w:r>
      <w:r w:rsidRPr="00773235">
        <w:rPr>
          <w:i/>
          <w:iCs/>
          <w:color w:val="000000" w:themeColor="text1"/>
          <w:sz w:val="20"/>
          <w:szCs w:val="20"/>
        </w:rPr>
        <w:t>Nationality and Registration Marks:</w:t>
      </w:r>
      <w:r w:rsidRPr="00773235">
        <w:rPr>
          <w:color w:val="000000" w:themeColor="text1"/>
          <w:sz w:val="20"/>
          <w:szCs w:val="20"/>
        </w:rPr>
        <w:t xml:space="preserve"> </w:t>
      </w:r>
    </w:p>
    <w:p w14:paraId="548BA479" w14:textId="2626EADA"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d) </w:t>
      </w:r>
      <w:proofErr w:type="spellStart"/>
      <w:r w:rsidRPr="00773235">
        <w:rPr>
          <w:color w:val="000000" w:themeColor="text1"/>
          <w:sz w:val="20"/>
          <w:szCs w:val="20"/>
        </w:rPr>
        <w:t>Năm</w:t>
      </w:r>
      <w:proofErr w:type="spellEnd"/>
      <w:r w:rsidRPr="00773235">
        <w:rPr>
          <w:color w:val="000000" w:themeColor="text1"/>
          <w:sz w:val="20"/>
          <w:szCs w:val="20"/>
        </w:rPr>
        <w:t xml:space="preserve"> </w:t>
      </w:r>
      <w:proofErr w:type="spellStart"/>
      <w:r w:rsidRPr="00773235">
        <w:rPr>
          <w:color w:val="000000" w:themeColor="text1"/>
          <w:sz w:val="20"/>
          <w:szCs w:val="20"/>
        </w:rPr>
        <w:t>sản</w:t>
      </w:r>
      <w:proofErr w:type="spellEnd"/>
      <w:r w:rsidRPr="00773235">
        <w:rPr>
          <w:color w:val="000000" w:themeColor="text1"/>
          <w:sz w:val="20"/>
          <w:szCs w:val="20"/>
        </w:rPr>
        <w:t xml:space="preserve"> </w:t>
      </w:r>
      <w:proofErr w:type="spellStart"/>
      <w:r w:rsidRPr="00773235">
        <w:rPr>
          <w:color w:val="000000" w:themeColor="text1"/>
          <w:sz w:val="20"/>
          <w:szCs w:val="20"/>
        </w:rPr>
        <w:t>xuất</w:t>
      </w:r>
      <w:proofErr w:type="spellEnd"/>
      <w:r w:rsidRPr="00773235">
        <w:rPr>
          <w:color w:val="000000" w:themeColor="text1"/>
          <w:sz w:val="20"/>
          <w:szCs w:val="20"/>
          <w:lang w:val="vi-VN"/>
        </w:rPr>
        <w:t>/</w:t>
      </w:r>
      <w:r w:rsidRPr="00773235">
        <w:rPr>
          <w:color w:val="000000" w:themeColor="text1"/>
          <w:sz w:val="20"/>
          <w:szCs w:val="20"/>
        </w:rPr>
        <w:t xml:space="preserve"> </w:t>
      </w:r>
      <w:r w:rsidRPr="00773235">
        <w:rPr>
          <w:i/>
          <w:iCs/>
          <w:color w:val="000000" w:themeColor="text1"/>
          <w:sz w:val="20"/>
          <w:szCs w:val="20"/>
        </w:rPr>
        <w:t>Date</w:t>
      </w:r>
      <w:r w:rsidRPr="00773235">
        <w:rPr>
          <w:i/>
          <w:iCs/>
          <w:color w:val="000000" w:themeColor="text1"/>
          <w:sz w:val="20"/>
          <w:szCs w:val="20"/>
          <w:lang w:val="vi-VN"/>
        </w:rPr>
        <w:t xml:space="preserve"> of manufacture</w:t>
      </w:r>
      <w:r w:rsidRPr="00773235">
        <w:rPr>
          <w:i/>
          <w:iCs/>
          <w:color w:val="000000" w:themeColor="text1"/>
          <w:sz w:val="20"/>
          <w:szCs w:val="20"/>
        </w:rPr>
        <w:t>:</w:t>
      </w:r>
      <w:r w:rsidRPr="00773235">
        <w:rPr>
          <w:color w:val="000000" w:themeColor="text1"/>
          <w:sz w:val="20"/>
          <w:szCs w:val="20"/>
        </w:rPr>
        <w:t xml:space="preserve"> </w:t>
      </w:r>
    </w:p>
    <w:p w14:paraId="0C318C5A" w14:textId="35CD7818" w:rsidR="00B56F6C" w:rsidRPr="00773235" w:rsidRDefault="0067263F" w:rsidP="00B56F6C">
      <w:pPr>
        <w:pStyle w:val="NormalWeb"/>
        <w:spacing w:before="0" w:beforeAutospacing="0" w:after="0" w:afterAutospacing="0"/>
        <w:rPr>
          <w:b/>
          <w:bCs/>
          <w:color w:val="000000" w:themeColor="text1"/>
          <w:sz w:val="20"/>
          <w:szCs w:val="20"/>
          <w:lang w:val="vi-VN"/>
        </w:rPr>
      </w:pPr>
      <w:r w:rsidRPr="00773235">
        <w:rPr>
          <w:b/>
          <w:bCs/>
          <w:color w:val="000000" w:themeColor="text1"/>
          <w:sz w:val="20"/>
          <w:szCs w:val="20"/>
          <w:lang w:val="vi-VN"/>
        </w:rPr>
        <w:t>3</w:t>
      </w:r>
      <w:r w:rsidR="00B56F6C" w:rsidRPr="00773235">
        <w:rPr>
          <w:b/>
          <w:bCs/>
          <w:color w:val="000000" w:themeColor="text1"/>
          <w:sz w:val="20"/>
          <w:szCs w:val="20"/>
          <w:lang w:val="vi-VN"/>
        </w:rPr>
        <w:t>. Căn cứ kỹ thuật/ Certification basis</w:t>
      </w:r>
    </w:p>
    <w:p w14:paraId="63E21CBA" w14:textId="77777777" w:rsidR="00B56F6C" w:rsidRPr="00773235" w:rsidRDefault="00B56F6C" w:rsidP="00B56F6C">
      <w:pPr>
        <w:pStyle w:val="NormalWeb"/>
        <w:spacing w:before="0" w:beforeAutospacing="0" w:after="0" w:afterAutospacing="0"/>
        <w:jc w:val="both"/>
        <w:rPr>
          <w:rStyle w:val="Strong"/>
          <w:b w:val="0"/>
          <w:bCs w:val="0"/>
          <w:color w:val="000000" w:themeColor="text1"/>
          <w:sz w:val="20"/>
          <w:szCs w:val="20"/>
          <w:lang w:val="vi-VN"/>
        </w:rPr>
      </w:pPr>
      <w:r w:rsidRPr="00773235">
        <w:rPr>
          <w:color w:val="000000" w:themeColor="text1"/>
          <w:sz w:val="20"/>
          <w:szCs w:val="20"/>
          <w:lang w:val="vi-VN"/>
        </w:rPr>
        <w:t>Tàu bay, động cơ, cánh quạt nêu trên</w:t>
      </w:r>
      <w:r w:rsidRPr="00773235">
        <w:rPr>
          <w:rStyle w:val="apple-converted-space"/>
          <w:color w:val="000000" w:themeColor="text1"/>
          <w:szCs w:val="20"/>
          <w:lang w:val="vi-VN"/>
        </w:rPr>
        <w:t> </w:t>
      </w:r>
      <w:r w:rsidRPr="00773235">
        <w:rPr>
          <w:rStyle w:val="Strong"/>
          <w:b w:val="0"/>
          <w:bCs w:val="0"/>
          <w:color w:val="000000" w:themeColor="text1"/>
          <w:sz w:val="20"/>
          <w:szCs w:val="20"/>
          <w:lang w:val="vi-VN"/>
        </w:rPr>
        <w:t>không được cấp Type Certificate bởi cơ quan chứng nhận tiêu chuẩn loại</w:t>
      </w:r>
      <w:r w:rsidRPr="00773235">
        <w:rPr>
          <w:b/>
          <w:bCs/>
          <w:color w:val="000000" w:themeColor="text1"/>
          <w:sz w:val="20"/>
          <w:szCs w:val="20"/>
          <w:lang w:val="vi-VN"/>
        </w:rPr>
        <w:t xml:space="preserve">. </w:t>
      </w:r>
      <w:proofErr w:type="spellStart"/>
      <w:r w:rsidRPr="00773235">
        <w:rPr>
          <w:color w:val="000000" w:themeColor="text1"/>
          <w:sz w:val="20"/>
          <w:szCs w:val="20"/>
        </w:rPr>
        <w:t>Việc</w:t>
      </w:r>
      <w:proofErr w:type="spellEnd"/>
      <w:r w:rsidRPr="00773235">
        <w:rPr>
          <w:color w:val="000000" w:themeColor="text1"/>
          <w:sz w:val="20"/>
          <w:szCs w:val="20"/>
        </w:rPr>
        <w:t xml:space="preserve"> </w:t>
      </w:r>
      <w:proofErr w:type="spellStart"/>
      <w:r w:rsidRPr="00773235">
        <w:rPr>
          <w:color w:val="000000" w:themeColor="text1"/>
          <w:sz w:val="20"/>
          <w:szCs w:val="20"/>
        </w:rPr>
        <w:t>đánh</w:t>
      </w:r>
      <w:proofErr w:type="spellEnd"/>
      <w:r w:rsidRPr="00773235">
        <w:rPr>
          <w:color w:val="000000" w:themeColor="text1"/>
          <w:sz w:val="20"/>
          <w:szCs w:val="20"/>
        </w:rPr>
        <w:t xml:space="preserve"> </w:t>
      </w:r>
      <w:proofErr w:type="spellStart"/>
      <w:r w:rsidRPr="00773235">
        <w:rPr>
          <w:color w:val="000000" w:themeColor="text1"/>
          <w:sz w:val="20"/>
          <w:szCs w:val="20"/>
        </w:rPr>
        <w:t>giá</w:t>
      </w:r>
      <w:proofErr w:type="spellEnd"/>
      <w:r w:rsidRPr="00773235">
        <w:rPr>
          <w:color w:val="000000" w:themeColor="text1"/>
          <w:sz w:val="20"/>
          <w:szCs w:val="20"/>
        </w:rPr>
        <w:t xml:space="preserve"> </w:t>
      </w:r>
      <w:proofErr w:type="spellStart"/>
      <w:r w:rsidRPr="00773235">
        <w:rPr>
          <w:color w:val="000000" w:themeColor="text1"/>
          <w:sz w:val="20"/>
          <w:szCs w:val="20"/>
        </w:rPr>
        <w:t>được</w:t>
      </w:r>
      <w:proofErr w:type="spellEnd"/>
      <w:r w:rsidRPr="00773235">
        <w:rPr>
          <w:color w:val="000000" w:themeColor="text1"/>
          <w:sz w:val="20"/>
          <w:szCs w:val="20"/>
        </w:rPr>
        <w:t xml:space="preserve"> </w:t>
      </w:r>
      <w:proofErr w:type="spellStart"/>
      <w:r w:rsidRPr="00773235">
        <w:rPr>
          <w:color w:val="000000" w:themeColor="text1"/>
          <w:sz w:val="20"/>
          <w:szCs w:val="20"/>
        </w:rPr>
        <w:t>thực</w:t>
      </w:r>
      <w:proofErr w:type="spellEnd"/>
      <w:r w:rsidRPr="00773235">
        <w:rPr>
          <w:color w:val="000000" w:themeColor="text1"/>
          <w:sz w:val="20"/>
          <w:szCs w:val="20"/>
        </w:rPr>
        <w:t xml:space="preserve"> </w:t>
      </w:r>
      <w:proofErr w:type="spellStart"/>
      <w:r w:rsidRPr="00773235">
        <w:rPr>
          <w:color w:val="000000" w:themeColor="text1"/>
          <w:sz w:val="20"/>
          <w:szCs w:val="20"/>
        </w:rPr>
        <w:t>hiện</w:t>
      </w:r>
      <w:proofErr w:type="spellEnd"/>
      <w:r w:rsidRPr="00773235">
        <w:rPr>
          <w:color w:val="000000" w:themeColor="text1"/>
          <w:sz w:val="20"/>
          <w:szCs w:val="20"/>
        </w:rPr>
        <w:t xml:space="preserve"> </w:t>
      </w:r>
      <w:proofErr w:type="spellStart"/>
      <w:r w:rsidRPr="00773235">
        <w:rPr>
          <w:color w:val="000000" w:themeColor="text1"/>
          <w:sz w:val="20"/>
          <w:szCs w:val="20"/>
        </w:rPr>
        <w:t>trên</w:t>
      </w:r>
      <w:proofErr w:type="spellEnd"/>
      <w:r w:rsidRPr="00773235">
        <w:rPr>
          <w:color w:val="000000" w:themeColor="text1"/>
          <w:sz w:val="20"/>
          <w:szCs w:val="20"/>
        </w:rPr>
        <w:t xml:space="preserve"> </w:t>
      </w:r>
      <w:proofErr w:type="spellStart"/>
      <w:r w:rsidRPr="00773235">
        <w:rPr>
          <w:color w:val="000000" w:themeColor="text1"/>
          <w:sz w:val="20"/>
          <w:szCs w:val="20"/>
        </w:rPr>
        <w:t>cơ</w:t>
      </w:r>
      <w:proofErr w:type="spellEnd"/>
      <w:r w:rsidRPr="00773235">
        <w:rPr>
          <w:color w:val="000000" w:themeColor="text1"/>
          <w:sz w:val="20"/>
          <w:szCs w:val="20"/>
        </w:rPr>
        <w:t xml:space="preserve"> </w:t>
      </w:r>
      <w:proofErr w:type="spellStart"/>
      <w:r w:rsidRPr="00773235">
        <w:rPr>
          <w:color w:val="000000" w:themeColor="text1"/>
          <w:sz w:val="20"/>
          <w:szCs w:val="20"/>
        </w:rPr>
        <w:t>sở</w:t>
      </w:r>
      <w:proofErr w:type="spellEnd"/>
      <w:r w:rsidRPr="00773235">
        <w:rPr>
          <w:color w:val="000000" w:themeColor="text1"/>
          <w:sz w:val="20"/>
          <w:szCs w:val="20"/>
        </w:rPr>
        <w:t>:</w:t>
      </w:r>
      <w:r w:rsidRPr="00773235">
        <w:rPr>
          <w:color w:val="000000" w:themeColor="text1"/>
          <w:sz w:val="20"/>
          <w:szCs w:val="20"/>
          <w:lang w:val="vi-VN"/>
        </w:rPr>
        <w:t>/</w:t>
      </w:r>
      <w:r w:rsidRPr="00773235">
        <w:rPr>
          <w:rStyle w:val="Strong"/>
          <w:b w:val="0"/>
          <w:bCs w:val="0"/>
          <w:i/>
          <w:iCs/>
          <w:color w:val="000000" w:themeColor="text1"/>
          <w:sz w:val="20"/>
          <w:szCs w:val="20"/>
        </w:rPr>
        <w:t>The aircraft, engine, and propeller identified above have not been issued a Type Certificate by any Type Certification Authority.</w:t>
      </w:r>
      <w:r w:rsidRPr="00773235">
        <w:rPr>
          <w:rStyle w:val="Strong"/>
          <w:b w:val="0"/>
          <w:bCs w:val="0"/>
          <w:i/>
          <w:iCs/>
          <w:color w:val="000000" w:themeColor="text1"/>
          <w:sz w:val="20"/>
          <w:szCs w:val="20"/>
          <w:lang w:val="vi-VN"/>
        </w:rPr>
        <w:t xml:space="preserve"> </w:t>
      </w:r>
      <w:r w:rsidRPr="00773235">
        <w:rPr>
          <w:rStyle w:val="Strong"/>
          <w:b w:val="0"/>
          <w:bCs w:val="0"/>
          <w:i/>
          <w:iCs/>
          <w:color w:val="000000" w:themeColor="text1"/>
          <w:sz w:val="20"/>
          <w:szCs w:val="20"/>
        </w:rPr>
        <w:t xml:space="preserve">This assessment is conducted </w:t>
      </w:r>
      <w:proofErr w:type="gramStart"/>
      <w:r w:rsidRPr="00773235">
        <w:rPr>
          <w:rStyle w:val="Strong"/>
          <w:b w:val="0"/>
          <w:bCs w:val="0"/>
          <w:i/>
          <w:iCs/>
          <w:color w:val="000000" w:themeColor="text1"/>
          <w:sz w:val="20"/>
          <w:szCs w:val="20"/>
        </w:rPr>
        <w:t>on the basis of</w:t>
      </w:r>
      <w:proofErr w:type="gramEnd"/>
      <w:r w:rsidRPr="00773235">
        <w:rPr>
          <w:rStyle w:val="Strong"/>
          <w:b w:val="0"/>
          <w:bCs w:val="0"/>
          <w:i/>
          <w:iCs/>
          <w:color w:val="000000" w:themeColor="text1"/>
          <w:sz w:val="20"/>
          <w:szCs w:val="20"/>
        </w:rPr>
        <w:t>:</w:t>
      </w:r>
    </w:p>
    <w:p w14:paraId="74750913" w14:textId="18661033"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a) </w:t>
      </w:r>
      <w:proofErr w:type="spellStart"/>
      <w:r w:rsidRPr="00773235">
        <w:rPr>
          <w:color w:val="000000" w:themeColor="text1"/>
          <w:sz w:val="20"/>
          <w:szCs w:val="20"/>
        </w:rPr>
        <w:t>Hồ</w:t>
      </w:r>
      <w:proofErr w:type="spellEnd"/>
      <w:r w:rsidRPr="00773235">
        <w:rPr>
          <w:color w:val="000000" w:themeColor="text1"/>
          <w:sz w:val="20"/>
          <w:szCs w:val="20"/>
        </w:rPr>
        <w:t xml:space="preserve"> </w:t>
      </w:r>
      <w:proofErr w:type="spellStart"/>
      <w:r w:rsidRPr="00773235">
        <w:rPr>
          <w:color w:val="000000" w:themeColor="text1"/>
          <w:sz w:val="20"/>
          <w:szCs w:val="20"/>
        </w:rPr>
        <w:t>sơ</w:t>
      </w:r>
      <w:proofErr w:type="spellEnd"/>
      <w:r w:rsidRPr="00773235">
        <w:rPr>
          <w:color w:val="000000" w:themeColor="text1"/>
          <w:sz w:val="20"/>
          <w:szCs w:val="20"/>
        </w:rPr>
        <w:t xml:space="preserve"> </w:t>
      </w:r>
      <w:proofErr w:type="spellStart"/>
      <w:r w:rsidRPr="00773235">
        <w:rPr>
          <w:color w:val="000000" w:themeColor="text1"/>
          <w:sz w:val="20"/>
          <w:szCs w:val="20"/>
        </w:rPr>
        <w:t>thiết</w:t>
      </w:r>
      <w:proofErr w:type="spellEnd"/>
      <w:r w:rsidRPr="00773235">
        <w:rPr>
          <w:color w:val="000000" w:themeColor="text1"/>
          <w:sz w:val="20"/>
          <w:szCs w:val="20"/>
        </w:rPr>
        <w:t xml:space="preserve"> </w:t>
      </w:r>
      <w:proofErr w:type="spellStart"/>
      <w:r w:rsidRPr="00773235">
        <w:rPr>
          <w:color w:val="000000" w:themeColor="text1"/>
          <w:sz w:val="20"/>
          <w:szCs w:val="20"/>
        </w:rPr>
        <w:t>kế</w:t>
      </w:r>
      <w:proofErr w:type="spellEnd"/>
      <w:r w:rsidRPr="00773235">
        <w:rPr>
          <w:color w:val="000000" w:themeColor="text1"/>
          <w:sz w:val="20"/>
          <w:szCs w:val="20"/>
        </w:rPr>
        <w:t xml:space="preserve"> do </w:t>
      </w:r>
      <w:proofErr w:type="spellStart"/>
      <w:r w:rsidRPr="00773235">
        <w:rPr>
          <w:color w:val="000000" w:themeColor="text1"/>
          <w:sz w:val="20"/>
          <w:szCs w:val="20"/>
        </w:rPr>
        <w:t>nhà</w:t>
      </w:r>
      <w:proofErr w:type="spellEnd"/>
      <w:r w:rsidRPr="00773235">
        <w:rPr>
          <w:color w:val="000000" w:themeColor="text1"/>
          <w:sz w:val="20"/>
          <w:szCs w:val="20"/>
        </w:rPr>
        <w:t xml:space="preserve"> </w:t>
      </w:r>
      <w:proofErr w:type="spellStart"/>
      <w:r w:rsidRPr="00773235">
        <w:rPr>
          <w:color w:val="000000" w:themeColor="text1"/>
          <w:sz w:val="20"/>
          <w:szCs w:val="20"/>
        </w:rPr>
        <w:t>chế</w:t>
      </w:r>
      <w:proofErr w:type="spellEnd"/>
      <w:r w:rsidRPr="00773235">
        <w:rPr>
          <w:color w:val="000000" w:themeColor="text1"/>
          <w:sz w:val="20"/>
          <w:szCs w:val="20"/>
        </w:rPr>
        <w:t xml:space="preserve"> </w:t>
      </w:r>
      <w:proofErr w:type="spellStart"/>
      <w:r w:rsidRPr="00773235">
        <w:rPr>
          <w:color w:val="000000" w:themeColor="text1"/>
          <w:sz w:val="20"/>
          <w:szCs w:val="20"/>
        </w:rPr>
        <w:t>tạo</w:t>
      </w:r>
      <w:proofErr w:type="spellEnd"/>
      <w:r w:rsidRPr="00773235">
        <w:rPr>
          <w:color w:val="000000" w:themeColor="text1"/>
          <w:sz w:val="20"/>
          <w:szCs w:val="20"/>
        </w:rPr>
        <w:t xml:space="preserve"> </w:t>
      </w:r>
      <w:proofErr w:type="spellStart"/>
      <w:r w:rsidRPr="00773235">
        <w:rPr>
          <w:color w:val="000000" w:themeColor="text1"/>
          <w:sz w:val="20"/>
          <w:szCs w:val="20"/>
        </w:rPr>
        <w:t>cung</w:t>
      </w:r>
      <w:proofErr w:type="spellEnd"/>
      <w:r w:rsidRPr="00773235">
        <w:rPr>
          <w:color w:val="000000" w:themeColor="text1"/>
          <w:sz w:val="20"/>
          <w:szCs w:val="20"/>
        </w:rPr>
        <w:t xml:space="preserve"> </w:t>
      </w:r>
      <w:proofErr w:type="spellStart"/>
      <w:r w:rsidRPr="00773235">
        <w:rPr>
          <w:color w:val="000000" w:themeColor="text1"/>
          <w:sz w:val="20"/>
          <w:szCs w:val="20"/>
        </w:rPr>
        <w:t>cấp</w:t>
      </w:r>
      <w:proofErr w:type="spellEnd"/>
      <w:r w:rsidRPr="00773235">
        <w:rPr>
          <w:color w:val="000000" w:themeColor="text1"/>
          <w:sz w:val="20"/>
          <w:szCs w:val="20"/>
        </w:rPr>
        <w:t xml:space="preserve">/ </w:t>
      </w:r>
      <w:r w:rsidRPr="00773235">
        <w:rPr>
          <w:i/>
          <w:iCs/>
          <w:color w:val="000000" w:themeColor="text1"/>
          <w:sz w:val="20"/>
          <w:szCs w:val="20"/>
        </w:rPr>
        <w:t>Design dossier / Design document</w:t>
      </w:r>
    </w:p>
    <w:p w14:paraId="48EA0142" w14:textId="24297ABB"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b) </w:t>
      </w:r>
      <w:proofErr w:type="spellStart"/>
      <w:r w:rsidRPr="00773235">
        <w:rPr>
          <w:color w:val="000000" w:themeColor="text1"/>
          <w:sz w:val="20"/>
          <w:szCs w:val="20"/>
        </w:rPr>
        <w:t>Hồ</w:t>
      </w:r>
      <w:proofErr w:type="spellEnd"/>
      <w:r w:rsidRPr="00773235">
        <w:rPr>
          <w:color w:val="000000" w:themeColor="text1"/>
          <w:sz w:val="20"/>
          <w:szCs w:val="20"/>
        </w:rPr>
        <w:t xml:space="preserve"> </w:t>
      </w:r>
      <w:proofErr w:type="spellStart"/>
      <w:r w:rsidRPr="00773235">
        <w:rPr>
          <w:color w:val="000000" w:themeColor="text1"/>
          <w:sz w:val="20"/>
          <w:szCs w:val="20"/>
        </w:rPr>
        <w:t>sơ</w:t>
      </w:r>
      <w:proofErr w:type="spellEnd"/>
      <w:r w:rsidRPr="00773235">
        <w:rPr>
          <w:color w:val="000000" w:themeColor="text1"/>
          <w:sz w:val="20"/>
          <w:szCs w:val="20"/>
        </w:rPr>
        <w:t xml:space="preserve"> </w:t>
      </w:r>
      <w:proofErr w:type="spellStart"/>
      <w:r w:rsidRPr="00773235">
        <w:rPr>
          <w:color w:val="000000" w:themeColor="text1"/>
          <w:sz w:val="20"/>
          <w:szCs w:val="20"/>
        </w:rPr>
        <w:t>chế</w:t>
      </w:r>
      <w:proofErr w:type="spellEnd"/>
      <w:r w:rsidRPr="00773235">
        <w:rPr>
          <w:color w:val="000000" w:themeColor="text1"/>
          <w:sz w:val="20"/>
          <w:szCs w:val="20"/>
        </w:rPr>
        <w:t xml:space="preserve"> </w:t>
      </w:r>
      <w:proofErr w:type="spellStart"/>
      <w:r w:rsidRPr="00773235">
        <w:rPr>
          <w:color w:val="000000" w:themeColor="text1"/>
          <w:sz w:val="20"/>
          <w:szCs w:val="20"/>
        </w:rPr>
        <w:t>tạo</w:t>
      </w:r>
      <w:proofErr w:type="spellEnd"/>
      <w:r w:rsidRPr="00773235">
        <w:rPr>
          <w:color w:val="000000" w:themeColor="text1"/>
          <w:sz w:val="20"/>
          <w:szCs w:val="20"/>
        </w:rPr>
        <w:t>/</w:t>
      </w:r>
      <w:proofErr w:type="spellStart"/>
      <w:r w:rsidRPr="00773235">
        <w:rPr>
          <w:color w:val="000000" w:themeColor="text1"/>
          <w:sz w:val="20"/>
          <w:szCs w:val="20"/>
        </w:rPr>
        <w:t>lắp</w:t>
      </w:r>
      <w:proofErr w:type="spellEnd"/>
      <w:r w:rsidRPr="00773235">
        <w:rPr>
          <w:color w:val="000000" w:themeColor="text1"/>
          <w:sz w:val="20"/>
          <w:szCs w:val="20"/>
        </w:rPr>
        <w:t xml:space="preserve"> </w:t>
      </w:r>
      <w:proofErr w:type="spellStart"/>
      <w:r w:rsidRPr="00773235">
        <w:rPr>
          <w:color w:val="000000" w:themeColor="text1"/>
          <w:sz w:val="20"/>
          <w:szCs w:val="20"/>
        </w:rPr>
        <w:t>ráp</w:t>
      </w:r>
      <w:proofErr w:type="spellEnd"/>
      <w:r w:rsidRPr="00773235">
        <w:rPr>
          <w:color w:val="000000" w:themeColor="text1"/>
          <w:sz w:val="20"/>
          <w:szCs w:val="20"/>
        </w:rPr>
        <w:t xml:space="preserve"> </w:t>
      </w:r>
      <w:proofErr w:type="spellStart"/>
      <w:r w:rsidRPr="00773235">
        <w:rPr>
          <w:color w:val="000000" w:themeColor="text1"/>
          <w:sz w:val="20"/>
          <w:szCs w:val="20"/>
        </w:rPr>
        <w:t>tàu</w:t>
      </w:r>
      <w:proofErr w:type="spellEnd"/>
      <w:r w:rsidRPr="00773235">
        <w:rPr>
          <w:color w:val="000000" w:themeColor="text1"/>
          <w:sz w:val="20"/>
          <w:szCs w:val="20"/>
        </w:rPr>
        <w:t xml:space="preserve"> bay</w:t>
      </w:r>
      <w:r w:rsidRPr="00773235">
        <w:rPr>
          <w:color w:val="000000" w:themeColor="text1"/>
          <w:sz w:val="20"/>
          <w:szCs w:val="20"/>
          <w:lang w:val="vi-VN"/>
        </w:rPr>
        <w:t>/</w:t>
      </w:r>
      <w:r w:rsidRPr="00773235">
        <w:rPr>
          <w:i/>
          <w:iCs/>
          <w:color w:val="000000" w:themeColor="text1"/>
          <w:sz w:val="20"/>
          <w:szCs w:val="20"/>
        </w:rPr>
        <w:t>Manufacturing/Assembly records</w:t>
      </w:r>
    </w:p>
    <w:p w14:paraId="543F156B" w14:textId="77777777" w:rsidR="00B56F6C" w:rsidRPr="00773235" w:rsidRDefault="00B56F6C" w:rsidP="00B56F6C">
      <w:pPr>
        <w:pStyle w:val="NormalWeb"/>
        <w:tabs>
          <w:tab w:val="left" w:pos="720"/>
        </w:tabs>
        <w:spacing w:before="0" w:beforeAutospacing="0" w:after="0" w:afterAutospacing="0"/>
        <w:ind w:hanging="360"/>
        <w:rPr>
          <w:color w:val="000000" w:themeColor="text1"/>
          <w:sz w:val="20"/>
          <w:szCs w:val="20"/>
        </w:rPr>
      </w:pPr>
      <w:r w:rsidRPr="00773235">
        <w:rPr>
          <w:color w:val="000000" w:themeColor="text1"/>
          <w:sz w:val="20"/>
          <w:szCs w:val="20"/>
        </w:rPr>
        <w:tab/>
      </w:r>
      <w:r w:rsidRPr="00773235">
        <w:rPr>
          <w:color w:val="000000" w:themeColor="text1"/>
          <w:sz w:val="20"/>
          <w:szCs w:val="20"/>
          <w:lang w:val="vi-VN"/>
        </w:rPr>
        <w:t xml:space="preserve">c) </w:t>
      </w:r>
      <w:proofErr w:type="spellStart"/>
      <w:r w:rsidRPr="00773235">
        <w:rPr>
          <w:color w:val="000000" w:themeColor="text1"/>
          <w:sz w:val="20"/>
          <w:szCs w:val="20"/>
        </w:rPr>
        <w:t>Kết</w:t>
      </w:r>
      <w:proofErr w:type="spellEnd"/>
      <w:r w:rsidRPr="00773235">
        <w:rPr>
          <w:color w:val="000000" w:themeColor="text1"/>
          <w:sz w:val="20"/>
          <w:szCs w:val="20"/>
        </w:rPr>
        <w:t xml:space="preserve"> </w:t>
      </w:r>
      <w:proofErr w:type="spellStart"/>
      <w:r w:rsidRPr="00773235">
        <w:rPr>
          <w:color w:val="000000" w:themeColor="text1"/>
          <w:sz w:val="20"/>
          <w:szCs w:val="20"/>
        </w:rPr>
        <w:t>quả</w:t>
      </w:r>
      <w:proofErr w:type="spellEnd"/>
      <w:r w:rsidRPr="00773235">
        <w:rPr>
          <w:color w:val="000000" w:themeColor="text1"/>
          <w:sz w:val="20"/>
          <w:szCs w:val="20"/>
        </w:rPr>
        <w:t xml:space="preserve"> </w:t>
      </w:r>
      <w:proofErr w:type="spellStart"/>
      <w:r w:rsidRPr="00773235">
        <w:rPr>
          <w:color w:val="000000" w:themeColor="text1"/>
          <w:sz w:val="20"/>
          <w:szCs w:val="20"/>
        </w:rPr>
        <w:t>kiểm</w:t>
      </w:r>
      <w:proofErr w:type="spellEnd"/>
      <w:r w:rsidRPr="00773235">
        <w:rPr>
          <w:color w:val="000000" w:themeColor="text1"/>
          <w:sz w:val="20"/>
          <w:szCs w:val="20"/>
        </w:rPr>
        <w:t xml:space="preserve"> </w:t>
      </w:r>
      <w:proofErr w:type="spellStart"/>
      <w:r w:rsidRPr="00773235">
        <w:rPr>
          <w:color w:val="000000" w:themeColor="text1"/>
          <w:sz w:val="20"/>
          <w:szCs w:val="20"/>
        </w:rPr>
        <w:t>tra</w:t>
      </w:r>
      <w:proofErr w:type="spellEnd"/>
      <w:r w:rsidRPr="00773235">
        <w:rPr>
          <w:color w:val="000000" w:themeColor="text1"/>
          <w:sz w:val="20"/>
          <w:szCs w:val="20"/>
        </w:rPr>
        <w:t xml:space="preserve"> </w:t>
      </w:r>
      <w:proofErr w:type="spellStart"/>
      <w:r w:rsidRPr="00773235">
        <w:rPr>
          <w:color w:val="000000" w:themeColor="text1"/>
          <w:sz w:val="20"/>
          <w:szCs w:val="20"/>
        </w:rPr>
        <w:t>thực</w:t>
      </w:r>
      <w:proofErr w:type="spellEnd"/>
      <w:r w:rsidRPr="00773235">
        <w:rPr>
          <w:color w:val="000000" w:themeColor="text1"/>
          <w:sz w:val="20"/>
          <w:szCs w:val="20"/>
        </w:rPr>
        <w:t xml:space="preserve"> </w:t>
      </w:r>
      <w:proofErr w:type="spellStart"/>
      <w:r w:rsidRPr="00773235">
        <w:rPr>
          <w:color w:val="000000" w:themeColor="text1"/>
          <w:sz w:val="20"/>
          <w:szCs w:val="20"/>
        </w:rPr>
        <w:t>tế</w:t>
      </w:r>
      <w:proofErr w:type="spellEnd"/>
      <w:r w:rsidRPr="00773235">
        <w:rPr>
          <w:color w:val="000000" w:themeColor="text1"/>
          <w:sz w:val="20"/>
          <w:szCs w:val="20"/>
        </w:rPr>
        <w:t xml:space="preserve"> </w:t>
      </w:r>
      <w:proofErr w:type="spellStart"/>
      <w:r w:rsidRPr="00773235">
        <w:rPr>
          <w:color w:val="000000" w:themeColor="text1"/>
          <w:sz w:val="20"/>
          <w:szCs w:val="20"/>
        </w:rPr>
        <w:t>tàu</w:t>
      </w:r>
      <w:proofErr w:type="spellEnd"/>
      <w:r w:rsidRPr="00773235">
        <w:rPr>
          <w:color w:val="000000" w:themeColor="text1"/>
          <w:sz w:val="20"/>
          <w:szCs w:val="20"/>
        </w:rPr>
        <w:t xml:space="preserve"> bay/ </w:t>
      </w:r>
      <w:r w:rsidRPr="00773235">
        <w:rPr>
          <w:i/>
          <w:iCs/>
          <w:color w:val="000000" w:themeColor="text1"/>
          <w:sz w:val="20"/>
          <w:szCs w:val="20"/>
        </w:rPr>
        <w:t>Physical inspection results of the aircraft</w:t>
      </w:r>
    </w:p>
    <w:p w14:paraId="13259EEA" w14:textId="770090C6" w:rsidR="00B56F6C" w:rsidRPr="00773235" w:rsidRDefault="00B56F6C" w:rsidP="00B56F6C">
      <w:pPr>
        <w:pStyle w:val="NormalWeb"/>
        <w:tabs>
          <w:tab w:val="left" w:pos="720"/>
        </w:tabs>
        <w:spacing w:before="0" w:beforeAutospacing="0" w:after="0" w:afterAutospacing="0"/>
        <w:ind w:hanging="360"/>
        <w:rPr>
          <w:color w:val="000000" w:themeColor="text1"/>
          <w:sz w:val="20"/>
          <w:szCs w:val="20"/>
          <w:lang w:val="vi-VN"/>
        </w:rPr>
      </w:pPr>
      <w:r w:rsidRPr="00773235">
        <w:rPr>
          <w:color w:val="000000" w:themeColor="text1"/>
          <w:sz w:val="20"/>
          <w:szCs w:val="20"/>
        </w:rPr>
        <w:tab/>
      </w:r>
      <w:r w:rsidRPr="00773235">
        <w:rPr>
          <w:color w:val="000000" w:themeColor="text1"/>
          <w:sz w:val="20"/>
          <w:szCs w:val="20"/>
          <w:lang w:val="vi-VN"/>
        </w:rPr>
        <w:t xml:space="preserve">d) </w:t>
      </w:r>
      <w:r w:rsidRPr="00773235">
        <w:rPr>
          <w:color w:val="000000" w:themeColor="text1"/>
          <w:sz w:val="20"/>
          <w:szCs w:val="20"/>
        </w:rPr>
        <w:t xml:space="preserve">Các </w:t>
      </w:r>
      <w:proofErr w:type="spellStart"/>
      <w:r w:rsidRPr="00773235">
        <w:rPr>
          <w:color w:val="000000" w:themeColor="text1"/>
          <w:sz w:val="20"/>
          <w:szCs w:val="20"/>
        </w:rPr>
        <w:t>tiêu</w:t>
      </w:r>
      <w:proofErr w:type="spellEnd"/>
      <w:r w:rsidRPr="00773235">
        <w:rPr>
          <w:color w:val="000000" w:themeColor="text1"/>
          <w:sz w:val="20"/>
          <w:szCs w:val="20"/>
        </w:rPr>
        <w:t xml:space="preserve"> </w:t>
      </w:r>
      <w:proofErr w:type="spellStart"/>
      <w:r w:rsidRPr="00773235">
        <w:rPr>
          <w:color w:val="000000" w:themeColor="text1"/>
          <w:sz w:val="20"/>
          <w:szCs w:val="20"/>
        </w:rPr>
        <w:t>chuẩn</w:t>
      </w:r>
      <w:proofErr w:type="spellEnd"/>
      <w:r w:rsidRPr="00773235">
        <w:rPr>
          <w:color w:val="000000" w:themeColor="text1"/>
          <w:sz w:val="20"/>
          <w:szCs w:val="20"/>
        </w:rPr>
        <w:t xml:space="preserve"> </w:t>
      </w:r>
      <w:proofErr w:type="spellStart"/>
      <w:r w:rsidRPr="00773235">
        <w:rPr>
          <w:color w:val="000000" w:themeColor="text1"/>
          <w:sz w:val="20"/>
          <w:szCs w:val="20"/>
        </w:rPr>
        <w:t>kỹ</w:t>
      </w:r>
      <w:proofErr w:type="spellEnd"/>
      <w:r w:rsidRPr="00773235">
        <w:rPr>
          <w:color w:val="000000" w:themeColor="text1"/>
          <w:sz w:val="20"/>
          <w:szCs w:val="20"/>
        </w:rPr>
        <w:t xml:space="preserve"> </w:t>
      </w:r>
      <w:proofErr w:type="spellStart"/>
      <w:r w:rsidRPr="00773235">
        <w:rPr>
          <w:color w:val="000000" w:themeColor="text1"/>
          <w:sz w:val="20"/>
          <w:szCs w:val="20"/>
        </w:rPr>
        <w:t>thuật</w:t>
      </w:r>
      <w:proofErr w:type="spellEnd"/>
      <w:r w:rsidRPr="00773235">
        <w:rPr>
          <w:color w:val="000000" w:themeColor="text1"/>
          <w:sz w:val="20"/>
          <w:szCs w:val="20"/>
        </w:rPr>
        <w:t xml:space="preserve"> </w:t>
      </w:r>
      <w:proofErr w:type="spellStart"/>
      <w:r w:rsidRPr="00773235">
        <w:rPr>
          <w:color w:val="000000" w:themeColor="text1"/>
          <w:sz w:val="20"/>
          <w:szCs w:val="20"/>
        </w:rPr>
        <w:t>tham</w:t>
      </w:r>
      <w:proofErr w:type="spellEnd"/>
      <w:r w:rsidRPr="00773235">
        <w:rPr>
          <w:color w:val="000000" w:themeColor="text1"/>
          <w:sz w:val="20"/>
          <w:szCs w:val="20"/>
        </w:rPr>
        <w:t xml:space="preserve"> </w:t>
      </w:r>
      <w:proofErr w:type="spellStart"/>
      <w:r w:rsidRPr="00773235">
        <w:rPr>
          <w:color w:val="000000" w:themeColor="text1"/>
          <w:sz w:val="20"/>
          <w:szCs w:val="20"/>
        </w:rPr>
        <w:t>chiếu</w:t>
      </w:r>
      <w:proofErr w:type="spellEnd"/>
      <w:r w:rsidRPr="00773235">
        <w:rPr>
          <w:color w:val="000000" w:themeColor="text1"/>
          <w:sz w:val="20"/>
          <w:szCs w:val="20"/>
          <w:lang w:val="vi-VN"/>
        </w:rPr>
        <w:t>/</w:t>
      </w:r>
      <w:r w:rsidRPr="00773235">
        <w:rPr>
          <w:color w:val="000000" w:themeColor="text1"/>
          <w:sz w:val="23"/>
          <w:szCs w:val="22"/>
        </w:rPr>
        <w:t xml:space="preserve"> </w:t>
      </w:r>
      <w:r w:rsidRPr="00773235">
        <w:rPr>
          <w:i/>
          <w:iCs/>
          <w:color w:val="000000" w:themeColor="text1"/>
          <w:sz w:val="20"/>
          <w:szCs w:val="20"/>
        </w:rPr>
        <w:t>Technical standards:</w:t>
      </w:r>
    </w:p>
    <w:p w14:paraId="254E1FD8" w14:textId="77777777" w:rsidR="00B56F6C" w:rsidRPr="00773235" w:rsidRDefault="00B56F6C" w:rsidP="00B56F6C">
      <w:pPr>
        <w:pStyle w:val="NormalWeb"/>
        <w:spacing w:before="0" w:beforeAutospacing="0" w:after="0" w:afterAutospacing="0"/>
        <w:rPr>
          <w:color w:val="000000" w:themeColor="text1"/>
          <w:sz w:val="20"/>
          <w:szCs w:val="20"/>
          <w:lang w:val="vi-VN"/>
        </w:rPr>
      </w:pPr>
      <w:r w:rsidRPr="00773235">
        <w:rPr>
          <w:rStyle w:val="Strong"/>
          <w:color w:val="000000" w:themeColor="text1"/>
          <w:sz w:val="20"/>
          <w:szCs w:val="20"/>
        </w:rPr>
        <w:t xml:space="preserve">4. </w:t>
      </w:r>
      <w:proofErr w:type="spellStart"/>
      <w:r w:rsidRPr="00773235">
        <w:rPr>
          <w:rStyle w:val="Strong"/>
          <w:color w:val="000000" w:themeColor="text1"/>
          <w:sz w:val="20"/>
          <w:szCs w:val="20"/>
        </w:rPr>
        <w:t>Xác</w:t>
      </w:r>
      <w:proofErr w:type="spellEnd"/>
      <w:r w:rsidRPr="00773235">
        <w:rPr>
          <w:rStyle w:val="Strong"/>
          <w:color w:val="000000" w:themeColor="text1"/>
          <w:sz w:val="20"/>
          <w:szCs w:val="20"/>
          <w:lang w:val="vi-VN"/>
        </w:rPr>
        <w:t xml:space="preserve"> nhận phù hợp/ declaration of compliance</w:t>
      </w:r>
    </w:p>
    <w:p w14:paraId="41287B15" w14:textId="77777777" w:rsidR="00B56F6C" w:rsidRPr="00773235" w:rsidRDefault="00B56F6C" w:rsidP="00B56F6C">
      <w:pPr>
        <w:pStyle w:val="NormalWeb"/>
        <w:spacing w:before="0" w:beforeAutospacing="0" w:after="0" w:afterAutospacing="0"/>
        <w:rPr>
          <w:color w:val="000000" w:themeColor="text1"/>
          <w:sz w:val="20"/>
          <w:szCs w:val="20"/>
          <w:lang w:val="vi-VN"/>
        </w:rPr>
      </w:pPr>
      <w:r w:rsidRPr="00773235">
        <w:rPr>
          <w:color w:val="000000" w:themeColor="text1"/>
          <w:sz w:val="20"/>
          <w:szCs w:val="20"/>
          <w:lang w:val="vi-VN"/>
        </w:rPr>
        <w:t>Cục hàng không Việt Nam xác nhận tàu bay/động cơ/cánh quạt nêu trên:/</w:t>
      </w:r>
      <w:r w:rsidRPr="00773235">
        <w:rPr>
          <w:color w:val="000000" w:themeColor="text1"/>
          <w:sz w:val="23"/>
          <w:szCs w:val="22"/>
          <w:lang w:val="vi-VN"/>
        </w:rPr>
        <w:t xml:space="preserve"> </w:t>
      </w:r>
      <w:r w:rsidRPr="00773235">
        <w:rPr>
          <w:i/>
          <w:iCs/>
          <w:color w:val="000000" w:themeColor="text1"/>
          <w:sz w:val="20"/>
          <w:szCs w:val="20"/>
          <w:lang w:val="vi-VN"/>
        </w:rPr>
        <w:t>The Civil Aviation Authority of Vietnam hereby certifies that the above-mentioned aircraft/engine/propeller:</w:t>
      </w:r>
    </w:p>
    <w:p w14:paraId="4906B7C2" w14:textId="77777777" w:rsidR="00B56F6C" w:rsidRPr="00773235" w:rsidRDefault="00B56F6C" w:rsidP="00B56F6C">
      <w:pPr>
        <w:pStyle w:val="NormalWeb"/>
        <w:spacing w:before="0" w:beforeAutospacing="0" w:after="0" w:afterAutospacing="0"/>
        <w:rPr>
          <w:color w:val="000000" w:themeColor="text1"/>
          <w:sz w:val="20"/>
          <w:szCs w:val="20"/>
          <w:lang w:val="vi-VN"/>
        </w:rPr>
      </w:pPr>
      <w:r w:rsidRPr="00773235">
        <w:rPr>
          <w:rFonts w:ascii="Segoe UI Symbol" w:hAnsi="Segoe UI Symbol" w:cs="Segoe UI Symbol"/>
          <w:color w:val="000000" w:themeColor="text1"/>
          <w:sz w:val="20"/>
          <w:szCs w:val="20"/>
          <w:lang w:val="vi-VN"/>
        </w:rPr>
        <w:t>☐</w:t>
      </w:r>
      <w:r w:rsidRPr="00773235">
        <w:rPr>
          <w:rStyle w:val="apple-converted-space"/>
          <w:color w:val="000000" w:themeColor="text1"/>
          <w:szCs w:val="20"/>
          <w:lang w:val="vi-VN"/>
        </w:rPr>
        <w:t> </w:t>
      </w:r>
      <w:r w:rsidRPr="00773235">
        <w:rPr>
          <w:color w:val="000000" w:themeColor="text1"/>
          <w:sz w:val="20"/>
          <w:szCs w:val="20"/>
          <w:lang w:val="vi-VN"/>
        </w:rPr>
        <w:t>Phù hợp với các tiêu chuẩn kỹ thuật áp dụng và đủ điều kiện xem xét khai thác trong phạm vi/</w:t>
      </w:r>
      <w:r w:rsidRPr="00773235">
        <w:rPr>
          <w:color w:val="000000" w:themeColor="text1"/>
          <w:sz w:val="23"/>
          <w:szCs w:val="22"/>
          <w:lang w:val="vi-VN"/>
        </w:rPr>
        <w:t xml:space="preserve"> </w:t>
      </w:r>
      <w:r w:rsidRPr="00773235">
        <w:rPr>
          <w:i/>
          <w:iCs/>
          <w:color w:val="000000" w:themeColor="text1"/>
          <w:sz w:val="20"/>
          <w:szCs w:val="20"/>
          <w:lang w:val="vi-VN"/>
        </w:rPr>
        <w:t>Complies with applicable technical standards and is eligible for consideration of operation within limited scope.</w:t>
      </w:r>
    </w:p>
    <w:p w14:paraId="21C4733B" w14:textId="6BBF03B3" w:rsidR="00B56F6C" w:rsidRPr="00773235" w:rsidRDefault="00B56F6C" w:rsidP="00B56F6C">
      <w:pPr>
        <w:pStyle w:val="NormalWeb"/>
        <w:spacing w:before="0" w:beforeAutospacing="0" w:after="0" w:afterAutospacing="0"/>
        <w:rPr>
          <w:color w:val="000000" w:themeColor="text1"/>
          <w:sz w:val="20"/>
          <w:szCs w:val="20"/>
          <w:lang w:val="vi-VN"/>
        </w:rPr>
      </w:pPr>
      <w:r w:rsidRPr="00773235">
        <w:rPr>
          <w:rFonts w:ascii="Segoe UI Symbol" w:hAnsi="Segoe UI Symbol" w:cs="Segoe UI Symbol"/>
          <w:color w:val="000000" w:themeColor="text1"/>
          <w:sz w:val="20"/>
          <w:szCs w:val="20"/>
        </w:rPr>
        <w:t>☐</w:t>
      </w:r>
      <w:r w:rsidRPr="00773235">
        <w:rPr>
          <w:rStyle w:val="apple-converted-space"/>
          <w:color w:val="000000" w:themeColor="text1"/>
          <w:szCs w:val="20"/>
        </w:rPr>
        <w:t> </w:t>
      </w:r>
      <w:proofErr w:type="spellStart"/>
      <w:r w:rsidRPr="00773235">
        <w:rPr>
          <w:rStyle w:val="Strong"/>
          <w:b w:val="0"/>
          <w:bCs w:val="0"/>
          <w:color w:val="000000" w:themeColor="text1"/>
          <w:sz w:val="20"/>
          <w:szCs w:val="20"/>
        </w:rPr>
        <w:t>Phù</w:t>
      </w:r>
      <w:proofErr w:type="spellEnd"/>
      <w:r w:rsidRPr="00773235">
        <w:rPr>
          <w:rStyle w:val="Strong"/>
          <w:b w:val="0"/>
          <w:bCs w:val="0"/>
          <w:color w:val="000000" w:themeColor="text1"/>
          <w:sz w:val="20"/>
          <w:szCs w:val="20"/>
        </w:rPr>
        <w:t xml:space="preserve"> </w:t>
      </w:r>
      <w:proofErr w:type="spellStart"/>
      <w:r w:rsidRPr="00773235">
        <w:rPr>
          <w:rStyle w:val="Strong"/>
          <w:b w:val="0"/>
          <w:bCs w:val="0"/>
          <w:color w:val="000000" w:themeColor="text1"/>
          <w:sz w:val="20"/>
          <w:szCs w:val="20"/>
        </w:rPr>
        <w:t>hợp</w:t>
      </w:r>
      <w:proofErr w:type="spellEnd"/>
      <w:r w:rsidRPr="00773235">
        <w:rPr>
          <w:rStyle w:val="Strong"/>
          <w:b w:val="0"/>
          <w:bCs w:val="0"/>
          <w:color w:val="000000" w:themeColor="text1"/>
          <w:sz w:val="20"/>
          <w:szCs w:val="20"/>
        </w:rPr>
        <w:t xml:space="preserve"> </w:t>
      </w:r>
      <w:proofErr w:type="spellStart"/>
      <w:r w:rsidRPr="00773235">
        <w:rPr>
          <w:rStyle w:val="Strong"/>
          <w:b w:val="0"/>
          <w:bCs w:val="0"/>
          <w:sz w:val="20"/>
        </w:rPr>
        <w:t>có</w:t>
      </w:r>
      <w:proofErr w:type="spellEnd"/>
      <w:r w:rsidRPr="00773235">
        <w:rPr>
          <w:rStyle w:val="Strong"/>
          <w:b w:val="0"/>
          <w:bCs w:val="0"/>
          <w:color w:val="000000" w:themeColor="text1"/>
          <w:sz w:val="20"/>
          <w:szCs w:val="20"/>
        </w:rPr>
        <w:t xml:space="preserve"> </w:t>
      </w:r>
      <w:proofErr w:type="spellStart"/>
      <w:r w:rsidRPr="00773235">
        <w:rPr>
          <w:rStyle w:val="Strong"/>
          <w:b w:val="0"/>
          <w:bCs w:val="0"/>
          <w:color w:val="000000" w:themeColor="text1"/>
          <w:sz w:val="20"/>
          <w:szCs w:val="20"/>
        </w:rPr>
        <w:t>điều</w:t>
      </w:r>
      <w:proofErr w:type="spellEnd"/>
      <w:r w:rsidRPr="00773235">
        <w:rPr>
          <w:rStyle w:val="Strong"/>
          <w:b w:val="0"/>
          <w:bCs w:val="0"/>
          <w:color w:val="000000" w:themeColor="text1"/>
          <w:sz w:val="20"/>
          <w:szCs w:val="20"/>
        </w:rPr>
        <w:t xml:space="preserve"> </w:t>
      </w:r>
      <w:proofErr w:type="spellStart"/>
      <w:r w:rsidRPr="00773235">
        <w:rPr>
          <w:rStyle w:val="Strong"/>
          <w:b w:val="0"/>
          <w:bCs w:val="0"/>
          <w:color w:val="000000" w:themeColor="text1"/>
          <w:sz w:val="20"/>
          <w:szCs w:val="20"/>
        </w:rPr>
        <w:t>kiện</w:t>
      </w:r>
      <w:proofErr w:type="spellEnd"/>
      <w:r w:rsidRPr="00773235">
        <w:rPr>
          <w:b/>
          <w:bCs/>
          <w:color w:val="000000" w:themeColor="text1"/>
          <w:sz w:val="20"/>
          <w:szCs w:val="20"/>
        </w:rPr>
        <w:t>,</w:t>
      </w:r>
      <w:r w:rsidRPr="00773235">
        <w:rPr>
          <w:color w:val="000000" w:themeColor="text1"/>
          <w:sz w:val="20"/>
          <w:szCs w:val="20"/>
        </w:rPr>
        <w:t xml:space="preserve"> </w:t>
      </w:r>
      <w:proofErr w:type="spellStart"/>
      <w:r w:rsidRPr="00773235">
        <w:rPr>
          <w:color w:val="000000" w:themeColor="text1"/>
          <w:sz w:val="20"/>
          <w:szCs w:val="20"/>
        </w:rPr>
        <w:t>kèm</w:t>
      </w:r>
      <w:proofErr w:type="spellEnd"/>
      <w:r w:rsidRPr="00773235">
        <w:rPr>
          <w:color w:val="000000" w:themeColor="text1"/>
          <w:sz w:val="20"/>
          <w:szCs w:val="20"/>
        </w:rPr>
        <w:t xml:space="preserve"> </w:t>
      </w:r>
      <w:proofErr w:type="spellStart"/>
      <w:r w:rsidRPr="00773235">
        <w:rPr>
          <w:color w:val="000000" w:themeColor="text1"/>
          <w:sz w:val="20"/>
          <w:szCs w:val="20"/>
        </w:rPr>
        <w:t>theo</w:t>
      </w:r>
      <w:proofErr w:type="spellEnd"/>
      <w:r w:rsidRPr="00773235">
        <w:rPr>
          <w:color w:val="000000" w:themeColor="text1"/>
          <w:sz w:val="20"/>
          <w:szCs w:val="20"/>
        </w:rPr>
        <w:t xml:space="preserve"> </w:t>
      </w:r>
      <w:proofErr w:type="spellStart"/>
      <w:r w:rsidRPr="00773235">
        <w:rPr>
          <w:color w:val="000000" w:themeColor="text1"/>
          <w:sz w:val="20"/>
          <w:szCs w:val="20"/>
        </w:rPr>
        <w:t>các</w:t>
      </w:r>
      <w:proofErr w:type="spellEnd"/>
      <w:r w:rsidRPr="00773235">
        <w:rPr>
          <w:color w:val="000000" w:themeColor="text1"/>
          <w:sz w:val="20"/>
          <w:szCs w:val="20"/>
        </w:rPr>
        <w:t xml:space="preserve"> </w:t>
      </w:r>
      <w:proofErr w:type="spellStart"/>
      <w:r w:rsidRPr="00773235">
        <w:rPr>
          <w:i/>
          <w:iCs/>
          <w:color w:val="000000" w:themeColor="text1"/>
          <w:sz w:val="20"/>
          <w:szCs w:val="20"/>
        </w:rPr>
        <w:t>hạn</w:t>
      </w:r>
      <w:proofErr w:type="spellEnd"/>
      <w:r w:rsidRPr="00773235">
        <w:rPr>
          <w:i/>
          <w:iCs/>
          <w:color w:val="000000" w:themeColor="text1"/>
          <w:sz w:val="20"/>
          <w:szCs w:val="20"/>
        </w:rPr>
        <w:t xml:space="preserve"> </w:t>
      </w:r>
      <w:proofErr w:type="spellStart"/>
      <w:r w:rsidRPr="00773235">
        <w:rPr>
          <w:i/>
          <w:iCs/>
          <w:color w:val="000000" w:themeColor="text1"/>
          <w:sz w:val="20"/>
          <w:szCs w:val="20"/>
        </w:rPr>
        <w:t>chế</w:t>
      </w:r>
      <w:proofErr w:type="spellEnd"/>
      <w:r w:rsidRPr="00773235">
        <w:rPr>
          <w:i/>
          <w:iCs/>
          <w:color w:val="000000" w:themeColor="text1"/>
          <w:sz w:val="20"/>
          <w:szCs w:val="20"/>
        </w:rPr>
        <w:t xml:space="preserve"> </w:t>
      </w:r>
      <w:proofErr w:type="spellStart"/>
      <w:r w:rsidRPr="00773235">
        <w:rPr>
          <w:i/>
          <w:iCs/>
          <w:color w:val="000000" w:themeColor="text1"/>
          <w:sz w:val="20"/>
          <w:szCs w:val="20"/>
        </w:rPr>
        <w:t>khai</w:t>
      </w:r>
      <w:proofErr w:type="spellEnd"/>
      <w:r w:rsidRPr="00773235">
        <w:rPr>
          <w:i/>
          <w:iCs/>
          <w:color w:val="000000" w:themeColor="text1"/>
          <w:sz w:val="20"/>
          <w:szCs w:val="20"/>
        </w:rPr>
        <w:t xml:space="preserve"> </w:t>
      </w:r>
      <w:proofErr w:type="spellStart"/>
      <w:r w:rsidRPr="00773235">
        <w:rPr>
          <w:i/>
          <w:iCs/>
          <w:color w:val="000000" w:themeColor="text1"/>
          <w:sz w:val="20"/>
          <w:szCs w:val="20"/>
        </w:rPr>
        <w:t>thác</w:t>
      </w:r>
      <w:proofErr w:type="spellEnd"/>
      <w:r w:rsidRPr="00773235">
        <w:rPr>
          <w:i/>
          <w:iCs/>
          <w:color w:val="000000" w:themeColor="text1"/>
          <w:sz w:val="20"/>
          <w:szCs w:val="20"/>
        </w:rPr>
        <w:t xml:space="preserve"> </w:t>
      </w:r>
      <w:proofErr w:type="spellStart"/>
      <w:r w:rsidRPr="00773235">
        <w:rPr>
          <w:i/>
          <w:iCs/>
          <w:color w:val="000000" w:themeColor="text1"/>
          <w:sz w:val="20"/>
          <w:szCs w:val="20"/>
        </w:rPr>
        <w:t>sau</w:t>
      </w:r>
      <w:proofErr w:type="spellEnd"/>
      <w:r w:rsidRPr="00773235">
        <w:rPr>
          <w:i/>
          <w:iCs/>
          <w:color w:val="000000" w:themeColor="text1"/>
          <w:sz w:val="20"/>
          <w:szCs w:val="20"/>
        </w:rPr>
        <w:t>/ Conditionally compliant, subject to the following operating limitations</w:t>
      </w:r>
      <w:r w:rsidRPr="00773235">
        <w:rPr>
          <w:i/>
          <w:iCs/>
          <w:color w:val="000000" w:themeColor="text1"/>
          <w:sz w:val="20"/>
          <w:szCs w:val="20"/>
          <w:lang w:val="vi-VN"/>
        </w:rPr>
        <w:t>:</w:t>
      </w:r>
      <w:r w:rsidRPr="00773235">
        <w:rPr>
          <w:color w:val="000000" w:themeColor="text1"/>
          <w:sz w:val="20"/>
          <w:szCs w:val="20"/>
        </w:rPr>
        <w:t xml:space="preserve"> </w:t>
      </w:r>
    </w:p>
    <w:p w14:paraId="08856B8A" w14:textId="19FDC8F7" w:rsidR="00B56F6C" w:rsidRPr="00773235" w:rsidRDefault="00B56F6C" w:rsidP="00B56F6C">
      <w:pPr>
        <w:pStyle w:val="NormalWeb"/>
        <w:spacing w:before="0" w:beforeAutospacing="0" w:after="0" w:afterAutospacing="0"/>
        <w:rPr>
          <w:color w:val="000000" w:themeColor="text1"/>
          <w:sz w:val="20"/>
          <w:szCs w:val="20"/>
          <w:lang w:val="vi-VN"/>
        </w:rPr>
      </w:pPr>
      <w:r w:rsidRPr="00773235">
        <w:rPr>
          <w:rStyle w:val="Strong"/>
          <w:color w:val="000000" w:themeColor="text1"/>
          <w:sz w:val="20"/>
          <w:szCs w:val="20"/>
        </w:rPr>
        <w:t xml:space="preserve">5. </w:t>
      </w:r>
      <w:proofErr w:type="spellStart"/>
      <w:r w:rsidRPr="00773235">
        <w:rPr>
          <w:rStyle w:val="Strong"/>
          <w:color w:val="000000" w:themeColor="text1"/>
          <w:sz w:val="20"/>
          <w:szCs w:val="20"/>
        </w:rPr>
        <w:t>Hạn</w:t>
      </w:r>
      <w:proofErr w:type="spellEnd"/>
      <w:r w:rsidRPr="00773235">
        <w:rPr>
          <w:rStyle w:val="Strong"/>
          <w:color w:val="000000" w:themeColor="text1"/>
          <w:sz w:val="20"/>
          <w:szCs w:val="20"/>
          <w:lang w:val="vi-VN"/>
        </w:rPr>
        <w:t xml:space="preserve"> chế /</w:t>
      </w:r>
      <w:r w:rsidRPr="00773235">
        <w:rPr>
          <w:rStyle w:val="Strong"/>
          <w:color w:val="000000" w:themeColor="text1"/>
          <w:sz w:val="20"/>
          <w:szCs w:val="20"/>
        </w:rPr>
        <w:t>operating limitations</w:t>
      </w:r>
      <w:r w:rsidRPr="00773235">
        <w:rPr>
          <w:rStyle w:val="Strong"/>
          <w:color w:val="000000" w:themeColor="text1"/>
          <w:sz w:val="20"/>
          <w:szCs w:val="20"/>
          <w:lang w:val="vi-VN"/>
        </w:rPr>
        <w:t>:</w:t>
      </w:r>
      <w:r w:rsidRPr="00773235">
        <w:rPr>
          <w:color w:val="000000" w:themeColor="text1"/>
          <w:sz w:val="20"/>
          <w:szCs w:val="20"/>
        </w:rPr>
        <w:t xml:space="preserve"> </w:t>
      </w:r>
    </w:p>
    <w:p w14:paraId="017B3D17" w14:textId="77777777" w:rsidR="00B56F6C" w:rsidRPr="00773235" w:rsidRDefault="00B56F6C" w:rsidP="00B56F6C">
      <w:pPr>
        <w:pStyle w:val="BodyText"/>
        <w:tabs>
          <w:tab w:val="left" w:pos="4790"/>
        </w:tabs>
        <w:rPr>
          <w:color w:val="000000" w:themeColor="text1"/>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4"/>
      </w:tblGrid>
      <w:tr w:rsidR="00B56F6C" w:rsidRPr="00773235" w14:paraId="38A5F3E0" w14:textId="77777777" w:rsidTr="003131D1">
        <w:tc>
          <w:tcPr>
            <w:tcW w:w="4538" w:type="dxa"/>
          </w:tcPr>
          <w:p w14:paraId="6FE3586B" w14:textId="7943F1FF" w:rsidR="00B56F6C" w:rsidRPr="00773235" w:rsidRDefault="00B56F6C" w:rsidP="00183138">
            <w:pPr>
              <w:pStyle w:val="BodyText"/>
              <w:rPr>
                <w:color w:val="000000" w:themeColor="text1"/>
                <w:sz w:val="20"/>
                <w:szCs w:val="20"/>
              </w:rPr>
            </w:pPr>
            <w:r w:rsidRPr="00773235">
              <w:rPr>
                <w:b/>
                <w:color w:val="000000" w:themeColor="text1"/>
                <w:sz w:val="20"/>
                <w:szCs w:val="20"/>
              </w:rPr>
              <w:t>Ngày cấp</w:t>
            </w:r>
            <w:r w:rsidRPr="00773235">
              <w:rPr>
                <w:color w:val="000000" w:themeColor="text1"/>
                <w:sz w:val="20"/>
                <w:szCs w:val="20"/>
              </w:rPr>
              <w:t>/</w:t>
            </w:r>
            <w:r w:rsidRPr="00773235">
              <w:rPr>
                <w:i/>
                <w:color w:val="000000" w:themeColor="text1"/>
                <w:sz w:val="20"/>
                <w:szCs w:val="20"/>
              </w:rPr>
              <w:t>Date of issue</w:t>
            </w:r>
            <w:r w:rsidR="003131D1" w:rsidRPr="00773235">
              <w:rPr>
                <w:i/>
                <w:color w:val="000000" w:themeColor="text1"/>
                <w:sz w:val="20"/>
                <w:szCs w:val="20"/>
              </w:rPr>
              <w:t>:</w:t>
            </w:r>
          </w:p>
        </w:tc>
        <w:tc>
          <w:tcPr>
            <w:tcW w:w="4534" w:type="dxa"/>
          </w:tcPr>
          <w:p w14:paraId="7FC4027F" w14:textId="77777777" w:rsidR="00B56F6C" w:rsidRPr="00773235" w:rsidRDefault="00B56F6C" w:rsidP="00B56F6C">
            <w:pPr>
              <w:spacing w:afterAutospacing="0"/>
              <w:jc w:val="center"/>
              <w:rPr>
                <w:b/>
                <w:color w:val="000000" w:themeColor="text1"/>
                <w:sz w:val="20"/>
                <w:szCs w:val="20"/>
                <w:lang w:eastAsia="en-GB"/>
              </w:rPr>
            </w:pPr>
            <w:r w:rsidRPr="00773235">
              <w:rPr>
                <w:b/>
                <w:color w:val="000000" w:themeColor="text1"/>
                <w:sz w:val="20"/>
                <w:szCs w:val="20"/>
                <w:lang w:eastAsia="en-GB"/>
              </w:rPr>
              <w:t>CỤC TRƯỞNG</w:t>
            </w:r>
          </w:p>
          <w:p w14:paraId="6C6A590C" w14:textId="77777777" w:rsidR="00B56F6C" w:rsidRPr="00773235" w:rsidRDefault="00B56F6C" w:rsidP="00B56F6C">
            <w:pPr>
              <w:pStyle w:val="BodyText"/>
              <w:spacing w:after="0" w:afterAutospacing="0"/>
              <w:jc w:val="center"/>
              <w:rPr>
                <w:b/>
                <w:i/>
                <w:color w:val="000000" w:themeColor="text1"/>
                <w:sz w:val="20"/>
                <w:szCs w:val="20"/>
              </w:rPr>
            </w:pPr>
            <w:r w:rsidRPr="00773235">
              <w:rPr>
                <w:b/>
                <w:i/>
                <w:color w:val="000000" w:themeColor="text1"/>
                <w:sz w:val="20"/>
                <w:szCs w:val="20"/>
              </w:rPr>
              <w:t>GENERAL DIRECTOR</w:t>
            </w:r>
          </w:p>
          <w:p w14:paraId="1DA0B0A9" w14:textId="77777777" w:rsidR="00B56F6C" w:rsidRPr="00773235" w:rsidRDefault="00B56F6C" w:rsidP="00B56F6C">
            <w:pPr>
              <w:pStyle w:val="BodyText"/>
              <w:spacing w:after="0" w:afterAutospacing="0"/>
              <w:jc w:val="center"/>
              <w:rPr>
                <w:color w:val="000000" w:themeColor="text1"/>
                <w:sz w:val="20"/>
                <w:szCs w:val="20"/>
              </w:rPr>
            </w:pPr>
          </w:p>
        </w:tc>
      </w:tr>
    </w:tbl>
    <w:p w14:paraId="42F0F0D8" w14:textId="77777777" w:rsidR="00B56F6C" w:rsidRPr="00773235" w:rsidRDefault="00B56F6C" w:rsidP="00B56F6C">
      <w:pPr>
        <w:jc w:val="both"/>
        <w:rPr>
          <w:b/>
          <w:bCs/>
          <w:color w:val="000000" w:themeColor="text1"/>
          <w:sz w:val="16"/>
          <w:szCs w:val="16"/>
        </w:rPr>
      </w:pPr>
    </w:p>
    <w:p w14:paraId="26E09E09" w14:textId="08511337" w:rsidR="00B56F6C" w:rsidRPr="005F42D9" w:rsidRDefault="00B56F6C" w:rsidP="005F42D9">
      <w:pPr>
        <w:jc w:val="both"/>
        <w:rPr>
          <w:i/>
          <w:iCs/>
          <w:color w:val="000000" w:themeColor="text1"/>
          <w:sz w:val="16"/>
          <w:szCs w:val="16"/>
          <w:lang w:val="en-US"/>
        </w:rPr>
      </w:pPr>
      <w:r w:rsidRPr="00773235">
        <w:rPr>
          <w:b/>
          <w:bCs/>
          <w:color w:val="000000" w:themeColor="text1"/>
          <w:sz w:val="16"/>
          <w:szCs w:val="16"/>
        </w:rPr>
        <w:t xml:space="preserve">Giấy chứng nhận không được phép chuyển giao và bất kỳ thay đổi liên quan đến phê chuẩn phải được thông báo ngay cho Cục HKVN </w:t>
      </w:r>
      <w:r w:rsidRPr="00773235">
        <w:rPr>
          <w:i/>
          <w:iCs/>
          <w:color w:val="000000" w:themeColor="text1"/>
          <w:sz w:val="16"/>
          <w:szCs w:val="16"/>
        </w:rPr>
        <w:t>This Certificate is not transferable and any major change that could affect to the approval shall be immediately reported to Civil Aviation Authority of Vietnam.</w:t>
      </w:r>
    </w:p>
    <w:sectPr w:rsidR="00B56F6C" w:rsidRPr="005F42D9"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73B3" w14:textId="77777777" w:rsidR="005725B4" w:rsidRDefault="005725B4">
      <w:r>
        <w:separator/>
      </w:r>
    </w:p>
  </w:endnote>
  <w:endnote w:type="continuationSeparator" w:id="0">
    <w:p w14:paraId="120E4D3B" w14:textId="77777777" w:rsidR="005725B4" w:rsidRDefault="00572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7BD6" w14:textId="77777777" w:rsidR="005725B4" w:rsidRDefault="005725B4">
      <w:r>
        <w:separator/>
      </w:r>
    </w:p>
  </w:footnote>
  <w:footnote w:type="continuationSeparator" w:id="0">
    <w:p w14:paraId="31494C83" w14:textId="77777777" w:rsidR="005725B4" w:rsidRDefault="00572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w:t>
        </w:r>
        <w:r w:rsidR="00E73DB5">
          <w:rPr>
            <w:rStyle w:val="PageNumber"/>
            <w:noProof/>
            <w:sz w:val="24"/>
            <w:szCs w:val="24"/>
          </w:rPr>
          <w:t>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5B4"/>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2D9"/>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957"/>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2809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2026-08-23T08:25:00Z</dcterms:created>
  <dcterms:modified xsi:type="dcterms:W3CDTF">2026-08-23T08:30:00Z</dcterms:modified>
</cp:coreProperties>
</file>