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0FC0" w14:textId="77777777" w:rsidR="00615852" w:rsidRPr="00D448DB" w:rsidRDefault="00615852" w:rsidP="00D448DB">
      <w:pPr>
        <w:spacing w:line="240" w:lineRule="auto"/>
        <w:ind w:firstLine="567"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>Mẫu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 w:eastAsia="vi-VN"/>
          <w14:ligatures w14:val="none"/>
        </w:rPr>
        <w:t xml:space="preserve"> số 01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. </w:t>
      </w:r>
      <w:proofErr w:type="spellStart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>Mẫu</w:t>
      </w:r>
      <w:proofErr w:type="spellEnd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>Thẻ</w:t>
      </w:r>
      <w:proofErr w:type="spellEnd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>giám</w:t>
      </w:r>
      <w:proofErr w:type="spellEnd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>sát</w:t>
      </w:r>
      <w:proofErr w:type="spellEnd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>viên</w:t>
      </w:r>
      <w:proofErr w:type="spellEnd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 xml:space="preserve"> an </w:t>
      </w:r>
      <w:proofErr w:type="spellStart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>toàn</w:t>
      </w:r>
      <w:proofErr w:type="spellEnd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>hàng</w:t>
      </w:r>
      <w:proofErr w:type="spellEnd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vi-VN"/>
          <w14:ligatures w14:val="none"/>
        </w:rPr>
        <w:t>không</w:t>
      </w:r>
      <w:proofErr w:type="spellEnd"/>
    </w:p>
    <w:p w14:paraId="667500D5" w14:textId="77777777" w:rsidR="00615852" w:rsidRPr="00D448DB" w:rsidRDefault="00615852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"/>
          <w:lang w:val="vi-VN" w:eastAsia="vi-VN"/>
          <w14:ligatures w14:val="none"/>
        </w:rPr>
      </w:pPr>
    </w:p>
    <w:p w14:paraId="31ADC6A5" w14:textId="77777777" w:rsidR="00615852" w:rsidRPr="00D448DB" w:rsidRDefault="00615852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val="vi-VN" w:eastAsia="vi-VN"/>
          <w14:ligatures w14:val="none"/>
        </w:rPr>
      </w:pPr>
    </w:p>
    <w:p w14:paraId="72AA648E" w14:textId="77777777" w:rsidR="00615852" w:rsidRPr="00D448DB" w:rsidRDefault="00615852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vi-V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8"/>
          <w14:ligatures w14:val="none"/>
        </w:rPr>
        <w:drawing>
          <wp:inline distT="0" distB="0" distL="0" distR="0" wp14:anchorId="75C96DDA" wp14:editId="4B884705">
            <wp:extent cx="5331417" cy="3138105"/>
            <wp:effectExtent l="0" t="0" r="3175" b="5715"/>
            <wp:docPr id="3958585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07" cy="3165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099C5" w14:textId="77777777" w:rsidR="00615852" w:rsidRPr="00D448DB" w:rsidRDefault="00615852" w:rsidP="00D448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vi-VN"/>
          <w14:ligatures w14:val="none"/>
        </w:rPr>
      </w:pPr>
    </w:p>
    <w:p w14:paraId="7C77C98B" w14:textId="77777777" w:rsidR="00615852" w:rsidRPr="00D448DB" w:rsidRDefault="00615852" w:rsidP="00D448DB">
      <w:pPr>
        <w:spacing w:after="12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A7BD56E" w14:textId="77777777" w:rsidR="00615852" w:rsidRPr="00D448DB" w:rsidRDefault="00615852" w:rsidP="00D448DB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8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8"/>
          <w14:ligatures w14:val="none"/>
        </w:rPr>
        <w:drawing>
          <wp:inline distT="0" distB="0" distL="0" distR="0" wp14:anchorId="46196A5A" wp14:editId="5811C8E0">
            <wp:extent cx="5341620" cy="3014420"/>
            <wp:effectExtent l="0" t="0" r="0" b="0"/>
            <wp:docPr id="211545880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142" cy="3019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B7A139" w14:textId="77777777" w:rsidR="00615852" w:rsidRPr="00D448DB" w:rsidRDefault="00615852" w:rsidP="00D448DB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8"/>
          <w14:ligatures w14:val="none"/>
        </w:rPr>
      </w:pPr>
    </w:p>
    <w:p w14:paraId="6EB0CD63" w14:textId="77777777" w:rsidR="00615852" w:rsidRPr="00D448DB" w:rsidRDefault="00615852" w:rsidP="00D448DB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2"/>
          <w:szCs w:val="28"/>
          <w14:ligatures w14:val="none"/>
        </w:rPr>
      </w:pPr>
    </w:p>
    <w:p w14:paraId="383FE1A0" w14:textId="77777777" w:rsidR="00615852" w:rsidRPr="00D448DB" w:rsidRDefault="00615852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"/>
          <w:szCs w:val="28"/>
          <w:lang w:eastAsia="vi-VN"/>
          <w14:ligatures w14:val="none"/>
        </w:rPr>
      </w:pPr>
    </w:p>
    <w:p w14:paraId="05BF95FD" w14:textId="77777777" w:rsidR="00277B5E" w:rsidRDefault="00277B5E"/>
    <w:sectPr w:rsidR="00277B5E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F5A1E" w14:textId="77777777" w:rsidR="00243A90" w:rsidRDefault="00243A90">
      <w:pPr>
        <w:spacing w:after="0" w:line="240" w:lineRule="auto"/>
      </w:pPr>
      <w:r>
        <w:separator/>
      </w:r>
    </w:p>
  </w:endnote>
  <w:endnote w:type="continuationSeparator" w:id="0">
    <w:p w14:paraId="70ABDB31" w14:textId="77777777" w:rsidR="00243A90" w:rsidRDefault="00243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2FA7C" w14:textId="77777777" w:rsidR="00615852" w:rsidRPr="00D448DB" w:rsidRDefault="00615852" w:rsidP="00D448DB">
    <w:pPr>
      <w:pStyle w:val="Footer"/>
      <w:rPr>
        <w:vanish/>
        <w:color w:val="FFFFFF"/>
      </w:rPr>
    </w:pPr>
    <w:r w:rsidRPr="00D448DB">
      <w:rPr>
        <w:vanish/>
        <w:color w:val="FFFFFF"/>
      </w:rPr>
      <w:t>469841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F00F2" w14:textId="77777777" w:rsidR="00243A90" w:rsidRDefault="00243A90">
      <w:pPr>
        <w:spacing w:after="0" w:line="240" w:lineRule="auto"/>
      </w:pPr>
      <w:r>
        <w:separator/>
      </w:r>
    </w:p>
  </w:footnote>
  <w:footnote w:type="continuationSeparator" w:id="0">
    <w:p w14:paraId="28A2DE3C" w14:textId="77777777" w:rsidR="00243A90" w:rsidRDefault="00243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2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60"/>
    </w:tblGrid>
    <w:tr w:rsidR="00615852" w:rsidRPr="00F332DF" w14:paraId="1698B44F" w14:textId="77777777" w:rsidTr="00F332DF">
      <w:trPr>
        <w:trHeight w:val="360"/>
        <w:jc w:val="center"/>
      </w:trPr>
      <w:tc>
        <w:tcPr>
          <w:tcW w:w="5000" w:type="pct"/>
          <w:tcBorders>
            <w:bottom w:val="single" w:sz="4" w:space="0" w:color="auto"/>
          </w:tcBorders>
          <w:tcMar>
            <w:left w:w="0" w:type="dxa"/>
            <w:right w:w="0" w:type="dxa"/>
          </w:tcMar>
        </w:tcPr>
        <w:p w14:paraId="74E8808E" w14:textId="77777777" w:rsidR="00615852" w:rsidRPr="00F332DF" w:rsidRDefault="00615852" w:rsidP="00F332DF">
          <w:pPr>
            <w:tabs>
              <w:tab w:val="center" w:pos="4535"/>
              <w:tab w:val="right" w:pos="9071"/>
            </w:tabs>
            <w:rPr>
              <w:rFonts w:ascii="Times New Roman" w:eastAsia="Aptos" w:hAnsi="Times New Roman" w:cs="Times New Roman"/>
              <w:sz w:val="28"/>
              <w:szCs w:val="28"/>
            </w:rPr>
          </w:pPr>
          <w:r>
            <w:rPr>
              <w:rFonts w:ascii="Times New Roman" w:eastAsia="Aptos" w:hAnsi="Times New Roman" w:cs="Times New Roman"/>
              <w:sz w:val="28"/>
              <w:szCs w:val="28"/>
            </w:rPr>
            <w:tab/>
            <w:t>CÔNG BÁO/</w:t>
          </w:r>
          <w:proofErr w:type="spellStart"/>
          <w:r>
            <w:rPr>
              <w:rFonts w:ascii="Times New Roman" w:eastAsia="Aptos" w:hAnsi="Times New Roman" w:cs="Times New Roman"/>
              <w:sz w:val="28"/>
              <w:szCs w:val="28"/>
            </w:rPr>
            <w:t>Số</w:t>
          </w:r>
          <w:proofErr w:type="spellEnd"/>
          <w:r>
            <w:rPr>
              <w:rFonts w:ascii="Times New Roman" w:eastAsia="Aptos" w:hAnsi="Times New Roman" w:cs="Times New Roman"/>
              <w:sz w:val="28"/>
              <w:szCs w:val="28"/>
            </w:rPr>
            <w:t xml:space="preserve"> 369/</w:t>
          </w:r>
          <w:proofErr w:type="spellStart"/>
          <w:r>
            <w:rPr>
              <w:rFonts w:ascii="Times New Roman" w:eastAsia="Aptos" w:hAnsi="Times New Roman" w:cs="Times New Roman"/>
              <w:sz w:val="28"/>
              <w:szCs w:val="28"/>
            </w:rPr>
            <w:t>Ngày</w:t>
          </w:r>
          <w:proofErr w:type="spellEnd"/>
          <w:r>
            <w:rPr>
              <w:rFonts w:ascii="Times New Roman" w:eastAsia="Aptos" w:hAnsi="Times New Roman" w:cs="Times New Roman"/>
              <w:sz w:val="28"/>
              <w:szCs w:val="28"/>
            </w:rPr>
            <w:t xml:space="preserve"> 04-07-2026</w: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tab/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eastAsia="Aptos" w:hAnsi="Times New Roman" w:cs="Times New Roman"/>
              <w:sz w:val="28"/>
              <w:szCs w:val="28"/>
            </w:rPr>
            <w:instrText xml:space="preserve"> PAGE  \* MERGEFORMAT </w:instrTex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eastAsia="Aptos" w:hAnsi="Times New Roman" w:cs="Times New Roman"/>
              <w:noProof/>
              <w:sz w:val="28"/>
              <w:szCs w:val="28"/>
            </w:rPr>
            <w:t>1</w:t>
          </w:r>
          <w:r>
            <w:rPr>
              <w:rFonts w:ascii="Times New Roman" w:eastAsia="Aptos" w:hAnsi="Times New Roman" w:cs="Times New Roman"/>
              <w:sz w:val="28"/>
              <w:szCs w:val="28"/>
            </w:rPr>
            <w:fldChar w:fldCharType="end"/>
          </w:r>
        </w:p>
      </w:tc>
    </w:tr>
    <w:tr w:rsidR="00615852" w:rsidRPr="00F332DF" w14:paraId="617EE0C6" w14:textId="77777777" w:rsidTr="00F332DF">
      <w:trPr>
        <w:trHeight w:val="20"/>
        <w:jc w:val="center"/>
      </w:trPr>
      <w:tc>
        <w:tcPr>
          <w:tcW w:w="5000" w:type="pct"/>
          <w:tcBorders>
            <w:top w:val="single" w:sz="4" w:space="0" w:color="auto"/>
          </w:tcBorders>
          <w:tcMar>
            <w:top w:w="14" w:type="dxa"/>
            <w:left w:w="115" w:type="dxa"/>
            <w:right w:w="115" w:type="dxa"/>
          </w:tcMar>
        </w:tcPr>
        <w:p w14:paraId="7B4A03C0" w14:textId="77777777" w:rsidR="00615852" w:rsidRPr="00F332DF" w:rsidRDefault="00615852" w:rsidP="00F332DF">
          <w:pPr>
            <w:tabs>
              <w:tab w:val="center" w:pos="4680"/>
              <w:tab w:val="right" w:pos="9360"/>
            </w:tabs>
            <w:rPr>
              <w:rFonts w:ascii="Times New Roman" w:eastAsia="Aptos" w:hAnsi="Times New Roman" w:cs="Times New Roman"/>
              <w:sz w:val="2"/>
              <w:szCs w:val="2"/>
            </w:rPr>
          </w:pPr>
        </w:p>
      </w:tc>
    </w:tr>
  </w:tbl>
  <w:p w14:paraId="5B81E7DE" w14:textId="77777777" w:rsidR="00615852" w:rsidRPr="00F332DF" w:rsidRDefault="00615852" w:rsidP="00F332DF">
    <w:pPr>
      <w:tabs>
        <w:tab w:val="center" w:pos="4680"/>
        <w:tab w:val="right" w:pos="9360"/>
      </w:tabs>
      <w:spacing w:after="0" w:line="240" w:lineRule="auto"/>
      <w:rPr>
        <w:rFonts w:ascii="Aptos" w:eastAsia="Aptos" w:hAnsi="Aptos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B5DC" w14:textId="77777777" w:rsidR="00615852" w:rsidRPr="00B84084" w:rsidRDefault="00615852">
    <w:pPr>
      <w:pStyle w:val="Header"/>
      <w:jc w:val="center"/>
      <w:rPr>
        <w:rFonts w:ascii="Times New Roman" w:hAnsi="Times New Roman" w:cs="Times New Roman"/>
        <w:sz w:val="28"/>
        <w:szCs w:val="28"/>
      </w:rPr>
    </w:pPr>
  </w:p>
  <w:p w14:paraId="156FA9C4" w14:textId="77777777" w:rsidR="00615852" w:rsidRDefault="006158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52"/>
    <w:rsid w:val="00243A90"/>
    <w:rsid w:val="00277B5E"/>
    <w:rsid w:val="004E4137"/>
    <w:rsid w:val="00615852"/>
    <w:rsid w:val="00AF00C9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DFC86"/>
  <w15:chartTrackingRefBased/>
  <w15:docId w15:val="{8E939FC2-B2B8-4E02-BF86-007A3E29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85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aliases w:val="Footer1"/>
    <w:basedOn w:val="Normal"/>
    <w:link w:val="FooterChar"/>
    <w:uiPriority w:val="99"/>
    <w:unhideWhenUsed/>
    <w:rsid w:val="00615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Footer1 Char"/>
    <w:basedOn w:val="DefaultParagraphFont"/>
    <w:link w:val="Footer"/>
    <w:uiPriority w:val="99"/>
    <w:rsid w:val="00615852"/>
  </w:style>
  <w:style w:type="paragraph" w:styleId="Header">
    <w:name w:val="header"/>
    <w:basedOn w:val="Normal"/>
    <w:link w:val="HeaderChar"/>
    <w:uiPriority w:val="99"/>
    <w:unhideWhenUsed/>
    <w:qFormat/>
    <w:rsid w:val="00615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615852"/>
  </w:style>
  <w:style w:type="table" w:customStyle="1" w:styleId="TableGrid12">
    <w:name w:val="Table Grid12"/>
    <w:basedOn w:val="TableNormal"/>
    <w:next w:val="TableGrid"/>
    <w:uiPriority w:val="39"/>
    <w:rsid w:val="00615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15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2026-08-22T03:10:00Z</dcterms:modified>
</cp:coreProperties>
</file>